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威廉姆斯2026竖屏节目口播稿</w:t>
      </w:r>
    </w:p>
    <w:p>
      <w:r>
        <w:rPr>
          <w:b/>
        </w:rPr>
        <w:t>画外音版本  真人镜头可选</w:t>
      </w:r>
    </w:p>
    <w:p>
      <w:pPr>
        <w:spacing w:after="60" w:line="276" w:lineRule="auto"/>
      </w:pPr>
      <w:r>
        <w:rPr>
          <w:b w:val="0"/>
          <w:sz w:val="18"/>
        </w:rPr>
        <w:t>资料截至2026年10月18日。段落标题、时间码、画面提示和S来源编号不读；正文可以直接录音。目标时码合计十分钟，实读后按自然语速微调。</w:t>
      </w:r>
    </w:p>
    <w:p>
      <w:pPr>
        <w:pStyle w:val="Heading2"/>
      </w:pPr>
      <w:r>
        <w:t>P01 把反差摆出来</w:t>
      </w:r>
    </w:p>
    <w:p>
      <w:pPr>
        <w:spacing w:after="60" w:line="276" w:lineRule="auto"/>
      </w:pPr>
      <w:r>
        <w:rPr>
          <w:b w:val="0"/>
          <w:sz w:val="18"/>
        </w:rPr>
        <w:t>00:00—00:35  目标 35秒</w:t>
      </w:r>
    </w:p>
    <w:p>
      <w:r>
        <w:rPr>
          <w:b w:val="0"/>
        </w:rPr>
        <w:t>提前押注新规，怎么还掉队了？威廉姆斯很早就把研发重心转向二零二六，等到新规则真正上场，成绩却没有兑现期待。</w:t>
      </w:r>
    </w:p>
    <w:p>
      <w:r>
        <w:rPr>
          <w:b w:val="0"/>
        </w:rPr>
        <w:t>去年车队年度第五，今年打完新加坡，却只排第九。问题出在车手，还是车真的没做好？今天我们沿着这辆车往回找：先看它为什么慢，再看为什么修得这么慢，最后看看，提前准备的时间到底花到哪儿去了。</w:t>
      </w:r>
    </w:p>
    <w:p>
      <w:pPr>
        <w:spacing w:after="60" w:line="276" w:lineRule="auto"/>
      </w:pPr>
      <w:r>
        <w:rPr>
          <w:b w:val="0"/>
          <w:sz w:val="18"/>
        </w:rPr>
        <w:t>事实依据  S01  S02  S04</w:t>
      </w:r>
    </w:p>
    <w:p>
      <w:r>
        <w:br w:type="page"/>
      </w:r>
    </w:p>
    <w:p>
      <w:pPr>
        <w:pStyle w:val="Heading2"/>
      </w:pPr>
      <w:r>
        <w:t>P02 先把低迷说清楚</w:t>
      </w:r>
    </w:p>
    <w:p>
      <w:pPr>
        <w:spacing w:after="60" w:line="276" w:lineRule="auto"/>
      </w:pPr>
      <w:r>
        <w:rPr>
          <w:b w:val="0"/>
          <w:sz w:val="18"/>
        </w:rPr>
        <w:t>00:35—01:25  目标 50秒</w:t>
      </w:r>
    </w:p>
    <w:p>
      <w:r>
        <w:rPr>
          <w:b w:val="0"/>
        </w:rPr>
        <w:t>先把时间说清楚。这期讨论的是截至二零二六年十月十八日、打完新加坡之后的情况。威廉姆斯今年十二分，车队第九；去年则是整个赛季一百三十七分，年度第五。一个是进行中的赛季，一个是全年，不能直接拿来算所谓的成绩跌幅。</w:t>
      </w:r>
    </w:p>
    <w:p>
      <w:r>
        <w:rPr>
          <w:b w:val="0"/>
        </w:rPr>
        <w:t>但最近一站的表现，确实能解释失望从哪儿来。新加坡，塞恩斯起步冲进过前十，最后第十四；阿尔本受到温度问题影响，提前结束比赛，最终列第十八。一次好的起步，没有变成能持续守住的位置。</w:t>
      </w:r>
    </w:p>
    <w:p>
      <w:r>
        <w:rPr>
          <w:b w:val="0"/>
        </w:rPr>
        <w:t>所以这期要追问的，是赛车为什么缺少稳定争分的能力。积分是结果，我们还得往制造这个结果的过程里看。</w:t>
      </w:r>
    </w:p>
    <w:p>
      <w:pPr>
        <w:spacing w:after="60" w:line="276" w:lineRule="auto"/>
      </w:pPr>
      <w:r>
        <w:rPr>
          <w:b w:val="0"/>
          <w:sz w:val="18"/>
        </w:rPr>
        <w:t>事实依据  S01  S02  S08  S11</w:t>
      </w:r>
    </w:p>
    <w:p>
      <w:r>
        <w:br w:type="page"/>
      </w:r>
    </w:p>
    <w:p>
      <w:pPr>
        <w:pStyle w:val="Heading2"/>
      </w:pPr>
      <w:r>
        <w:t>P03 车重带来的连锁影响</w:t>
      </w:r>
    </w:p>
    <w:p>
      <w:pPr>
        <w:spacing w:after="60" w:line="276" w:lineRule="auto"/>
      </w:pPr>
      <w:r>
        <w:rPr>
          <w:b w:val="0"/>
          <w:sz w:val="18"/>
        </w:rPr>
        <w:t>01:25—02:30  目标 65秒</w:t>
      </w:r>
    </w:p>
    <w:p>
      <w:r>
        <w:rPr>
          <w:b w:val="0"/>
        </w:rPr>
        <w:t>最直观的问题，是超重。这里先不报网上那些具体公斤数，因为这期核实到的资料，不足以给出一个贯穿整个赛季的统一数字。超重本身有官方报道支持，但年初有多重、某站减了多少、升级后还剩多少，是三个不同问题。</w:t>
      </w:r>
    </w:p>
    <w:p>
      <w:r>
        <w:rPr>
          <w:b w:val="0"/>
        </w:rPr>
        <w:t>为什么重量重要？同样一段加速、同样一次刹车，额外的质量都需要处理。弯中还得让轮胎承担相应的负荷。具体每圈损失多少，要看赛道和工况，不能套一个数字走遍全年。</w:t>
      </w:r>
    </w:p>
    <w:p>
      <w:r>
        <w:rPr>
          <w:b w:val="0"/>
        </w:rPr>
        <w:t>观众可能会问，那就减掉啊。难点是，赛车的重量不是后备厢里多放了一箱水。很多重量已经长在结构和零件上。要减下来，就得重新设计、制造、验证，有些还涉及结构安全。</w:t>
      </w:r>
    </w:p>
    <w:p>
      <w:r>
        <w:rPr>
          <w:b w:val="0"/>
        </w:rPr>
        <w:t>这意味着，超重既是赛道上的负担，也可能变成研发部门后续工作的负担。原本能往前做性能的资源，现在得分出一部分，先把已经上车的问题处理掉。</w:t>
      </w:r>
    </w:p>
    <w:p>
      <w:pPr>
        <w:spacing w:after="60" w:line="276" w:lineRule="auto"/>
      </w:pPr>
      <w:r>
        <w:rPr>
          <w:b w:val="0"/>
          <w:sz w:val="18"/>
        </w:rPr>
        <w:t>事实依据  S04  S05  S06</w:t>
      </w:r>
    </w:p>
    <w:p>
      <w:r>
        <w:br w:type="page"/>
      </w:r>
    </w:p>
    <w:p>
      <w:pPr>
        <w:pStyle w:val="Heading2"/>
      </w:pPr>
      <w:r>
        <w:t>P04 为什么提前研发仍会迟到</w:t>
      </w:r>
    </w:p>
    <w:p>
      <w:pPr>
        <w:spacing w:after="60" w:line="276" w:lineRule="auto"/>
      </w:pPr>
      <w:r>
        <w:rPr>
          <w:b w:val="0"/>
          <w:sz w:val="18"/>
        </w:rPr>
        <w:t>02:30—03:40  目标 70秒</w:t>
      </w:r>
    </w:p>
    <w:p>
      <w:r>
        <w:rPr>
          <w:b w:val="0"/>
        </w:rPr>
        <w:t>再往前追，就会碰到这期最关键的区别：提前开始研发，不等于提前把车造好。</w:t>
      </w:r>
    </w:p>
    <w:p>
      <w:r>
        <w:rPr>
          <w:b w:val="0"/>
        </w:rPr>
        <w:t>五月，沃尔斯在解释冬季准备时说，车队的风洞工作确实启动得早，但赛车制造没有同样提早。他们希望把性能开发的时间留得更长，也把新流程推到了比过去更吃力的位置。结果，很多原先没有充分估计的小问题，在真正造车时一起冒了出来。</w:t>
      </w:r>
    </w:p>
    <w:p>
      <w:r>
        <w:rPr>
          <w:b w:val="0"/>
        </w:rPr>
        <w:t>你可以把研发和制造想成两张日程表。第一张上，设计还在进步；第二张上，零件却已经得下单、生产、装车。设计再漂亮，交不到赛道，也不会产生圈速。设计要继续追性能，制造又不能无限等下去，这两边的节奏就得衔接好。</w:t>
      </w:r>
    </w:p>
    <w:p>
      <w:r>
        <w:rPr>
          <w:b w:val="0"/>
        </w:rPr>
        <w:t>赛季前，威廉姆斯就因开发进度问题，缺席了巴塞罗那的试车。这是一个明确的进度警报。至于少跑那些里程究竟损失了多少性能，公开资料不能替我们精确计算。能确定的是，他们进入新赛季时，已经背着需要追赶的任务。</w:t>
      </w:r>
    </w:p>
    <w:p>
      <w:pPr>
        <w:spacing w:after="60" w:line="276" w:lineRule="auto"/>
      </w:pPr>
      <w:r>
        <w:rPr>
          <w:b w:val="0"/>
          <w:sz w:val="18"/>
        </w:rPr>
        <w:t>事实依据  S03  S04</w:t>
      </w:r>
    </w:p>
    <w:p>
      <w:r>
        <w:br w:type="page"/>
      </w:r>
    </w:p>
    <w:p>
      <w:pPr>
        <w:pStyle w:val="Heading2"/>
      </w:pPr>
      <w:r>
        <w:t>P05 减重为什么不能立刻完成</w:t>
      </w:r>
    </w:p>
    <w:p>
      <w:pPr>
        <w:spacing w:after="60" w:line="276" w:lineRule="auto"/>
      </w:pPr>
      <w:r>
        <w:rPr>
          <w:b w:val="0"/>
          <w:sz w:val="18"/>
        </w:rPr>
        <w:t>03:40—04:45  目标 65秒</w:t>
      </w:r>
    </w:p>
    <w:p>
      <w:r>
        <w:rPr>
          <w:b w:val="0"/>
        </w:rPr>
        <w:t>问题找到了，为什么不立刻重做？因为车队不能只盯着这个周末，还得安排整季的开发。</w:t>
      </w:r>
    </w:p>
    <w:p>
      <w:r>
        <w:rPr>
          <w:b w:val="0"/>
        </w:rPr>
        <w:t>沃尔斯解释过，预算帽之下，如果做一个新前翼，只是让它更轻，气动性能却没有增加，资源的使用效率就不理想。更合理的安排，是把减重和气动更新结合起来。于是，一个观众眼里的简单修复，工程上可能需要等到一套更完整的升级。</w:t>
      </w:r>
    </w:p>
    <w:p>
      <w:r>
        <w:rPr>
          <w:b w:val="0"/>
        </w:rPr>
        <w:t>这不代表超重可以被原谅，也不代表车队没有别的选择。它说明的是，错误一旦进入实体赛车，修复就会占用新的设计、制造和验证工作。这些工作，要和继续提升赛车性能共用时间和资源。</w:t>
      </w:r>
    </w:p>
    <w:p>
      <w:r>
        <w:rPr>
          <w:b w:val="0"/>
        </w:rPr>
        <w:t>打个比方，装修时发现墙里的管线位置不对，后面调整的就不只是一个水龙头。这里也一样，拖住进度的，往往是问题之间的关联。能不能减少返工，比事后解释为什么返工困难，更能说明一支车队的执行能力。</w:t>
      </w:r>
    </w:p>
    <w:p>
      <w:pPr>
        <w:spacing w:after="60" w:line="276" w:lineRule="auto"/>
      </w:pPr>
      <w:r>
        <w:rPr>
          <w:b w:val="0"/>
          <w:sz w:val="18"/>
        </w:rPr>
        <w:t>事实依据  S04  S07</w:t>
      </w:r>
    </w:p>
    <w:p>
      <w:r>
        <w:br w:type="page"/>
      </w:r>
    </w:p>
    <w:p>
      <w:pPr>
        <w:pStyle w:val="Heading2"/>
      </w:pPr>
      <w:r>
        <w:t>P06 重量之外还有研发方向</w:t>
      </w:r>
    </w:p>
    <w:p>
      <w:pPr>
        <w:spacing w:after="60" w:line="276" w:lineRule="auto"/>
      </w:pPr>
      <w:r>
        <w:rPr>
          <w:b w:val="0"/>
          <w:sz w:val="18"/>
        </w:rPr>
        <w:t>04:45—06:05  目标 80秒</w:t>
      </w:r>
    </w:p>
    <w:p>
      <w:r>
        <w:rPr>
          <w:b w:val="0"/>
        </w:rPr>
        <w:t>讲到这里，很容易得到一个舒服的结论：等车轻了，问题就结束了。但威廉姆斯的麻烦，还包括研发方向。</w:t>
      </w:r>
    </w:p>
    <w:p>
      <w:r>
        <w:rPr>
          <w:b w:val="0"/>
        </w:rPr>
        <w:t>九月，沃尔斯谈到，车队此前缺少的一项模拟技术，到二零二五年十一月才投入使用；而当时，新车已经基本定型。他还承认，车队曾在错误的后部离地高度条件下开发赛车，后来进行了修正。注意，这是车队负责人的公开解释，不是我们拿到了他们的内部研发报告。</w:t>
      </w:r>
    </w:p>
    <w:p>
      <w:r>
        <w:rPr>
          <w:b w:val="0"/>
        </w:rPr>
        <w:t>后部离地高度，就是车身后部与地面之间的距离。它会影响底板周围的气流和赛车的气动表现。你在一种高度条件下开发出来的方案，到了另一种实际运行状态，效果可能就不一样。</w:t>
      </w:r>
    </w:p>
    <w:p>
      <w:r>
        <w:rPr>
          <w:b w:val="0"/>
        </w:rPr>
        <w:t>我们可以用一张示意图来理解：如果地图上的起点偏了，沿着地图认真走很久，也可能离目标越来越远。这解释了为什么研发时间长，并不能自动证明研发方向正确。</w:t>
      </w:r>
    </w:p>
    <w:p>
      <w:r>
        <w:rPr>
          <w:b w:val="0"/>
        </w:rPr>
        <w:t>所以，减重主要解决车身负担，校正研发条件解决的是方案是否适用。两件事可以同时发生，也不能互相替代。我们没有公开数据，不能替它们各自分配一个精确的圈速责任比例。</w:t>
      </w:r>
    </w:p>
    <w:p>
      <w:pPr>
        <w:spacing w:after="60" w:line="276" w:lineRule="auto"/>
      </w:pPr>
      <w:r>
        <w:rPr>
          <w:b w:val="0"/>
          <w:sz w:val="18"/>
        </w:rPr>
        <w:t>事实依据  S05</w:t>
      </w:r>
    </w:p>
    <w:p>
      <w:r>
        <w:br w:type="page"/>
      </w:r>
    </w:p>
    <w:p>
      <w:pPr>
        <w:pStyle w:val="Heading2"/>
      </w:pPr>
      <w:r>
        <w:t>P07 有了升级为何仍难争分</w:t>
      </w:r>
    </w:p>
    <w:p>
      <w:pPr>
        <w:spacing w:after="60" w:line="276" w:lineRule="auto"/>
      </w:pPr>
      <w:r>
        <w:rPr>
          <w:b w:val="0"/>
          <w:sz w:val="18"/>
        </w:rPr>
        <w:t>06:05—07:20  目标 75秒</w:t>
      </w:r>
    </w:p>
    <w:p>
      <w:r>
        <w:rPr>
          <w:b w:val="0"/>
        </w:rPr>
        <w:t>还有一个容易被忽略的问题：你在修车的时候，对手也没有停。</w:t>
      </w:r>
    </w:p>
    <w:p>
      <w:r>
        <w:rPr>
          <w:b w:val="0"/>
        </w:rPr>
        <w:t>九月的巴库，威廉姆斯带来了更轻的底盘和新的气动套件。阿尔本的自评是，这次升级达到了项目目标。但一套升级有进步，和这套升级能让你稳定拿分，中间还隔着其他车队的进步。</w:t>
      </w:r>
    </w:p>
    <w:p>
      <w:r>
        <w:rPr>
          <w:b w:val="0"/>
        </w:rPr>
        <w:t>想象两辆车都在向前走，你快了，对方也快了；只有你多追回来的那一部分，才会缩小差距。这里说的是相对竞争的逻辑，不是在展示任何车队的真实圈速曲线。</w:t>
      </w:r>
    </w:p>
    <w:p>
      <w:r>
        <w:rPr>
          <w:b w:val="0"/>
        </w:rPr>
        <w:t>所以，不能因为名次没有明显上涨，就断言升级完全失败；同样，也不能因为车队说达到了设计目标，就当成排名一定会回升。内部验证和外部竞争，是两个需要分别回答的问题。</w:t>
      </w:r>
    </w:p>
    <w:p>
      <w:r>
        <w:rPr>
          <w:b w:val="0"/>
        </w:rPr>
        <w:t>巴库，塞恩斯拿到第十，为车队带回一分。但一场得分并没有自动变成持续争分。我们真正该追的，是不同赛道上，排位和长距离的差距有没有稳定缩小，而不是把一张漂亮的升级发布图，当成复苏已经完成的证据。</w:t>
      </w:r>
    </w:p>
    <w:p>
      <w:pPr>
        <w:spacing w:after="60" w:line="276" w:lineRule="auto"/>
      </w:pPr>
      <w:r>
        <w:rPr>
          <w:b w:val="0"/>
          <w:sz w:val="18"/>
        </w:rPr>
        <w:t>事实依据  S05  S06  S07  S09  S10</w:t>
      </w:r>
    </w:p>
    <w:p>
      <w:r>
        <w:br w:type="page"/>
      </w:r>
    </w:p>
    <w:p>
      <w:pPr>
        <w:pStyle w:val="Heading2"/>
      </w:pPr>
      <w:r>
        <w:t>P08 用最新比赛检验解释</w:t>
      </w:r>
    </w:p>
    <w:p>
      <w:pPr>
        <w:spacing w:after="60" w:line="276" w:lineRule="auto"/>
      </w:pPr>
      <w:r>
        <w:rPr>
          <w:b w:val="0"/>
          <w:sz w:val="18"/>
        </w:rPr>
        <w:t>07:20—08:35  目标 75秒</w:t>
      </w:r>
    </w:p>
    <w:p>
      <w:r>
        <w:rPr>
          <w:b w:val="0"/>
        </w:rPr>
        <w:t>把镜头拉回最新的新加坡。这站最有价值的地方，是它让我们看到，升级之后还剩下什么实际限制。</w:t>
      </w:r>
    </w:p>
    <w:p>
      <w:r>
        <w:rPr>
          <w:b w:val="0"/>
        </w:rPr>
        <w:t>车队赛后报告写得很明确：塞恩斯起步进了前十，但后面缺少守住位置的速度。阿尔本这一侧，则需要持续管理刹车温度；他自己也说，一接近前车，刹车就开始过热，只能退开。最后，为了保护赛车，车队让他提前结束比赛。</w:t>
      </w:r>
    </w:p>
    <w:p>
      <w:r>
        <w:rPr>
          <w:b w:val="0"/>
        </w:rPr>
        <w:t>这段信息不能拿来证明，全年的失速都由刹车造成。它能说明的是，在这场比赛里，赛车可持续使用的性能，受到了温度管理的限制。理论上能跑出的速度，和一整场能反复拿出来的速度，并不完全一样。</w:t>
      </w:r>
    </w:p>
    <w:p>
      <w:r>
        <w:rPr>
          <w:b w:val="0"/>
        </w:rPr>
        <w:t>这也提醒我们，不能用一个词包办全部原因。超重、研发条件、制造执行、具体赛道上的使用限制，最后共同体现在成绩里。仅凭塞恩斯和阿尔本拿不到分，就直接宣布车手不行，解释不了这些已经公开的问题。反过来，指出赛车问题，也不意味着每一次驾驶和策略都无可挑剔。</w:t>
      </w:r>
    </w:p>
    <w:p>
      <w:pPr>
        <w:spacing w:after="60" w:line="276" w:lineRule="auto"/>
      </w:pPr>
      <w:r>
        <w:rPr>
          <w:b w:val="0"/>
          <w:sz w:val="18"/>
        </w:rPr>
        <w:t>事实依据  S08  S11</w:t>
      </w:r>
    </w:p>
    <w:p>
      <w:r>
        <w:br w:type="page"/>
      </w:r>
    </w:p>
    <w:p>
      <w:pPr>
        <w:pStyle w:val="Heading2"/>
      </w:pPr>
      <w:r>
        <w:t>P09 重建要拿什么证明</w:t>
      </w:r>
    </w:p>
    <w:p>
      <w:pPr>
        <w:spacing w:after="60" w:line="276" w:lineRule="auto"/>
      </w:pPr>
      <w:r>
        <w:rPr>
          <w:b w:val="0"/>
          <w:sz w:val="18"/>
        </w:rPr>
        <w:t>08:35—10:00  目标 85秒</w:t>
      </w:r>
    </w:p>
    <w:p>
      <w:r>
        <w:rPr>
          <w:b w:val="0"/>
        </w:rPr>
        <w:t>那威廉姆斯的重建，是不是已经失败了？我的判断是，今年这辆车的表现，足以要求车队解释自己的执行问题；但只靠这个赛季的积分，还不足以判定整项长期重建已经没有希望。</w:t>
      </w:r>
    </w:p>
    <w:p>
      <w:r>
        <w:rPr>
          <w:b w:val="0"/>
        </w:rPr>
        <w:t>接下来，我会看三件具体的事。第一，新零件能不能按计划交到赛道，并且反复做到，而不是每次出问题后再延后承诺。第二，模拟预测、实车反馈和升级效果，能不能对得上。第三，在不同类型赛道上，他们与争分区的差距能不能持续收窄。</w:t>
      </w:r>
    </w:p>
    <w:p>
      <w:r>
        <w:rPr>
          <w:b w:val="0"/>
        </w:rPr>
        <w:t>这些问题，比明年一定更强这样的承诺，更容易检验。一次得分值得肯定，一次升级也可能是进步，但它们都需要被后面的表现接住。</w:t>
      </w:r>
    </w:p>
    <w:p>
      <w:r>
        <w:rPr>
          <w:b w:val="0"/>
        </w:rPr>
        <w:t>回到开头，威廉姆斯为什么提前准备，仍然掉队？公开信息指向的，是研发、制造和实际运行之间没有充分衔接；出现的问题又占用了修复资源，而对手还在继续进步。这是我们根据现有材料作出的分析，不是一份内部调查结论。</w:t>
      </w:r>
    </w:p>
    <w:p>
      <w:r>
        <w:rPr>
          <w:b w:val="0"/>
        </w:rPr>
        <w:t>提前开始，给了车队更多时间。能否把这些时间变成可靠、可重复的速度，才是这次重建接下来要交的答卷。你觉得，他们最该先证明的，是研发方向，还是把计划真正做出来的能力？</w:t>
      </w:r>
    </w:p>
    <w:p>
      <w:pPr>
        <w:spacing w:after="60" w:line="276" w:lineRule="auto"/>
      </w:pPr>
      <w:r>
        <w:rPr>
          <w:b w:val="0"/>
          <w:sz w:val="18"/>
        </w:rPr>
        <w:t>事实依据  S04  S05  S07  S08  S10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威廉姆斯 2026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微软雅黑" w:hAnsi="微软雅黑" w:eastAsia="微软雅黑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提前押注2026 威廉姆斯为何掉队</dc:title>
  <dc:subject>竖屏视频制作资料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