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4FFA" w14:textId="06AE40B5" w:rsidR="00663B48" w:rsidRDefault="00F572A6" w:rsidP="00F572A6">
      <w:pPr>
        <w:pStyle w:val="5"/>
        <w:numPr>
          <w:ilvl w:val="0"/>
          <w:numId w:val="1"/>
        </w:numPr>
      </w:pPr>
      <w:r>
        <w:t>E</w:t>
      </w:r>
      <w:r>
        <w:rPr>
          <w:rFonts w:hint="eastAsia"/>
        </w:rPr>
        <w:t>s</w:t>
      </w:r>
      <w:r>
        <w:t>6</w:t>
      </w:r>
    </w:p>
    <w:p w14:paraId="59D976C5" w14:textId="113E4ADA" w:rsidR="00F572A6" w:rsidRDefault="00F572A6" w:rsidP="00F572A6">
      <w:pPr>
        <w:pStyle w:val="6"/>
        <w:numPr>
          <w:ilvl w:val="0"/>
          <w:numId w:val="3"/>
        </w:numPr>
      </w:pPr>
      <w:r w:rsidRPr="00F572A6">
        <w:rPr>
          <w:rFonts w:hint="eastAsia"/>
        </w:rPr>
        <w:t>var、let、const之间的区别</w:t>
      </w:r>
    </w:p>
    <w:p w14:paraId="5482118B" w14:textId="2DDE41DE" w:rsidR="00F572A6" w:rsidRDefault="00F572A6" w:rsidP="00F572A6">
      <w:pPr>
        <w:widowControl/>
        <w:ind w:left="3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var声明变量可以重复声明，而let不可以重复声明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var是不受</w:t>
      </w:r>
      <w:proofErr w:type="gramStart"/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限于块级的</w:t>
      </w:r>
      <w:proofErr w:type="gramEnd"/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，而let是受</w:t>
      </w:r>
      <w:proofErr w:type="gramStart"/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限于块级</w:t>
      </w:r>
      <w:proofErr w:type="gramEnd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var可以在声明的上面访问变量，而let有暂存死区，在声明的上面访问变</w:t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量会报错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const声明之后必须赋值，否则会报错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const定义不可变的量，改变了就会报错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const和let一样不会与window相映射、</w:t>
      </w:r>
      <w:proofErr w:type="gramStart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支持块级作用域</w:t>
      </w:r>
      <w:proofErr w:type="gramEnd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、在声明的上面访问变量会报错</w:t>
      </w:r>
    </w:p>
    <w:p w14:paraId="4291A010" w14:textId="1B2029BA" w:rsidR="00F572A6" w:rsidRDefault="00F572A6" w:rsidP="00F572A6">
      <w:pPr>
        <w:pStyle w:val="6"/>
        <w:numPr>
          <w:ilvl w:val="0"/>
          <w:numId w:val="3"/>
        </w:numPr>
      </w:pPr>
      <w:r>
        <w:rPr>
          <w:rFonts w:hint="eastAsia"/>
        </w:rPr>
        <w:t>Set、Map的区别？</w:t>
      </w:r>
    </w:p>
    <w:p w14:paraId="5FC2ED3B" w14:textId="77777777" w:rsidR="00F572A6" w:rsidRPr="00F572A6" w:rsidRDefault="00F572A6" w:rsidP="00F572A6">
      <w:pPr>
        <w:widowControl/>
        <w:ind w:firstLine="380"/>
        <w:jc w:val="left"/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</w:pP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应用场景Set用于</w:t>
      </w:r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数据重组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，Map用于</w:t>
      </w:r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数据储存</w:t>
      </w:r>
    </w:p>
    <w:p w14:paraId="5413DB21" w14:textId="506CF12E" w:rsidR="00F572A6" w:rsidRDefault="00F572A6" w:rsidP="00F572A6">
      <w:pPr>
        <w:widowControl/>
        <w:ind w:firstLine="3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Set：　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（1）成员不能重复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（2）</w:t>
      </w:r>
      <w:proofErr w:type="gramStart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只有键</w:t>
      </w:r>
      <w:proofErr w:type="gramEnd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值没有键名，类似数组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（3）可以遍历，方法有add, </w:t>
      </w:r>
      <w:proofErr w:type="spellStart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delete,has</w:t>
      </w:r>
      <w:proofErr w:type="spellEnd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Map: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（1）本质上</w:t>
      </w:r>
      <w:proofErr w:type="gramStart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是健值对</w:t>
      </w:r>
      <w:proofErr w:type="gramEnd"/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的集合，类似集合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（2）可以遍历，可以跟各种数据格式转换</w:t>
      </w:r>
    </w:p>
    <w:p w14:paraId="316B25B1" w14:textId="53E2F70D" w:rsidR="00F572A6" w:rsidRDefault="00F572A6" w:rsidP="00F572A6">
      <w:pPr>
        <w:pStyle w:val="6"/>
        <w:numPr>
          <w:ilvl w:val="0"/>
          <w:numId w:val="3"/>
        </w:numPr>
        <w:rPr>
          <w:rStyle w:val="60"/>
          <w:b/>
          <w:bCs/>
        </w:rPr>
      </w:pPr>
      <w:r w:rsidRPr="00F572A6">
        <w:rPr>
          <w:rStyle w:val="60"/>
          <w:b/>
          <w:bCs/>
        </w:rPr>
        <w:t>Promise 中reject 和 catch 处理上有什么区别</w:t>
      </w:r>
    </w:p>
    <w:p w14:paraId="22459BD2" w14:textId="73FC1026" w:rsidR="00F572A6" w:rsidRDefault="00F572A6" w:rsidP="00F572A6">
      <w:pPr>
        <w:widowControl/>
        <w:ind w:left="38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F572A6"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reject 是用来抛出异常，catch 是用来处理异常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reject 是 Promise 的方法，而 catch 是 Promise 实例的方法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reject后的东西，一定会进入then中的第二个回调，如果then中没有写第二个回调，则进入catch</w:t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 w:rsidRPr="00F572A6">
        <w:rPr>
          <w:rFonts w:ascii="宋体" w:eastAsia="宋体" w:hAnsi="宋体" w:cs="宋体" w:hint="eastAsia"/>
          <w:kern w:val="0"/>
          <w:sz w:val="24"/>
          <w:szCs w:val="24"/>
          <w:lang w:bidi="ar"/>
        </w:rPr>
        <w:tab/>
      </w:r>
      <w:r w:rsidRPr="00F572A6">
        <w:rPr>
          <w:rFonts w:ascii="宋体" w:eastAsia="宋体" w:hAnsi="宋体" w:cs="宋体"/>
          <w:kern w:val="0"/>
          <w:sz w:val="24"/>
          <w:szCs w:val="24"/>
          <w:lang w:bidi="ar"/>
        </w:rPr>
        <w:t>网络异常（比如断网），会直接进入catch而不会进入then的第二个回调</w:t>
      </w:r>
    </w:p>
    <w:p w14:paraId="46371847" w14:textId="318CDCA2" w:rsidR="00F572A6" w:rsidRDefault="00F572A6" w:rsidP="00F572A6">
      <w:pPr>
        <w:pStyle w:val="6"/>
        <w:numPr>
          <w:ilvl w:val="0"/>
          <w:numId w:val="3"/>
        </w:numPr>
        <w:rPr>
          <w:rStyle w:val="60"/>
          <w:b/>
          <w:bCs/>
        </w:rPr>
      </w:pPr>
      <w:r w:rsidRPr="00F572A6">
        <w:rPr>
          <w:rStyle w:val="60"/>
          <w:rFonts w:hint="eastAsia"/>
          <w:b/>
          <w:bCs/>
        </w:rPr>
        <w:t>如何使用Set去重</w:t>
      </w:r>
    </w:p>
    <w:p w14:paraId="322EE457" w14:textId="77777777" w:rsidR="00F572A6" w:rsidRDefault="00F572A6" w:rsidP="00F572A6">
      <w:pPr>
        <w:ind w:firstLine="380"/>
        <w:rPr>
          <w:rFonts w:hint="eastAsia"/>
        </w:rPr>
      </w:pP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arr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1,2,3,2,4,1]</w:t>
      </w:r>
    </w:p>
    <w:p w14:paraId="4BFAB233" w14:textId="41E196EB" w:rsidR="00F572A6" w:rsidRDefault="00F572A6" w:rsidP="00F572A6">
      <w:pPr>
        <w:pStyle w:val="a7"/>
        <w:ind w:left="380" w:firstLineChars="0" w:firstLine="0"/>
        <w:rPr>
          <w:rFonts w:hint="eastAsia"/>
        </w:rPr>
      </w:pPr>
      <w:r>
        <w:rPr>
          <w:rFonts w:hint="eastAsia"/>
        </w:rPr>
        <w:t>Let</w:t>
      </w:r>
      <w:r>
        <w:t xml:space="preserve"> </w:t>
      </w:r>
      <w:proofErr w:type="spellStart"/>
      <w:r>
        <w:rPr>
          <w:rFonts w:hint="eastAsia"/>
        </w:rPr>
        <w:t>newArr</w:t>
      </w:r>
      <w:proofErr w:type="spellEnd"/>
      <w:r>
        <w:rPr>
          <w:rFonts w:hint="eastAsia"/>
        </w:rPr>
        <w:t xml:space="preserve"> = [...new Set(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)]</w:t>
      </w:r>
    </w:p>
    <w:p w14:paraId="632496C9" w14:textId="2DC57445" w:rsidR="00F572A6" w:rsidRDefault="00F572A6" w:rsidP="00F572A6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理解 async/await以及对Generator的优势</w:t>
      </w:r>
    </w:p>
    <w:p w14:paraId="0DB983F9" w14:textId="64F0DC3F" w:rsidR="00F572A6" w:rsidRDefault="00F572A6" w:rsidP="00F572A6">
      <w:pPr>
        <w:widowControl/>
        <w:ind w:left="380" w:firstLine="4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async await 是用来解决异步的，async函数是Generator函数的语法糖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使用关键字async来表示，在函数内部使用 await 来表示异步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async函数返回一个 Promise 对象，可以使用then方法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添加回调函数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当函数执行的时候，一旦遇到await就会先返回，等到异步操作完成，再接</w:t>
      </w:r>
      <w:proofErr w:type="gramStart"/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着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执行函数体内后面的语句</w:t>
      </w:r>
    </w:p>
    <w:p w14:paraId="3D68C1F3" w14:textId="00C91A0B" w:rsidR="00F572A6" w:rsidRDefault="00F572A6" w:rsidP="00F572A6">
      <w:pPr>
        <w:pStyle w:val="5"/>
        <w:numPr>
          <w:ilvl w:val="0"/>
          <w:numId w:val="1"/>
        </w:numPr>
        <w:rPr>
          <w:lang w:bidi="ar"/>
        </w:rPr>
      </w:pPr>
      <w:proofErr w:type="spellStart"/>
      <w:r>
        <w:rPr>
          <w:rFonts w:hint="eastAsia"/>
          <w:lang w:bidi="ar"/>
        </w:rPr>
        <w:t>vue</w:t>
      </w:r>
      <w:proofErr w:type="spellEnd"/>
      <w:r>
        <w:rPr>
          <w:lang w:bidi="ar"/>
        </w:rPr>
        <w:t>-router</w:t>
      </w:r>
    </w:p>
    <w:p w14:paraId="6F626AC8" w14:textId="76664253" w:rsidR="00F572A6" w:rsidRDefault="00F572A6" w:rsidP="00F572A6">
      <w:pPr>
        <w:pStyle w:val="6"/>
        <w:numPr>
          <w:ilvl w:val="0"/>
          <w:numId w:val="6"/>
        </w:num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-router路由的两种模式</w:t>
      </w:r>
    </w:p>
    <w:p w14:paraId="3F0D258C" w14:textId="52323FAC" w:rsidR="00F572A6" w:rsidRDefault="00F572A6" w:rsidP="00F572A6">
      <w:pPr>
        <w:pStyle w:val="a7"/>
        <w:ind w:left="380" w:firstLineChars="0" w:firstLine="0"/>
      </w:pPr>
      <w:r w:rsidRPr="000F0136">
        <w:rPr>
          <w:rFonts w:hint="eastAsia"/>
          <w:b/>
          <w:bCs/>
        </w:rPr>
        <w:t>hash模式：</w:t>
      </w:r>
      <w:r w:rsidRPr="00F572A6">
        <w:rPr>
          <w:rFonts w:hint="eastAsia"/>
        </w:rPr>
        <w:t>是</w:t>
      </w:r>
      <w:proofErr w:type="spellStart"/>
      <w:r w:rsidRPr="00F572A6">
        <w:t>VueRouter</w:t>
      </w:r>
      <w:proofErr w:type="spellEnd"/>
      <w:r w:rsidRPr="00F572A6">
        <w:t>的默认模式，工作原理是利用</w:t>
      </w:r>
      <w:proofErr w:type="spellStart"/>
      <w:r w:rsidRPr="00F572A6">
        <w:rPr>
          <w:color w:val="FF0000"/>
        </w:rPr>
        <w:t>hashchange</w:t>
      </w:r>
      <w:proofErr w:type="spellEnd"/>
      <w:r w:rsidRPr="00F572A6">
        <w:rPr>
          <w:color w:val="FF0000"/>
        </w:rPr>
        <w:t>事件</w:t>
      </w:r>
      <w:r w:rsidRPr="00F572A6">
        <w:t>监听hash的变化，即</w:t>
      </w:r>
      <w:r w:rsidRPr="000F0136">
        <w:rPr>
          <w:color w:val="FF0000"/>
        </w:rPr>
        <w:t>#</w:t>
      </w:r>
      <w:r w:rsidRPr="00F572A6">
        <w:t>xxx，然后通过。可以在window对象上监听这个事件。</w:t>
      </w:r>
    </w:p>
    <w:p w14:paraId="6CC18365" w14:textId="275885C0" w:rsidR="00F572A6" w:rsidRDefault="00F572A6" w:rsidP="00F572A6">
      <w:pPr>
        <w:pStyle w:val="a7"/>
        <w:ind w:left="380" w:firstLineChars="0" w:firstLine="0"/>
      </w:pPr>
      <w:r w:rsidRPr="00F572A6">
        <w:rPr>
          <w:rFonts w:hint="eastAsia"/>
          <w:color w:val="FF0000"/>
        </w:rPr>
        <w:t>改变</w:t>
      </w:r>
      <w:r w:rsidRPr="00F572A6">
        <w:rPr>
          <w:color w:val="FF0000"/>
        </w:rPr>
        <w:t>hash，浏览器本身不会有任何请求服务器动作的，但是页面状态和</w:t>
      </w:r>
      <w:proofErr w:type="spellStart"/>
      <w:r w:rsidRPr="00F572A6">
        <w:rPr>
          <w:color w:val="FF0000"/>
        </w:rPr>
        <w:t>url</w:t>
      </w:r>
      <w:proofErr w:type="spellEnd"/>
      <w:r w:rsidRPr="00F572A6">
        <w:rPr>
          <w:color w:val="FF0000"/>
        </w:rPr>
        <w:t>已经关联起来了</w:t>
      </w:r>
      <w:r w:rsidRPr="00F572A6">
        <w:t>。</w:t>
      </w:r>
    </w:p>
    <w:p w14:paraId="0A0FD41F" w14:textId="4212F78E" w:rsidR="000F0136" w:rsidRPr="00F572A6" w:rsidRDefault="000F0136" w:rsidP="00F572A6">
      <w:pPr>
        <w:pStyle w:val="a7"/>
        <w:ind w:left="380" w:firstLineChars="0" w:firstLine="0"/>
        <w:rPr>
          <w:rFonts w:hint="eastAsia"/>
        </w:rPr>
      </w:pPr>
      <w:r w:rsidRPr="000F0136">
        <w:rPr>
          <w:b/>
          <w:bCs/>
        </w:rPr>
        <w:t>H</w:t>
      </w:r>
      <w:r w:rsidRPr="000F0136">
        <w:rPr>
          <w:rFonts w:hint="eastAsia"/>
          <w:b/>
          <w:bCs/>
        </w:rPr>
        <w:t>istory模式</w:t>
      </w:r>
      <w:r w:rsidRPr="000F0136">
        <w:rPr>
          <w:rFonts w:hint="eastAsia"/>
        </w:rPr>
        <w:t>：</w:t>
      </w:r>
    </w:p>
    <w:p w14:paraId="2BA94D56" w14:textId="77777777" w:rsidR="000F0136" w:rsidRDefault="000F0136" w:rsidP="000F0136">
      <w:pPr>
        <w:ind w:leftChars="200" w:left="420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>History模式的书写更加简洁，</w:t>
      </w:r>
      <w:r w:rsidRPr="000F0136">
        <w:rPr>
          <w:color w:val="FF0000"/>
          <w:lang w:bidi="ar"/>
        </w:rPr>
        <w:t>去掉#</w:t>
      </w:r>
      <w:r>
        <w:rPr>
          <w:lang w:bidi="ar"/>
        </w:rPr>
        <w:t>。充分利用HTML5 History Interface中新增的</w:t>
      </w:r>
      <w:proofErr w:type="spellStart"/>
      <w:r w:rsidRPr="000F0136">
        <w:rPr>
          <w:color w:val="FF0000"/>
          <w:lang w:bidi="ar"/>
        </w:rPr>
        <w:t>pushState</w:t>
      </w:r>
      <w:proofErr w:type="spellEnd"/>
      <w:r w:rsidRPr="000F0136">
        <w:rPr>
          <w:color w:val="FF0000"/>
          <w:lang w:bidi="ar"/>
        </w:rPr>
        <w:t>()和</w:t>
      </w:r>
      <w:proofErr w:type="spellStart"/>
      <w:r w:rsidRPr="000F0136">
        <w:rPr>
          <w:color w:val="FF0000"/>
          <w:lang w:bidi="ar"/>
        </w:rPr>
        <w:t>replaceState</w:t>
      </w:r>
      <w:proofErr w:type="spellEnd"/>
      <w:r w:rsidRPr="000F0136">
        <w:rPr>
          <w:color w:val="FF0000"/>
          <w:lang w:bidi="ar"/>
        </w:rPr>
        <w:t>()方法</w:t>
      </w:r>
      <w:r>
        <w:rPr>
          <w:lang w:bidi="ar"/>
        </w:rPr>
        <w:t>，这俩</w:t>
      </w:r>
      <w:proofErr w:type="gramStart"/>
      <w:r>
        <w:rPr>
          <w:lang w:bidi="ar"/>
        </w:rPr>
        <w:t>个</w:t>
      </w:r>
      <w:proofErr w:type="gramEnd"/>
      <w:r>
        <w:rPr>
          <w:lang w:bidi="ar"/>
        </w:rPr>
        <w:t>方法应用于浏览器的历史记录</w:t>
      </w:r>
      <w:proofErr w:type="gramStart"/>
      <w:r>
        <w:rPr>
          <w:lang w:bidi="ar"/>
        </w:rPr>
        <w:t>栈</w:t>
      </w:r>
      <w:proofErr w:type="gramEnd"/>
      <w:r>
        <w:rPr>
          <w:lang w:bidi="ar"/>
        </w:rPr>
        <w:t>（</w:t>
      </w:r>
      <w:proofErr w:type="spellStart"/>
      <w:r>
        <w:rPr>
          <w:lang w:bidi="ar"/>
        </w:rPr>
        <w:t>window.history</w:t>
      </w:r>
      <w:proofErr w:type="spellEnd"/>
      <w:r>
        <w:rPr>
          <w:lang w:bidi="ar"/>
        </w:rPr>
        <w:t>指向History对象，表示当前窗口的浏览历史），</w:t>
      </w:r>
      <w:r w:rsidRPr="000F0136">
        <w:rPr>
          <w:color w:val="FF0000"/>
          <w:lang w:bidi="ar"/>
        </w:rPr>
        <w:t>使得不刷新页面改变</w:t>
      </w:r>
      <w:proofErr w:type="spellStart"/>
      <w:r w:rsidRPr="000F0136">
        <w:rPr>
          <w:color w:val="FF0000"/>
          <w:lang w:bidi="ar"/>
        </w:rPr>
        <w:t>url</w:t>
      </w:r>
      <w:proofErr w:type="spellEnd"/>
      <w:r w:rsidRPr="000F0136">
        <w:rPr>
          <w:color w:val="FF0000"/>
          <w:lang w:bidi="ar"/>
        </w:rPr>
        <w:t>地址</w:t>
      </w:r>
      <w:r>
        <w:rPr>
          <w:lang w:bidi="ar"/>
        </w:rPr>
        <w:t>。在已有的back()、forward()、go()（接受一个整数作为参数，</w:t>
      </w:r>
      <w:proofErr w:type="gramStart"/>
      <w:r>
        <w:rPr>
          <w:lang w:bidi="ar"/>
        </w:rPr>
        <w:t>若参</w:t>
      </w:r>
      <w:proofErr w:type="gramEnd"/>
      <w:r>
        <w:rPr>
          <w:lang w:bidi="ar"/>
        </w:rPr>
        <w:t>数超过实际存在的网址范围，该范围无效果；若不指定参数，默认参数为0，相当于刷新页面）的基础上，提供了对历史记录修改的功能。</w:t>
      </w:r>
    </w:p>
    <w:p w14:paraId="1908A497" w14:textId="77777777" w:rsidR="000F0136" w:rsidRDefault="000F0136" w:rsidP="000F0136">
      <w:pPr>
        <w:ind w:leftChars="200" w:left="420"/>
        <w:rPr>
          <w:lang w:bidi="ar"/>
        </w:rPr>
      </w:pPr>
    </w:p>
    <w:p w14:paraId="3D304B64" w14:textId="04BFC456" w:rsidR="00F572A6" w:rsidRDefault="000F0136" w:rsidP="000F0136">
      <w:pPr>
        <w:ind w:leftChars="200" w:left="420"/>
        <w:rPr>
          <w:color w:val="FF0000"/>
          <w:lang w:bidi="ar"/>
        </w:rPr>
      </w:pPr>
      <w:r w:rsidRPr="000F0136">
        <w:rPr>
          <w:rFonts w:hint="eastAsia"/>
          <w:color w:val="FF0000"/>
          <w:lang w:bidi="ar"/>
        </w:rPr>
        <w:t>前进和后退操作时都不会请求服务器，而是通过</w:t>
      </w:r>
      <w:proofErr w:type="spellStart"/>
      <w:r w:rsidRPr="000F0136">
        <w:rPr>
          <w:color w:val="FF0000"/>
          <w:lang w:bidi="ar"/>
        </w:rPr>
        <w:t>popstate</w:t>
      </w:r>
      <w:proofErr w:type="spellEnd"/>
      <w:r w:rsidRPr="000F0136">
        <w:rPr>
          <w:color w:val="FF0000"/>
          <w:lang w:bidi="ar"/>
        </w:rPr>
        <w:t>事件监听，刷新页面才会向服务器发起请求。</w:t>
      </w:r>
    </w:p>
    <w:p w14:paraId="4BDBCA45" w14:textId="49EB874B" w:rsidR="000F0136" w:rsidRDefault="000F0136" w:rsidP="000F0136">
      <w:pPr>
        <w:ind w:leftChars="200" w:left="420"/>
        <w:rPr>
          <w:color w:val="FF0000"/>
          <w:lang w:bidi="ar"/>
        </w:rPr>
      </w:pPr>
    </w:p>
    <w:p w14:paraId="006EE682" w14:textId="77777777" w:rsidR="000F0136" w:rsidRDefault="000F0136" w:rsidP="000F0136">
      <w:pPr>
        <w:pStyle w:val="a8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0D0016"/>
          <w:shd w:val="clear" w:color="auto" w:fill="FBD4D0"/>
        </w:rPr>
        <w:t>Hash</w:t>
      </w:r>
      <w:r>
        <w:rPr>
          <w:rStyle w:val="a9"/>
          <w:rFonts w:ascii="Arial" w:hAnsi="Arial" w:cs="Arial"/>
          <w:color w:val="0D0016"/>
          <w:shd w:val="clear" w:color="auto" w:fill="FBD4D0"/>
        </w:rPr>
        <w:t>模式的缺点：</w:t>
      </w:r>
    </w:p>
    <w:p w14:paraId="398DBB34" w14:textId="77777777" w:rsidR="000F0136" w:rsidRDefault="000F0136" w:rsidP="000F0136">
      <w:pPr>
        <w:pStyle w:val="a8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0D0016"/>
          <w:shd w:val="clear" w:color="auto" w:fill="FBD4D0"/>
        </w:rPr>
        <w:t>1. hash</w:t>
      </w:r>
      <w:r>
        <w:rPr>
          <w:rFonts w:ascii="Arial" w:hAnsi="Arial" w:cs="Arial"/>
          <w:color w:val="0D0016"/>
          <w:shd w:val="clear" w:color="auto" w:fill="FBD4D0"/>
        </w:rPr>
        <w:t>本来用于做页面定位，若用来做路由，</w:t>
      </w:r>
      <w:proofErr w:type="gramStart"/>
      <w:r>
        <w:rPr>
          <w:rFonts w:ascii="Arial" w:hAnsi="Arial" w:cs="Arial"/>
          <w:color w:val="0D0016"/>
          <w:shd w:val="clear" w:color="auto" w:fill="FBD4D0"/>
        </w:rPr>
        <w:t>原锚点公共</w:t>
      </w:r>
      <w:proofErr w:type="gramEnd"/>
      <w:r>
        <w:rPr>
          <w:rFonts w:ascii="Arial" w:hAnsi="Arial" w:cs="Arial"/>
          <w:color w:val="0D0016"/>
          <w:shd w:val="clear" w:color="auto" w:fill="FBD4D0"/>
        </w:rPr>
        <w:t>失效。</w:t>
      </w:r>
    </w:p>
    <w:p w14:paraId="0D5399A7" w14:textId="77777777" w:rsidR="000F0136" w:rsidRDefault="000F0136" w:rsidP="000F0136">
      <w:pPr>
        <w:pStyle w:val="a8"/>
        <w:shd w:val="clear" w:color="auto" w:fill="FFFFFF"/>
        <w:spacing w:before="0" w:beforeAutospacing="0" w:after="0" w:afterAutospacing="0" w:line="360" w:lineRule="atLeast"/>
        <w:ind w:leftChars="200" w:left="420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0D0016"/>
          <w:shd w:val="clear" w:color="auto" w:fill="FBD4D0"/>
        </w:rPr>
        <w:t>2. Hash</w:t>
      </w:r>
      <w:r>
        <w:rPr>
          <w:rFonts w:ascii="Arial" w:hAnsi="Arial" w:cs="Arial"/>
          <w:color w:val="0D0016"/>
          <w:shd w:val="clear" w:color="auto" w:fill="FBD4D0"/>
        </w:rPr>
        <w:t>模式</w:t>
      </w:r>
      <w:proofErr w:type="gramStart"/>
      <w:r>
        <w:rPr>
          <w:rFonts w:ascii="Arial" w:hAnsi="Arial" w:cs="Arial"/>
          <w:color w:val="0D0016"/>
          <w:shd w:val="clear" w:color="auto" w:fill="FBD4D0"/>
        </w:rPr>
        <w:t>的传参基于</w:t>
      </w:r>
      <w:proofErr w:type="spellStart"/>
      <w:proofErr w:type="gramEnd"/>
      <w:r>
        <w:rPr>
          <w:rFonts w:ascii="Arial" w:hAnsi="Arial" w:cs="Arial"/>
          <w:color w:val="0D0016"/>
          <w:shd w:val="clear" w:color="auto" w:fill="FBD4D0"/>
        </w:rPr>
        <w:t>url</w:t>
      </w:r>
      <w:proofErr w:type="spellEnd"/>
      <w:r>
        <w:rPr>
          <w:rFonts w:ascii="Arial" w:hAnsi="Arial" w:cs="Arial"/>
          <w:color w:val="0D0016"/>
          <w:shd w:val="clear" w:color="auto" w:fill="FBD4D0"/>
        </w:rPr>
        <w:t>，若有复杂的数据会有体积的限制。</w:t>
      </w:r>
      <w:r>
        <w:rPr>
          <w:rFonts w:ascii="Arial" w:hAnsi="Arial" w:cs="Arial"/>
          <w:color w:val="0D0016"/>
          <w:shd w:val="clear" w:color="auto" w:fill="FBD4D0"/>
        </w:rPr>
        <w:t>History</w:t>
      </w:r>
      <w:r>
        <w:rPr>
          <w:rFonts w:ascii="Arial" w:hAnsi="Arial" w:cs="Arial"/>
          <w:color w:val="0D0016"/>
          <w:shd w:val="clear" w:color="auto" w:fill="FBD4D0"/>
        </w:rPr>
        <w:t>模式除了可以利用</w:t>
      </w:r>
      <w:proofErr w:type="spellStart"/>
      <w:r>
        <w:rPr>
          <w:rFonts w:ascii="Arial" w:hAnsi="Arial" w:cs="Arial"/>
          <w:color w:val="0D0016"/>
          <w:shd w:val="clear" w:color="auto" w:fill="FBD4D0"/>
        </w:rPr>
        <w:t>url</w:t>
      </w:r>
      <w:proofErr w:type="spellEnd"/>
      <w:r>
        <w:rPr>
          <w:rFonts w:ascii="Arial" w:hAnsi="Arial" w:cs="Arial"/>
          <w:color w:val="0D0016"/>
          <w:shd w:val="clear" w:color="auto" w:fill="FBD4D0"/>
        </w:rPr>
        <w:t>传参，还可以将数据存放一个特定的对象中。</w:t>
      </w:r>
    </w:p>
    <w:p w14:paraId="5B3A5FDA" w14:textId="7C6D2663" w:rsidR="000F0136" w:rsidRDefault="000F0136" w:rsidP="000F0136">
      <w:pPr>
        <w:pStyle w:val="a8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Arial" w:hAnsi="Arial" w:cs="Arial"/>
          <w:color w:val="0D0016"/>
          <w:shd w:val="clear" w:color="auto" w:fill="FBD4D0"/>
        </w:rPr>
      </w:pPr>
      <w:r>
        <w:rPr>
          <w:rFonts w:ascii="Arial" w:hAnsi="Arial" w:cs="Arial"/>
          <w:color w:val="0D0016"/>
          <w:shd w:val="clear" w:color="auto" w:fill="FBD4D0"/>
        </w:rPr>
        <w:t xml:space="preserve">3. </w:t>
      </w:r>
      <w:r>
        <w:rPr>
          <w:rFonts w:ascii="Arial" w:hAnsi="Arial" w:cs="Arial"/>
          <w:color w:val="0D0016"/>
          <w:shd w:val="clear" w:color="auto" w:fill="FBD4D0"/>
        </w:rPr>
        <w:t>路径书写不简约。</w:t>
      </w:r>
    </w:p>
    <w:p w14:paraId="0266A8D1" w14:textId="37670F5A" w:rsidR="000F0136" w:rsidRDefault="000F0136" w:rsidP="000F0136">
      <w:pPr>
        <w:pStyle w:val="a8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Arial" w:hAnsi="Arial" w:cs="Arial"/>
          <w:color w:val="0D0016"/>
          <w:shd w:val="clear" w:color="auto" w:fill="FBD4D0"/>
        </w:rPr>
      </w:pPr>
    </w:p>
    <w:p w14:paraId="0658C97E" w14:textId="77777777" w:rsidR="000F0136" w:rsidRPr="00061664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  <w:lang w:bidi="ar"/>
        </w:rPr>
      </w:pPr>
      <w:r w:rsidRPr="0006166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  <w:lang w:bidi="ar"/>
        </w:rPr>
        <w:t>Hash模式和History模式的相同点和不同点</w:t>
      </w:r>
    </w:p>
    <w:p w14:paraId="26B3E4CF" w14:textId="140DBA2E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  <w:t>相同点：</w:t>
      </w:r>
    </w:p>
    <w:p w14:paraId="4979D186" w14:textId="6DAC4276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1. 都是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VueRouter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的模式配置选项。</w:t>
      </w:r>
    </w:p>
    <w:p w14:paraId="67FE7341" w14:textId="047E9B36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2. 都可以用作SPA（单页面应用）的实现，实现前端路由，不向服务器发起请求，动态渲染页面。</w:t>
      </w:r>
    </w:p>
    <w:p w14:paraId="1E7D1682" w14:textId="0815214A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  <w:t>不同点：</w:t>
      </w:r>
    </w:p>
    <w:p w14:paraId="73EF3B38" w14:textId="2DAACFFA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1. Hash模式需要#xxx（哈希值），History模式书写更简约。</w:t>
      </w:r>
    </w:p>
    <w:p w14:paraId="46ADEFDA" w14:textId="0CF9773A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lastRenderedPageBreak/>
        <w:t>2. Hash模式是通过window对象监听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hashchange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事件，根据hash值的变化来动态渲染页面的；History模式是通过window对象监听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popstate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事件，当浏览器前进和后退时，获取当前history对象状态即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history.state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来动态渲染组件。</w:t>
      </w:r>
    </w:p>
    <w:p w14:paraId="784D20ED" w14:textId="595F9189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3. Hash模式创建history对象是依赖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HashHistory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构造函数；History模式创建history对象是依赖HTML5History构造函数。</w:t>
      </w:r>
    </w:p>
    <w:p w14:paraId="72FA611A" w14:textId="6E829A1B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Hash模式利用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HashHistory.push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()和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HashHistory.replace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()可以将hash变化的URL都被记录在浏览器历史访问</w:t>
      </w:r>
      <w:proofErr w:type="gram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栈</w:t>
      </w:r>
      <w:proofErr w:type="gram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，实现页面内容和URL一一对应，从而可以使用浏览器的前进和后退功能。</w:t>
      </w:r>
    </w:p>
    <w:p w14:paraId="6E8BCDE1" w14:textId="235F0009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History模式利用HTML5History.pushState()和HTML5History.replaceState()修改页面的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地址，修改history对象的状态，而不刷新页面。</w:t>
      </w:r>
    </w:p>
    <w:p w14:paraId="5BECA7DA" w14:textId="0E91276C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4. Hash模式通过携带在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中传递参数；History模式既可以通过携带在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中传递参数，也可以将数据存放在一个特定的对象中。</w:t>
      </w:r>
    </w:p>
    <w:p w14:paraId="394A3CA0" w14:textId="71A21F04" w:rsidR="000F0136" w:rsidRP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5. Hash模式只有hash值设置为不同于上次时，才会被添加进历史记录</w:t>
      </w:r>
      <w:proofErr w:type="gram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栈</w:t>
      </w:r>
      <w:proofErr w:type="gram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；History模式可以记录相同的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。</w:t>
      </w:r>
    </w:p>
    <w:p w14:paraId="07C4B6BC" w14:textId="354DE350" w:rsidR="000F0136" w:rsidRDefault="000F0136" w:rsidP="000F0136">
      <w:pPr>
        <w:pStyle w:val="a8"/>
        <w:shd w:val="clear" w:color="auto" w:fill="FFFFFF"/>
        <w:spacing w:line="360" w:lineRule="atLeast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</w:pPr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6. Hash模式只能修改#之后的部分；History模式的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pushState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设置的新的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可以是于当前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同源的任意</w:t>
      </w:r>
      <w:proofErr w:type="spellStart"/>
      <w:r w:rsidRPr="000F0136">
        <w:rPr>
          <w:rFonts w:asciiTheme="minorHAnsi" w:eastAsiaTheme="minorEastAsia" w:hAnsiTheme="minorHAnsi" w:cstheme="minorBidi"/>
          <w:kern w:val="2"/>
          <w:sz w:val="21"/>
          <w:szCs w:val="22"/>
          <w:lang w:bidi="ar"/>
        </w:rPr>
        <w:t>url</w:t>
      </w:r>
      <w:proofErr w:type="spellEnd"/>
    </w:p>
    <w:p w14:paraId="19C0BCEE" w14:textId="77777777" w:rsidR="00B91E55" w:rsidRDefault="00061664" w:rsidP="00B91E55">
      <w:pPr>
        <w:pStyle w:val="6"/>
        <w:rPr>
          <w:rFonts w:hint="eastAsia"/>
        </w:rPr>
      </w:pPr>
      <w:r>
        <w:rPr>
          <w:rFonts w:asciiTheme="minorHAnsi" w:eastAsiaTheme="minorEastAsia" w:hAnsiTheme="minorHAnsi" w:cstheme="minorBidi" w:hint="eastAsia"/>
          <w:sz w:val="21"/>
          <w:szCs w:val="22"/>
          <w:lang w:bidi="ar"/>
        </w:rPr>
        <w:t>2、</w:t>
      </w:r>
      <w:proofErr w:type="spellStart"/>
      <w:r w:rsidR="00B91E55">
        <w:t>vue</w:t>
      </w:r>
      <w:proofErr w:type="spellEnd"/>
      <w:r w:rsidR="00B91E55">
        <w:t>-router有哪几种导航钩子</w:t>
      </w:r>
      <w:r w:rsidR="00B91E55">
        <w:rPr>
          <w:rFonts w:hint="eastAsia"/>
        </w:rPr>
        <w:t>，导航钩子的作用是什么</w:t>
      </w:r>
    </w:p>
    <w:p w14:paraId="121CC54A" w14:textId="77777777" w:rsidR="00B91E55" w:rsidRDefault="00B91E55" w:rsidP="00B91E55">
      <w:pPr>
        <w:ind w:firstLine="420"/>
      </w:pPr>
      <w:r>
        <w:rPr>
          <w:rFonts w:hint="eastAsia"/>
        </w:rPr>
        <w:t>详见： https://blog.csdn.net/weixin_43680581/article/details/104372295</w:t>
      </w:r>
    </w:p>
    <w:p w14:paraId="74C95EA7" w14:textId="77777777" w:rsidR="00B91E55" w:rsidRDefault="00B91E55" w:rsidP="00B91E55">
      <w:r>
        <w:tab/>
        <w:t>全局导航钩子：</w:t>
      </w:r>
      <w:proofErr w:type="spellStart"/>
      <w:r>
        <w:t>router.beforeEach</w:t>
      </w:r>
      <w:proofErr w:type="spellEnd"/>
      <w:r>
        <w:t>(</w:t>
      </w:r>
      <w:proofErr w:type="spellStart"/>
      <w:r>
        <w:t>to,from,next</w:t>
      </w:r>
      <w:proofErr w:type="spellEnd"/>
      <w:r>
        <w:t>)</w:t>
      </w:r>
      <w:r>
        <w:rPr>
          <w:rFonts w:hint="eastAsia"/>
        </w:rPr>
        <w:t>，</w:t>
      </w:r>
      <w:proofErr w:type="spellStart"/>
      <w:r>
        <w:t>router.before</w:t>
      </w:r>
      <w:r>
        <w:rPr>
          <w:rFonts w:hint="eastAsia"/>
        </w:rPr>
        <w:t>Resolve</w:t>
      </w:r>
      <w:proofErr w:type="spellEnd"/>
      <w:r>
        <w:t>(</w:t>
      </w:r>
      <w:proofErr w:type="spellStart"/>
      <w:proofErr w:type="gramStart"/>
      <w:r>
        <w:t>to,from</w:t>
      </w:r>
      <w:proofErr w:type="gramEnd"/>
      <w:r>
        <w:t>,next</w:t>
      </w:r>
      <w:proofErr w:type="spellEnd"/>
      <w:r>
        <w:t>)</w:t>
      </w:r>
      <w:r>
        <w:rPr>
          <w:rFonts w:hint="eastAsia"/>
        </w:rPr>
        <w:t xml:space="preserve">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router.</w:t>
      </w:r>
      <w:r>
        <w:rPr>
          <w:rFonts w:hint="eastAsia"/>
        </w:rPr>
        <w:t>after</w:t>
      </w:r>
      <w:r>
        <w:t>Each</w:t>
      </w:r>
      <w:proofErr w:type="spellEnd"/>
      <w:r>
        <w:t>(</w:t>
      </w:r>
      <w:proofErr w:type="spellStart"/>
      <w:r>
        <w:t>to,from</w:t>
      </w:r>
      <w:proofErr w:type="spellEnd"/>
      <w:r>
        <w:t>)</w:t>
      </w:r>
    </w:p>
    <w:p w14:paraId="6C412467" w14:textId="77777777" w:rsidR="00B91E55" w:rsidRDefault="00B91E55" w:rsidP="00B91E55">
      <w:r>
        <w:tab/>
        <w:t>组件内的钩子</w:t>
      </w:r>
      <w:r>
        <w:rPr>
          <w:rFonts w:hint="eastAsia"/>
        </w:rPr>
        <w:t>：</w:t>
      </w:r>
      <w:proofErr w:type="spellStart"/>
      <w:r>
        <w:t>beforeRouteEnter</w:t>
      </w:r>
      <w:proofErr w:type="spellEnd"/>
      <w:r>
        <w:t xml:space="preserve"> (to, from, next)</w:t>
      </w:r>
    </w:p>
    <w:p w14:paraId="1A1E6773" w14:textId="77777777" w:rsidR="00B91E55" w:rsidRDefault="00B91E55" w:rsidP="00B91E55">
      <w:pPr>
        <w:ind w:left="1260" w:firstLineChars="300" w:firstLine="630"/>
      </w:pPr>
      <w:proofErr w:type="spellStart"/>
      <w:r>
        <w:t>beforeRouteUpdate</w:t>
      </w:r>
      <w:proofErr w:type="spellEnd"/>
      <w:r>
        <w:t xml:space="preserve"> (to, from, next) </w:t>
      </w:r>
    </w:p>
    <w:p w14:paraId="1B736D23" w14:textId="77777777" w:rsidR="00B91E55" w:rsidRDefault="00B91E55" w:rsidP="00B91E55">
      <w:pPr>
        <w:ind w:left="1260" w:firstLineChars="300" w:firstLine="630"/>
      </w:pPr>
      <w:proofErr w:type="spellStart"/>
      <w:r>
        <w:t>beforeRouteLeave</w:t>
      </w:r>
      <w:proofErr w:type="spellEnd"/>
      <w:r>
        <w:t xml:space="preserve"> (to, from, next)</w:t>
      </w:r>
    </w:p>
    <w:p w14:paraId="362EA0B2" w14:textId="77777777" w:rsidR="00B91E55" w:rsidRDefault="00B91E55" w:rsidP="00B91E55">
      <w:r>
        <w:tab/>
        <w:t>单独路由独享组件</w:t>
      </w:r>
      <w:r>
        <w:rPr>
          <w:rFonts w:hint="eastAsia"/>
        </w:rPr>
        <w:t>：</w:t>
      </w:r>
      <w:r>
        <w:t xml:space="preserve"> </w:t>
      </w:r>
      <w:proofErr w:type="spellStart"/>
      <w:r>
        <w:t>beforeEnter</w:t>
      </w:r>
      <w:proofErr w:type="spellEnd"/>
      <w:r>
        <w:t>: (to, from, next)</w:t>
      </w:r>
    </w:p>
    <w:p w14:paraId="35D7A35B" w14:textId="3F4249CE" w:rsidR="00B91E55" w:rsidRDefault="00B91E55" w:rsidP="00B91E55">
      <w:pPr>
        <w:ind w:firstLine="420"/>
      </w:pPr>
      <w:r>
        <w:rPr>
          <w:rFonts w:hint="eastAsia"/>
          <w:color w:val="FF0000"/>
        </w:rPr>
        <w:t>作用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-router提供的导航钩子主要用来拦截导航，让它完成跳转或取消。</w:t>
      </w:r>
    </w:p>
    <w:p w14:paraId="452BA03C" w14:textId="728B8F31" w:rsidR="00B91E55" w:rsidRPr="00B91E55" w:rsidRDefault="00B91E55" w:rsidP="00B91E55">
      <w:pPr>
        <w:pStyle w:val="6"/>
      </w:pPr>
      <w:r w:rsidRPr="00B91E55">
        <w:t>3、$route和$router的区别</w:t>
      </w:r>
    </w:p>
    <w:p w14:paraId="35AEE44E" w14:textId="77777777" w:rsidR="00B91E55" w:rsidRDefault="00B91E55" w:rsidP="00B91E55">
      <w:r>
        <w:tab/>
        <w:t>$route是“路由信息对象”，包括path，params，hash，query，</w:t>
      </w:r>
      <w:proofErr w:type="spellStart"/>
      <w:r>
        <w:t>fullPath</w:t>
      </w:r>
      <w:proofErr w:type="spellEnd"/>
      <w:r>
        <w:t>，matched，name</w:t>
      </w:r>
      <w:r>
        <w:rPr>
          <w:rFonts w:hint="eastAsia"/>
        </w:rPr>
        <w:tab/>
      </w:r>
      <w:r>
        <w:rPr>
          <w:rFonts w:hint="eastAsia"/>
        </w:rPr>
        <w:tab/>
      </w:r>
      <w:r>
        <w:t>等路由信息参数。</w:t>
      </w:r>
    </w:p>
    <w:p w14:paraId="11795B42" w14:textId="77777777" w:rsidR="00B91E55" w:rsidRDefault="00B91E55" w:rsidP="00B91E55">
      <w:r>
        <w:tab/>
        <w:t>$router是“路由实例”对象包括了路由的跳转方法，钩子函数等</w:t>
      </w:r>
    </w:p>
    <w:p w14:paraId="77AE9B0F" w14:textId="77777777" w:rsidR="00B91E55" w:rsidRDefault="00B91E55" w:rsidP="00B91E55">
      <w:pPr>
        <w:ind w:firstLine="420"/>
      </w:pPr>
      <w:proofErr w:type="gramStart"/>
      <w:r>
        <w:rPr>
          <w:color w:val="FF0000"/>
        </w:rPr>
        <w:t>this.$</w:t>
      </w:r>
      <w:proofErr w:type="spellStart"/>
      <w:proofErr w:type="gramEnd"/>
      <w:r>
        <w:rPr>
          <w:color w:val="FF0000"/>
        </w:rPr>
        <w:t>router.push</w:t>
      </w:r>
      <w:proofErr w:type="spellEnd"/>
      <w:r>
        <w:rPr>
          <w:color w:val="FF0000"/>
        </w:rPr>
        <w:t>()</w:t>
      </w:r>
      <w:r>
        <w:t xml:space="preserve"> 描述:跳转到不同的</w:t>
      </w:r>
      <w:proofErr w:type="spellStart"/>
      <w:r>
        <w:t>url</w:t>
      </w:r>
      <w:proofErr w:type="spellEnd"/>
      <w:r>
        <w:t>,但这个方法会向history栈添加一个记录,点击</w:t>
      </w:r>
      <w:r>
        <w:rPr>
          <w:rFonts w:hint="eastAsia"/>
        </w:rPr>
        <w:tab/>
      </w:r>
      <w:r>
        <w:rPr>
          <w:rFonts w:hint="eastAsia"/>
        </w:rPr>
        <w:tab/>
      </w:r>
      <w:r>
        <w:t>后退会</w:t>
      </w:r>
      <w:r>
        <w:rPr>
          <w:color w:val="FF0000"/>
        </w:rPr>
        <w:t>返回到上一个页面</w:t>
      </w:r>
      <w:r>
        <w:t>。</w:t>
      </w:r>
    </w:p>
    <w:p w14:paraId="007F9579" w14:textId="26F87C7B" w:rsidR="00B91E55" w:rsidRDefault="00B91E55" w:rsidP="00B91E55">
      <w:pPr>
        <w:ind w:firstLine="420"/>
      </w:pPr>
      <w:proofErr w:type="gramStart"/>
      <w:r>
        <w:rPr>
          <w:color w:val="FF0000"/>
        </w:rPr>
        <w:t>this.$</w:t>
      </w:r>
      <w:proofErr w:type="spellStart"/>
      <w:proofErr w:type="gramEnd"/>
      <w:r>
        <w:rPr>
          <w:color w:val="FF0000"/>
        </w:rPr>
        <w:t>router.replace</w:t>
      </w:r>
      <w:proofErr w:type="spellEnd"/>
      <w:r>
        <w:rPr>
          <w:color w:val="FF0000"/>
        </w:rPr>
        <w:t>()</w:t>
      </w:r>
      <w:r>
        <w:t xml:space="preserve"> 描述:同样是跳转到指定的</w:t>
      </w:r>
      <w:proofErr w:type="spellStart"/>
      <w:r>
        <w:t>url</w:t>
      </w:r>
      <w:proofErr w:type="spellEnd"/>
      <w:r>
        <w:t>,但是这个方法不会向history里面添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加新的记录,点击返回,</w:t>
      </w:r>
      <w:r>
        <w:rPr>
          <w:color w:val="FF0000"/>
        </w:rPr>
        <w:t>会跳转到上上一个页面</w:t>
      </w:r>
      <w:r>
        <w:t>。上一个记录是不存在的。</w:t>
      </w:r>
    </w:p>
    <w:p w14:paraId="25CC48FC" w14:textId="752312C7" w:rsidR="00B91E55" w:rsidRDefault="002C3539" w:rsidP="002C3539">
      <w:pPr>
        <w:pStyle w:val="5"/>
        <w:numPr>
          <w:ilvl w:val="0"/>
          <w:numId w:val="1"/>
        </w:numPr>
      </w:pPr>
      <w:r>
        <w:rPr>
          <w:rFonts w:hint="eastAsia"/>
        </w:rPr>
        <w:t>Vue</w:t>
      </w:r>
    </w:p>
    <w:p w14:paraId="46DFC31E" w14:textId="77777777" w:rsidR="002C3539" w:rsidRDefault="002C3539" w:rsidP="002C3539">
      <w:pPr>
        <w:pStyle w:val="6"/>
        <w:numPr>
          <w:ilvl w:val="0"/>
          <w:numId w:val="7"/>
        </w:numPr>
        <w:ind w:left="560" w:hanging="560"/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</w:t>
      </w:r>
    </w:p>
    <w:p w14:paraId="114D24F3" w14:textId="77777777" w:rsidR="002C3539" w:rsidRDefault="002C3539" w:rsidP="002C3539"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指的是从开始创建、初始化数据、编译模板、挂载Dom→渲染、更新→渲染、卸载等一系列过程，我们称这是 Vue 的生命周期</w:t>
      </w:r>
    </w:p>
    <w:p w14:paraId="578F49F4" w14:textId="77777777" w:rsidR="002C3539" w:rsidRDefault="002C3539" w:rsidP="002C3539">
      <w:pPr>
        <w:ind w:firstLine="420"/>
      </w:pPr>
      <w:r>
        <w:t>Vue 的生命周期总共分为8个阶段：创建前/后，载入前/后，更新前/后，销毁前/后。</w:t>
      </w:r>
    </w:p>
    <w:p w14:paraId="2F150104" w14:textId="77777777" w:rsidR="002C3539" w:rsidRDefault="002C3539" w:rsidP="002C3539">
      <w:pPr>
        <w:ind w:firstLine="420"/>
      </w:pPr>
    </w:p>
    <w:p w14:paraId="22342DDE" w14:textId="37519CCF" w:rsidR="002C3539" w:rsidRDefault="002C3539" w:rsidP="002C3539">
      <w:pPr>
        <w:ind w:firstLine="420"/>
        <w:rPr>
          <w:rFonts w:hint="eastAsia"/>
        </w:rPr>
      </w:pPr>
      <w:r>
        <w:t>1、</w:t>
      </w:r>
      <w:proofErr w:type="spellStart"/>
      <w:r>
        <w:t>beforeCreate</w:t>
      </w:r>
      <w:proofErr w:type="spellEnd"/>
      <w:r>
        <w:t>（创建前）</w:t>
      </w:r>
    </w:p>
    <w:p w14:paraId="40AB2B76" w14:textId="50F976CF" w:rsidR="002C3539" w:rsidRDefault="002C3539" w:rsidP="002C3539">
      <w:pPr>
        <w:ind w:left="420" w:firstLine="420"/>
        <w:rPr>
          <w:rFonts w:hint="eastAsia"/>
        </w:rPr>
      </w:pPr>
      <w:r>
        <w:t>表示实例完全被创建出来之前，</w:t>
      </w:r>
      <w:proofErr w:type="spellStart"/>
      <w:r>
        <w:t>vue</w:t>
      </w:r>
      <w:proofErr w:type="spellEnd"/>
      <w:r>
        <w:t xml:space="preserve"> 实例的</w:t>
      </w:r>
      <w:r>
        <w:rPr>
          <w:color w:val="FF0000"/>
        </w:rPr>
        <w:t>挂载元素$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>和数据对象 data</w:t>
      </w:r>
      <w:r>
        <w:t xml:space="preserve"> 都为 undefined，还</w:t>
      </w:r>
      <w:r>
        <w:rPr>
          <w:color w:val="FF0000"/>
        </w:rPr>
        <w:t>未初始化</w:t>
      </w:r>
      <w:r>
        <w:t>。</w:t>
      </w:r>
    </w:p>
    <w:p w14:paraId="3750FF67" w14:textId="0D4FB33A" w:rsidR="002C3539" w:rsidRDefault="002C3539" w:rsidP="002C3539">
      <w:pPr>
        <w:ind w:firstLine="420"/>
        <w:rPr>
          <w:rFonts w:hint="eastAsia"/>
        </w:rPr>
      </w:pPr>
      <w:r>
        <w:t>2、created（创建后）</w:t>
      </w:r>
    </w:p>
    <w:p w14:paraId="1FF24C7A" w14:textId="459B6B3F" w:rsidR="002C3539" w:rsidRPr="002C3539" w:rsidRDefault="002C3539" w:rsidP="002C3539">
      <w:pPr>
        <w:ind w:left="420" w:firstLine="420"/>
        <w:rPr>
          <w:rFonts w:hint="eastAsia"/>
        </w:rPr>
      </w:pPr>
      <w:r>
        <w:rPr>
          <w:color w:val="FF0000"/>
        </w:rPr>
        <w:t>数据对象 data 已存在</w:t>
      </w:r>
      <w:r>
        <w:t xml:space="preserve">，可以调用 methods 中的方法，操作 data 中的数据，但 </w:t>
      </w:r>
      <w:proofErr w:type="spellStart"/>
      <w:r>
        <w:t>dom</w:t>
      </w:r>
      <w:proofErr w:type="spellEnd"/>
      <w:r>
        <w:t xml:space="preserve"> 未生成，</w:t>
      </w:r>
      <w:r>
        <w:rPr>
          <w:color w:val="FF0000"/>
        </w:rPr>
        <w:t>$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 xml:space="preserve"> 未存在</w:t>
      </w:r>
      <w:r>
        <w:t xml:space="preserve"> 。</w:t>
      </w:r>
    </w:p>
    <w:p w14:paraId="3CF39D28" w14:textId="766E2C0C" w:rsidR="002C3539" w:rsidRDefault="002C3539" w:rsidP="002C3539">
      <w:pPr>
        <w:ind w:firstLine="420"/>
        <w:rPr>
          <w:rFonts w:hint="eastAsia"/>
        </w:rPr>
      </w:pPr>
      <w:r>
        <w:t>3、</w:t>
      </w:r>
      <w:proofErr w:type="spellStart"/>
      <w:r>
        <w:t>beforeMount</w:t>
      </w:r>
      <w:proofErr w:type="spellEnd"/>
      <w:r>
        <w:t>（挂载前）</w:t>
      </w:r>
    </w:p>
    <w:p w14:paraId="1689074E" w14:textId="7B9CB23B" w:rsidR="002C3539" w:rsidRDefault="002C3539" w:rsidP="002C3539">
      <w:pPr>
        <w:ind w:left="420" w:firstLine="420"/>
        <w:rPr>
          <w:rFonts w:hint="eastAsia"/>
        </w:rPr>
      </w:pPr>
      <w:proofErr w:type="spellStart"/>
      <w:r>
        <w:t>vue</w:t>
      </w:r>
      <w:proofErr w:type="spellEnd"/>
      <w:r>
        <w:t xml:space="preserve"> 实例的</w:t>
      </w:r>
      <w:r>
        <w:rPr>
          <w:color w:val="FF0000"/>
        </w:rPr>
        <w:t xml:space="preserve"> $</w:t>
      </w:r>
      <w:proofErr w:type="spellStart"/>
      <w:r>
        <w:rPr>
          <w:color w:val="FF0000"/>
        </w:rPr>
        <w:t>el</w:t>
      </w:r>
      <w:proofErr w:type="spellEnd"/>
      <w:r>
        <w:rPr>
          <w:color w:val="FF0000"/>
        </w:rPr>
        <w:t xml:space="preserve"> 和 data 都已初始化</w:t>
      </w:r>
      <w:r>
        <w:t>，挂载之前为</w:t>
      </w:r>
      <w:r>
        <w:rPr>
          <w:color w:val="FF0000"/>
        </w:rPr>
        <w:t xml:space="preserve">虚拟的 </w:t>
      </w:r>
      <w:proofErr w:type="spellStart"/>
      <w:r>
        <w:rPr>
          <w:color w:val="FF0000"/>
        </w:rPr>
        <w:t>dom</w:t>
      </w:r>
      <w:proofErr w:type="spellEnd"/>
      <w:r>
        <w:rPr>
          <w:color w:val="FF0000"/>
        </w:rPr>
        <w:t>节点</w:t>
      </w:r>
      <w:r>
        <w:t>，模板已经在内存中编辑完成了，但是尚未把模板渲染到页面中。</w:t>
      </w:r>
      <w:proofErr w:type="spellStart"/>
      <w:r>
        <w:t>data.message</w:t>
      </w:r>
      <w:proofErr w:type="spellEnd"/>
      <w:r>
        <w:t xml:space="preserve"> 未替换。</w:t>
      </w:r>
    </w:p>
    <w:p w14:paraId="2AE2408A" w14:textId="456E7499" w:rsidR="002C3539" w:rsidRDefault="002C3539" w:rsidP="002C3539">
      <w:pPr>
        <w:ind w:firstLine="420"/>
        <w:rPr>
          <w:rFonts w:hint="eastAsia"/>
        </w:rPr>
      </w:pPr>
      <w:r>
        <w:t>4、mounted（挂载后）</w:t>
      </w:r>
    </w:p>
    <w:p w14:paraId="649C3525" w14:textId="397BF277" w:rsidR="002C3539" w:rsidRDefault="002C3539" w:rsidP="002C3539">
      <w:pPr>
        <w:ind w:left="420" w:firstLine="420"/>
        <w:rPr>
          <w:rFonts w:hint="eastAsia"/>
        </w:rPr>
      </w:pPr>
      <w:proofErr w:type="spellStart"/>
      <w:r>
        <w:rPr>
          <w:color w:val="FF0000"/>
        </w:rPr>
        <w:t>vue</w:t>
      </w:r>
      <w:proofErr w:type="spellEnd"/>
      <w:r>
        <w:rPr>
          <w:color w:val="FF0000"/>
        </w:rPr>
        <w:t xml:space="preserve"> 实例挂载完成</w:t>
      </w:r>
      <w:r>
        <w:t>，</w:t>
      </w:r>
      <w:proofErr w:type="spellStart"/>
      <w:r>
        <w:t>data.message</w:t>
      </w:r>
      <w:proofErr w:type="spellEnd"/>
      <w:r>
        <w:t xml:space="preserve"> 成功渲染。内存中的模板，已经真实的挂载到了页面中，用户已经可以看到渲染好的页面了。实例创建期间的最后一个生命周期函数，当执行完 mounted 就表示，实例已经被完全创建好了，DOM 渲染在 mounted 中就已经完成了。</w:t>
      </w:r>
    </w:p>
    <w:p w14:paraId="0C453EE5" w14:textId="631193BF" w:rsidR="002C3539" w:rsidRPr="002C3539" w:rsidRDefault="002C3539" w:rsidP="002C3539">
      <w:pPr>
        <w:ind w:firstLine="420"/>
        <w:rPr>
          <w:rFonts w:hint="eastAsia"/>
        </w:rPr>
      </w:pPr>
      <w:r>
        <w:t>5、</w:t>
      </w:r>
      <w:proofErr w:type="spellStart"/>
      <w:r>
        <w:t>beforeUpdate</w:t>
      </w:r>
      <w:proofErr w:type="spellEnd"/>
      <w:r>
        <w:t>（更新前）</w:t>
      </w:r>
    </w:p>
    <w:p w14:paraId="7AD3BE52" w14:textId="345E0265" w:rsidR="002C3539" w:rsidRDefault="002C3539" w:rsidP="002C3539">
      <w:pPr>
        <w:ind w:left="420" w:firstLine="420"/>
        <w:rPr>
          <w:rFonts w:hint="eastAsia"/>
        </w:rPr>
      </w:pPr>
      <w:r>
        <w:t>当 data 变化时，会触发</w:t>
      </w:r>
      <w:proofErr w:type="spellStart"/>
      <w:r>
        <w:t>beforeUpdate</w:t>
      </w:r>
      <w:proofErr w:type="spellEnd"/>
      <w:r>
        <w:t>方法 。data 数据</w:t>
      </w:r>
      <w:r>
        <w:rPr>
          <w:color w:val="FF0000"/>
        </w:rPr>
        <w:t>尚未和最新的数据保持同步</w:t>
      </w:r>
      <w:r>
        <w:t>。</w:t>
      </w:r>
    </w:p>
    <w:p w14:paraId="3AA48AAD" w14:textId="158EA7C6" w:rsidR="002C3539" w:rsidRPr="002C3539" w:rsidRDefault="002C3539" w:rsidP="002C3539">
      <w:pPr>
        <w:ind w:firstLine="420"/>
        <w:rPr>
          <w:rFonts w:hint="eastAsia"/>
        </w:rPr>
      </w:pPr>
      <w:r>
        <w:t>6、updated（更新后）</w:t>
      </w:r>
    </w:p>
    <w:p w14:paraId="3243B5AD" w14:textId="1CC70A8F" w:rsidR="002C3539" w:rsidRDefault="002C3539" w:rsidP="002C3539">
      <w:pPr>
        <w:ind w:left="420" w:firstLine="420"/>
        <w:rPr>
          <w:rFonts w:hint="eastAsia"/>
        </w:rPr>
      </w:pPr>
      <w:r>
        <w:t>当 data 变化时，会触发 updated 方法</w:t>
      </w:r>
      <w:r>
        <w:rPr>
          <w:color w:val="FF0000"/>
        </w:rPr>
        <w:t>。页面和 data 数据已经保持同步</w:t>
      </w:r>
      <w:r>
        <w:t>了。</w:t>
      </w:r>
    </w:p>
    <w:p w14:paraId="34634B0A" w14:textId="1AECC932" w:rsidR="002C3539" w:rsidRDefault="002C3539" w:rsidP="002C3539">
      <w:pPr>
        <w:ind w:firstLine="420"/>
        <w:rPr>
          <w:rFonts w:hint="eastAsia"/>
        </w:rPr>
      </w:pPr>
      <w:r>
        <w:t>7、</w:t>
      </w:r>
      <w:proofErr w:type="spellStart"/>
      <w:r>
        <w:t>beforeDestory</w:t>
      </w:r>
      <w:proofErr w:type="spellEnd"/>
      <w:r>
        <w:t>（销毁前）</w:t>
      </w:r>
    </w:p>
    <w:p w14:paraId="734DE93E" w14:textId="08EF5451" w:rsidR="002C3539" w:rsidRPr="002C3539" w:rsidRDefault="002C3539" w:rsidP="002C3539">
      <w:pPr>
        <w:ind w:left="420" w:firstLine="420"/>
        <w:rPr>
          <w:rFonts w:hint="eastAsia"/>
        </w:rPr>
      </w:pPr>
      <w:r>
        <w:t>组件销毁之前调用 ，在这一步，实例仍然完全可用。</w:t>
      </w:r>
    </w:p>
    <w:p w14:paraId="230FFF88" w14:textId="60825009" w:rsidR="002C3539" w:rsidRDefault="002C3539" w:rsidP="002C3539">
      <w:pPr>
        <w:ind w:firstLine="420"/>
        <w:rPr>
          <w:rFonts w:hint="eastAsia"/>
        </w:rPr>
      </w:pPr>
      <w:r>
        <w:t>8、</w:t>
      </w:r>
      <w:proofErr w:type="spellStart"/>
      <w:r>
        <w:t>destoryed</w:t>
      </w:r>
      <w:proofErr w:type="spellEnd"/>
      <w:r>
        <w:t>（销毁后）</w:t>
      </w:r>
    </w:p>
    <w:p w14:paraId="37CAD0FC" w14:textId="77777777" w:rsidR="002C3539" w:rsidRDefault="002C3539" w:rsidP="002C3539">
      <w:pPr>
        <w:ind w:firstLine="420"/>
      </w:pPr>
      <w:r>
        <w:t>组件销毁之后调用，对 data 的改变不会再触发周期函数，</w:t>
      </w:r>
      <w:proofErr w:type="spellStart"/>
      <w:r>
        <w:t>vue</w:t>
      </w:r>
      <w:proofErr w:type="spellEnd"/>
      <w:r>
        <w:t xml:space="preserve"> 实例</w:t>
      </w:r>
      <w:r>
        <w:rPr>
          <w:color w:val="FF0000"/>
        </w:rPr>
        <w:t xml:space="preserve">已解除事件监听和 </w:t>
      </w:r>
      <w:proofErr w:type="spellStart"/>
      <w:r>
        <w:rPr>
          <w:color w:val="FF0000"/>
        </w:rPr>
        <w:t>dom</w:t>
      </w:r>
      <w:proofErr w:type="spellEnd"/>
      <w:r>
        <w:rPr>
          <w:color w:val="FF0000"/>
        </w:rPr>
        <w:t>绑定</w:t>
      </w:r>
      <w:r>
        <w:t xml:space="preserve">，但 </w:t>
      </w:r>
      <w:proofErr w:type="spellStart"/>
      <w:r>
        <w:rPr>
          <w:color w:val="FF0000"/>
        </w:rPr>
        <w:t>dom</w:t>
      </w:r>
      <w:proofErr w:type="spellEnd"/>
      <w:r>
        <w:rPr>
          <w:color w:val="FF0000"/>
        </w:rPr>
        <w:t xml:space="preserve"> 结构依然存在</w:t>
      </w:r>
      <w:r>
        <w:t>。</w:t>
      </w:r>
    </w:p>
    <w:p w14:paraId="66F58CAF" w14:textId="7AC01F72" w:rsidR="002C3539" w:rsidRPr="002C3539" w:rsidRDefault="002C3539" w:rsidP="002C3539">
      <w:pPr>
        <w:pStyle w:val="6"/>
        <w:rPr>
          <w:rFonts w:hint="eastAsia"/>
        </w:rPr>
      </w:pPr>
    </w:p>
    <w:p w14:paraId="11A7ECDE" w14:textId="77777777" w:rsidR="00B91E55" w:rsidRDefault="00B91E55" w:rsidP="00B91E55">
      <w:pPr>
        <w:rPr>
          <w:rFonts w:hint="eastAsia"/>
        </w:rPr>
      </w:pPr>
    </w:p>
    <w:p w14:paraId="08163BEC" w14:textId="2CA2B9F8" w:rsidR="00061664" w:rsidRPr="00B91E55" w:rsidRDefault="00061664" w:rsidP="00061664">
      <w:pPr>
        <w:pStyle w:val="a8"/>
        <w:shd w:val="clear" w:color="auto" w:fill="FFFFFF"/>
        <w:spacing w:line="36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  <w:lang w:bidi="ar"/>
        </w:rPr>
      </w:pPr>
    </w:p>
    <w:p w14:paraId="48CA3ACB" w14:textId="77777777" w:rsidR="00F572A6" w:rsidRPr="00F572A6" w:rsidRDefault="00F572A6" w:rsidP="000F0136">
      <w:pPr>
        <w:rPr>
          <w:rFonts w:hint="eastAsia"/>
          <w:lang w:bidi="ar"/>
        </w:rPr>
      </w:pPr>
    </w:p>
    <w:sectPr w:rsidR="00F572A6" w:rsidRPr="00F5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7D40" w14:textId="77777777" w:rsidR="00E43BC8" w:rsidRDefault="00E43BC8" w:rsidP="00F572A6">
      <w:r>
        <w:separator/>
      </w:r>
    </w:p>
  </w:endnote>
  <w:endnote w:type="continuationSeparator" w:id="0">
    <w:p w14:paraId="7F584354" w14:textId="77777777" w:rsidR="00E43BC8" w:rsidRDefault="00E43BC8" w:rsidP="00F5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4154" w14:textId="77777777" w:rsidR="00E43BC8" w:rsidRDefault="00E43BC8" w:rsidP="00F572A6">
      <w:r>
        <w:separator/>
      </w:r>
    </w:p>
  </w:footnote>
  <w:footnote w:type="continuationSeparator" w:id="0">
    <w:p w14:paraId="7969D38C" w14:textId="77777777" w:rsidR="00E43BC8" w:rsidRDefault="00E43BC8" w:rsidP="00F5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4ACCBF"/>
    <w:multiLevelType w:val="multilevel"/>
    <w:tmpl w:val="FE4ACCB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A1CB63A"/>
    <w:multiLevelType w:val="multilevel"/>
    <w:tmpl w:val="1A1CB63A"/>
    <w:lvl w:ilvl="0">
      <w:start w:val="7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1265"/>
        </w:tabs>
        <w:ind w:left="1265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685"/>
        </w:tabs>
        <w:ind w:left="1685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05"/>
        </w:tabs>
        <w:ind w:left="2105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525"/>
        </w:tabs>
        <w:ind w:left="2525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945"/>
        </w:tabs>
        <w:ind w:left="2945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365"/>
        </w:tabs>
        <w:ind w:left="3365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785"/>
        </w:tabs>
        <w:ind w:left="3785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4205"/>
        </w:tabs>
        <w:ind w:left="4205" w:hanging="420"/>
      </w:pPr>
      <w:rPr>
        <w:rFonts w:hint="default"/>
      </w:rPr>
    </w:lvl>
  </w:abstractNum>
  <w:abstractNum w:abstractNumId="2" w15:restartNumberingAfterBreak="0">
    <w:nsid w:val="256373ED"/>
    <w:multiLevelType w:val="hybridMultilevel"/>
    <w:tmpl w:val="31B2EF9C"/>
    <w:lvl w:ilvl="0" w:tplc="DEFC2C76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62BC6"/>
    <w:multiLevelType w:val="hybridMultilevel"/>
    <w:tmpl w:val="C4406342"/>
    <w:lvl w:ilvl="0" w:tplc="9FE809D6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630BB"/>
    <w:multiLevelType w:val="multilevel"/>
    <w:tmpl w:val="661630BB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1124"/>
        </w:tabs>
        <w:ind w:left="1124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544"/>
        </w:tabs>
        <w:ind w:left="1544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964"/>
        </w:tabs>
        <w:ind w:left="1964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384"/>
        </w:tabs>
        <w:ind w:left="2384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804"/>
        </w:tabs>
        <w:ind w:left="2804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3224"/>
        </w:tabs>
        <w:ind w:left="3224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644"/>
        </w:tabs>
        <w:ind w:left="3644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4064"/>
        </w:tabs>
        <w:ind w:left="4064" w:hanging="420"/>
      </w:pPr>
      <w:rPr>
        <w:rFonts w:hint="default"/>
      </w:rPr>
    </w:lvl>
  </w:abstractNum>
  <w:abstractNum w:abstractNumId="5" w15:restartNumberingAfterBreak="0">
    <w:nsid w:val="6872287A"/>
    <w:multiLevelType w:val="hybridMultilevel"/>
    <w:tmpl w:val="8BC8134C"/>
    <w:lvl w:ilvl="0" w:tplc="84CAB698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82B45"/>
    <w:multiLevelType w:val="multilevel"/>
    <w:tmpl w:val="70882B4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 w16cid:durableId="1843667739">
    <w:abstractNumId w:val="2"/>
  </w:num>
  <w:num w:numId="2" w16cid:durableId="488060817">
    <w:abstractNumId w:val="6"/>
  </w:num>
  <w:num w:numId="3" w16cid:durableId="945309048">
    <w:abstractNumId w:val="3"/>
  </w:num>
  <w:num w:numId="4" w16cid:durableId="946427269">
    <w:abstractNumId w:val="1"/>
  </w:num>
  <w:num w:numId="5" w16cid:durableId="942617003">
    <w:abstractNumId w:val="4"/>
  </w:num>
  <w:num w:numId="6" w16cid:durableId="321665405">
    <w:abstractNumId w:val="5"/>
  </w:num>
  <w:num w:numId="7" w16cid:durableId="65117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EE"/>
    <w:rsid w:val="00061664"/>
    <w:rsid w:val="000F0136"/>
    <w:rsid w:val="002C3539"/>
    <w:rsid w:val="0047102E"/>
    <w:rsid w:val="00663B48"/>
    <w:rsid w:val="009B75EE"/>
    <w:rsid w:val="00B91E55"/>
    <w:rsid w:val="00E43BC8"/>
    <w:rsid w:val="00F5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21B33"/>
  <w15:chartTrackingRefBased/>
  <w15:docId w15:val="{EBEF79D8-BDE0-4192-A1D9-B8530851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57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7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7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7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572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2A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7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72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7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72A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572A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F572A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0F0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F01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jianchuan</dc:creator>
  <cp:keywords/>
  <dc:description/>
  <cp:lastModifiedBy>wu jianchuan</cp:lastModifiedBy>
  <cp:revision>4</cp:revision>
  <dcterms:created xsi:type="dcterms:W3CDTF">2023-02-15T07:32:00Z</dcterms:created>
  <dcterms:modified xsi:type="dcterms:W3CDTF">2023-02-15T08:23:00Z</dcterms:modified>
</cp:coreProperties>
</file>