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  <w:bookmarkStart w:id="0" w:name="_GoBack"/>
      <w:bookmarkEnd w:id="0"/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音乐信息表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658"/>
        <w:gridCol w:w="1646"/>
        <w:gridCol w:w="1657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8" w:type="dxa"/>
          </w:tcPr>
          <w:p>
            <w:pPr>
              <w:rPr>
                <w:rFonts w:hint="eastAsia" w:asciiTheme="minorEastAsia" w:hAnsiTheme="minorEastAsia"/>
              </w:rPr>
            </w:pPr>
            <w:r>
              <w:t>int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音乐id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58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音乐名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Download_count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下载量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Star_one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star_two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star_three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star_four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四星数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star_five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五星数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star_avg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平均数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Default=0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uto_</w:t>
            </w:r>
            <w:r>
              <w:t>now_add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uto_</w:t>
            </w:r>
            <w:r>
              <w:t>now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</w:tcPr>
          <w:p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Varchar(1000)</w:t>
            </w:r>
          </w:p>
        </w:tc>
        <w:tc>
          <w:tcPr>
            <w:tcW w:w="1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音乐资源链接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16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原始url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音乐中间表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>
            <w: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自增主键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key</w:t>
            </w:r>
            <w:r>
              <w:t>_id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音乐关键字表id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t>music_id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音乐信息表id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外键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jc w:val="center"/>
        <w:rPr>
          <w:b/>
        </w:rPr>
      </w:pPr>
      <w:r>
        <w:rPr>
          <w:rFonts w:hint="eastAsia"/>
          <w:b/>
        </w:rPr>
        <w:t>音乐关键字表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备注1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59" w:type="dxa"/>
          </w:tcPr>
          <w:p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  <w:p>
            <w:pPr>
              <w:rPr>
                <w:rFonts w:hint="eastAsia"/>
              </w:rPr>
            </w:pPr>
            <w:r>
              <w:t xml:space="preserve"> unique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create_time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t>Auto_now_add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</w:pPr>
      <w:r>
        <w:t>三.接口说明</w:t>
      </w:r>
    </w:p>
    <w:p>
      <w:pPr>
        <w:pStyle w:val="5"/>
        <w:rPr>
          <w:rFonts w:hint="eastAsia" w:eastAsiaTheme="minorEastAsia"/>
          <w:lang w:eastAsia="zh-CN"/>
        </w:rPr>
      </w:pPr>
      <w:r>
        <w:t>1.查找</w:t>
      </w:r>
      <w:r>
        <w:rPr>
          <w:rFonts w:hint="eastAsia"/>
          <w:lang w:eastAsia="zh-CN"/>
        </w:rPr>
        <w:t>音乐</w:t>
      </w:r>
    </w:p>
    <w:p>
      <w:pPr>
        <w:pStyle w:val="5"/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10"/>
        </w:rPr>
        <w:t>http://127.0.0.1:8000/</w:t>
      </w:r>
      <w:r>
        <w:rPr>
          <w:rStyle w:val="10"/>
          <w:rFonts w:hint="eastAsia"/>
          <w:lang w:val="en-US"/>
        </w:rPr>
        <w:t>v1/music</w:t>
      </w:r>
      <w:r>
        <w:rPr>
          <w:rStyle w:val="10"/>
        </w:rPr>
        <w:t>?</w:t>
      </w:r>
      <w:r>
        <w:rPr>
          <w:rStyle w:val="10"/>
        </w:rPr>
        <w:fldChar w:fldCharType="end"/>
      </w:r>
      <w:r>
        <w:rPr>
          <w:rStyle w:val="10"/>
          <w:rFonts w:hint="eastAsia"/>
          <w:lang w:val="en-US"/>
        </w:rPr>
        <w:t>operation=&lt;?&gt;&amp; keyword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t>=&lt;</w:t>
      </w:r>
      <w:r>
        <w:rPr>
          <w:rFonts w:hint="eastAsia"/>
          <w:lang w:val="en-US" w:eastAsia="zh-CN"/>
        </w:rPr>
        <w:t>?</w:t>
      </w:r>
      <w:r>
        <w:t>&gt;</w:t>
      </w:r>
      <w:r>
        <w:fldChar w:fldCharType="end"/>
      </w:r>
    </w:p>
    <w:p>
      <w:pPr>
        <w:pStyle w:val="5"/>
        <w:rPr>
          <w:rFonts w:hint="eastAsia" w:eastAsiaTheme="minorEastAsia"/>
          <w:lang w:val="en-US" w:eastAsia="zh-CN"/>
        </w:rPr>
      </w:pPr>
      <w:r>
        <w:t>1.1请求方式</w:t>
      </w:r>
      <w:r>
        <w:rPr>
          <w:rFonts w:hint="eastAsia"/>
          <w:lang w:val="en-US" w:eastAsia="zh-CN"/>
        </w:rPr>
        <w:t>1</w:t>
      </w:r>
    </w:p>
    <w:p>
      <w:pPr>
        <w:pStyle w:val="5"/>
        <w:rPr>
          <w:color w:val="0000FF"/>
        </w:rPr>
      </w:pPr>
      <w:r>
        <w:rPr>
          <w:color w:val="0000FF"/>
        </w:rPr>
        <w:t>GET</w:t>
      </w:r>
    </w:p>
    <w:p>
      <w:pPr>
        <w:pStyle w:val="5"/>
      </w:pPr>
      <w:r>
        <w:t>1.</w:t>
      </w:r>
      <w:r>
        <w:rPr>
          <w:rFonts w:hint="eastAsia"/>
          <w:lang w:val="en-US" w:eastAsia="zh-CN"/>
        </w:rPr>
        <w:t>1.1</w:t>
      </w:r>
      <w:r>
        <w:t>请求格式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必填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operation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关键字查询</w:t>
            </w:r>
          </w:p>
        </w:tc>
      </w:tr>
    </w:tbl>
    <w:p>
      <w:pPr>
        <w:pStyle w:val="5"/>
      </w:pPr>
    </w:p>
    <w:p>
      <w:pPr>
        <w:pStyle w:val="5"/>
      </w:pPr>
      <w:r>
        <w:t>请求示例: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0点击搜索之前  交给爬虫</w:t>
      </w:r>
    </w:p>
    <w:p>
      <w:pPr>
        <w:pStyle w:val="5"/>
      </w:pPr>
      <w:r>
        <w:t>{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operation:0,</w:t>
      </w:r>
    </w:p>
    <w:p>
      <w:pPr>
        <w:pStyle w:val="5"/>
      </w:pPr>
      <w:r>
        <w:t>‘</w:t>
      </w:r>
      <w:r>
        <w:rPr>
          <w:rFonts w:hint="eastAsia"/>
          <w:lang w:val="en-US" w:eastAsia="zh-CN"/>
        </w:rPr>
        <w:t>keyword</w:t>
      </w:r>
      <w:r>
        <w:t>’: ‘</w:t>
      </w:r>
      <w:r>
        <w:rPr>
          <w:rFonts w:hint="eastAsia"/>
          <w:lang w:eastAsia="zh-CN"/>
        </w:rPr>
        <w:t>关键字</w:t>
      </w:r>
      <w:r>
        <w:t>’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1点击搜索后,先redis没有去mysql数据库获取关联资源名,若该关键字 交给爬虫(ro do 调用爬虫接口)</w:t>
      </w:r>
    </w:p>
    <w:p>
      <w:pPr>
        <w:pStyle w:val="5"/>
      </w:pPr>
      <w:r>
        <w:t>{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operation:1,</w:t>
      </w:r>
    </w:p>
    <w:p>
      <w:pPr>
        <w:pStyle w:val="5"/>
      </w:pPr>
      <w:r>
        <w:t>‘</w:t>
      </w:r>
      <w:r>
        <w:rPr>
          <w:rFonts w:hint="eastAsia"/>
          <w:lang w:val="en-US" w:eastAsia="zh-CN"/>
        </w:rPr>
        <w:t>keyword</w:t>
      </w:r>
      <w:r>
        <w:t>’: ‘</w:t>
      </w:r>
      <w:r>
        <w:rPr>
          <w:rFonts w:hint="eastAsia"/>
          <w:lang w:eastAsia="zh-CN"/>
        </w:rPr>
        <w:t>关键字</w:t>
      </w:r>
      <w:r>
        <w:t>’</w:t>
      </w:r>
    </w:p>
    <w:p>
      <w:pPr>
        <w:pStyle w:val="5"/>
      </w:pPr>
      <w: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music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5"/>
        <w:rPr>
          <w:rFonts w:hint="eastAsia"/>
          <w:lang w:val="en-US" w:eastAsia="zh-CN"/>
        </w:rPr>
      </w:pPr>
      <w:r>
        <w:t>‘</w:t>
      </w:r>
      <w:r>
        <w:rPr>
          <w:rFonts w:hint="eastAsia"/>
          <w:lang w:val="en-US" w:eastAsia="zh-CN"/>
        </w:rPr>
        <w:t>keyword</w:t>
      </w:r>
      <w:r>
        <w:t>’: ‘</w:t>
      </w:r>
      <w:r>
        <w:rPr>
          <w:rFonts w:hint="eastAsia"/>
          <w:lang w:eastAsia="zh-CN"/>
        </w:rPr>
        <w:t>关键字</w:t>
      </w:r>
      <w:r>
        <w:t>’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音乐信息列表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包含一些音乐信息的列表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9"/>
            </w:pPr>
            <w:r>
              <w:t>默认正常为200,异常状态再定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存在关键字返回的响应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:[(id,url,name....),(),()]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不存在关键字 返回的相应</w:t>
      </w:r>
    </w:p>
    <w:p>
      <w:pPr>
        <w:pStyle w:val="5"/>
      </w:pPr>
      <w:r>
        <w:t>{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:20000,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暂无相关资源</w:t>
      </w:r>
      <w:r>
        <w:rPr>
          <w:rFonts w:hint="default"/>
          <w:lang w:val="en-US" w:eastAsia="zh-CN"/>
        </w:rPr>
        <w:t>’</w:t>
      </w:r>
    </w:p>
    <w:p>
      <w:pPr>
        <w:pStyle w:val="5"/>
      </w:pPr>
      <w:r>
        <w:t>}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DC7EA3"/>
    <w:rsid w:val="4A1947CF"/>
    <w:rsid w:val="5DF750B5"/>
    <w:rsid w:val="77F7459B"/>
    <w:rsid w:val="F4F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表格内容"/>
    <w:basedOn w:val="1"/>
    <w:qFormat/>
    <w:uiPriority w:val="0"/>
    <w:pPr>
      <w:suppressLineNumbers/>
    </w:p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tarena</cp:lastModifiedBy>
  <dcterms:modified xsi:type="dcterms:W3CDTF">2019-10-21T21:02:10Z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