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0" w:firstLineChars="0"/>
      </w:pPr>
      <w:bookmarkStart w:id="0" w:name="_Toc322159409"/>
    </w:p>
    <w:p>
      <w:pPr>
        <w:spacing w:line="240" w:lineRule="auto"/>
        <w:ind w:firstLine="0" w:firstLineChars="0"/>
        <w:jc w:val="center"/>
        <w:rPr>
          <w:rFonts w:ascii="宋体"/>
          <w:sz w:val="48"/>
          <w:szCs w:val="48"/>
        </w:rPr>
      </w:pPr>
      <w:r>
        <w:rPr>
          <w:rFonts w:hint="eastAsia" w:ascii="宋体"/>
          <w:sz w:val="48"/>
          <w:szCs w:val="48"/>
        </w:rPr>
        <w:drawing>
          <wp:inline distT="0" distB="0" distL="0" distR="0">
            <wp:extent cx="5958840" cy="850265"/>
            <wp:effectExtent l="0" t="0" r="0" b="0"/>
            <wp:docPr id="6" name="图片 2"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学校常用标识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958840" cy="850265"/>
                    </a:xfrm>
                    <a:prstGeom prst="rect">
                      <a:avLst/>
                    </a:prstGeom>
                    <a:noFill/>
                    <a:ln>
                      <a:noFill/>
                    </a:ln>
                  </pic:spPr>
                </pic:pic>
              </a:graphicData>
            </a:graphic>
          </wp:inline>
        </w:drawing>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ascii="宋体" w:hAnsi="宋体"/>
          <w:b/>
          <w:sz w:val="52"/>
          <w:szCs w:val="21"/>
        </w:rPr>
      </w:pPr>
      <w:r>
        <w:rPr>
          <w:rFonts w:hint="eastAsia" w:ascii="宋体" w:hAnsi="宋体"/>
          <w:b/>
          <w:sz w:val="52"/>
          <w:szCs w:val="21"/>
        </w:rPr>
        <w:t>机器人工程学院</w:t>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eastAsia="黑体"/>
          <w:sz w:val="52"/>
          <w:szCs w:val="52"/>
        </w:rPr>
      </w:pPr>
      <w:r>
        <w:rPr>
          <w:rFonts w:hint="eastAsia" w:eastAsia="黑体"/>
          <w:sz w:val="52"/>
          <w:szCs w:val="52"/>
        </w:rPr>
        <w:t>《人工智能系统设计实践（二）》</w:t>
      </w:r>
    </w:p>
    <w:p>
      <w:pPr>
        <w:spacing w:line="240" w:lineRule="auto"/>
        <w:ind w:firstLine="0" w:firstLineChars="0"/>
        <w:jc w:val="center"/>
        <w:rPr>
          <w:sz w:val="44"/>
          <w:szCs w:val="44"/>
        </w:rPr>
      </w:pPr>
      <w:r>
        <w:rPr>
          <w:rFonts w:hint="eastAsia" w:eastAsia="黑体"/>
          <w:sz w:val="52"/>
          <w:szCs w:val="52"/>
        </w:rPr>
        <w:t>课程报告</w:t>
      </w:r>
    </w:p>
    <w:p>
      <w:pPr>
        <w:spacing w:line="240" w:lineRule="auto"/>
        <w:ind w:firstLine="0" w:firstLineChars="0"/>
        <w:jc w:val="center"/>
        <w:rPr>
          <w:rFonts w:ascii="宋体" w:hAnsi="宋体" w:cs="宋体"/>
          <w:sz w:val="44"/>
          <w:szCs w:val="44"/>
        </w:rPr>
      </w:pPr>
      <w:r>
        <w:rPr>
          <w:rFonts w:hint="eastAsia" w:ascii="宋体" w:hAnsi="宋体" w:cs="宋体"/>
          <w:sz w:val="44"/>
          <w:szCs w:val="44"/>
        </w:rPr>
        <w:t>2023 - 2024 学年第 二 学期</w:t>
      </w:r>
    </w:p>
    <w:p>
      <w:pPr>
        <w:spacing w:line="240" w:lineRule="auto"/>
        <w:ind w:firstLine="0" w:firstLineChars="0"/>
        <w:rPr>
          <w:sz w:val="44"/>
          <w:szCs w:val="44"/>
        </w:rPr>
      </w:pPr>
    </w:p>
    <w:p>
      <w:pPr>
        <w:spacing w:line="240" w:lineRule="auto"/>
        <w:ind w:firstLine="2400" w:firstLineChars="800"/>
        <w:rPr>
          <w:sz w:val="30"/>
          <w:szCs w:val="30"/>
        </w:rPr>
      </w:pPr>
      <w:r>
        <w:rPr>
          <w:rFonts w:hint="eastAsia"/>
          <w:b/>
          <w:bCs/>
          <w:sz w:val="30"/>
          <w:szCs w:val="30"/>
        </w:rPr>
        <w:t>题    目</w:t>
      </w:r>
      <w:bookmarkStart w:id="1" w:name="OLE_LINK6"/>
      <w:r>
        <w:rPr>
          <w:rFonts w:hint="eastAsia"/>
          <w:b/>
          <w:bCs/>
          <w:sz w:val="30"/>
          <w:szCs w:val="30"/>
        </w:rPr>
        <w:t xml:space="preserve"> </w:t>
      </w:r>
      <w:r>
        <w:rPr>
          <w:sz w:val="30"/>
          <w:szCs w:val="30"/>
          <w:u w:val="single"/>
        </w:rPr>
        <w:t xml:space="preserve"> </w:t>
      </w:r>
      <w:r>
        <w:rPr>
          <w:rFonts w:hint="eastAsia"/>
          <w:sz w:val="30"/>
          <w:szCs w:val="30"/>
          <w:u w:val="single"/>
        </w:rPr>
        <w:t xml:space="preserve">   </w:t>
      </w:r>
      <w:bookmarkEnd w:id="1"/>
      <w:r>
        <w:rPr>
          <w:rFonts w:hint="eastAsia"/>
          <w:sz w:val="30"/>
          <w:szCs w:val="30"/>
          <w:u w:val="single"/>
        </w:rPr>
        <w:t xml:space="preserve">  </w:t>
      </w:r>
      <w:r>
        <w:rPr>
          <w:rFonts w:hint="eastAsia"/>
          <w:sz w:val="30"/>
          <w:szCs w:val="30"/>
          <w:u w:val="single"/>
          <w:lang w:val="en-US" w:eastAsia="zh-CN"/>
        </w:rPr>
        <w:t>五子棋小游戏</w:t>
      </w:r>
      <w:r>
        <w:rPr>
          <w:rFonts w:hint="eastAsia"/>
          <w:sz w:val="30"/>
          <w:szCs w:val="30"/>
          <w:u w:val="single"/>
        </w:rPr>
        <w:t xml:space="preserve">    </w:t>
      </w:r>
      <w:r>
        <w:rPr>
          <w:rFonts w:hint="eastAsia"/>
          <w:sz w:val="30"/>
          <w:szCs w:val="30"/>
          <w:u w:val="single"/>
          <w:lang w:val="en-US" w:eastAsia="zh-CN"/>
        </w:rPr>
        <w:t xml:space="preserve"> </w:t>
      </w:r>
      <w:r>
        <w:rPr>
          <w:rFonts w:hint="eastAsia"/>
          <w:bCs/>
          <w:sz w:val="30"/>
          <w:szCs w:val="30"/>
          <w:u w:val="single"/>
        </w:rPr>
        <w:t xml:space="preserve"> </w:t>
      </w:r>
    </w:p>
    <w:p>
      <w:pPr>
        <w:spacing w:line="240" w:lineRule="auto"/>
        <w:ind w:firstLine="2400" w:firstLineChars="800"/>
        <w:rPr>
          <w:rFonts w:hint="default"/>
          <w:sz w:val="30"/>
          <w:szCs w:val="30"/>
          <w:u w:val="single"/>
          <w:lang w:val="en-US"/>
        </w:rPr>
      </w:pPr>
      <w:r>
        <w:rPr>
          <w:rFonts w:hint="eastAsia" w:cs="宋体"/>
          <w:b/>
          <w:bCs/>
          <w:sz w:val="30"/>
          <w:szCs w:val="30"/>
        </w:rPr>
        <w:t xml:space="preserve">专    业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人工智能专业      </w:t>
      </w:r>
    </w:p>
    <w:p>
      <w:pPr>
        <w:spacing w:line="240" w:lineRule="auto"/>
        <w:ind w:firstLine="2400" w:firstLineChars="800"/>
        <w:rPr>
          <w:sz w:val="30"/>
          <w:szCs w:val="30"/>
          <w:u w:val="single"/>
        </w:rPr>
      </w:pPr>
      <w:r>
        <w:rPr>
          <w:rFonts w:hint="eastAsia" w:cs="宋体"/>
          <w:b/>
          <w:bCs/>
          <w:sz w:val="30"/>
          <w:szCs w:val="30"/>
        </w:rPr>
        <w:t xml:space="preserve">班    级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2023人工智能2班</w:t>
      </w:r>
      <w:r>
        <w:rPr>
          <w:rFonts w:hint="eastAsia"/>
          <w:sz w:val="30"/>
          <w:szCs w:val="30"/>
          <w:u w:val="single"/>
        </w:rPr>
        <w:t xml:space="preserve">   </w:t>
      </w:r>
    </w:p>
    <w:p>
      <w:pPr>
        <w:spacing w:line="360" w:lineRule="auto"/>
        <w:ind w:firstLine="2400" w:firstLineChars="800"/>
        <w:rPr>
          <w:sz w:val="30"/>
          <w:szCs w:val="30"/>
          <w:u w:val="single"/>
        </w:rPr>
      </w:pPr>
      <w:r>
        <w:rPr>
          <w:rFonts w:hint="eastAsia"/>
          <w:b/>
          <w:bCs/>
          <w:sz w:val="30"/>
        </w:rPr>
        <w:t xml:space="preserve">学生姓名 </w:t>
      </w:r>
      <w:r>
        <w:rPr>
          <w:rFonts w:hint="eastAsia"/>
          <w:sz w:val="30"/>
          <w:szCs w:val="30"/>
          <w:u w:val="single"/>
        </w:rPr>
        <w:t xml:space="preserve">       </w:t>
      </w:r>
      <w:r>
        <w:rPr>
          <w:rFonts w:hint="eastAsia"/>
          <w:sz w:val="30"/>
          <w:szCs w:val="30"/>
          <w:u w:val="single"/>
          <w:lang w:val="en-US" w:eastAsia="zh-CN"/>
        </w:rPr>
        <w:t>吴杰润</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2400" w:firstLineChars="800"/>
        <w:rPr>
          <w:sz w:val="30"/>
          <w:szCs w:val="30"/>
          <w:u w:val="single"/>
        </w:rPr>
      </w:pPr>
      <w:r>
        <w:rPr>
          <w:rFonts w:hint="eastAsia"/>
          <w:b/>
          <w:bCs/>
          <w:sz w:val="30"/>
        </w:rPr>
        <w:t xml:space="preserve">学生学号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sz w:val="30"/>
          <w:szCs w:val="30"/>
          <w:u w:val="single"/>
          <w:lang w:val="en-US" w:eastAsia="zh-CN"/>
        </w:rPr>
        <w:t>202310179002</w:t>
      </w:r>
      <w:r>
        <w:rPr>
          <w:rFonts w:hint="eastAsia"/>
          <w:sz w:val="30"/>
          <w:szCs w:val="30"/>
          <w:u w:val="single"/>
        </w:rPr>
        <w:t xml:space="preserve">      </w:t>
      </w:r>
    </w:p>
    <w:p>
      <w:pPr>
        <w:spacing w:line="240" w:lineRule="auto"/>
        <w:ind w:firstLine="2400" w:firstLineChars="800"/>
        <w:rPr>
          <w:rFonts w:ascii="宋体" w:hAnsi="宋体" w:cs="宋体"/>
          <w:sz w:val="30"/>
          <w:szCs w:val="30"/>
          <w:u w:val="single"/>
        </w:rPr>
      </w:pPr>
      <w:r>
        <w:rPr>
          <w:rFonts w:hint="eastAsia" w:ascii="宋体" w:hAnsi="宋体" w:cs="宋体"/>
          <w:b/>
          <w:bCs/>
          <w:sz w:val="30"/>
          <w:szCs w:val="30"/>
        </w:rPr>
        <w:t>指导教师</w:t>
      </w:r>
      <w:r>
        <w:rPr>
          <w:rFonts w:ascii="宋体" w:hAnsi="宋体" w:cs="宋体"/>
          <w:sz w:val="30"/>
          <w:szCs w:val="30"/>
        </w:rPr>
        <w:t xml:space="preserve"> </w:t>
      </w:r>
      <w:r>
        <w:rPr>
          <w:rFonts w:hint="eastAsia" w:ascii="宋体" w:hAnsi="宋体" w:cs="宋体"/>
          <w:sz w:val="30"/>
          <w:szCs w:val="30"/>
          <w:u w:val="single"/>
        </w:rPr>
        <w:t xml:space="preserve">      </w:t>
      </w:r>
      <w:r>
        <w:rPr>
          <w:rFonts w:hint="eastAsia" w:ascii="宋体" w:hAnsi="宋体" w:cs="宋体"/>
          <w:sz w:val="30"/>
          <w:szCs w:val="30"/>
          <w:u w:val="single"/>
          <w:lang w:val="en-US" w:eastAsia="zh-CN"/>
        </w:rPr>
        <w:t>容爱琼、孙晓雨</w:t>
      </w:r>
      <w:r>
        <w:rPr>
          <w:rFonts w:hint="eastAsia" w:ascii="宋体" w:hAnsi="宋体" w:cs="宋体"/>
          <w:sz w:val="30"/>
          <w:szCs w:val="30"/>
          <w:u w:val="single"/>
        </w:rPr>
        <w:t xml:space="preserve">   </w:t>
      </w:r>
      <w:r>
        <w:rPr>
          <w:rFonts w:hint="eastAsia"/>
          <w:sz w:val="30"/>
          <w:szCs w:val="30"/>
          <w:u w:val="single"/>
        </w:rPr>
        <w:t xml:space="preserve"> </w:t>
      </w:r>
    </w:p>
    <w:p>
      <w:pPr>
        <w:spacing w:line="240" w:lineRule="auto"/>
        <w:ind w:firstLine="2400" w:firstLineChars="800"/>
        <w:rPr>
          <w:rFonts w:ascii="宋体" w:hAnsi="宋体" w:cs="宋体"/>
          <w:b/>
          <w:sz w:val="30"/>
          <w:szCs w:val="30"/>
          <w:u w:val="single"/>
        </w:rPr>
      </w:pPr>
      <w:r>
        <w:rPr>
          <w:rFonts w:hint="eastAsia" w:ascii="宋体" w:hAnsi="宋体" w:cs="宋体"/>
          <w:b/>
          <w:bCs/>
          <w:sz w:val="30"/>
          <w:szCs w:val="30"/>
        </w:rPr>
        <w:t>日    期</w:t>
      </w:r>
      <w:r>
        <w:rPr>
          <w:rFonts w:ascii="宋体" w:hAnsi="宋体" w:cs="宋体"/>
          <w:sz w:val="30"/>
          <w:szCs w:val="30"/>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2024年6月18日    </w:t>
      </w:r>
    </w:p>
    <w:p>
      <w:pPr>
        <w:ind w:firstLine="0" w:firstLineChars="0"/>
      </w:pPr>
    </w:p>
    <w:p>
      <w:pPr>
        <w:ind w:firstLine="0" w:firstLineChars="0"/>
      </w:pPr>
    </w:p>
    <w:p>
      <w:pPr>
        <w:ind w:firstLine="0" w:firstLineChars="0"/>
      </w:pPr>
    </w:p>
    <w:p>
      <w:pPr>
        <w:ind w:firstLine="0" w:firstLineChars="0"/>
        <w:sectPr>
          <w:footerReference r:id="rId6" w:type="first"/>
          <w:headerReference r:id="rId5" w:type="default"/>
          <w:pgSz w:w="11906" w:h="16838"/>
          <w:pgMar w:top="1440" w:right="1247" w:bottom="1440" w:left="1247" w:header="851" w:footer="850" w:gutter="0"/>
          <w:pgNumType w:fmt="upperRoman"/>
          <w:cols w:space="720" w:num="1"/>
          <w:docGrid w:type="linesAndChars" w:linePitch="312" w:charSpace="0"/>
        </w:sectPr>
      </w:pPr>
    </w:p>
    <w:p>
      <w:pPr>
        <w:spacing w:line="360" w:lineRule="auto"/>
        <w:ind w:firstLine="0" w:firstLineChars="0"/>
        <w:jc w:val="center"/>
        <w:rPr>
          <w:rFonts w:ascii="楷体_GB2312" w:eastAsia="楷体_GB2312"/>
          <w:b/>
          <w:sz w:val="32"/>
          <w:szCs w:val="32"/>
        </w:rPr>
      </w:pPr>
      <w:r>
        <w:rPr>
          <w:rFonts w:hint="eastAsia" w:ascii="楷体_GB2312" w:eastAsia="楷体_GB2312"/>
          <w:b/>
          <w:sz w:val="32"/>
          <w:szCs w:val="32"/>
        </w:rPr>
        <w:t>评分表</w:t>
      </w:r>
    </w:p>
    <w:tbl>
      <w:tblPr>
        <w:tblStyle w:val="29"/>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837"/>
        <w:gridCol w:w="675"/>
        <w:gridCol w:w="240"/>
        <w:gridCol w:w="1283"/>
        <w:gridCol w:w="2650"/>
        <w:gridCol w:w="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4703" w:type="dxa"/>
            <w:gridSpan w:val="3"/>
            <w:vAlign w:val="center"/>
          </w:tcPr>
          <w:p>
            <w:pPr>
              <w:ind w:firstLine="420"/>
              <w:jc w:val="center"/>
              <w:rPr>
                <w:sz w:val="21"/>
                <w:szCs w:val="21"/>
              </w:rPr>
            </w:pPr>
            <w:r>
              <w:rPr>
                <w:rFonts w:hint="eastAsia"/>
                <w:sz w:val="21"/>
                <w:szCs w:val="21"/>
              </w:rPr>
              <w:t>平时成绩评分表</w:t>
            </w:r>
          </w:p>
        </w:tc>
        <w:tc>
          <w:tcPr>
            <w:tcW w:w="240" w:type="dxa"/>
            <w:tcBorders>
              <w:top w:val="nil"/>
              <w:bottom w:val="nil"/>
            </w:tcBorders>
            <w:vAlign w:val="center"/>
          </w:tcPr>
          <w:p>
            <w:pPr>
              <w:ind w:firstLine="420"/>
              <w:jc w:val="center"/>
              <w:rPr>
                <w:sz w:val="21"/>
                <w:szCs w:val="21"/>
              </w:rPr>
            </w:pPr>
          </w:p>
        </w:tc>
        <w:tc>
          <w:tcPr>
            <w:tcW w:w="4647" w:type="dxa"/>
            <w:gridSpan w:val="3"/>
            <w:vAlign w:val="center"/>
          </w:tcPr>
          <w:p>
            <w:pPr>
              <w:ind w:firstLine="420"/>
              <w:jc w:val="center"/>
              <w:rPr>
                <w:sz w:val="21"/>
                <w:szCs w:val="21"/>
              </w:rPr>
            </w:pPr>
            <w:r>
              <w:rPr>
                <w:rFonts w:hint="eastAsia"/>
                <w:sz w:val="21"/>
                <w:szCs w:val="21"/>
              </w:rPr>
              <w:t>期末成绩评分表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197" w:type="dxa"/>
            <w:vAlign w:val="center"/>
          </w:tcPr>
          <w:p>
            <w:pPr>
              <w:ind w:firstLine="0" w:firstLineChars="0"/>
              <w:jc w:val="center"/>
              <w:rPr>
                <w:rFonts w:eastAsia="楷体_GB2312"/>
                <w:b/>
                <w:sz w:val="21"/>
                <w:szCs w:val="21"/>
              </w:rPr>
            </w:pPr>
            <w:r>
              <w:rPr>
                <w:sz w:val="21"/>
                <w:szCs w:val="21"/>
              </w:rPr>
              <w:t>类型</w:t>
            </w:r>
          </w:p>
        </w:tc>
        <w:tc>
          <w:tcPr>
            <w:tcW w:w="2832" w:type="dxa"/>
            <w:vAlign w:val="center"/>
          </w:tcPr>
          <w:p>
            <w:pPr>
              <w:ind w:firstLine="420"/>
              <w:jc w:val="center"/>
              <w:rPr>
                <w:rFonts w:eastAsia="楷体_GB2312"/>
                <w:b/>
                <w:sz w:val="21"/>
                <w:szCs w:val="21"/>
              </w:rPr>
            </w:pPr>
            <w:r>
              <w:rPr>
                <w:sz w:val="21"/>
                <w:szCs w:val="21"/>
              </w:rPr>
              <w:t>评分标准</w:t>
            </w:r>
          </w:p>
        </w:tc>
        <w:tc>
          <w:tcPr>
            <w:tcW w:w="674" w:type="dxa"/>
            <w:vAlign w:val="center"/>
          </w:tcPr>
          <w:p>
            <w:pPr>
              <w:ind w:firstLine="0" w:firstLineChars="0"/>
              <w:rPr>
                <w:rFonts w:eastAsia="楷体_GB2312"/>
                <w:b/>
                <w:sz w:val="21"/>
                <w:szCs w:val="21"/>
              </w:rPr>
            </w:pPr>
            <w:r>
              <w:rPr>
                <w:sz w:val="21"/>
                <w:szCs w:val="21"/>
              </w:rPr>
              <w:t>成绩</w:t>
            </w:r>
          </w:p>
        </w:tc>
        <w:tc>
          <w:tcPr>
            <w:tcW w:w="240" w:type="dxa"/>
            <w:vMerge w:val="restart"/>
            <w:tcBorders>
              <w:top w:val="nil"/>
              <w:bottom w:val="nil"/>
            </w:tcBorders>
            <w:vAlign w:val="center"/>
          </w:tcPr>
          <w:p>
            <w:pPr>
              <w:ind w:firstLine="420"/>
              <w:jc w:val="center"/>
              <w:rPr>
                <w:sz w:val="21"/>
                <w:szCs w:val="21"/>
              </w:rPr>
            </w:pPr>
          </w:p>
        </w:tc>
        <w:tc>
          <w:tcPr>
            <w:tcW w:w="1281" w:type="dxa"/>
            <w:vAlign w:val="center"/>
          </w:tcPr>
          <w:p>
            <w:pPr>
              <w:ind w:firstLine="420"/>
              <w:rPr>
                <w:rFonts w:eastAsia="楷体_GB2312"/>
                <w:b/>
                <w:sz w:val="21"/>
                <w:szCs w:val="21"/>
              </w:rPr>
            </w:pPr>
            <w:r>
              <w:rPr>
                <w:sz w:val="21"/>
                <w:szCs w:val="21"/>
              </w:rPr>
              <w:t>类型</w:t>
            </w:r>
          </w:p>
        </w:tc>
        <w:tc>
          <w:tcPr>
            <w:tcW w:w="2646" w:type="dxa"/>
            <w:vAlign w:val="center"/>
          </w:tcPr>
          <w:p>
            <w:pPr>
              <w:ind w:firstLine="420"/>
              <w:jc w:val="center"/>
              <w:rPr>
                <w:rFonts w:eastAsia="楷体_GB2312"/>
                <w:b/>
                <w:sz w:val="21"/>
                <w:szCs w:val="21"/>
              </w:rPr>
            </w:pPr>
            <w:r>
              <w:rPr>
                <w:sz w:val="21"/>
                <w:szCs w:val="21"/>
              </w:rPr>
              <w:t>评分标准</w:t>
            </w:r>
          </w:p>
        </w:tc>
        <w:tc>
          <w:tcPr>
            <w:tcW w:w="720" w:type="dxa"/>
            <w:vAlign w:val="center"/>
          </w:tcPr>
          <w:p>
            <w:pPr>
              <w:ind w:firstLine="0" w:firstLineChars="0"/>
              <w:rPr>
                <w:rFonts w:eastAsia="楷体_GB2312"/>
                <w:b/>
                <w:sz w:val="21"/>
                <w:szCs w:val="21"/>
              </w:rPr>
            </w:pPr>
            <w:r>
              <w:rPr>
                <w:sz w:val="21"/>
                <w:szCs w:val="21"/>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Align w:val="center"/>
          </w:tcPr>
          <w:p>
            <w:pPr>
              <w:spacing w:line="360" w:lineRule="auto"/>
              <w:ind w:firstLine="0" w:firstLineChars="0"/>
              <w:rPr>
                <w:sz w:val="21"/>
                <w:szCs w:val="21"/>
              </w:rPr>
            </w:pPr>
            <w:r>
              <w:rPr>
                <w:sz w:val="21"/>
                <w:szCs w:val="21"/>
              </w:rPr>
              <w:t>学习态度</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1.学习主动性积极性；</w:t>
            </w:r>
          </w:p>
          <w:p>
            <w:pPr>
              <w:ind w:firstLine="0" w:firstLineChars="0"/>
              <w:rPr>
                <w:sz w:val="21"/>
                <w:szCs w:val="21"/>
              </w:rPr>
            </w:pPr>
            <w:r>
              <w:rPr>
                <w:rFonts w:hint="eastAsia"/>
                <w:sz w:val="21"/>
                <w:szCs w:val="21"/>
              </w:rPr>
              <w:t>2.签到考勤；</w:t>
            </w:r>
          </w:p>
          <w:p>
            <w:pPr>
              <w:ind w:firstLine="0" w:firstLineChars="0"/>
              <w:rPr>
                <w:sz w:val="21"/>
                <w:szCs w:val="21"/>
              </w:rPr>
            </w:pPr>
            <w:r>
              <w:rPr>
                <w:rFonts w:hint="eastAsia"/>
                <w:sz w:val="21"/>
                <w:szCs w:val="21"/>
              </w:rPr>
              <w:t>3.学习过程表现</w:t>
            </w:r>
            <w:r>
              <w:rPr>
                <w:sz w:val="21"/>
                <w:szCs w:val="21"/>
              </w:rPr>
              <w:t>等</w:t>
            </w:r>
            <w:r>
              <w:rPr>
                <w:rFonts w:hint="eastAsia"/>
                <w:sz w:val="21"/>
                <w:szCs w:val="21"/>
              </w:rPr>
              <w:t>。</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spacing w:line="360" w:lineRule="auto"/>
              <w:ind w:firstLine="0" w:firstLineChars="0"/>
              <w:rPr>
                <w:sz w:val="21"/>
                <w:szCs w:val="21"/>
              </w:rPr>
            </w:pPr>
            <w:r>
              <w:rPr>
                <w:sz w:val="21"/>
                <w:szCs w:val="21"/>
              </w:rPr>
              <w:t>综合能力</w:t>
            </w:r>
          </w:p>
          <w:p>
            <w:pPr>
              <w:spacing w:line="360" w:lineRule="auto"/>
              <w:ind w:firstLine="0" w:firstLineChars="0"/>
              <w:rPr>
                <w:rFonts w:eastAsia="楷体_GB2312"/>
                <w:b/>
                <w:sz w:val="21"/>
                <w:szCs w:val="21"/>
              </w:rPr>
            </w:pPr>
            <w:r>
              <w:rPr>
                <w:sz w:val="21"/>
                <w:szCs w:val="21"/>
              </w:rPr>
              <w:t>（满分20）</w:t>
            </w:r>
          </w:p>
        </w:tc>
        <w:tc>
          <w:tcPr>
            <w:tcW w:w="2646" w:type="dxa"/>
          </w:tcPr>
          <w:p>
            <w:pPr>
              <w:ind w:left="360" w:hanging="360" w:firstLineChars="0"/>
              <w:rPr>
                <w:sz w:val="21"/>
                <w:szCs w:val="21"/>
              </w:rPr>
            </w:pPr>
            <w:r>
              <w:rPr>
                <w:sz w:val="21"/>
                <w:szCs w:val="21"/>
              </w:rPr>
              <w:t>项目包括：</w:t>
            </w:r>
          </w:p>
          <w:p>
            <w:pPr>
              <w:ind w:left="360" w:hanging="360" w:firstLineChars="0"/>
              <w:rPr>
                <w:sz w:val="21"/>
                <w:szCs w:val="21"/>
              </w:rPr>
            </w:pPr>
            <w:r>
              <w:rPr>
                <w:sz w:val="21"/>
                <w:szCs w:val="21"/>
              </w:rPr>
              <w:t>1.文献检索及综合能力</w:t>
            </w:r>
            <w:r>
              <w:rPr>
                <w:rFonts w:hint="eastAsia"/>
                <w:sz w:val="21"/>
                <w:szCs w:val="21"/>
              </w:rPr>
              <w:t>；</w:t>
            </w:r>
          </w:p>
          <w:p>
            <w:pPr>
              <w:ind w:left="360" w:hanging="360" w:firstLineChars="0"/>
              <w:rPr>
                <w:sz w:val="21"/>
                <w:szCs w:val="21"/>
              </w:rPr>
            </w:pPr>
            <w:r>
              <w:rPr>
                <w:sz w:val="21"/>
                <w:szCs w:val="21"/>
              </w:rPr>
              <w:t>2.灵活运用知识能力</w:t>
            </w:r>
            <w:r>
              <w:rPr>
                <w:rFonts w:hint="eastAsia"/>
                <w:sz w:val="21"/>
                <w:szCs w:val="21"/>
              </w:rPr>
              <w:t>；</w:t>
            </w:r>
          </w:p>
          <w:p>
            <w:pPr>
              <w:ind w:left="360" w:hanging="360" w:firstLineChars="0"/>
              <w:rPr>
                <w:sz w:val="21"/>
                <w:szCs w:val="21"/>
              </w:rPr>
            </w:pPr>
            <w:r>
              <w:rPr>
                <w:sz w:val="21"/>
                <w:szCs w:val="21"/>
              </w:rPr>
              <w:t>3.</w:t>
            </w:r>
            <w:r>
              <w:rPr>
                <w:rFonts w:hint="eastAsia"/>
                <w:sz w:val="21"/>
                <w:szCs w:val="21"/>
              </w:rPr>
              <w:t>设计</w:t>
            </w:r>
            <w:r>
              <w:rPr>
                <w:sz w:val="21"/>
                <w:szCs w:val="21"/>
              </w:rPr>
              <w:t>或</w:t>
            </w:r>
            <w:r>
              <w:rPr>
                <w:rFonts w:hint="eastAsia"/>
                <w:sz w:val="21"/>
                <w:szCs w:val="21"/>
              </w:rPr>
              <w:t>实践</w:t>
            </w:r>
            <w:r>
              <w:rPr>
                <w:sz w:val="21"/>
                <w:szCs w:val="21"/>
              </w:rPr>
              <w:t>能力</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.数据处理能力等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jc w:val="center"/>
        </w:trPr>
        <w:tc>
          <w:tcPr>
            <w:tcW w:w="1197" w:type="dxa"/>
            <w:vAlign w:val="center"/>
          </w:tcPr>
          <w:p>
            <w:pPr>
              <w:spacing w:line="360" w:lineRule="auto"/>
              <w:ind w:firstLine="0" w:firstLineChars="0"/>
              <w:rPr>
                <w:sz w:val="21"/>
                <w:szCs w:val="21"/>
              </w:rPr>
            </w:pPr>
            <w:r>
              <w:rPr>
                <w:rFonts w:hint="eastAsia"/>
                <w:sz w:val="21"/>
                <w:szCs w:val="21"/>
              </w:rPr>
              <w:t>学习</w:t>
            </w:r>
            <w:r>
              <w:rPr>
                <w:sz w:val="21"/>
                <w:szCs w:val="21"/>
              </w:rPr>
              <w:t>进度</w:t>
            </w:r>
          </w:p>
          <w:p>
            <w:pPr>
              <w:spacing w:line="360" w:lineRule="auto"/>
              <w:ind w:firstLine="0" w:firstLineChars="0"/>
              <w:rPr>
                <w:sz w:val="21"/>
                <w:szCs w:val="21"/>
              </w:rPr>
            </w:pPr>
            <w:r>
              <w:rPr>
                <w:sz w:val="21"/>
                <w:szCs w:val="21"/>
              </w:rPr>
              <w:t>（满分</w:t>
            </w:r>
            <w:r>
              <w:rPr>
                <w:rFonts w:hint="eastAsia"/>
                <w:sz w:val="21"/>
                <w:szCs w:val="21"/>
              </w:rPr>
              <w:t>4</w:t>
            </w:r>
            <w:r>
              <w:rPr>
                <w:sz w:val="21"/>
                <w:szCs w:val="21"/>
              </w:rPr>
              <w:t>0）</w:t>
            </w:r>
          </w:p>
        </w:tc>
        <w:tc>
          <w:tcPr>
            <w:tcW w:w="2832" w:type="dxa"/>
            <w:vAlign w:val="center"/>
          </w:tcPr>
          <w:p>
            <w:pPr>
              <w:ind w:firstLine="0" w:firstLineChars="0"/>
              <w:rPr>
                <w:sz w:val="21"/>
                <w:szCs w:val="21"/>
              </w:rPr>
            </w:pPr>
            <w:r>
              <w:rPr>
                <w:sz w:val="21"/>
                <w:szCs w:val="21"/>
              </w:rPr>
              <w:t>项目包括</w:t>
            </w:r>
            <w:r>
              <w:rPr>
                <w:rFonts w:hint="eastAsia"/>
                <w:sz w:val="21"/>
                <w:szCs w:val="21"/>
              </w:rPr>
              <w:t>：</w:t>
            </w:r>
          </w:p>
          <w:p>
            <w:pPr>
              <w:ind w:firstLine="0" w:firstLineChars="0"/>
              <w:rPr>
                <w:sz w:val="21"/>
                <w:szCs w:val="21"/>
              </w:rPr>
            </w:pPr>
            <w:r>
              <w:rPr>
                <w:rFonts w:hint="eastAsia"/>
                <w:sz w:val="21"/>
                <w:szCs w:val="21"/>
              </w:rPr>
              <w:t>1.是否按时完成课程任务；</w:t>
            </w:r>
          </w:p>
          <w:p>
            <w:pPr>
              <w:ind w:firstLine="0" w:firstLineChars="0"/>
              <w:rPr>
                <w:sz w:val="21"/>
                <w:szCs w:val="21"/>
              </w:rPr>
            </w:pPr>
            <w:r>
              <w:rPr>
                <w:rFonts w:hint="eastAsia"/>
                <w:sz w:val="21"/>
                <w:szCs w:val="21"/>
              </w:rPr>
              <w:t>2.课程学习节点完成情况；</w:t>
            </w:r>
          </w:p>
          <w:p>
            <w:pPr>
              <w:ind w:firstLine="0" w:firstLineChars="0"/>
              <w:rPr>
                <w:rFonts w:eastAsia="楷体_GB2312"/>
                <w:b/>
                <w:sz w:val="21"/>
                <w:szCs w:val="21"/>
              </w:rPr>
            </w:pPr>
            <w:r>
              <w:rPr>
                <w:rFonts w:hint="eastAsia"/>
                <w:sz w:val="21"/>
                <w:szCs w:val="21"/>
              </w:rPr>
              <w:t>3.课程任务时间规划等。</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报告/</w:t>
            </w:r>
            <w:r>
              <w:rPr>
                <w:sz w:val="21"/>
                <w:szCs w:val="21"/>
              </w:rPr>
              <w:t>说明书成绩</w:t>
            </w:r>
          </w:p>
          <w:p>
            <w:pPr>
              <w:spacing w:line="360" w:lineRule="auto"/>
              <w:ind w:firstLine="0" w:firstLineChars="0"/>
              <w:rPr>
                <w:rFonts w:eastAsia="楷体_GB2312"/>
                <w:b/>
                <w:sz w:val="21"/>
                <w:szCs w:val="21"/>
              </w:rPr>
            </w:pPr>
            <w:r>
              <w:rPr>
                <w:sz w:val="21"/>
                <w:szCs w:val="21"/>
              </w:rPr>
              <w:t>（满分30）</w:t>
            </w:r>
          </w:p>
        </w:tc>
        <w:tc>
          <w:tcPr>
            <w:tcW w:w="2646" w:type="dxa"/>
          </w:tcPr>
          <w:p>
            <w:pPr>
              <w:ind w:firstLine="0" w:firstLineChars="0"/>
              <w:rPr>
                <w:sz w:val="21"/>
                <w:szCs w:val="21"/>
              </w:rPr>
            </w:pPr>
            <w:r>
              <w:rPr>
                <w:sz w:val="21"/>
                <w:szCs w:val="21"/>
              </w:rPr>
              <w:t>项目包括</w:t>
            </w:r>
            <w:r>
              <w:rPr>
                <w:rFonts w:hint="eastAsia"/>
                <w:sz w:val="21"/>
                <w:szCs w:val="21"/>
              </w:rPr>
              <w:t>：</w:t>
            </w:r>
          </w:p>
          <w:p>
            <w:pPr>
              <w:ind w:left="360" w:hanging="360" w:firstLineChars="0"/>
              <w:rPr>
                <w:sz w:val="21"/>
                <w:szCs w:val="21"/>
              </w:rPr>
            </w:pPr>
            <w:r>
              <w:rPr>
                <w:sz w:val="21"/>
                <w:szCs w:val="21"/>
              </w:rPr>
              <w:t>1.设计合理与可行</w:t>
            </w:r>
            <w:r>
              <w:rPr>
                <w:rFonts w:hint="eastAsia"/>
                <w:sz w:val="21"/>
                <w:szCs w:val="21"/>
              </w:rPr>
              <w:t>；</w:t>
            </w:r>
          </w:p>
          <w:p>
            <w:pPr>
              <w:ind w:left="360" w:hanging="360" w:firstLineChars="0"/>
              <w:rPr>
                <w:sz w:val="21"/>
                <w:szCs w:val="21"/>
              </w:rPr>
            </w:pPr>
            <w:r>
              <w:rPr>
                <w:sz w:val="21"/>
                <w:szCs w:val="21"/>
              </w:rPr>
              <w:t>2.分析与计算正确</w:t>
            </w:r>
            <w:r>
              <w:rPr>
                <w:rFonts w:hint="eastAsia"/>
                <w:sz w:val="21"/>
                <w:szCs w:val="21"/>
              </w:rPr>
              <w:t>；</w:t>
            </w:r>
          </w:p>
          <w:p>
            <w:pPr>
              <w:ind w:left="360" w:hanging="360" w:firstLineChars="0"/>
              <w:rPr>
                <w:sz w:val="21"/>
                <w:szCs w:val="21"/>
              </w:rPr>
            </w:pPr>
            <w:r>
              <w:rPr>
                <w:rFonts w:hint="eastAsia"/>
                <w:sz w:val="21"/>
                <w:szCs w:val="21"/>
              </w:rPr>
              <w:t>3</w:t>
            </w:r>
            <w:r>
              <w:rPr>
                <w:sz w:val="21"/>
                <w:szCs w:val="21"/>
              </w:rPr>
              <w:t>.</w:t>
            </w:r>
            <w:r>
              <w:rPr>
                <w:rFonts w:hint="eastAsia"/>
                <w:sz w:val="21"/>
                <w:szCs w:val="21"/>
              </w:rPr>
              <w:t>报告/</w:t>
            </w:r>
            <w:r>
              <w:rPr>
                <w:sz w:val="21"/>
                <w:szCs w:val="21"/>
              </w:rPr>
              <w:t>说明书结构合理</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w:t>
            </w:r>
            <w:r>
              <w:rPr>
                <w:rFonts w:hint="eastAsia"/>
                <w:sz w:val="21"/>
                <w:szCs w:val="21"/>
              </w:rPr>
              <w:t>报告/</w:t>
            </w:r>
            <w:r>
              <w:rPr>
                <w:sz w:val="21"/>
                <w:szCs w:val="21"/>
              </w:rPr>
              <w:t>说明书表述清晰、规范等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1197" w:type="dxa"/>
            <w:vMerge w:val="restart"/>
            <w:vAlign w:val="center"/>
          </w:tcPr>
          <w:p>
            <w:pPr>
              <w:spacing w:line="360" w:lineRule="auto"/>
              <w:ind w:firstLine="0" w:firstLineChars="0"/>
              <w:rPr>
                <w:rFonts w:hint="eastAsia" w:eastAsia="宋体"/>
                <w:sz w:val="21"/>
                <w:szCs w:val="21"/>
                <w:lang w:eastAsia="zh-CN"/>
              </w:rPr>
            </w:pPr>
            <w:r>
              <w:rPr>
                <w:rFonts w:hint="eastAsia"/>
                <w:sz w:val="21"/>
                <w:szCs w:val="21"/>
              </w:rPr>
              <w:t>沟通表达</w:t>
            </w:r>
          </w:p>
          <w:p>
            <w:pPr>
              <w:spacing w:line="360" w:lineRule="auto"/>
              <w:ind w:firstLine="0" w:firstLineChars="0"/>
              <w:rPr>
                <w:sz w:val="21"/>
                <w:szCs w:val="21"/>
              </w:rPr>
            </w:pPr>
            <w:r>
              <w:rPr>
                <w:rFonts w:hint="eastAsia"/>
                <w:sz w:val="21"/>
                <w:szCs w:val="21"/>
              </w:rPr>
              <w:t>/团队协作</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Merge w:val="restart"/>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w:t>
            </w:r>
            <w:r>
              <w:rPr>
                <w:sz w:val="21"/>
                <w:szCs w:val="21"/>
              </w:rPr>
              <w:t>独立</w:t>
            </w:r>
            <w:r>
              <w:rPr>
                <w:rFonts w:hint="eastAsia"/>
                <w:sz w:val="21"/>
                <w:szCs w:val="21"/>
              </w:rPr>
              <w:t>学习</w:t>
            </w:r>
            <w:r>
              <w:rPr>
                <w:sz w:val="21"/>
                <w:szCs w:val="21"/>
              </w:rPr>
              <w:t>能力</w:t>
            </w:r>
            <w:r>
              <w:rPr>
                <w:rFonts w:hint="eastAsia"/>
                <w:sz w:val="21"/>
                <w:szCs w:val="21"/>
              </w:rPr>
              <w:t>；</w:t>
            </w:r>
          </w:p>
          <w:p>
            <w:pPr>
              <w:ind w:firstLine="0" w:firstLineChars="0"/>
              <w:rPr>
                <w:sz w:val="21"/>
                <w:szCs w:val="21"/>
              </w:rPr>
            </w:pPr>
            <w:r>
              <w:rPr>
                <w:rFonts w:hint="eastAsia"/>
                <w:sz w:val="21"/>
                <w:szCs w:val="21"/>
              </w:rPr>
              <w:t>2.与指导老师沟通；</w:t>
            </w:r>
          </w:p>
          <w:p>
            <w:pPr>
              <w:ind w:firstLine="0" w:firstLineChars="0"/>
              <w:rPr>
                <w:sz w:val="21"/>
                <w:szCs w:val="21"/>
              </w:rPr>
            </w:pPr>
            <w:r>
              <w:rPr>
                <w:rFonts w:hint="eastAsia"/>
                <w:sz w:val="21"/>
                <w:szCs w:val="21"/>
              </w:rPr>
              <w:t>3.团队协作，分工合作情况</w:t>
            </w:r>
            <w:r>
              <w:rPr>
                <w:sz w:val="21"/>
                <w:szCs w:val="21"/>
              </w:rPr>
              <w:t>等</w:t>
            </w:r>
            <w:r>
              <w:rPr>
                <w:rFonts w:hint="eastAsia"/>
                <w:sz w:val="21"/>
                <w:szCs w:val="21"/>
              </w:rPr>
              <w:t>。</w:t>
            </w:r>
          </w:p>
          <w:p>
            <w:pPr>
              <w:spacing w:line="360" w:lineRule="auto"/>
              <w:ind w:firstLine="420"/>
              <w:jc w:val="center"/>
              <w:rPr>
                <w:sz w:val="21"/>
                <w:szCs w:val="21"/>
              </w:rPr>
            </w:pPr>
          </w:p>
        </w:tc>
        <w:tc>
          <w:tcPr>
            <w:tcW w:w="674" w:type="dxa"/>
            <w:vMerge w:val="restart"/>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成果</w:t>
            </w:r>
            <w:r>
              <w:rPr>
                <w:sz w:val="21"/>
                <w:szCs w:val="21"/>
              </w:rPr>
              <w:t>（程序、流程图、电路图、实物等）</w:t>
            </w:r>
          </w:p>
          <w:p>
            <w:pPr>
              <w:spacing w:line="360" w:lineRule="auto"/>
              <w:ind w:firstLine="0" w:firstLineChars="0"/>
              <w:rPr>
                <w:sz w:val="21"/>
                <w:szCs w:val="21"/>
              </w:rPr>
            </w:pPr>
            <w:r>
              <w:rPr>
                <w:sz w:val="21"/>
                <w:szCs w:val="21"/>
              </w:rPr>
              <w:t>（满分30）</w:t>
            </w:r>
          </w:p>
        </w:tc>
        <w:tc>
          <w:tcPr>
            <w:tcW w:w="2646" w:type="dxa"/>
          </w:tcPr>
          <w:p>
            <w:pPr>
              <w:ind w:firstLine="0" w:firstLineChars="0"/>
              <w:rPr>
                <w:sz w:val="21"/>
                <w:szCs w:val="21"/>
              </w:rPr>
            </w:pPr>
            <w:r>
              <w:rPr>
                <w:sz w:val="21"/>
                <w:szCs w:val="21"/>
              </w:rPr>
              <w:t>项目包括</w:t>
            </w:r>
          </w:p>
          <w:p>
            <w:pPr>
              <w:ind w:left="360" w:hanging="360" w:firstLineChars="0"/>
              <w:rPr>
                <w:sz w:val="21"/>
                <w:szCs w:val="21"/>
              </w:rPr>
            </w:pPr>
            <w:r>
              <w:rPr>
                <w:sz w:val="21"/>
                <w:szCs w:val="21"/>
              </w:rPr>
              <w:t>1.</w:t>
            </w:r>
            <w:r>
              <w:rPr>
                <w:rFonts w:hint="eastAsia"/>
                <w:sz w:val="21"/>
                <w:szCs w:val="21"/>
              </w:rPr>
              <w:t>成果的</w:t>
            </w:r>
            <w:r>
              <w:rPr>
                <w:sz w:val="21"/>
                <w:szCs w:val="21"/>
              </w:rPr>
              <w:t>合理与可行</w:t>
            </w:r>
            <w:r>
              <w:rPr>
                <w:rFonts w:hint="eastAsia"/>
                <w:sz w:val="21"/>
                <w:szCs w:val="21"/>
              </w:rPr>
              <w:t>性；</w:t>
            </w:r>
          </w:p>
          <w:p>
            <w:pPr>
              <w:ind w:left="360" w:hanging="360" w:firstLineChars="0"/>
              <w:rPr>
                <w:sz w:val="21"/>
                <w:szCs w:val="21"/>
              </w:rPr>
            </w:pPr>
            <w:r>
              <w:rPr>
                <w:sz w:val="21"/>
                <w:szCs w:val="21"/>
              </w:rPr>
              <w:t>2.</w:t>
            </w:r>
            <w:r>
              <w:rPr>
                <w:rFonts w:hint="eastAsia"/>
                <w:sz w:val="21"/>
                <w:szCs w:val="21"/>
              </w:rPr>
              <w:t>成果的正确性和复杂度；</w:t>
            </w:r>
          </w:p>
          <w:p>
            <w:pPr>
              <w:ind w:left="360" w:hanging="360" w:firstLineChars="0"/>
              <w:rPr>
                <w:sz w:val="21"/>
                <w:szCs w:val="21"/>
              </w:rPr>
            </w:pPr>
            <w:r>
              <w:rPr>
                <w:sz w:val="21"/>
                <w:szCs w:val="21"/>
              </w:rPr>
              <w:t>3.</w:t>
            </w:r>
            <w:r>
              <w:rPr>
                <w:rFonts w:hint="eastAsia"/>
                <w:sz w:val="21"/>
                <w:szCs w:val="21"/>
              </w:rPr>
              <w:t>成果的</w:t>
            </w:r>
            <w:r>
              <w:rPr>
                <w:sz w:val="21"/>
                <w:szCs w:val="21"/>
              </w:rPr>
              <w:t>特色与创新</w:t>
            </w:r>
            <w:r>
              <w:rPr>
                <w:rFonts w:hint="eastAsia"/>
                <w:sz w:val="21"/>
                <w:szCs w:val="21"/>
              </w:rPr>
              <w:t>性。</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Merge w:val="continue"/>
            <w:vAlign w:val="center"/>
          </w:tcPr>
          <w:p>
            <w:pPr>
              <w:spacing w:line="360" w:lineRule="auto"/>
              <w:ind w:firstLine="422"/>
              <w:jc w:val="center"/>
              <w:rPr>
                <w:rFonts w:eastAsia="楷体_GB2312"/>
                <w:b/>
                <w:sz w:val="21"/>
                <w:szCs w:val="21"/>
              </w:rPr>
            </w:pPr>
          </w:p>
        </w:tc>
        <w:tc>
          <w:tcPr>
            <w:tcW w:w="2832" w:type="dxa"/>
            <w:vMerge w:val="continue"/>
            <w:vAlign w:val="center"/>
          </w:tcPr>
          <w:p>
            <w:pPr>
              <w:spacing w:line="360" w:lineRule="auto"/>
              <w:ind w:firstLine="422"/>
              <w:jc w:val="center"/>
              <w:rPr>
                <w:rFonts w:eastAsia="楷体_GB2312"/>
                <w:b/>
                <w:sz w:val="21"/>
                <w:szCs w:val="21"/>
              </w:rPr>
            </w:pPr>
          </w:p>
        </w:tc>
        <w:tc>
          <w:tcPr>
            <w:tcW w:w="674" w:type="dxa"/>
            <w:vMerge w:val="continue"/>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sz w:val="21"/>
                <w:szCs w:val="21"/>
              </w:rPr>
              <w:t>答辩成绩</w:t>
            </w:r>
          </w:p>
          <w:p>
            <w:pPr>
              <w:spacing w:line="360" w:lineRule="auto"/>
              <w:ind w:firstLine="0" w:firstLineChars="0"/>
              <w:rPr>
                <w:sz w:val="21"/>
                <w:szCs w:val="21"/>
              </w:rPr>
            </w:pPr>
            <w:r>
              <w:rPr>
                <w:sz w:val="21"/>
                <w:szCs w:val="21"/>
              </w:rPr>
              <w:t>（满分20）</w:t>
            </w:r>
          </w:p>
        </w:tc>
        <w:tc>
          <w:tcPr>
            <w:tcW w:w="2646" w:type="dxa"/>
          </w:tcPr>
          <w:p>
            <w:pPr>
              <w:ind w:firstLine="0" w:firstLineChars="0"/>
              <w:jc w:val="left"/>
              <w:rPr>
                <w:sz w:val="21"/>
                <w:szCs w:val="21"/>
              </w:rPr>
            </w:pPr>
            <w:r>
              <w:rPr>
                <w:sz w:val="21"/>
                <w:szCs w:val="21"/>
              </w:rPr>
              <w:t>项目包括：</w:t>
            </w:r>
          </w:p>
          <w:p>
            <w:pPr>
              <w:ind w:firstLine="0" w:firstLineChars="0"/>
              <w:jc w:val="left"/>
              <w:rPr>
                <w:sz w:val="21"/>
                <w:szCs w:val="21"/>
              </w:rPr>
            </w:pPr>
            <w:r>
              <w:rPr>
                <w:rFonts w:hint="eastAsia"/>
                <w:sz w:val="21"/>
                <w:szCs w:val="21"/>
              </w:rPr>
              <w:t>1.</w:t>
            </w:r>
            <w:r>
              <w:rPr>
                <w:sz w:val="21"/>
                <w:szCs w:val="21"/>
              </w:rPr>
              <w:t>对</w:t>
            </w:r>
            <w:r>
              <w:rPr>
                <w:rFonts w:hint="eastAsia"/>
                <w:sz w:val="21"/>
                <w:szCs w:val="21"/>
              </w:rPr>
              <w:t>完成</w:t>
            </w:r>
            <w:r>
              <w:rPr>
                <w:sz w:val="21"/>
                <w:szCs w:val="21"/>
              </w:rPr>
              <w:t>内容的描述</w:t>
            </w:r>
            <w:r>
              <w:rPr>
                <w:rFonts w:hint="eastAsia"/>
                <w:sz w:val="21"/>
                <w:szCs w:val="21"/>
              </w:rPr>
              <w:t>；</w:t>
            </w:r>
          </w:p>
          <w:p>
            <w:pPr>
              <w:ind w:firstLine="0" w:firstLineChars="0"/>
              <w:jc w:val="left"/>
              <w:rPr>
                <w:sz w:val="21"/>
                <w:szCs w:val="21"/>
              </w:rPr>
            </w:pPr>
            <w:r>
              <w:rPr>
                <w:rFonts w:hint="eastAsia"/>
                <w:sz w:val="21"/>
                <w:szCs w:val="21"/>
              </w:rPr>
              <w:t>2.</w:t>
            </w:r>
            <w:r>
              <w:rPr>
                <w:sz w:val="21"/>
                <w:szCs w:val="21"/>
              </w:rPr>
              <w:t>对问题的回答情况</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4029" w:type="dxa"/>
            <w:gridSpan w:val="2"/>
            <w:vAlign w:val="center"/>
          </w:tcPr>
          <w:p>
            <w:pPr>
              <w:spacing w:line="360" w:lineRule="auto"/>
              <w:ind w:firstLine="420"/>
              <w:jc w:val="center"/>
              <w:rPr>
                <w:rFonts w:eastAsia="楷体_GB2312"/>
                <w:b/>
                <w:sz w:val="21"/>
                <w:szCs w:val="21"/>
              </w:rPr>
            </w:pPr>
            <w:r>
              <w:rPr>
                <w:sz w:val="21"/>
                <w:szCs w:val="21"/>
              </w:rPr>
              <w:t>平时成绩合计（百分制）</w:t>
            </w:r>
          </w:p>
        </w:tc>
        <w:tc>
          <w:tcPr>
            <w:tcW w:w="674" w:type="dxa"/>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3927" w:type="dxa"/>
            <w:gridSpan w:val="2"/>
            <w:vAlign w:val="center"/>
          </w:tcPr>
          <w:p>
            <w:pPr>
              <w:ind w:firstLine="0" w:firstLineChars="0"/>
              <w:jc w:val="center"/>
              <w:rPr>
                <w:sz w:val="21"/>
                <w:szCs w:val="21"/>
              </w:rPr>
            </w:pPr>
            <w:r>
              <w:rPr>
                <w:sz w:val="21"/>
                <w:szCs w:val="21"/>
              </w:rPr>
              <w:t>期末成绩合计（百分制）</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029" w:type="dxa"/>
            <w:gridSpan w:val="2"/>
            <w:vAlign w:val="center"/>
          </w:tcPr>
          <w:p>
            <w:pPr>
              <w:spacing w:line="360" w:lineRule="auto"/>
              <w:ind w:firstLine="420"/>
              <w:jc w:val="center"/>
              <w:rPr>
                <w:sz w:val="21"/>
                <w:szCs w:val="21"/>
              </w:rPr>
            </w:pPr>
            <w:r>
              <w:rPr>
                <w:rFonts w:hint="eastAsia"/>
                <w:sz w:val="21"/>
                <w:szCs w:val="21"/>
              </w:rPr>
              <w:t>课程</w:t>
            </w:r>
            <w:r>
              <w:rPr>
                <w:sz w:val="21"/>
                <w:szCs w:val="21"/>
              </w:rPr>
              <w:t>平时</w:t>
            </w:r>
            <w:r>
              <w:rPr>
                <w:rFonts w:hint="eastAsia"/>
                <w:sz w:val="21"/>
                <w:szCs w:val="21"/>
              </w:rPr>
              <w:t>成绩（五级制）：</w:t>
            </w:r>
          </w:p>
        </w:tc>
        <w:tc>
          <w:tcPr>
            <w:tcW w:w="674" w:type="dxa"/>
          </w:tcPr>
          <w:p>
            <w:pPr>
              <w:spacing w:line="360" w:lineRule="auto"/>
              <w:ind w:firstLine="420"/>
              <w:jc w:val="center"/>
              <w:rPr>
                <w:sz w:val="21"/>
                <w:szCs w:val="21"/>
              </w:rPr>
            </w:pPr>
          </w:p>
        </w:tc>
        <w:tc>
          <w:tcPr>
            <w:tcW w:w="240" w:type="dxa"/>
            <w:tcBorders>
              <w:top w:val="nil"/>
              <w:bottom w:val="nil"/>
            </w:tcBorders>
            <w:vAlign w:val="center"/>
          </w:tcPr>
          <w:p>
            <w:pPr>
              <w:spacing w:line="360" w:lineRule="auto"/>
              <w:ind w:firstLine="420"/>
              <w:jc w:val="center"/>
              <w:rPr>
                <w:sz w:val="21"/>
                <w:szCs w:val="21"/>
              </w:rPr>
            </w:pPr>
          </w:p>
        </w:tc>
        <w:tc>
          <w:tcPr>
            <w:tcW w:w="3927" w:type="dxa"/>
            <w:gridSpan w:val="2"/>
            <w:vAlign w:val="center"/>
          </w:tcPr>
          <w:p>
            <w:pPr>
              <w:spacing w:line="360" w:lineRule="auto"/>
              <w:ind w:firstLine="420"/>
              <w:jc w:val="center"/>
              <w:rPr>
                <w:sz w:val="21"/>
                <w:szCs w:val="21"/>
              </w:rPr>
            </w:pPr>
            <w:r>
              <w:rPr>
                <w:rFonts w:hint="eastAsia"/>
                <w:sz w:val="21"/>
                <w:szCs w:val="21"/>
              </w:rPr>
              <w:t>课程</w:t>
            </w:r>
            <w:r>
              <w:rPr>
                <w:sz w:val="21"/>
                <w:szCs w:val="21"/>
              </w:rPr>
              <w:t>期末</w:t>
            </w:r>
            <w:r>
              <w:rPr>
                <w:rFonts w:hint="eastAsia"/>
                <w:sz w:val="21"/>
                <w:szCs w:val="21"/>
              </w:rPr>
              <w:t>成绩（五级制）</w:t>
            </w:r>
          </w:p>
        </w:tc>
        <w:tc>
          <w:tcPr>
            <w:tcW w:w="720" w:type="dxa"/>
          </w:tcPr>
          <w:p>
            <w:pPr>
              <w:spacing w:line="360" w:lineRule="auto"/>
              <w:ind w:firstLine="422"/>
              <w:jc w:val="center"/>
              <w:rPr>
                <w:rFonts w:eastAsia="楷体_GB2312"/>
                <w:b/>
                <w:sz w:val="21"/>
                <w:szCs w:val="21"/>
              </w:rPr>
            </w:pPr>
          </w:p>
        </w:tc>
      </w:tr>
    </w:tbl>
    <w:tbl>
      <w:tblPr>
        <w:tblStyle w:val="28"/>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jc w:val="center"/>
        </w:trPr>
        <w:tc>
          <w:tcPr>
            <w:tcW w:w="9606" w:type="dxa"/>
          </w:tcPr>
          <w:p>
            <w:pPr>
              <w:adjustRightInd w:val="0"/>
              <w:snapToGrid w:val="0"/>
              <w:ind w:firstLine="480"/>
              <w:rPr>
                <w:szCs w:val="21"/>
              </w:rPr>
            </w:pPr>
          </w:p>
          <w:p>
            <w:pPr>
              <w:adjustRightInd w:val="0"/>
              <w:snapToGrid w:val="0"/>
              <w:ind w:firstLine="480"/>
              <w:rPr>
                <w:szCs w:val="21"/>
              </w:rPr>
            </w:pPr>
            <w:r>
              <w:rPr>
                <w:rFonts w:hint="eastAsia"/>
                <w:szCs w:val="21"/>
              </w:rPr>
              <w:t>评语：</w:t>
            </w:r>
          </w:p>
          <w:p>
            <w:pPr>
              <w:ind w:firstLine="480"/>
              <w:rPr>
                <w:szCs w:val="21"/>
              </w:rPr>
            </w:pPr>
          </w:p>
          <w:p>
            <w:pPr>
              <w:ind w:firstLine="480"/>
              <w:rPr>
                <w:szCs w:val="21"/>
              </w:rPr>
            </w:pPr>
          </w:p>
          <w:p>
            <w:pPr>
              <w:ind w:firstLine="6480" w:firstLineChars="2700"/>
              <w:rPr>
                <w:szCs w:val="21"/>
              </w:rPr>
            </w:pPr>
            <w:r>
              <w:rPr>
                <w:rFonts w:hint="eastAsia"/>
                <w:szCs w:val="21"/>
              </w:rPr>
              <w:t>指导教师签字：</w:t>
            </w:r>
          </w:p>
          <w:p>
            <w:pPr>
              <w:ind w:firstLine="7680" w:firstLineChars="3200"/>
              <w:rPr>
                <w:szCs w:val="21"/>
              </w:rPr>
            </w:pPr>
            <w:r>
              <w:rPr>
                <w:rFonts w:hint="eastAsia"/>
                <w:szCs w:val="21"/>
              </w:rPr>
              <w:t>年</w:t>
            </w:r>
            <w:r>
              <w:rPr>
                <w:szCs w:val="21"/>
              </w:rPr>
              <w:t xml:space="preserve"> </w:t>
            </w:r>
            <w:r>
              <w:rPr>
                <w:rFonts w:hint="eastAsia"/>
                <w:szCs w:val="21"/>
              </w:rPr>
              <w:t xml:space="preserve"> </w:t>
            </w:r>
            <w:r>
              <w:rPr>
                <w:szCs w:val="21"/>
              </w:rPr>
              <w:t xml:space="preserve"> </w:t>
            </w:r>
            <w:r>
              <w:rPr>
                <w:rFonts w:hint="eastAsia"/>
                <w:szCs w:val="21"/>
              </w:rPr>
              <w:t>月</w:t>
            </w:r>
            <w:r>
              <w:rPr>
                <w:szCs w:val="21"/>
              </w:rPr>
              <w:t xml:space="preserve">    </w:t>
            </w:r>
            <w:r>
              <w:rPr>
                <w:rFonts w:hint="eastAsia"/>
                <w:szCs w:val="21"/>
              </w:rPr>
              <w:t>日</w:t>
            </w:r>
            <w:r>
              <w:rPr>
                <w:szCs w:val="21"/>
              </w:rPr>
              <w:t xml:space="preserve"> </w:t>
            </w:r>
          </w:p>
        </w:tc>
      </w:tr>
    </w:tbl>
    <w:p>
      <w:pPr>
        <w:spacing w:line="360" w:lineRule="auto"/>
        <w:ind w:firstLine="0" w:firstLineChars="0"/>
        <w:jc w:val="left"/>
        <w:rPr>
          <w:szCs w:val="21"/>
        </w:rPr>
      </w:pPr>
    </w:p>
    <w:p>
      <w:pPr>
        <w:spacing w:after="156" w:afterLines="50"/>
        <w:ind w:firstLine="0" w:firstLineChars="0"/>
        <w:jc w:val="center"/>
        <w:rPr>
          <w:b/>
          <w:bCs/>
          <w:sz w:val="28"/>
        </w:rPr>
        <w:sectPr>
          <w:headerReference r:id="rId7" w:type="default"/>
          <w:footerReference r:id="rId9" w:type="default"/>
          <w:headerReference r:id="rId8" w:type="even"/>
          <w:footerReference r:id="rId10" w:type="even"/>
          <w:pgSz w:w="11906" w:h="16838"/>
          <w:pgMar w:top="1440" w:right="1247" w:bottom="1440" w:left="1247" w:header="851" w:footer="850" w:gutter="0"/>
          <w:pgNumType w:fmt="upperRoman" w:start="1"/>
          <w:cols w:space="0" w:num="1"/>
          <w:docGrid w:type="lines" w:linePitch="312" w:charSpace="0"/>
        </w:sectPr>
      </w:pPr>
    </w:p>
    <w:p>
      <w:pPr>
        <w:spacing w:after="156" w:afterLines="50"/>
        <w:ind w:firstLine="0" w:firstLineChars="0"/>
        <w:jc w:val="center"/>
        <w:rPr>
          <w:b/>
          <w:bCs/>
          <w:sz w:val="28"/>
        </w:rPr>
      </w:pPr>
      <w:r>
        <w:rPr>
          <w:rFonts w:hint="eastAsia"/>
          <w:b/>
          <w:bCs/>
          <w:sz w:val="28"/>
        </w:rPr>
        <w:t>广 州 城 市 理 工 学 院</w:t>
      </w:r>
    </w:p>
    <w:p>
      <w:pPr>
        <w:ind w:firstLine="0" w:firstLineChars="0"/>
        <w:jc w:val="center"/>
        <w:rPr>
          <w:b/>
          <w:bCs/>
          <w:sz w:val="36"/>
        </w:rPr>
      </w:pPr>
      <w:r>
        <w:rPr>
          <w:rFonts w:hint="eastAsia"/>
          <w:b/>
          <w:bCs/>
          <w:sz w:val="36"/>
        </w:rPr>
        <w:t xml:space="preserve"> 任 务 书</w:t>
      </w:r>
    </w:p>
    <w:p>
      <w:pPr>
        <w:ind w:firstLine="0" w:firstLineChars="0"/>
        <w:rPr>
          <w:iCs/>
        </w:rPr>
      </w:pPr>
    </w:p>
    <w:p>
      <w:pPr>
        <w:numPr>
          <w:ilvl w:val="0"/>
          <w:numId w:val="2"/>
        </w:numPr>
        <w:snapToGrid w:val="0"/>
        <w:spacing w:line="360" w:lineRule="auto"/>
        <w:ind w:left="357" w:hanging="357" w:firstLineChars="0"/>
      </w:pPr>
      <w:r>
        <w:rPr>
          <w:rFonts w:hint="eastAsia"/>
        </w:rPr>
        <w:t>实践内容：</w:t>
      </w:r>
    </w:p>
    <w:p>
      <w:pPr>
        <w:tabs>
          <w:tab w:val="left" w:pos="504"/>
        </w:tabs>
        <w:spacing w:line="360" w:lineRule="auto"/>
        <w:ind w:firstLine="480"/>
        <w:rPr>
          <w:rFonts w:ascii="宋体" w:hAnsi="宋体"/>
          <w:color w:val="000000"/>
          <w:u w:val="single"/>
        </w:rPr>
      </w:pPr>
      <w:r>
        <w:rPr>
          <w:rFonts w:hint="eastAsia" w:ascii="宋体" w:hAnsi="宋体"/>
          <w:color w:val="000000"/>
          <w:u w:val="single"/>
        </w:rPr>
        <w:t>在了解C语言编程、数据结构知识的基础上，确定一个项目内容，以掌握数据结构知识，应用C语言编程为切入点，实现游戏项目的界面、游戏功能、游戏规则、结果展示等的技术学习。</w:t>
      </w:r>
    </w:p>
    <w:p>
      <w:pPr>
        <w:pStyle w:val="45"/>
        <w:spacing w:line="360" w:lineRule="auto"/>
        <w:ind w:firstLine="0" w:firstLineChars="0"/>
      </w:pPr>
      <w:r>
        <w:rPr>
          <w:rFonts w:hint="eastAsia"/>
        </w:rPr>
        <w:t>2.任务要求</w:t>
      </w:r>
      <w:r>
        <w:rPr>
          <w:rFonts w:hint="eastAsia"/>
          <w:color w:val="008000"/>
        </w:rPr>
        <w:t>：</w:t>
      </w:r>
    </w:p>
    <w:p>
      <w:pPr>
        <w:tabs>
          <w:tab w:val="left" w:pos="504"/>
        </w:tabs>
        <w:spacing w:line="360" w:lineRule="auto"/>
        <w:ind w:firstLine="480"/>
        <w:rPr>
          <w:rFonts w:ascii="宋体" w:hAnsi="宋体"/>
          <w:color w:val="000000"/>
          <w:u w:val="single"/>
        </w:rPr>
      </w:pPr>
      <w:r>
        <w:rPr>
          <w:rFonts w:hint="eastAsia" w:ascii="宋体" w:hAnsi="宋体"/>
          <w:color w:val="000000"/>
          <w:u w:val="single"/>
        </w:rPr>
        <w:t>（1）每人完成一个项目，项目的内容和方案有教师分组制定。根据给出的参考方案，研究其功能实现，在其基础上提出新增的功能。思考指定的项目实现中，与《数据结构》课程知识的联系。</w:t>
      </w:r>
    </w:p>
    <w:p>
      <w:pPr>
        <w:tabs>
          <w:tab w:val="left" w:pos="504"/>
        </w:tabs>
        <w:spacing w:line="360" w:lineRule="auto"/>
        <w:ind w:firstLine="480"/>
        <w:rPr>
          <w:rFonts w:ascii="宋体" w:hAnsi="宋体"/>
          <w:color w:val="000000"/>
          <w:u w:val="single"/>
        </w:rPr>
      </w:pPr>
      <w:r>
        <w:rPr>
          <w:rFonts w:hint="eastAsia" w:ascii="宋体" w:hAnsi="宋体"/>
          <w:color w:val="000000"/>
          <w:u w:val="single"/>
        </w:rPr>
        <w:t xml:space="preserve">（2）学会查阅资料，整理资料，做好学习计划。                                </w:t>
      </w:r>
    </w:p>
    <w:p>
      <w:pPr>
        <w:tabs>
          <w:tab w:val="left" w:pos="504"/>
        </w:tabs>
        <w:spacing w:line="360" w:lineRule="auto"/>
        <w:ind w:firstLine="480"/>
        <w:rPr>
          <w:rFonts w:ascii="宋体" w:hAnsi="宋体"/>
          <w:color w:val="000000"/>
          <w:u w:val="single"/>
        </w:rPr>
      </w:pPr>
      <w:r>
        <w:rPr>
          <w:rFonts w:hint="eastAsia" w:ascii="宋体" w:hAnsi="宋体"/>
          <w:color w:val="000000"/>
          <w:u w:val="single"/>
        </w:rPr>
        <w:t xml:space="preserve">（3）确定项目研究的内容，学习相关技术，为《人工智能系统设计实践（三）》做好理论知识的技术知识的储备。                                                       </w:t>
      </w:r>
    </w:p>
    <w:p>
      <w:pPr>
        <w:tabs>
          <w:tab w:val="left" w:pos="504"/>
        </w:tabs>
        <w:spacing w:line="360" w:lineRule="auto"/>
        <w:ind w:firstLine="480"/>
        <w:rPr>
          <w:rFonts w:ascii="宋体" w:hAnsi="宋体"/>
          <w:color w:val="000000"/>
          <w:u w:val="single"/>
        </w:rPr>
      </w:pPr>
      <w:r>
        <w:rPr>
          <w:rFonts w:hint="eastAsia" w:ascii="宋体" w:hAnsi="宋体"/>
          <w:color w:val="000000"/>
          <w:u w:val="single"/>
        </w:rPr>
        <w:t xml:space="preserve">（4）学生按照个人学习计划进行学习和完成任务，定期参加指导老师的答辩。       </w:t>
      </w:r>
    </w:p>
    <w:p>
      <w:pPr>
        <w:tabs>
          <w:tab w:val="left" w:pos="504"/>
        </w:tabs>
        <w:spacing w:line="360" w:lineRule="auto"/>
        <w:ind w:firstLine="480"/>
        <w:rPr>
          <w:rFonts w:ascii="宋体" w:hAnsi="宋体"/>
          <w:color w:val="000000"/>
          <w:u w:val="single"/>
        </w:rPr>
      </w:pPr>
      <w:r>
        <w:rPr>
          <w:rFonts w:hint="eastAsia" w:ascii="宋体" w:hAnsi="宋体"/>
          <w:color w:val="000000"/>
          <w:u w:val="single"/>
        </w:rPr>
        <w:t xml:space="preserve">（5）完成课程报告的撰写，每人一份，按格式要求撰写，正文不少于10页。                                                    </w:t>
      </w:r>
    </w:p>
    <w:p>
      <w:pPr>
        <w:pStyle w:val="45"/>
        <w:spacing w:line="360" w:lineRule="auto"/>
        <w:ind w:firstLine="0" w:firstLineChars="0"/>
      </w:pPr>
      <w:r>
        <w:t>3</w:t>
      </w:r>
      <w:r>
        <w:rPr>
          <w:rFonts w:hint="eastAsia"/>
        </w:rPr>
        <w:t>.实践教学基本要求</w:t>
      </w:r>
      <w:r>
        <w:rPr>
          <w:rFonts w:hint="eastAsia"/>
          <w:color w:val="008000"/>
        </w:rPr>
        <w:t>：</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1</w:t>
      </w:r>
      <w:r>
        <w:rPr>
          <w:rFonts w:hint="eastAsia" w:ascii="宋体" w:hAnsi="宋体"/>
          <w:color w:val="000000"/>
          <w:u w:val="single"/>
        </w:rPr>
        <w:t>）</w:t>
      </w:r>
      <w:r>
        <w:rPr>
          <w:rFonts w:hint="eastAsia" w:ascii="Verdana" w:hAnsi="Verdana"/>
          <w:szCs w:val="21"/>
          <w:u w:val="single"/>
        </w:rPr>
        <w:t xml:space="preserve">实践期间，学习态度要端正，主动学习各种技能。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2</w:t>
      </w:r>
      <w:r>
        <w:rPr>
          <w:rFonts w:hint="eastAsia" w:ascii="宋体" w:hAnsi="宋体"/>
          <w:color w:val="000000"/>
          <w:u w:val="single"/>
        </w:rPr>
        <w:t>）</w:t>
      </w:r>
      <w:r>
        <w:rPr>
          <w:rFonts w:hint="eastAsia" w:ascii="Verdana" w:hAnsi="Verdana"/>
          <w:szCs w:val="21"/>
          <w:u w:val="single"/>
        </w:rPr>
        <w:t>实践中要</w:t>
      </w:r>
      <w:r>
        <w:rPr>
          <w:rFonts w:ascii="Verdana" w:hAnsi="Verdana"/>
          <w:szCs w:val="21"/>
          <w:u w:val="single"/>
        </w:rPr>
        <w:t>认真做好笔记，</w:t>
      </w:r>
      <w:r>
        <w:rPr>
          <w:rFonts w:hint="eastAsia" w:ascii="Verdana" w:hAnsi="Verdana"/>
          <w:szCs w:val="21"/>
          <w:u w:val="single"/>
        </w:rPr>
        <w:t>保存好数据和设计的成果</w:t>
      </w:r>
      <w:r>
        <w:rPr>
          <w:rFonts w:ascii="Verdana" w:hAnsi="Verdana"/>
          <w:szCs w:val="21"/>
          <w:u w:val="single"/>
        </w:rPr>
        <w:t>。</w:t>
      </w:r>
      <w:r>
        <w:rPr>
          <w:rFonts w:hint="eastAsia" w:ascii="Verdana" w:hAnsi="Verdana"/>
          <w:szCs w:val="21"/>
          <w:u w:val="single"/>
        </w:rPr>
        <w:t xml:space="preserve">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3</w:t>
      </w:r>
      <w:r>
        <w:rPr>
          <w:rFonts w:hint="eastAsia" w:ascii="宋体" w:hAnsi="宋体"/>
          <w:color w:val="000000"/>
          <w:u w:val="single"/>
        </w:rPr>
        <w:t>）</w:t>
      </w:r>
      <w:r>
        <w:rPr>
          <w:rFonts w:hint="eastAsia" w:ascii="Verdana" w:hAnsi="Verdana"/>
          <w:szCs w:val="21"/>
          <w:u w:val="single"/>
        </w:rPr>
        <w:t xml:space="preserve">根据指导老师的要求，认真完成项目内容及撰写说明书和答辩。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4</w:t>
      </w:r>
      <w:r>
        <w:rPr>
          <w:rFonts w:hint="eastAsia" w:ascii="宋体" w:hAnsi="宋体"/>
          <w:color w:val="000000"/>
          <w:u w:val="single"/>
        </w:rPr>
        <w:t>）</w:t>
      </w:r>
      <w:r>
        <w:rPr>
          <w:rFonts w:hint="eastAsia" w:ascii="Verdana" w:hAnsi="Verdana"/>
          <w:szCs w:val="21"/>
          <w:u w:val="single"/>
        </w:rPr>
        <w:t xml:space="preserve">说明书要按书写规划，格式正确，表达清晰，层次分明，重点突出。                 </w:t>
      </w:r>
    </w:p>
    <w:p>
      <w:pPr>
        <w:adjustRightInd w:val="0"/>
        <w:snapToGrid w:val="0"/>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5</w:t>
      </w:r>
      <w:r>
        <w:rPr>
          <w:rFonts w:hint="eastAsia" w:ascii="宋体" w:hAnsi="宋体"/>
          <w:color w:val="000000"/>
          <w:u w:val="single"/>
        </w:rPr>
        <w:t>）</w:t>
      </w:r>
      <w:r>
        <w:rPr>
          <w:rFonts w:ascii="Verdana" w:hAnsi="Verdana"/>
          <w:szCs w:val="21"/>
          <w:u w:val="single"/>
        </w:rPr>
        <w:t>牢固树立安全第一的思想，坚决消除安全隐患，做好防火安全、危险化学品安全、饮食卫生安全、操作安全等工作。</w:t>
      </w:r>
      <w:r>
        <w:rPr>
          <w:rFonts w:hint="eastAsia" w:ascii="Verdana" w:hAnsi="Verdana"/>
          <w:szCs w:val="21"/>
          <w:u w:val="single"/>
        </w:rPr>
        <w:t>实践</w:t>
      </w:r>
      <w:r>
        <w:rPr>
          <w:rFonts w:ascii="Verdana" w:hAnsi="Verdana"/>
          <w:szCs w:val="21"/>
          <w:u w:val="single"/>
        </w:rPr>
        <w:t>期间，</w:t>
      </w:r>
      <w:r>
        <w:rPr>
          <w:rFonts w:hint="eastAsia" w:ascii="Verdana" w:hAnsi="Verdana"/>
          <w:szCs w:val="21"/>
          <w:u w:val="single"/>
        </w:rPr>
        <w:t>对</w:t>
      </w:r>
      <w:r>
        <w:rPr>
          <w:rFonts w:ascii="Verdana" w:hAnsi="Verdana"/>
          <w:szCs w:val="21"/>
          <w:u w:val="single"/>
        </w:rPr>
        <w:t>违反安全规则和</w:t>
      </w:r>
      <w:r>
        <w:rPr>
          <w:rFonts w:hint="eastAsia" w:ascii="Verdana" w:hAnsi="Verdana"/>
          <w:szCs w:val="21"/>
          <w:u w:val="single"/>
        </w:rPr>
        <w:t>学校</w:t>
      </w:r>
      <w:r>
        <w:rPr>
          <w:rFonts w:ascii="Verdana" w:hAnsi="Verdana"/>
          <w:szCs w:val="21"/>
          <w:u w:val="single"/>
        </w:rPr>
        <w:t>纪律，造成自身伤害者，由本人负责</w:t>
      </w:r>
      <w:r>
        <w:rPr>
          <w:rFonts w:hint="eastAsia" w:ascii="Verdana" w:hAnsi="Verdana"/>
          <w:szCs w:val="21"/>
          <w:u w:val="single"/>
        </w:rPr>
        <w:t>；对</w:t>
      </w:r>
      <w:r>
        <w:rPr>
          <w:rFonts w:ascii="Verdana" w:hAnsi="Verdana"/>
          <w:szCs w:val="21"/>
          <w:u w:val="single"/>
        </w:rPr>
        <w:t>造成国家或他人财产损失或他人伤害等，应承担经济或法律责任</w:t>
      </w:r>
      <w:r>
        <w:rPr>
          <w:rFonts w:hint="eastAsia" w:ascii="Verdana" w:hAnsi="Verdana"/>
          <w:szCs w:val="21"/>
          <w:u w:val="single"/>
        </w:rPr>
        <w:t>；</w:t>
      </w:r>
      <w:r>
        <w:rPr>
          <w:rFonts w:ascii="Verdana" w:hAnsi="Verdana"/>
          <w:szCs w:val="21"/>
          <w:u w:val="single"/>
        </w:rPr>
        <w:t>对违法违纪造成严重不良影响者，加重处分。</w:t>
      </w:r>
      <w:r>
        <w:rPr>
          <w:rFonts w:hint="eastAsia" w:ascii="Verdana" w:hAnsi="Verdana"/>
          <w:szCs w:val="21"/>
          <w:u w:val="single"/>
        </w:rPr>
        <w:t xml:space="preserve">                                         </w:t>
      </w:r>
    </w:p>
    <w:p>
      <w:pPr>
        <w:pStyle w:val="26"/>
        <w:spacing w:before="312" w:after="312"/>
      </w:pPr>
    </w:p>
    <w:p>
      <w:pPr>
        <w:pStyle w:val="2"/>
        <w:numPr>
          <w:ilvl w:val="0"/>
          <w:numId w:val="0"/>
        </w:numPr>
        <w:spacing w:before="312" w:after="312" w:line="400" w:lineRule="exact"/>
        <w:ind w:left="425"/>
        <w:rPr>
          <w:szCs w:val="32"/>
        </w:rPr>
        <w:sectPr>
          <w:footerReference r:id="rId11" w:type="default"/>
          <w:footerReference r:id="rId12" w:type="even"/>
          <w:pgSz w:w="11906" w:h="16838"/>
          <w:pgMar w:top="1440" w:right="1247" w:bottom="1440" w:left="1247" w:header="851" w:footer="850" w:gutter="0"/>
          <w:pgNumType w:fmt="upperRoman" w:start="1"/>
          <w:cols w:space="0" w:num="1"/>
          <w:docGrid w:type="lines" w:linePitch="312" w:charSpace="0"/>
        </w:sectPr>
      </w:pPr>
    </w:p>
    <w:p>
      <w:pPr>
        <w:pStyle w:val="2"/>
        <w:numPr>
          <w:ilvl w:val="0"/>
          <w:numId w:val="0"/>
        </w:numPr>
        <w:spacing w:before="312" w:after="312" w:line="400" w:lineRule="exact"/>
        <w:ind w:left="425" w:firstLine="3855" w:firstLineChars="1200"/>
        <w:jc w:val="both"/>
        <w:rPr>
          <w:rFonts w:hint="eastAsia"/>
          <w:szCs w:val="32"/>
        </w:rPr>
      </w:pPr>
    </w:p>
    <w:p>
      <w:pPr>
        <w:pStyle w:val="2"/>
        <w:numPr>
          <w:ilvl w:val="0"/>
          <w:numId w:val="0"/>
        </w:numPr>
        <w:spacing w:before="312" w:after="312" w:line="400" w:lineRule="exact"/>
        <w:ind w:left="425" w:firstLine="3855" w:firstLineChars="1200"/>
        <w:jc w:val="both"/>
        <w:rPr>
          <w:szCs w:val="32"/>
        </w:rPr>
      </w:pPr>
      <w:bookmarkStart w:id="2" w:name="_Toc24537"/>
      <w:r>
        <w:rPr>
          <w:rFonts w:hint="eastAsia"/>
          <w:szCs w:val="32"/>
        </w:rPr>
        <w:t>摘  要</w:t>
      </w:r>
      <w:bookmarkEnd w:id="2"/>
    </w:p>
    <w:p>
      <w:pPr>
        <w:adjustRightInd w:val="0"/>
        <w:snapToGrid w:val="0"/>
        <w:spacing w:line="360" w:lineRule="auto"/>
        <w:ind w:left="0" w:leftChars="0" w:firstLine="0" w:firstLineChars="0"/>
        <w:rPr>
          <w:rFonts w:hint="eastAsia" w:ascii="Verdana" w:hAnsi="Verdana"/>
          <w:sz w:val="28"/>
          <w:szCs w:val="22"/>
          <w:u w:val="none"/>
          <w:lang w:val="en-US" w:eastAsia="zh-CN"/>
        </w:rPr>
      </w:pPr>
    </w:p>
    <w:p>
      <w:pPr>
        <w:keepNext w:val="0"/>
        <w:keepLines w:val="0"/>
        <w:pageBreakBefore w:val="0"/>
        <w:widowControl w:val="0"/>
        <w:kinsoku/>
        <w:wordWrap/>
        <w:overflowPunct/>
        <w:topLinePunct w:val="0"/>
        <w:autoSpaceDE/>
        <w:autoSpaceDN/>
        <w:bidi w:val="0"/>
        <w:adjustRightInd w:val="0"/>
        <w:snapToGrid w:val="0"/>
        <w:spacing w:line="400" w:lineRule="exact"/>
        <w:ind w:firstLine="3920" w:firstLineChars="1400"/>
        <w:textAlignment w:val="auto"/>
        <w:rPr>
          <w:rFonts w:hint="eastAsia" w:ascii="Verdana" w:hAnsi="Verdana"/>
          <w:sz w:val="28"/>
          <w:szCs w:val="22"/>
          <w:u w:val="none"/>
          <w:lang w:val="en-US" w:eastAsia="zh-CN"/>
        </w:rPr>
      </w:pPr>
    </w:p>
    <w:p>
      <w:pPr>
        <w:keepNext w:val="0"/>
        <w:keepLines w:val="0"/>
        <w:pageBreakBefore w:val="0"/>
        <w:widowControl w:val="0"/>
        <w:kinsoku/>
        <w:wordWrap/>
        <w:overflowPunct/>
        <w:topLinePunct w:val="0"/>
        <w:autoSpaceDE/>
        <w:autoSpaceDN/>
        <w:bidi w:val="0"/>
        <w:adjustRightInd w:val="0"/>
        <w:snapToGrid w:val="0"/>
        <w:spacing w:line="400" w:lineRule="exact"/>
        <w:textAlignment w:val="auto"/>
        <w:rPr>
          <w:rFonts w:hint="eastAsia" w:ascii="Verdana" w:hAnsi="Verdana"/>
          <w:sz w:val="24"/>
          <w:szCs w:val="21"/>
          <w:u w:val="none"/>
          <w:lang w:val="en-US" w:eastAsia="zh-CN"/>
        </w:rPr>
      </w:pPr>
      <w:r>
        <w:rPr>
          <w:rFonts w:hint="eastAsia" w:ascii="Verdana" w:hAnsi="Verdana"/>
          <w:sz w:val="24"/>
          <w:szCs w:val="21"/>
          <w:u w:val="none"/>
          <w:lang w:val="en-US" w:eastAsia="zh-CN"/>
        </w:rPr>
        <w:t>五子棋是一种两人对弈的纯策略型棋类游戏，亦称串珠连，五子是中国民间非常熟知的一个古老棋种，它因操作简单、逻辑性强，深受喜爱，本项目基于C语言技术，开发了一个操作简单、界面简洁、功能较完整的“五子棋”游戏。通过本游戏的开发，达到我们学习和熟悉软件开发流程的目的。</w:t>
      </w:r>
      <w:r>
        <w:rPr>
          <w:rFonts w:hint="eastAsia"/>
          <w:lang w:eastAsia="zh-CN"/>
        </w:rPr>
        <w:t>在编写代码的过程中，我不仅提高了自己的编程能力，还学会了如何分析问题、设计解决方案并不断优化代码。</w:t>
      </w:r>
    </w:p>
    <w:p>
      <w:pPr>
        <w:adjustRightInd w:val="0"/>
        <w:snapToGrid w:val="0"/>
        <w:spacing w:line="360" w:lineRule="auto"/>
        <w:rPr>
          <w:rFonts w:hint="eastAsia" w:ascii="Verdana" w:hAnsi="Verdana"/>
          <w:sz w:val="24"/>
          <w:szCs w:val="21"/>
          <w:u w:val="none"/>
          <w:lang w:val="en-US" w:eastAsia="zh-CN"/>
        </w:rPr>
      </w:pPr>
    </w:p>
    <w:p>
      <w:pPr>
        <w:adjustRightInd w:val="0"/>
        <w:snapToGrid w:val="0"/>
        <w:spacing w:line="360" w:lineRule="auto"/>
        <w:ind w:left="0" w:leftChars="0" w:firstLine="0" w:firstLineChars="0"/>
        <w:rPr>
          <w:rFonts w:hint="default" w:ascii="Verdana" w:hAnsi="Verdana"/>
          <w:sz w:val="24"/>
          <w:szCs w:val="21"/>
          <w:u w:val="none"/>
          <w:lang w:val="en-US" w:eastAsia="zh-CN"/>
        </w:rPr>
        <w:sectPr>
          <w:footerReference r:id="rId13" w:type="default"/>
          <w:footerReference r:id="rId14" w:type="even"/>
          <w:pgSz w:w="11906" w:h="16838"/>
          <w:pgMar w:top="1440" w:right="1247" w:bottom="1440" w:left="1247" w:header="851" w:footer="850" w:gutter="0"/>
          <w:pgNumType w:fmt="upperRoman" w:start="1"/>
          <w:cols w:space="0" w:num="1"/>
          <w:docGrid w:type="lines" w:linePitch="312" w:charSpace="0"/>
        </w:sectPr>
      </w:pPr>
      <w:r>
        <w:rPr>
          <w:rFonts w:hint="eastAsia" w:ascii="黑体" w:hAnsi="黑体" w:eastAsia="黑体" w:cs="黑体"/>
          <w:b/>
          <w:bCs/>
          <w:sz w:val="24"/>
          <w:szCs w:val="21"/>
          <w:u w:val="none"/>
          <w:lang w:val="en-US" w:eastAsia="zh-CN"/>
        </w:rPr>
        <w:t>关键词</w:t>
      </w:r>
      <w:r>
        <w:rPr>
          <w:rFonts w:hint="eastAsia" w:ascii="Verdana" w:hAnsi="Verdana"/>
          <w:sz w:val="24"/>
          <w:szCs w:val="21"/>
          <w:u w:val="none"/>
          <w:lang w:val="en-US" w:eastAsia="zh-CN"/>
        </w:rPr>
        <w:t>：C语言；游戏开发；学习软件开发</w:t>
      </w:r>
    </w:p>
    <w:p>
      <w:pPr>
        <w:pStyle w:val="26"/>
        <w:spacing w:before="312" w:after="312"/>
        <w:jc w:val="both"/>
      </w:pPr>
    </w:p>
    <w:p>
      <w:pPr>
        <w:pStyle w:val="26"/>
        <w:spacing w:before="312" w:after="312"/>
      </w:pPr>
      <w:r>
        <w:rPr>
          <w:rFonts w:hint="eastAsia"/>
        </w:rPr>
        <w:t xml:space="preserve">目 </w:t>
      </w:r>
      <w:r>
        <w:t xml:space="preserve"> </w:t>
      </w:r>
      <w:r>
        <w:rPr>
          <w:rFonts w:hint="eastAsia"/>
        </w:rPr>
        <w:t>录</w:t>
      </w:r>
    </w:p>
    <w:p>
      <w:pPr>
        <w:pStyle w:val="18"/>
        <w:tabs>
          <w:tab w:val="right" w:leader="dot" w:pos="9412"/>
        </w:tabs>
      </w:pPr>
      <w:r>
        <w:fldChar w:fldCharType="begin"/>
      </w:r>
      <w:r>
        <w:instrText xml:space="preserve"> TOC \h \z \t "标题 1,1,标题 2,2,标题 3,3,参考文献,1,结论,1" </w:instrText>
      </w:r>
      <w:r>
        <w:fldChar w:fldCharType="separate"/>
      </w:r>
      <w:r>
        <w:fldChar w:fldCharType="begin"/>
      </w:r>
      <w:r>
        <w:instrText xml:space="preserve"> HYPERLINK \l _Toc24537 </w:instrText>
      </w:r>
      <w:r>
        <w:fldChar w:fldCharType="separate"/>
      </w:r>
      <w:r>
        <w:rPr>
          <w:rFonts w:hint="eastAsia"/>
          <w:szCs w:val="32"/>
        </w:rPr>
        <w:t>摘  要</w:t>
      </w:r>
      <w:r>
        <w:tab/>
      </w:r>
      <w:r>
        <w:fldChar w:fldCharType="begin"/>
      </w:r>
      <w:r>
        <w:instrText xml:space="preserve"> PAGEREF _Toc24537 \h </w:instrText>
      </w:r>
      <w:r>
        <w:fldChar w:fldCharType="separate"/>
      </w:r>
      <w:r>
        <w:t>I</w:t>
      </w:r>
      <w:r>
        <w:fldChar w:fldCharType="end"/>
      </w:r>
      <w:r>
        <w:fldChar w:fldCharType="end"/>
      </w:r>
    </w:p>
    <w:p>
      <w:pPr>
        <w:pStyle w:val="18"/>
        <w:tabs>
          <w:tab w:val="right" w:leader="dot" w:pos="9412"/>
        </w:tabs>
      </w:pPr>
      <w:r>
        <w:fldChar w:fldCharType="begin"/>
      </w:r>
      <w:r>
        <w:instrText xml:space="preserve"> HYPERLINK \l _Toc17209 </w:instrText>
      </w:r>
      <w:r>
        <w:fldChar w:fldCharType="separate"/>
      </w:r>
      <w:r>
        <w:rPr>
          <w:rFonts w:hint="eastAsia"/>
        </w:rPr>
        <w:t>第一章 概述</w:t>
      </w:r>
      <w:r>
        <w:tab/>
      </w:r>
      <w:r>
        <w:fldChar w:fldCharType="begin"/>
      </w:r>
      <w:r>
        <w:instrText xml:space="preserve"> PAGEREF _Toc17209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_Toc26885 </w:instrText>
      </w:r>
      <w:r>
        <w:fldChar w:fldCharType="separate"/>
      </w:r>
      <w:r>
        <w:rPr>
          <w:rFonts w:hint="eastAsia"/>
        </w:rPr>
        <w:t xml:space="preserve">1.1 </w:t>
      </w:r>
      <w:r>
        <w:rPr>
          <w:rFonts w:hint="eastAsia"/>
          <w:lang w:val="en-US" w:eastAsia="zh-CN"/>
        </w:rPr>
        <w:t>五子棋的概述</w:t>
      </w:r>
      <w:r>
        <w:tab/>
      </w:r>
      <w:r>
        <w:fldChar w:fldCharType="begin"/>
      </w:r>
      <w:r>
        <w:instrText xml:space="preserve"> PAGEREF _Toc26885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_Toc16973 </w:instrText>
      </w:r>
      <w:r>
        <w:fldChar w:fldCharType="separate"/>
      </w:r>
      <w:r>
        <w:rPr>
          <w:rFonts w:hint="eastAsia"/>
        </w:rPr>
        <w:t xml:space="preserve">1.2 </w:t>
      </w:r>
      <w:r>
        <w:rPr>
          <w:rFonts w:hint="eastAsia"/>
          <w:lang w:val="en-US" w:eastAsia="zh-CN"/>
        </w:rPr>
        <w:t>目标效果及要求</w:t>
      </w:r>
      <w:r>
        <w:tab/>
      </w:r>
      <w:r>
        <w:fldChar w:fldCharType="begin"/>
      </w:r>
      <w:r>
        <w:instrText xml:space="preserve"> PAGEREF _Toc16973 \h </w:instrText>
      </w:r>
      <w:r>
        <w:fldChar w:fldCharType="separate"/>
      </w:r>
      <w:r>
        <w:t>1</w:t>
      </w:r>
      <w:r>
        <w:fldChar w:fldCharType="end"/>
      </w:r>
      <w:r>
        <w:fldChar w:fldCharType="end"/>
      </w:r>
    </w:p>
    <w:p>
      <w:pPr>
        <w:pStyle w:val="18"/>
        <w:tabs>
          <w:tab w:val="right" w:leader="dot" w:pos="9412"/>
        </w:tabs>
      </w:pPr>
      <w:r>
        <w:fldChar w:fldCharType="begin"/>
      </w:r>
      <w:r>
        <w:instrText xml:space="preserve"> HYPERLINK \l _Toc26399 </w:instrText>
      </w:r>
      <w:r>
        <w:fldChar w:fldCharType="separate"/>
      </w:r>
      <w:r>
        <w:rPr>
          <w:rFonts w:hint="eastAsia"/>
        </w:rPr>
        <w:t xml:space="preserve">第二章 </w:t>
      </w:r>
      <w:r>
        <w:rPr>
          <w:rFonts w:hint="eastAsia"/>
          <w:lang w:val="en-US" w:eastAsia="zh-CN"/>
        </w:rPr>
        <w:t>五子棋元素</w:t>
      </w:r>
      <w:r>
        <w:tab/>
      </w:r>
      <w:r>
        <w:fldChar w:fldCharType="begin"/>
      </w:r>
      <w:r>
        <w:instrText xml:space="preserve"> PAGEREF _Toc26399 \h </w:instrText>
      </w:r>
      <w:r>
        <w:fldChar w:fldCharType="separate"/>
      </w:r>
      <w:r>
        <w:t>3</w:t>
      </w:r>
      <w:r>
        <w:fldChar w:fldCharType="end"/>
      </w:r>
      <w:r>
        <w:fldChar w:fldCharType="end"/>
      </w:r>
    </w:p>
    <w:p>
      <w:pPr>
        <w:pStyle w:val="22"/>
        <w:tabs>
          <w:tab w:val="right" w:leader="dot" w:pos="9412"/>
        </w:tabs>
      </w:pPr>
      <w:r>
        <w:fldChar w:fldCharType="begin"/>
      </w:r>
      <w:r>
        <w:instrText xml:space="preserve"> HYPERLINK \l _Toc29849 </w:instrText>
      </w:r>
      <w:r>
        <w:fldChar w:fldCharType="separate"/>
      </w:r>
      <w:r>
        <w:rPr>
          <w:rFonts w:hint="eastAsia"/>
          <w:lang w:val="en-US" w:eastAsia="zh-CN"/>
        </w:rPr>
        <w:t>2.1 棋子</w:t>
      </w:r>
      <w:r>
        <w:tab/>
      </w:r>
      <w:r>
        <w:fldChar w:fldCharType="begin"/>
      </w:r>
      <w:r>
        <w:instrText xml:space="preserve"> PAGEREF _Toc29849 \h </w:instrText>
      </w:r>
      <w:r>
        <w:fldChar w:fldCharType="separate"/>
      </w:r>
      <w:r>
        <w:t>3</w:t>
      </w:r>
      <w:r>
        <w:fldChar w:fldCharType="end"/>
      </w:r>
      <w:r>
        <w:fldChar w:fldCharType="end"/>
      </w:r>
    </w:p>
    <w:p>
      <w:pPr>
        <w:pStyle w:val="22"/>
        <w:tabs>
          <w:tab w:val="right" w:leader="dot" w:pos="9412"/>
        </w:tabs>
      </w:pPr>
      <w:r>
        <w:fldChar w:fldCharType="begin"/>
      </w:r>
      <w:r>
        <w:instrText xml:space="preserve"> HYPERLINK \l _Toc28298 </w:instrText>
      </w:r>
      <w:r>
        <w:fldChar w:fldCharType="separate"/>
      </w:r>
      <w:r>
        <w:rPr>
          <w:rFonts w:hint="eastAsia"/>
          <w:lang w:val="en-US" w:eastAsia="zh-CN"/>
        </w:rPr>
        <w:t>2.2 棋盘</w:t>
      </w:r>
      <w:r>
        <w:tab/>
      </w:r>
      <w:r>
        <w:fldChar w:fldCharType="begin"/>
      </w:r>
      <w:r>
        <w:instrText xml:space="preserve"> PAGEREF _Toc28298 \h </w:instrText>
      </w:r>
      <w:r>
        <w:fldChar w:fldCharType="separate"/>
      </w:r>
      <w:r>
        <w:t>3</w:t>
      </w:r>
      <w:r>
        <w:fldChar w:fldCharType="end"/>
      </w:r>
      <w:r>
        <w:fldChar w:fldCharType="end"/>
      </w:r>
    </w:p>
    <w:p>
      <w:pPr>
        <w:pStyle w:val="18"/>
        <w:tabs>
          <w:tab w:val="right" w:leader="dot" w:pos="9412"/>
        </w:tabs>
      </w:pPr>
      <w:r>
        <w:fldChar w:fldCharType="begin"/>
      </w:r>
      <w:r>
        <w:instrText xml:space="preserve"> HYPERLINK \l _Toc5893 </w:instrText>
      </w:r>
      <w:r>
        <w:fldChar w:fldCharType="separate"/>
      </w:r>
      <w:r>
        <w:rPr>
          <w:rFonts w:hint="eastAsia"/>
          <w:lang w:val="en-US" w:eastAsia="zh-CN"/>
        </w:rPr>
        <w:t>第三章 需要准备的工具</w:t>
      </w:r>
      <w:r>
        <w:tab/>
      </w:r>
      <w:r>
        <w:fldChar w:fldCharType="begin"/>
      </w:r>
      <w:r>
        <w:instrText xml:space="preserve"> PAGEREF _Toc5893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_Toc8794 </w:instrText>
      </w:r>
      <w:r>
        <w:fldChar w:fldCharType="separate"/>
      </w:r>
      <w:r>
        <w:rPr>
          <w:rFonts w:hint="eastAsia"/>
        </w:rPr>
        <w:t xml:space="preserve">3.1 </w:t>
      </w:r>
      <w:r>
        <w:rPr>
          <w:rFonts w:hint="eastAsia"/>
          <w:lang w:val="en-US" w:eastAsia="zh-CN"/>
        </w:rPr>
        <w:t>Visual Studio 的下载及安装</w:t>
      </w:r>
      <w:r>
        <w:tab/>
      </w:r>
      <w:r>
        <w:fldChar w:fldCharType="begin"/>
      </w:r>
      <w:r>
        <w:instrText xml:space="preserve"> PAGEREF _Toc8794 \h </w:instrText>
      </w:r>
      <w:r>
        <w:fldChar w:fldCharType="separate"/>
      </w:r>
      <w:r>
        <w:t>4</w:t>
      </w:r>
      <w:r>
        <w:fldChar w:fldCharType="end"/>
      </w:r>
      <w:r>
        <w:fldChar w:fldCharType="end"/>
      </w:r>
    </w:p>
    <w:p>
      <w:pPr>
        <w:pStyle w:val="11"/>
        <w:tabs>
          <w:tab w:val="right" w:leader="dot" w:pos="9412"/>
        </w:tabs>
      </w:pPr>
      <w:r>
        <w:fldChar w:fldCharType="begin"/>
      </w:r>
      <w:r>
        <w:instrText xml:space="preserve"> HYPERLINK \l _Toc23293 </w:instrText>
      </w:r>
      <w:r>
        <w:fldChar w:fldCharType="separate"/>
      </w:r>
      <w:r>
        <w:rPr>
          <w:rFonts w:hint="eastAsia"/>
        </w:rPr>
        <w:t>3.1.1 版本选择</w:t>
      </w:r>
      <w:r>
        <w:tab/>
      </w:r>
      <w:r>
        <w:fldChar w:fldCharType="begin"/>
      </w:r>
      <w:r>
        <w:instrText xml:space="preserve"> PAGEREF _Toc23293 \h </w:instrText>
      </w:r>
      <w:r>
        <w:fldChar w:fldCharType="separate"/>
      </w:r>
      <w:r>
        <w:t>4</w:t>
      </w:r>
      <w:r>
        <w:fldChar w:fldCharType="end"/>
      </w:r>
      <w:r>
        <w:fldChar w:fldCharType="end"/>
      </w:r>
    </w:p>
    <w:p>
      <w:pPr>
        <w:pStyle w:val="11"/>
        <w:tabs>
          <w:tab w:val="right" w:leader="dot" w:pos="9412"/>
        </w:tabs>
      </w:pPr>
      <w:r>
        <w:fldChar w:fldCharType="begin"/>
      </w:r>
      <w:r>
        <w:instrText xml:space="preserve"> HYPERLINK \l _Toc9829 </w:instrText>
      </w:r>
      <w:r>
        <w:fldChar w:fldCharType="separate"/>
      </w:r>
      <w:r>
        <w:rPr>
          <w:rFonts w:hint="eastAsia"/>
        </w:rPr>
        <w:t xml:space="preserve">3.1.2 </w:t>
      </w:r>
      <w:r>
        <w:rPr>
          <w:rFonts w:hint="default"/>
        </w:rPr>
        <w:t>安装向导</w:t>
      </w:r>
      <w:r>
        <w:tab/>
      </w:r>
      <w:r>
        <w:fldChar w:fldCharType="begin"/>
      </w:r>
      <w:r>
        <w:instrText xml:space="preserve"> PAGEREF _Toc9829 \h </w:instrText>
      </w:r>
      <w:r>
        <w:fldChar w:fldCharType="separate"/>
      </w:r>
      <w:r>
        <w:t>4</w:t>
      </w:r>
      <w:r>
        <w:fldChar w:fldCharType="end"/>
      </w:r>
      <w:r>
        <w:fldChar w:fldCharType="end"/>
      </w:r>
    </w:p>
    <w:p>
      <w:pPr>
        <w:pStyle w:val="11"/>
        <w:tabs>
          <w:tab w:val="right" w:leader="dot" w:pos="9412"/>
        </w:tabs>
      </w:pPr>
      <w:r>
        <w:fldChar w:fldCharType="begin"/>
      </w:r>
      <w:r>
        <w:instrText xml:space="preserve"> HYPERLINK \l _Toc5288 </w:instrText>
      </w:r>
      <w:r>
        <w:fldChar w:fldCharType="separate"/>
      </w:r>
      <w:r>
        <w:rPr>
          <w:rFonts w:hint="eastAsia"/>
        </w:rPr>
        <w:t xml:space="preserve">3.1.3 </w:t>
      </w:r>
      <w:r>
        <w:rPr>
          <w:rFonts w:hint="eastAsia"/>
          <w:lang w:val="en-US" w:eastAsia="zh-CN"/>
        </w:rPr>
        <w:t>互联网自动安装</w:t>
      </w:r>
      <w:r>
        <w:tab/>
      </w:r>
      <w:r>
        <w:fldChar w:fldCharType="begin"/>
      </w:r>
      <w:r>
        <w:instrText xml:space="preserve"> PAGEREF _Toc5288 \h </w:instrText>
      </w:r>
      <w:r>
        <w:fldChar w:fldCharType="separate"/>
      </w:r>
      <w:r>
        <w:t>5</w:t>
      </w:r>
      <w:r>
        <w:fldChar w:fldCharType="end"/>
      </w:r>
      <w:r>
        <w:fldChar w:fldCharType="end"/>
      </w:r>
    </w:p>
    <w:p>
      <w:pPr>
        <w:pStyle w:val="11"/>
        <w:tabs>
          <w:tab w:val="right" w:leader="dot" w:pos="9412"/>
        </w:tabs>
      </w:pPr>
      <w:r>
        <w:fldChar w:fldCharType="begin"/>
      </w:r>
      <w:r>
        <w:instrText xml:space="preserve"> HYPERLINK \l _Toc1819 </w:instrText>
      </w:r>
      <w:r>
        <w:fldChar w:fldCharType="separate"/>
      </w:r>
      <w:r>
        <w:rPr>
          <w:rFonts w:hint="eastAsia"/>
        </w:rPr>
        <w:t xml:space="preserve">3.1.4 </w:t>
      </w:r>
      <w:r>
        <w:rPr>
          <w:rFonts w:hint="default"/>
        </w:rPr>
        <w:t>完成安装</w:t>
      </w:r>
      <w:r>
        <w:tab/>
      </w:r>
      <w:r>
        <w:fldChar w:fldCharType="begin"/>
      </w:r>
      <w:r>
        <w:instrText xml:space="preserve"> PAGEREF _Toc1819 \h </w:instrText>
      </w:r>
      <w:r>
        <w:fldChar w:fldCharType="separate"/>
      </w:r>
      <w:r>
        <w:t>5</w:t>
      </w:r>
      <w:r>
        <w:fldChar w:fldCharType="end"/>
      </w:r>
      <w:r>
        <w:fldChar w:fldCharType="end"/>
      </w:r>
    </w:p>
    <w:p>
      <w:pPr>
        <w:pStyle w:val="11"/>
        <w:tabs>
          <w:tab w:val="right" w:leader="dot" w:pos="9412"/>
        </w:tabs>
      </w:pPr>
      <w:r>
        <w:fldChar w:fldCharType="begin"/>
      </w:r>
      <w:r>
        <w:instrText xml:space="preserve"> HYPERLINK \l _Toc11263 </w:instrText>
      </w:r>
      <w:r>
        <w:fldChar w:fldCharType="separate"/>
      </w:r>
      <w:r>
        <w:rPr>
          <w:rFonts w:hint="eastAsia"/>
        </w:rPr>
        <w:t xml:space="preserve">3.1.5 </w:t>
      </w:r>
      <w:r>
        <w:rPr>
          <w:rFonts w:hint="default"/>
        </w:rPr>
        <w:t>验证和启动</w:t>
      </w:r>
      <w:r>
        <w:tab/>
      </w:r>
      <w:r>
        <w:fldChar w:fldCharType="begin"/>
      </w:r>
      <w:r>
        <w:instrText xml:space="preserve"> PAGEREF _Toc11263 \h </w:instrText>
      </w:r>
      <w:r>
        <w:fldChar w:fldCharType="separate"/>
      </w:r>
      <w:r>
        <w:t>5</w:t>
      </w:r>
      <w:r>
        <w:fldChar w:fldCharType="end"/>
      </w:r>
      <w:r>
        <w:fldChar w:fldCharType="end"/>
      </w:r>
    </w:p>
    <w:p>
      <w:pPr>
        <w:pStyle w:val="11"/>
        <w:tabs>
          <w:tab w:val="right" w:leader="dot" w:pos="9412"/>
        </w:tabs>
      </w:pPr>
      <w:r>
        <w:fldChar w:fldCharType="begin"/>
      </w:r>
      <w:r>
        <w:instrText xml:space="preserve"> HYPERLINK \l _Toc27856 </w:instrText>
      </w:r>
      <w:r>
        <w:fldChar w:fldCharType="separate"/>
      </w:r>
      <w:r>
        <w:rPr>
          <w:rFonts w:hint="eastAsia"/>
          <w:lang w:val="en-US" w:eastAsia="zh-CN"/>
        </w:rPr>
        <w:t>3.1.6 环境开发</w:t>
      </w:r>
      <w:r>
        <w:tab/>
      </w:r>
      <w:r>
        <w:fldChar w:fldCharType="begin"/>
      </w:r>
      <w:r>
        <w:instrText xml:space="preserve"> PAGEREF _Toc27856 \h </w:instrText>
      </w:r>
      <w:r>
        <w:fldChar w:fldCharType="separate"/>
      </w:r>
      <w:r>
        <w:t>5</w:t>
      </w:r>
      <w:r>
        <w:fldChar w:fldCharType="end"/>
      </w:r>
      <w:r>
        <w:fldChar w:fldCharType="end"/>
      </w:r>
    </w:p>
    <w:p>
      <w:pPr>
        <w:pStyle w:val="22"/>
        <w:tabs>
          <w:tab w:val="right" w:leader="dot" w:pos="9412"/>
        </w:tabs>
      </w:pPr>
      <w:r>
        <w:fldChar w:fldCharType="begin"/>
      </w:r>
      <w:r>
        <w:instrText xml:space="preserve"> HYPERLINK \l _Toc28497 </w:instrText>
      </w:r>
      <w:r>
        <w:fldChar w:fldCharType="separate"/>
      </w:r>
      <w:r>
        <w:rPr>
          <w:rFonts w:hint="eastAsia"/>
        </w:rPr>
        <w:t xml:space="preserve">3.2 </w:t>
      </w:r>
      <w:r>
        <w:rPr>
          <w:rFonts w:hint="eastAsia"/>
          <w:lang w:val="en-US" w:eastAsia="zh-CN"/>
        </w:rPr>
        <w:t>EasyX的下载及安装</w:t>
      </w:r>
      <w:r>
        <w:tab/>
      </w:r>
      <w:r>
        <w:fldChar w:fldCharType="begin"/>
      </w:r>
      <w:r>
        <w:instrText xml:space="preserve"> PAGEREF _Toc28497 \h </w:instrText>
      </w:r>
      <w:r>
        <w:fldChar w:fldCharType="separate"/>
      </w:r>
      <w:r>
        <w:t>6</w:t>
      </w:r>
      <w:r>
        <w:fldChar w:fldCharType="end"/>
      </w:r>
      <w:r>
        <w:fldChar w:fldCharType="end"/>
      </w:r>
    </w:p>
    <w:p>
      <w:pPr>
        <w:pStyle w:val="11"/>
        <w:tabs>
          <w:tab w:val="right" w:leader="dot" w:pos="9412"/>
        </w:tabs>
      </w:pPr>
      <w:r>
        <w:fldChar w:fldCharType="begin"/>
      </w:r>
      <w:r>
        <w:instrText xml:space="preserve"> HYPERLINK \l _Toc24221 </w:instrText>
      </w:r>
      <w:r>
        <w:fldChar w:fldCharType="separate"/>
      </w:r>
      <w:r>
        <w:rPr>
          <w:rFonts w:hint="eastAsia"/>
        </w:rPr>
        <w:t xml:space="preserve">3.2.1 </w:t>
      </w:r>
      <w:r>
        <w:rPr>
          <w:rFonts w:hint="eastAsia"/>
          <w:lang w:val="en-US" w:eastAsia="zh-CN"/>
        </w:rPr>
        <w:t>下载安装包</w:t>
      </w:r>
      <w:r>
        <w:tab/>
      </w:r>
      <w:r>
        <w:fldChar w:fldCharType="begin"/>
      </w:r>
      <w:r>
        <w:instrText xml:space="preserve"> PAGEREF _Toc24221 \h </w:instrText>
      </w:r>
      <w:r>
        <w:fldChar w:fldCharType="separate"/>
      </w:r>
      <w:r>
        <w:t>6</w:t>
      </w:r>
      <w:r>
        <w:fldChar w:fldCharType="end"/>
      </w:r>
      <w:r>
        <w:fldChar w:fldCharType="end"/>
      </w:r>
    </w:p>
    <w:p>
      <w:pPr>
        <w:pStyle w:val="11"/>
        <w:tabs>
          <w:tab w:val="right" w:leader="dot" w:pos="9412"/>
        </w:tabs>
      </w:pPr>
      <w:r>
        <w:fldChar w:fldCharType="begin"/>
      </w:r>
      <w:r>
        <w:instrText xml:space="preserve"> HYPERLINK \l _Toc6973 </w:instrText>
      </w:r>
      <w:r>
        <w:fldChar w:fldCharType="separate"/>
      </w:r>
      <w:r>
        <w:rPr>
          <w:rFonts w:hint="eastAsia"/>
        </w:rPr>
        <w:t xml:space="preserve">3.2.2 </w:t>
      </w:r>
      <w:r>
        <w:t>运行安装包</w:t>
      </w:r>
      <w:r>
        <w:tab/>
      </w:r>
      <w:r>
        <w:fldChar w:fldCharType="begin"/>
      </w:r>
      <w:r>
        <w:instrText xml:space="preserve"> PAGEREF _Toc6973 \h </w:instrText>
      </w:r>
      <w:r>
        <w:fldChar w:fldCharType="separate"/>
      </w:r>
      <w:r>
        <w:t>6</w:t>
      </w:r>
      <w:r>
        <w:fldChar w:fldCharType="end"/>
      </w:r>
      <w:r>
        <w:fldChar w:fldCharType="end"/>
      </w:r>
    </w:p>
    <w:p>
      <w:pPr>
        <w:pStyle w:val="11"/>
        <w:tabs>
          <w:tab w:val="right" w:leader="dot" w:pos="9412"/>
        </w:tabs>
      </w:pPr>
      <w:r>
        <w:fldChar w:fldCharType="begin"/>
      </w:r>
      <w:r>
        <w:instrText xml:space="preserve"> HYPERLINK \l _Toc14597 </w:instrText>
      </w:r>
      <w:r>
        <w:fldChar w:fldCharType="separate"/>
      </w:r>
      <w:r>
        <w:rPr>
          <w:rFonts w:hint="eastAsia"/>
        </w:rPr>
        <w:t xml:space="preserve">3.2.3 </w:t>
      </w:r>
      <w:r>
        <w:rPr>
          <w:rFonts w:hint="default"/>
        </w:rPr>
        <w:t>选择编译器及安装</w:t>
      </w:r>
      <w:r>
        <w:tab/>
      </w:r>
      <w:r>
        <w:fldChar w:fldCharType="begin"/>
      </w:r>
      <w:r>
        <w:instrText xml:space="preserve"> PAGEREF _Toc14597 \h </w:instrText>
      </w:r>
      <w:r>
        <w:fldChar w:fldCharType="separate"/>
      </w:r>
      <w:r>
        <w:t>6</w:t>
      </w:r>
      <w:r>
        <w:fldChar w:fldCharType="end"/>
      </w:r>
      <w:r>
        <w:fldChar w:fldCharType="end"/>
      </w:r>
    </w:p>
    <w:p>
      <w:pPr>
        <w:pStyle w:val="11"/>
        <w:tabs>
          <w:tab w:val="right" w:leader="dot" w:pos="9412"/>
        </w:tabs>
      </w:pPr>
      <w:r>
        <w:fldChar w:fldCharType="begin"/>
      </w:r>
      <w:r>
        <w:instrText xml:space="preserve"> HYPERLINK \l _Toc19240 </w:instrText>
      </w:r>
      <w:r>
        <w:fldChar w:fldCharType="separate"/>
      </w:r>
      <w:r>
        <w:rPr>
          <w:rFonts w:hint="eastAsia"/>
        </w:rPr>
        <w:t>3.2.4 安装确认及完成</w:t>
      </w:r>
      <w:r>
        <w:tab/>
      </w:r>
      <w:r>
        <w:fldChar w:fldCharType="begin"/>
      </w:r>
      <w:r>
        <w:instrText xml:space="preserve"> PAGEREF _Toc19240 \h </w:instrText>
      </w:r>
      <w:r>
        <w:fldChar w:fldCharType="separate"/>
      </w:r>
      <w:r>
        <w:t>7</w:t>
      </w:r>
      <w:r>
        <w:fldChar w:fldCharType="end"/>
      </w:r>
      <w:r>
        <w:fldChar w:fldCharType="end"/>
      </w:r>
    </w:p>
    <w:p>
      <w:pPr>
        <w:pStyle w:val="18"/>
        <w:tabs>
          <w:tab w:val="right" w:leader="dot" w:pos="9412"/>
        </w:tabs>
      </w:pPr>
      <w:r>
        <w:fldChar w:fldCharType="begin"/>
      </w:r>
      <w:r>
        <w:instrText xml:space="preserve"> HYPERLINK \l _Toc24315 </w:instrText>
      </w:r>
      <w:r>
        <w:fldChar w:fldCharType="separate"/>
      </w:r>
      <w:r>
        <w:rPr>
          <w:rFonts w:hint="eastAsia"/>
        </w:rPr>
        <w:t xml:space="preserve">第四章 </w:t>
      </w:r>
      <w:r>
        <w:rPr>
          <w:rFonts w:hint="eastAsia"/>
          <w:lang w:val="en-US" w:eastAsia="zh-CN"/>
        </w:rPr>
        <w:t>具体代码分析</w:t>
      </w:r>
      <w:r>
        <w:tab/>
      </w:r>
      <w:r>
        <w:fldChar w:fldCharType="begin"/>
      </w:r>
      <w:r>
        <w:instrText xml:space="preserve"> PAGEREF _Toc24315 \h </w:instrText>
      </w:r>
      <w:r>
        <w:fldChar w:fldCharType="separate"/>
      </w:r>
      <w:r>
        <w:t>8</w:t>
      </w:r>
      <w:r>
        <w:fldChar w:fldCharType="end"/>
      </w:r>
      <w:r>
        <w:fldChar w:fldCharType="end"/>
      </w:r>
    </w:p>
    <w:p>
      <w:pPr>
        <w:pStyle w:val="22"/>
        <w:tabs>
          <w:tab w:val="right" w:leader="dot" w:pos="9412"/>
        </w:tabs>
      </w:pPr>
      <w:r>
        <w:fldChar w:fldCharType="begin"/>
      </w:r>
      <w:r>
        <w:instrText xml:space="preserve"> HYPERLINK \l _Toc24249 </w:instrText>
      </w:r>
      <w:r>
        <w:fldChar w:fldCharType="separate"/>
      </w:r>
      <w:r>
        <w:rPr>
          <w:rFonts w:hint="eastAsia"/>
        </w:rPr>
        <w:t xml:space="preserve">4.1 </w:t>
      </w:r>
      <w:r>
        <w:rPr>
          <w:rFonts w:hint="eastAsia"/>
          <w:lang w:val="en-US" w:eastAsia="zh-CN"/>
        </w:rPr>
        <w:t>设计棋盘</w:t>
      </w:r>
      <w:r>
        <w:tab/>
      </w:r>
      <w:r>
        <w:fldChar w:fldCharType="begin"/>
      </w:r>
      <w:r>
        <w:instrText xml:space="preserve"> PAGEREF _Toc24249 \h </w:instrText>
      </w:r>
      <w:r>
        <w:fldChar w:fldCharType="separate"/>
      </w:r>
      <w:r>
        <w:t>8</w:t>
      </w:r>
      <w:r>
        <w:fldChar w:fldCharType="end"/>
      </w:r>
      <w:r>
        <w:fldChar w:fldCharType="end"/>
      </w:r>
    </w:p>
    <w:p>
      <w:pPr>
        <w:pStyle w:val="22"/>
        <w:tabs>
          <w:tab w:val="right" w:leader="dot" w:pos="9412"/>
        </w:tabs>
      </w:pPr>
      <w:r>
        <w:fldChar w:fldCharType="begin"/>
      </w:r>
      <w:r>
        <w:instrText xml:space="preserve"> HYPERLINK \l _Toc8203 </w:instrText>
      </w:r>
      <w:r>
        <w:fldChar w:fldCharType="separate"/>
      </w:r>
      <w:r>
        <w:rPr>
          <w:rFonts w:hint="eastAsia"/>
          <w:lang w:val="en-US" w:eastAsia="zh-CN"/>
        </w:rPr>
        <w:t>4.2 绘制棋盘</w:t>
      </w:r>
      <w:r>
        <w:tab/>
      </w:r>
      <w:r>
        <w:fldChar w:fldCharType="begin"/>
      </w:r>
      <w:r>
        <w:instrText xml:space="preserve"> PAGEREF _Toc8203 \h </w:instrText>
      </w:r>
      <w:r>
        <w:fldChar w:fldCharType="separate"/>
      </w:r>
      <w:r>
        <w:t>9</w:t>
      </w:r>
      <w:r>
        <w:fldChar w:fldCharType="end"/>
      </w:r>
      <w:r>
        <w:fldChar w:fldCharType="end"/>
      </w:r>
    </w:p>
    <w:p>
      <w:pPr>
        <w:pStyle w:val="22"/>
        <w:tabs>
          <w:tab w:val="right" w:leader="dot" w:pos="9412"/>
        </w:tabs>
      </w:pPr>
      <w:r>
        <w:fldChar w:fldCharType="begin"/>
      </w:r>
      <w:r>
        <w:instrText xml:space="preserve"> HYPERLINK \l _Toc996 </w:instrText>
      </w:r>
      <w:r>
        <w:fldChar w:fldCharType="separate"/>
      </w:r>
      <w:r>
        <w:rPr>
          <w:rFonts w:hint="eastAsia"/>
          <w:lang w:val="en-US" w:eastAsia="zh-CN"/>
        </w:rPr>
        <w:t>4.3 获取鼠标消息</w:t>
      </w:r>
      <w:r>
        <w:tab/>
      </w:r>
      <w:r>
        <w:fldChar w:fldCharType="begin"/>
      </w:r>
      <w:r>
        <w:instrText xml:space="preserve"> PAGEREF _Toc996 \h </w:instrText>
      </w:r>
      <w:r>
        <w:fldChar w:fldCharType="separate"/>
      </w:r>
      <w:r>
        <w:t>10</w:t>
      </w:r>
      <w:r>
        <w:fldChar w:fldCharType="end"/>
      </w:r>
      <w:r>
        <w:fldChar w:fldCharType="end"/>
      </w:r>
    </w:p>
    <w:p>
      <w:pPr>
        <w:pStyle w:val="22"/>
        <w:tabs>
          <w:tab w:val="right" w:leader="dot" w:pos="9412"/>
        </w:tabs>
      </w:pPr>
      <w:r>
        <w:fldChar w:fldCharType="begin"/>
      </w:r>
      <w:r>
        <w:instrText xml:space="preserve"> HYPERLINK \l _Toc25761 </w:instrText>
      </w:r>
      <w:r>
        <w:fldChar w:fldCharType="separate"/>
      </w:r>
      <w:r>
        <w:rPr>
          <w:rFonts w:hint="eastAsia"/>
        </w:rPr>
        <w:t xml:space="preserve">4.4 </w:t>
      </w:r>
      <w:r>
        <w:rPr>
          <w:rFonts w:hint="eastAsia"/>
          <w:lang w:val="en-US" w:eastAsia="zh-CN"/>
        </w:rPr>
        <w:t>画棋子</w:t>
      </w:r>
      <w:r>
        <w:tab/>
      </w:r>
      <w:r>
        <w:fldChar w:fldCharType="begin"/>
      </w:r>
      <w:r>
        <w:instrText xml:space="preserve"> PAGEREF _Toc25761 \h </w:instrText>
      </w:r>
      <w:r>
        <w:fldChar w:fldCharType="separate"/>
      </w:r>
      <w:r>
        <w:t>10</w:t>
      </w:r>
      <w:r>
        <w:fldChar w:fldCharType="end"/>
      </w:r>
      <w:r>
        <w:fldChar w:fldCharType="end"/>
      </w:r>
    </w:p>
    <w:p>
      <w:pPr>
        <w:pStyle w:val="22"/>
        <w:tabs>
          <w:tab w:val="right" w:leader="dot" w:pos="9412"/>
        </w:tabs>
      </w:pPr>
      <w:r>
        <w:fldChar w:fldCharType="begin"/>
      </w:r>
      <w:r>
        <w:instrText xml:space="preserve"> HYPERLINK \l _Toc21120 </w:instrText>
      </w:r>
      <w:r>
        <w:fldChar w:fldCharType="separate"/>
      </w:r>
      <w:r>
        <w:rPr>
          <w:rFonts w:hint="eastAsia"/>
          <w:lang w:val="en-US" w:eastAsia="zh-CN"/>
        </w:rPr>
        <w:t>4.5 如何判断比赛的输赢</w:t>
      </w:r>
      <w:r>
        <w:tab/>
      </w:r>
      <w:r>
        <w:fldChar w:fldCharType="begin"/>
      </w:r>
      <w:r>
        <w:instrText xml:space="preserve"> PAGEREF _Toc21120 \h </w:instrText>
      </w:r>
      <w:r>
        <w:fldChar w:fldCharType="separate"/>
      </w:r>
      <w:r>
        <w:t>11</w:t>
      </w:r>
      <w:r>
        <w:fldChar w:fldCharType="end"/>
      </w:r>
      <w:r>
        <w:fldChar w:fldCharType="end"/>
      </w:r>
    </w:p>
    <w:p>
      <w:pPr>
        <w:pStyle w:val="22"/>
        <w:tabs>
          <w:tab w:val="right" w:leader="dot" w:pos="9412"/>
        </w:tabs>
      </w:pPr>
      <w:r>
        <w:fldChar w:fldCharType="begin"/>
      </w:r>
      <w:r>
        <w:instrText xml:space="preserve"> HYPERLINK \l _Toc31183 </w:instrText>
      </w:r>
      <w:r>
        <w:fldChar w:fldCharType="separate"/>
      </w:r>
      <w:r>
        <w:rPr>
          <w:rFonts w:hint="eastAsia"/>
          <w:lang w:val="en-US" w:eastAsia="zh-CN"/>
        </w:rPr>
        <w:t>4.6 运行结果</w:t>
      </w:r>
      <w:r>
        <w:tab/>
      </w:r>
      <w:r>
        <w:fldChar w:fldCharType="begin"/>
      </w:r>
      <w:r>
        <w:instrText xml:space="preserve"> PAGEREF _Toc31183 \h </w:instrText>
      </w:r>
      <w:r>
        <w:fldChar w:fldCharType="separate"/>
      </w:r>
      <w:r>
        <w:t>11</w:t>
      </w:r>
      <w:r>
        <w:fldChar w:fldCharType="end"/>
      </w:r>
      <w:r>
        <w:fldChar w:fldCharType="end"/>
      </w:r>
    </w:p>
    <w:p>
      <w:pPr>
        <w:pStyle w:val="18"/>
        <w:tabs>
          <w:tab w:val="right" w:leader="dot" w:pos="9412"/>
        </w:tabs>
      </w:pPr>
      <w:r>
        <w:fldChar w:fldCharType="begin"/>
      </w:r>
      <w:r>
        <w:instrText xml:space="preserve"> HYPERLINK \l _Toc24576 </w:instrText>
      </w:r>
      <w:r>
        <w:fldChar w:fldCharType="separate"/>
      </w:r>
      <w:r>
        <w:rPr>
          <w:rFonts w:hint="eastAsia"/>
          <w:lang w:val="en-US" w:eastAsia="zh-CN"/>
        </w:rPr>
        <w:t>第五章 心得体会</w:t>
      </w:r>
      <w:r>
        <w:tab/>
      </w:r>
      <w:r>
        <w:fldChar w:fldCharType="begin"/>
      </w:r>
      <w:r>
        <w:instrText xml:space="preserve"> PAGEREF _Toc24576 \h </w:instrText>
      </w:r>
      <w:r>
        <w:fldChar w:fldCharType="separate"/>
      </w:r>
      <w:r>
        <w:t>12</w:t>
      </w:r>
      <w:r>
        <w:fldChar w:fldCharType="end"/>
      </w:r>
      <w:r>
        <w:fldChar w:fldCharType="end"/>
      </w:r>
    </w:p>
    <w:p>
      <w:pPr>
        <w:ind w:firstLine="0" w:firstLineChars="0"/>
        <w:sectPr>
          <w:footerReference r:id="rId15" w:type="default"/>
          <w:footerReference r:id="rId16" w:type="even"/>
          <w:pgSz w:w="11906" w:h="16838"/>
          <w:pgMar w:top="1440" w:right="1247" w:bottom="1440" w:left="1247" w:header="851" w:footer="850" w:gutter="0"/>
          <w:pgNumType w:fmt="upperRoman" w:start="1"/>
          <w:cols w:space="0" w:num="1"/>
          <w:docGrid w:type="lines" w:linePitch="312" w:charSpace="0"/>
        </w:sectPr>
      </w:pPr>
      <w:r>
        <w:fldChar w:fldCharType="end"/>
      </w:r>
    </w:p>
    <w:p>
      <w:pPr>
        <w:pStyle w:val="2"/>
        <w:spacing w:before="312" w:after="312"/>
        <w:ind w:left="2405" w:leftChars="1002" w:firstLine="1433" w:firstLineChars="0"/>
        <w:jc w:val="both"/>
      </w:pPr>
      <w:bookmarkStart w:id="3" w:name="_Toc17209"/>
      <w:r>
        <w:rPr>
          <w:rFonts w:hint="eastAsia"/>
        </w:rPr>
        <w:t>概述</w:t>
      </w:r>
      <w:bookmarkEnd w:id="3"/>
    </w:p>
    <w:p>
      <w:pPr>
        <w:pStyle w:val="3"/>
        <w:spacing w:before="312" w:after="312"/>
        <w:ind w:left="720" w:leftChars="0" w:firstLineChars="0"/>
      </w:pPr>
      <w:bookmarkStart w:id="4" w:name="_Toc26885"/>
      <w:r>
        <w:rPr>
          <w:rFonts w:hint="eastAsia"/>
          <w:lang w:val="en-US" w:eastAsia="zh-CN"/>
        </w:rPr>
        <w:t>五子棋的概述</w:t>
      </w:r>
      <w:bookmarkEnd w:id="4"/>
    </w:p>
    <w:p>
      <w:pPr>
        <w:ind w:firstLine="480"/>
        <w:rPr>
          <w:rFonts w:hint="eastAsia"/>
        </w:rPr>
      </w:pPr>
      <w:r>
        <w:rPr>
          <w:rFonts w:hint="eastAsia"/>
        </w:rPr>
        <w:t>五子棋起源于中国，是 全国智力运动会 竞技项目之一，是一种两人对弈的纯策略型棋类游戏。 双方分别使用黑白两色的棋子，下在棋盘直线与横线的交叉点上，先形成五子连珠者获胜。五子棋容易上手，老少皆宜</w:t>
      </w:r>
      <w:r>
        <w:rPr>
          <w:rFonts w:hint="eastAsia"/>
          <w:lang w:eastAsia="zh-CN"/>
        </w:rPr>
        <w:t>，</w:t>
      </w:r>
      <w:r>
        <w:rPr>
          <w:rFonts w:hint="eastAsia"/>
        </w:rPr>
        <w:t>而且趣味横生，引人入胜。</w:t>
      </w:r>
    </w:p>
    <w:p>
      <w:pPr>
        <w:pStyle w:val="3"/>
        <w:spacing w:before="312" w:after="312"/>
        <w:ind w:left="720" w:leftChars="0" w:firstLineChars="0"/>
      </w:pPr>
      <w:bookmarkStart w:id="5" w:name="_Toc16973"/>
      <w:r>
        <w:rPr>
          <w:rFonts w:hint="eastAsia"/>
          <w:lang w:val="en-US" w:eastAsia="zh-CN"/>
        </w:rPr>
        <w:t>目标效果及要求</w:t>
      </w:r>
      <w:bookmarkEnd w:id="5"/>
    </w:p>
    <w:p>
      <w:pPr>
        <w:ind w:firstLine="480"/>
        <w:rPr>
          <w:rFonts w:hint="default" w:eastAsia="宋体"/>
          <w:lang w:val="en-US" w:eastAsia="zh-CN"/>
        </w:rPr>
      </w:pPr>
      <w:r>
        <w:rPr>
          <w:rFonts w:hint="eastAsia"/>
          <w:lang w:val="en-US" w:eastAsia="zh-CN"/>
        </w:rPr>
        <w:t>目标：</w:t>
      </w:r>
      <w:r>
        <w:rPr>
          <w:rFonts w:hint="eastAsia"/>
        </w:rPr>
        <w:t>能做出一个</w:t>
      </w:r>
      <w:r>
        <w:rPr>
          <w:rFonts w:hint="eastAsia"/>
        </w:rPr>
        <w:fldChar w:fldCharType="begin"/>
      </w:r>
      <w:r>
        <w:rPr>
          <w:rFonts w:hint="eastAsia"/>
        </w:rPr>
        <w:instrText xml:space="preserve"> HYPERLINK "https://so.csdn.net/so/search?q=%E5%9B%BE%E5%BD%A2%E7%95%8C%E9%9D%A2&amp;spm=1001.2101.3001.7020" \t "https://blog.csdn.net/m0_75266675/article/details/_blank" </w:instrText>
      </w:r>
      <w:r>
        <w:rPr>
          <w:rFonts w:hint="eastAsia"/>
        </w:rPr>
        <w:fldChar w:fldCharType="separate"/>
      </w:r>
      <w:r>
        <w:rPr>
          <w:rFonts w:hint="eastAsia"/>
        </w:rPr>
        <w:t>图形界面</w:t>
      </w:r>
      <w:r>
        <w:rPr>
          <w:rFonts w:hint="eastAsia"/>
        </w:rPr>
        <w:fldChar w:fldCharType="end"/>
      </w:r>
      <w:r>
        <w:rPr>
          <w:rFonts w:hint="eastAsia"/>
        </w:rPr>
        <w:t>，能先下黑棋，后下白棋，能判断输赢，判断输赢后不会再下棋，会显示棋子赢的信息提示。</w:t>
      </w:r>
      <w:r>
        <w:rPr>
          <w:rFonts w:hint="eastAsia"/>
          <w:lang w:val="en-US" w:eastAsia="zh-CN"/>
        </w:rPr>
        <w:t>如图1-1。</w:t>
      </w:r>
    </w:p>
    <w:p>
      <w:pPr>
        <w:ind w:firstLine="480"/>
        <w:rPr>
          <w:rFonts w:hint="default"/>
        </w:rPr>
      </w:pP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Arial" w:hAnsi="Arial" w:eastAsia="Arial" w:cs="Arial"/>
          <w:i w:val="0"/>
          <w:iCs w:val="0"/>
          <w:caps w:val="0"/>
          <w:color w:val="4D4D4D"/>
          <w:spacing w:val="0"/>
          <w:sz w:val="16"/>
          <w:szCs w:val="16"/>
          <w:shd w:val="clear" w:fill="FFFFFF"/>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3077845" cy="2864485"/>
            <wp:effectExtent l="0" t="0" r="8255" b="571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25"/>
                    <a:stretch>
                      <a:fillRect/>
                    </a:stretch>
                  </pic:blipFill>
                  <pic:spPr>
                    <a:xfrm>
                      <a:off x="0" y="0"/>
                      <a:ext cx="3077845" cy="2864485"/>
                    </a:xfrm>
                    <a:prstGeom prst="rect">
                      <a:avLst/>
                    </a:prstGeom>
                    <a:noFill/>
                    <a:ln w="9525">
                      <a:noFill/>
                    </a:ln>
                  </pic:spPr>
                </pic:pic>
              </a:graphicData>
            </a:graphic>
          </wp:inline>
        </w:drawing>
      </w:r>
    </w:p>
    <w:p>
      <w:pPr>
        <w:ind w:left="0" w:leftChars="0" w:firstLine="4320" w:firstLineChars="1800"/>
        <w:rPr>
          <w:rFonts w:hint="default"/>
          <w:lang w:val="en-US" w:eastAsia="zh-CN"/>
        </w:rPr>
      </w:pPr>
      <w:bookmarkStart w:id="6" w:name="_Toc21637"/>
      <w:bookmarkStart w:id="7" w:name="_Toc6112"/>
      <w:bookmarkStart w:id="8" w:name="_Toc22209"/>
      <w:r>
        <w:rPr>
          <w:rFonts w:hint="eastAsia"/>
          <w:lang w:val="en-US" w:eastAsia="zh-CN"/>
        </w:rPr>
        <w:t>图1-1 五子棋棋盘</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要求：</w:t>
      </w:r>
    </w:p>
    <w:p>
      <w:pPr>
        <w:rPr>
          <w:rFonts w:hint="eastAsia" w:ascii="宋体" w:hAnsi="宋体" w:eastAsia="宋体" w:cs="宋体"/>
        </w:rPr>
      </w:pPr>
      <w:r>
        <w:rPr>
          <w:rFonts w:hint="eastAsia" w:ascii="宋体" w:hAnsi="宋体" w:eastAsia="宋体" w:cs="宋体"/>
          <w:sz w:val="24"/>
          <w:szCs w:val="24"/>
        </w:rPr>
        <w:t>（1）</w:t>
      </w:r>
      <w:r>
        <w:rPr>
          <w:rFonts w:hint="eastAsia" w:ascii="宋体" w:hAnsi="宋体" w:eastAsia="宋体" w:cs="宋体"/>
        </w:rPr>
        <w:t>棋盘大小为15x15；</w:t>
      </w:r>
    </w:p>
    <w:p>
      <w:pPr>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黑子和白子交替落子；</w:t>
      </w:r>
    </w:p>
    <w:p>
      <w:pPr>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判断是否有一方获胜，即横、竖、斜方向连成五子；</w:t>
      </w:r>
    </w:p>
    <w:p>
      <w:pPr>
        <w:rPr>
          <w:rFonts w:hint="eastAsia" w:ascii="宋体" w:hAnsi="宋体" w:eastAsia="宋体" w:cs="宋体"/>
          <w:sz w:val="24"/>
          <w:szCs w:val="24"/>
        </w:rPr>
      </w:pPr>
      <w:r>
        <w:rPr>
          <w:rFonts w:hint="eastAsia" w:ascii="宋体" w:hAnsi="宋体" w:eastAsia="宋体" w:cs="宋体"/>
          <w:lang w:eastAsia="zh-CN"/>
        </w:rPr>
        <w:t>（</w:t>
      </w:r>
      <w:r>
        <w:rPr>
          <w:rFonts w:hint="eastAsia" w:ascii="宋体" w:hAnsi="宋体" w:eastAsia="宋体" w:cs="宋体"/>
        </w:rPr>
        <w:t>4</w:t>
      </w:r>
      <w:r>
        <w:rPr>
          <w:rFonts w:hint="eastAsia" w:ascii="宋体" w:hAnsi="宋体" w:eastAsia="宋体" w:cs="宋体"/>
          <w:lang w:eastAsia="zh-CN"/>
        </w:rPr>
        <w:t>）</w:t>
      </w:r>
      <w:r>
        <w:rPr>
          <w:rFonts w:hint="eastAsia" w:ascii="宋体" w:hAnsi="宋体" w:eastAsia="宋体" w:cs="宋体"/>
        </w:rPr>
        <w:t>显示当前棋盘状态；</w:t>
      </w:r>
    </w:p>
    <w:p>
      <w:pPr>
        <w:spacing w:line="360" w:lineRule="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5</w:t>
      </w:r>
      <w:r>
        <w:rPr>
          <w:rFonts w:hint="eastAsia" w:ascii="宋体" w:hAnsi="宋体" w:eastAsia="宋体" w:cs="宋体"/>
          <w:sz w:val="24"/>
          <w:szCs w:val="24"/>
        </w:rPr>
        <w:t>）能够理解和解释项目中的函数功能及代码，并有相应的代码注释；</w:t>
      </w:r>
    </w:p>
    <w:p>
      <w:pPr>
        <w:spacing w:line="360" w:lineRule="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6</w:t>
      </w:r>
      <w:r>
        <w:rPr>
          <w:rFonts w:hint="eastAsia" w:ascii="宋体" w:hAnsi="宋体" w:eastAsia="宋体" w:cs="宋体"/>
          <w:sz w:val="24"/>
          <w:szCs w:val="24"/>
        </w:rPr>
        <w:t>）能够展示下棋效果，并撰写实践课程报告</w:t>
      </w:r>
    </w:p>
    <w:p>
      <w:pPr>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ind w:left="0" w:leftChars="0" w:firstLine="0" w:firstLineChars="0"/>
        <w:rPr>
          <w:rFonts w:hint="default"/>
          <w:lang w:val="en-US" w:eastAsia="zh-CN"/>
        </w:rPr>
      </w:pPr>
    </w:p>
    <w:p>
      <w:pPr>
        <w:pStyle w:val="2"/>
        <w:bidi w:val="0"/>
        <w:ind w:left="720" w:leftChars="300" w:firstLine="2406" w:firstLineChars="749"/>
        <w:jc w:val="both"/>
      </w:pPr>
      <w:r>
        <w:rPr>
          <w:rFonts w:hint="eastAsia"/>
          <w:lang w:val="en-US" w:eastAsia="zh-CN"/>
        </w:rPr>
        <w:t xml:space="preserve"> </w:t>
      </w:r>
      <w:bookmarkStart w:id="9" w:name="_Toc26399"/>
      <w:r>
        <w:rPr>
          <w:rFonts w:hint="eastAsia"/>
          <w:lang w:val="en-US" w:eastAsia="zh-CN"/>
        </w:rPr>
        <w:t>五子棋元素</w:t>
      </w:r>
      <w:bookmarkEnd w:id="9"/>
    </w:p>
    <w:p>
      <w:pPr>
        <w:rPr>
          <w:rFonts w:hint="eastAsia"/>
          <w:lang w:val="en-US" w:eastAsia="zh-CN"/>
        </w:rPr>
      </w:pPr>
    </w:p>
    <w:p>
      <w:pPr>
        <w:pStyle w:val="3"/>
        <w:bidi w:val="0"/>
        <w:ind w:left="480" w:leftChars="0" w:firstLine="0" w:firstLineChars="0"/>
        <w:rPr>
          <w:rFonts w:hint="eastAsia"/>
          <w:lang w:val="en-US" w:eastAsia="zh-CN"/>
        </w:rPr>
      </w:pPr>
      <w:bookmarkStart w:id="10" w:name="_Toc29849"/>
      <w:r>
        <w:rPr>
          <w:rFonts w:hint="eastAsia"/>
          <w:lang w:val="en-US" w:eastAsia="zh-CN"/>
        </w:rPr>
        <w:t>棋子</w:t>
      </w:r>
      <w:bookmarkEnd w:id="10"/>
    </w:p>
    <w:p>
      <w:pPr>
        <w:ind w:firstLine="480"/>
        <w:rPr>
          <w:rFonts w:hint="eastAsia"/>
          <w:lang w:val="en-US" w:eastAsia="zh-CN"/>
        </w:rPr>
      </w:pPr>
      <w:r>
        <w:rPr>
          <w:rFonts w:hint="eastAsia"/>
          <w:lang w:val="en-US" w:eastAsia="zh-CN"/>
        </w:rPr>
        <w:t>棋子分为黑白棋，双方对弈时要将棋子下到交叉点处。</w:t>
      </w:r>
    </w:p>
    <w:p>
      <w:pPr>
        <w:ind w:firstLine="480"/>
        <w:rPr>
          <w:rFonts w:hint="eastAsia"/>
          <w:lang w:val="en-US" w:eastAsia="zh-CN"/>
        </w:rPr>
      </w:pPr>
      <w:r>
        <w:rPr>
          <w:rFonts w:hint="eastAsia"/>
          <w:lang w:val="en-US" w:eastAsia="zh-CN"/>
        </w:rPr>
        <w:t>棋盘的每一个交叉点位置设置为三种状态：</w:t>
      </w:r>
    </w:p>
    <w:p>
      <w:pPr>
        <w:ind w:firstLine="480"/>
        <w:rPr>
          <w:rFonts w:hint="eastAsia"/>
          <w:lang w:val="en-US" w:eastAsia="zh-CN"/>
        </w:rPr>
      </w:pPr>
      <w:r>
        <w:rPr>
          <w:rFonts w:hint="eastAsia"/>
          <w:lang w:val="en-US" w:eastAsia="zh-CN"/>
        </w:rPr>
        <w:t>0表示没有棋子,1表示黑子,2表示白子。</w:t>
      </w:r>
    </w:p>
    <w:p>
      <w:pPr>
        <w:ind w:firstLine="480"/>
        <w:rPr>
          <w:rFonts w:hint="eastAsia"/>
          <w:lang w:val="en-US" w:eastAsia="zh-CN"/>
        </w:rPr>
      </w:pPr>
      <w:r>
        <w:rPr>
          <w:rFonts w:hint="eastAsia"/>
          <w:lang w:val="en-US" w:eastAsia="zh-CN"/>
        </w:rPr>
        <w:t>要定义一个全局的二维数组，int pieceArr[NUM][NUM] = { 0 };用来记录棋子的情况</w:t>
      </w:r>
    </w:p>
    <w:p>
      <w:pPr>
        <w:pStyle w:val="3"/>
        <w:bidi w:val="0"/>
        <w:ind w:left="480" w:leftChars="200" w:firstLine="0" w:firstLineChars="0"/>
        <w:rPr>
          <w:rFonts w:hint="default"/>
          <w:lang w:val="en-US" w:eastAsia="zh-CN"/>
        </w:rPr>
      </w:pPr>
      <w:bookmarkStart w:id="11" w:name="_Toc28298"/>
      <w:r>
        <w:rPr>
          <w:rFonts w:hint="eastAsia"/>
          <w:lang w:val="en-US" w:eastAsia="zh-CN"/>
        </w:rPr>
        <w:t>棋盘</w:t>
      </w:r>
      <w:bookmarkEnd w:id="11"/>
    </w:p>
    <w:p>
      <w:pPr>
        <w:ind w:firstLine="480"/>
        <w:rPr>
          <w:rFonts w:hint="default"/>
          <w:lang w:val="en-US" w:eastAsia="zh-CN"/>
        </w:rPr>
      </w:pPr>
      <w:r>
        <w:rPr>
          <w:rFonts w:hint="default"/>
          <w:lang w:val="en-US" w:eastAsia="zh-CN"/>
        </w:rPr>
        <w:t>定义棋盘的线的数量与棋子个数。</w:t>
      </w:r>
    </w:p>
    <w:p>
      <w:pPr>
        <w:ind w:firstLine="480"/>
        <w:rPr>
          <w:rFonts w:hint="default"/>
          <w:lang w:val="en-US" w:eastAsia="zh-CN"/>
        </w:rPr>
      </w:pPr>
      <w:r>
        <w:rPr>
          <w:rFonts w:hint="eastAsia"/>
          <w:lang w:val="en-US" w:eastAsia="zh-CN"/>
        </w:rPr>
        <w:t>代码实现：</w:t>
      </w:r>
    </w:p>
    <w:p>
      <w:pPr>
        <w:ind w:firstLine="480"/>
        <w:rPr>
          <w:rFonts w:hint="eastAsia"/>
          <w:lang w:val="en-US" w:eastAsia="zh-CN"/>
        </w:rPr>
      </w:pPr>
      <w:r>
        <w:rPr>
          <w:rFonts w:hint="default"/>
          <w:lang w:val="en-US" w:eastAsia="zh-CN"/>
        </w:rPr>
        <w:t>#define NUM 15  //15条线</w:t>
      </w:r>
    </w:p>
    <w:p>
      <w:pPr>
        <w:ind w:firstLine="480"/>
        <w:rPr>
          <w:rFonts w:hint="eastAsia"/>
          <w:lang w:val="en-US" w:eastAsia="zh-CN"/>
        </w:rPr>
      </w:pPr>
      <w:r>
        <w:rPr>
          <w:rFonts w:hint="default"/>
          <w:lang w:val="en-US" w:eastAsia="zh-CN"/>
        </w:rPr>
        <w:t>#define WIN_NUM 5//五子棋</w:t>
      </w:r>
    </w:p>
    <w:p>
      <w:pPr>
        <w:ind w:firstLine="480"/>
        <w:rPr>
          <w:rFonts w:hint="default"/>
          <w:lang w:eastAsia="zh-CN"/>
        </w:rPr>
      </w:pPr>
      <w:r>
        <w:rPr>
          <w:rFonts w:hint="default"/>
          <w:lang w:val="en-US" w:eastAsia="zh-CN"/>
        </w:rPr>
        <w:t>棋盘有竖线15条，横线15条。在第4,12线交界点需要画黑点，在第8线交界点需要画黑点</w:t>
      </w:r>
      <w:r>
        <w:rPr>
          <w:rFonts w:hint="eastAsia"/>
          <w:lang w:val="en-US" w:eastAsia="zh-CN"/>
        </w:rPr>
        <w:t xml:space="preserve"> 如图2-1</w:t>
      </w:r>
      <w:r>
        <w:rPr>
          <w:rFonts w:hint="default"/>
          <w:lang w:eastAsia="zh-CN"/>
        </w:rPr>
        <w:t>。</w:t>
      </w:r>
    </w:p>
    <w:p>
      <w:pPr>
        <w:ind w:left="0" w:leftChars="0" w:firstLine="0" w:firstLineChars="0"/>
        <w:rPr>
          <w:rFonts w:hint="default"/>
          <w:lang w:val="en-US" w:eastAsia="zh-CN"/>
        </w:rPr>
      </w:pP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right="0"/>
        <w:rPr>
          <w:rFonts w:hint="default" w:ascii="Arial" w:hAnsi="Arial" w:eastAsia="Arial" w:cs="Arial"/>
          <w:i w:val="0"/>
          <w:iCs w:val="0"/>
          <w:caps w:val="0"/>
          <w:color w:val="4D4D4D"/>
          <w:spacing w:val="0"/>
          <w:sz w:val="16"/>
          <w:szCs w:val="16"/>
          <w:shd w:val="clear" w:fill="FFFFFF"/>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2667000" cy="2667000"/>
            <wp:effectExtent l="0" t="0" r="0" b="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26"/>
                    <a:stretch>
                      <a:fillRect/>
                    </a:stretch>
                  </pic:blipFill>
                  <pic:spPr>
                    <a:xfrm>
                      <a:off x="0" y="0"/>
                      <a:ext cx="2667000" cy="2667000"/>
                    </a:xfrm>
                    <a:prstGeom prst="rect">
                      <a:avLst/>
                    </a:prstGeom>
                    <a:noFill/>
                    <a:ln w="9525">
                      <a:noFill/>
                    </a:ln>
                  </pic:spPr>
                </pic:pic>
              </a:graphicData>
            </a:graphic>
          </wp:inline>
        </w:drawing>
      </w:r>
    </w:p>
    <w:p>
      <w:pPr>
        <w:ind w:firstLine="4080" w:firstLineChars="1700"/>
        <w:rPr>
          <w:rFonts w:hint="default"/>
          <w:lang w:val="en-US" w:eastAsia="zh-CN"/>
        </w:rPr>
      </w:pPr>
      <w:r>
        <w:rPr>
          <w:rFonts w:hint="eastAsia"/>
          <w:lang w:val="en-US" w:eastAsia="zh-CN"/>
        </w:rPr>
        <w:t>图2-1</w:t>
      </w:r>
      <w:r>
        <w:rPr>
          <w:rFonts w:hint="default"/>
          <w:lang w:eastAsia="zh-CN"/>
        </w:rPr>
        <w:t xml:space="preserve"> </w:t>
      </w:r>
      <w:r>
        <w:rPr>
          <w:rFonts w:hint="eastAsia"/>
          <w:lang w:val="en-US" w:eastAsia="zh-CN"/>
        </w:rPr>
        <w:t>棋盘设计</w:t>
      </w:r>
    </w:p>
    <w:p>
      <w:pPr>
        <w:pStyle w:val="2"/>
        <w:tabs>
          <w:tab w:val="left" w:pos="1920"/>
        </w:tabs>
        <w:bidi w:val="0"/>
        <w:ind w:left="485" w:leftChars="202" w:firstLine="235" w:firstLineChars="73"/>
        <w:rPr>
          <w:rFonts w:hint="eastAsia"/>
          <w:lang w:val="en-US" w:eastAsia="zh-CN"/>
        </w:rPr>
      </w:pPr>
      <w:bookmarkStart w:id="12" w:name="_Toc5893"/>
      <w:r>
        <w:rPr>
          <w:rFonts w:hint="eastAsia"/>
          <w:lang w:val="en-US" w:eastAsia="zh-CN"/>
        </w:rPr>
        <w:t>需要准备的工具</w:t>
      </w:r>
      <w:bookmarkEnd w:id="12"/>
      <w:r>
        <w:rPr>
          <w:rFonts w:hint="eastAsia"/>
          <w:lang w:val="en-US" w:eastAsia="zh-CN"/>
        </w:rPr>
        <w:t xml:space="preserve"> </w:t>
      </w:r>
    </w:p>
    <w:p>
      <w:pPr>
        <w:pStyle w:val="3"/>
        <w:bidi w:val="0"/>
      </w:pPr>
      <w:bookmarkStart w:id="13" w:name="_Toc8794"/>
      <w:r>
        <w:rPr>
          <w:rFonts w:hint="eastAsia"/>
          <w:lang w:val="en-US" w:eastAsia="zh-CN"/>
        </w:rPr>
        <w:t>Visual Studio 的下载及安装</w:t>
      </w:r>
      <w:bookmarkEnd w:id="13"/>
    </w:p>
    <w:p>
      <w:pPr>
        <w:pStyle w:val="4"/>
        <w:numPr>
          <w:ilvl w:val="2"/>
          <w:numId w:val="0"/>
        </w:numPr>
        <w:bidi w:val="0"/>
        <w:ind w:leftChars="0"/>
        <w:rPr>
          <w:rFonts w:hint="eastAsia"/>
        </w:rPr>
      </w:pPr>
      <w:bookmarkStart w:id="14" w:name="_Toc23293"/>
      <w:bookmarkStart w:id="15" w:name="_Toc22154"/>
      <w:r>
        <w:rPr>
          <w:rFonts w:hint="eastAsia"/>
          <w:lang w:val="en-US" w:eastAsia="zh-CN"/>
        </w:rPr>
        <w:t>1.</w:t>
      </w:r>
      <w:r>
        <w:rPr>
          <w:rFonts w:hint="eastAsia"/>
        </w:rPr>
        <w:t>版本选择</w:t>
      </w:r>
      <w:bookmarkEnd w:id="14"/>
      <w:bookmarkEnd w:id="15"/>
    </w:p>
    <w:p>
      <w:pPr>
        <w:bidi w:val="0"/>
        <w:ind w:left="480" w:leftChars="200" w:firstLine="0" w:firstLineChars="0"/>
        <w:rPr>
          <w:rStyle w:val="31"/>
          <w:rFonts w:hint="default"/>
          <w:b w:val="0"/>
          <w:bCs/>
          <w:color w:val="auto"/>
          <w:lang w:val="en-US" w:eastAsia="zh-CN"/>
        </w:rPr>
      </w:pPr>
      <w:r>
        <w:rPr>
          <w:rStyle w:val="31"/>
          <w:rFonts w:hint="eastAsia"/>
          <w:b w:val="0"/>
          <w:bCs/>
          <w:color w:val="auto"/>
          <w:lang w:val="en-US" w:eastAsia="zh-CN"/>
        </w:rPr>
        <w:t>访问https://visualstudio.microsoft.com/网址，点开后在下载中找到Community2022进行下载，如图3-1。</w:t>
      </w:r>
    </w:p>
    <w:p>
      <w:pPr>
        <w:bidi w:val="0"/>
        <w:spacing w:line="240" w:lineRule="auto"/>
        <w:ind w:left="480" w:leftChars="200" w:firstLine="720" w:firstLineChars="300"/>
        <w:rPr>
          <w:rStyle w:val="31"/>
          <w:rFonts w:hint="default"/>
          <w:b w:val="0"/>
          <w:bCs/>
          <w:color w:val="auto"/>
          <w:lang w:val="en-US" w:eastAsia="zh-CN"/>
        </w:rPr>
      </w:pPr>
      <w:r>
        <w:rPr>
          <w:rStyle w:val="31"/>
          <w:rFonts w:hint="eastAsia"/>
          <w:b w:val="0"/>
          <w:bCs/>
          <w:color w:val="auto"/>
          <w:lang w:val="en-US" w:eastAsia="zh-CN"/>
        </w:rPr>
        <w:t xml:space="preserve">   </w:t>
      </w:r>
      <w:r>
        <w:rPr>
          <w:rStyle w:val="31"/>
          <w:rFonts w:hint="default"/>
          <w:b w:val="0"/>
          <w:bCs/>
          <w:color w:val="auto"/>
          <w:lang w:val="en-US" w:eastAsia="zh-CN"/>
        </w:rPr>
        <w:drawing>
          <wp:inline distT="0" distB="0" distL="114300" distR="114300">
            <wp:extent cx="3614420" cy="2097405"/>
            <wp:effectExtent l="0" t="0" r="5080" b="10795"/>
            <wp:docPr id="1" name="图片 1" descr="屏幕截图 2024-06-27 02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06-27 023316"/>
                    <pic:cNvPicPr>
                      <a:picLocks noChangeAspect="1"/>
                    </pic:cNvPicPr>
                  </pic:nvPicPr>
                  <pic:blipFill>
                    <a:blip r:embed="rId27"/>
                    <a:stretch>
                      <a:fillRect/>
                    </a:stretch>
                  </pic:blipFill>
                  <pic:spPr>
                    <a:xfrm>
                      <a:off x="0" y="0"/>
                      <a:ext cx="3614420" cy="2097405"/>
                    </a:xfrm>
                    <a:prstGeom prst="rect">
                      <a:avLst/>
                    </a:prstGeom>
                  </pic:spPr>
                </pic:pic>
              </a:graphicData>
            </a:graphic>
          </wp:inline>
        </w:drawing>
      </w:r>
    </w:p>
    <w:p>
      <w:pPr>
        <w:bidi w:val="0"/>
        <w:spacing w:line="240" w:lineRule="auto"/>
        <w:ind w:left="480" w:leftChars="200" w:firstLine="3360" w:firstLineChars="1400"/>
        <w:rPr>
          <w:rStyle w:val="31"/>
          <w:rFonts w:hint="default"/>
          <w:b w:val="0"/>
          <w:bCs/>
          <w:color w:val="auto"/>
          <w:lang w:val="en-US" w:eastAsia="zh-CN"/>
        </w:rPr>
      </w:pPr>
      <w:r>
        <w:rPr>
          <w:rStyle w:val="31"/>
          <w:rFonts w:hint="eastAsia"/>
          <w:b w:val="0"/>
          <w:bCs/>
          <w:color w:val="auto"/>
          <w:lang w:val="en-US" w:eastAsia="zh-CN"/>
        </w:rPr>
        <w:t>图3-1 版本选择</w:t>
      </w:r>
    </w:p>
    <w:p>
      <w:pPr>
        <w:pStyle w:val="4"/>
        <w:numPr>
          <w:ilvl w:val="2"/>
          <w:numId w:val="0"/>
        </w:numPr>
        <w:bidi w:val="0"/>
        <w:ind w:leftChars="0"/>
      </w:pPr>
      <w:bookmarkStart w:id="16" w:name="_Toc9829"/>
      <w:bookmarkStart w:id="17" w:name="_Toc22556"/>
      <w:r>
        <w:rPr>
          <w:rFonts w:hint="eastAsia"/>
          <w:lang w:val="en-US" w:eastAsia="zh-CN"/>
        </w:rPr>
        <w:t>2.</w:t>
      </w:r>
      <w:r>
        <w:rPr>
          <w:rFonts w:hint="default"/>
        </w:rPr>
        <w:t>安装向导</w:t>
      </w:r>
      <w:bookmarkEnd w:id="16"/>
      <w:bookmarkEnd w:id="17"/>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Chars="200" w:right="0" w:rightChars="0"/>
        <w:textAlignment w:val="auto"/>
        <w:rPr>
          <w:rFonts w:hint="eastAsia"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5"/>
          <w:sz w:val="24"/>
          <w:szCs w:val="24"/>
          <w14:textFill>
            <w14:solidFill>
              <w14:schemeClr w14:val="tx1"/>
            </w14:solidFill>
          </w14:textFill>
        </w:rPr>
        <w:t>在安装向导中，</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会弹出图3-1-2，</w:t>
      </w:r>
      <w:r>
        <w:rPr>
          <w:rFonts w:hint="eastAsia" w:ascii="宋体" w:hAnsi="宋体" w:eastAsia="宋体" w:cs="宋体"/>
          <w:i w:val="0"/>
          <w:iCs w:val="0"/>
          <w:caps w:val="0"/>
          <w:color w:val="000000" w:themeColor="text1"/>
          <w:spacing w:val="5"/>
          <w:sz w:val="24"/>
          <w:szCs w:val="24"/>
          <w14:textFill>
            <w14:solidFill>
              <w14:schemeClr w14:val="tx1"/>
            </w14:solidFill>
          </w14:textFill>
        </w:rPr>
        <w:t>需要阅读并同意Microsoft许可条款和隐私声明</w:t>
      </w:r>
      <w:r>
        <w:rPr>
          <w:rFonts w:hint="eastAsia" w:ascii="宋体" w:hAnsi="宋体" w:cs="宋体"/>
          <w:i w:val="0"/>
          <w:iCs w:val="0"/>
          <w:caps w:val="0"/>
          <w:color w:val="000000" w:themeColor="text1"/>
          <w:spacing w:val="5"/>
          <w:sz w:val="24"/>
          <w:szCs w:val="24"/>
          <w:lang w:eastAsia="zh-CN"/>
          <w14:textFill>
            <w14:solidFill>
              <w14:schemeClr w14:val="tx1"/>
            </w14:solidFill>
          </w14:textFill>
        </w:rPr>
        <w:t>，</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点击继续即可，</w:t>
      </w:r>
      <w:r>
        <w:rPr>
          <w:rFonts w:hint="eastAsia" w:ascii="宋体" w:hAnsi="宋体" w:eastAsia="宋体" w:cs="宋体"/>
          <w:i w:val="0"/>
          <w:iCs w:val="0"/>
          <w:caps w:val="0"/>
          <w:color w:val="000000" w:themeColor="text1"/>
          <w:spacing w:val="5"/>
          <w:sz w:val="24"/>
          <w:szCs w:val="24"/>
          <w14:textFill>
            <w14:solidFill>
              <w14:schemeClr w14:val="tx1"/>
            </w14:solidFill>
          </w14:textFill>
        </w:rPr>
        <w:t>Visual Studio</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安装程序准备好后会弹出</w:t>
      </w:r>
      <w:r>
        <w:rPr>
          <w:rFonts w:hint="eastAsia" w:ascii="宋体" w:hAnsi="宋体" w:eastAsia="宋体" w:cs="宋体"/>
          <w:i w:val="0"/>
          <w:iCs w:val="0"/>
          <w:caps w:val="0"/>
          <w:color w:val="000000" w:themeColor="text1"/>
          <w:spacing w:val="5"/>
          <w:sz w:val="24"/>
          <w:szCs w:val="24"/>
          <w14:textFill>
            <w14:solidFill>
              <w14:schemeClr w14:val="tx1"/>
            </w14:solidFill>
          </w14:textFill>
        </w:rPr>
        <w:t>工作</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负荷界面（图3-3）</w:t>
      </w:r>
      <w:r>
        <w:rPr>
          <w:rFonts w:hint="eastAsia" w:ascii="宋体" w:hAnsi="宋体" w:eastAsia="宋体" w:cs="宋体"/>
          <w:i w:val="0"/>
          <w:iCs w:val="0"/>
          <w:caps w:val="0"/>
          <w:color w:val="000000" w:themeColor="text1"/>
          <w:spacing w:val="5"/>
          <w:sz w:val="24"/>
          <w:szCs w:val="24"/>
          <w14:textFill>
            <w14:solidFill>
              <w14:schemeClr w14:val="tx1"/>
            </w14:solidFill>
          </w14:textFill>
        </w:rPr>
        <w:t>，</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只勾选“使用C++的桌面开发”即可，在安装位置中</w:t>
      </w:r>
      <w:r>
        <w:rPr>
          <w:rFonts w:hint="eastAsia" w:ascii="宋体" w:hAnsi="宋体" w:eastAsia="宋体" w:cs="宋体"/>
          <w:i w:val="0"/>
          <w:iCs w:val="0"/>
          <w:caps w:val="0"/>
          <w:color w:val="000000" w:themeColor="text1"/>
          <w:spacing w:val="5"/>
          <w:sz w:val="24"/>
          <w:szCs w:val="24"/>
          <w14:textFill>
            <w14:solidFill>
              <w14:schemeClr w14:val="tx1"/>
            </w14:solidFill>
          </w14:textFill>
        </w:rPr>
        <w:t>确定Visual Studio的安装位置</w:t>
      </w:r>
      <w:r>
        <w:rPr>
          <w:rFonts w:hint="eastAsia" w:ascii="宋体" w:hAnsi="宋体" w:cs="宋体"/>
          <w:i w:val="0"/>
          <w:iCs w:val="0"/>
          <w:caps w:val="0"/>
          <w:color w:val="000000" w:themeColor="text1"/>
          <w:spacing w:val="5"/>
          <w:sz w:val="24"/>
          <w:szCs w:val="24"/>
          <w:lang w:eastAsia="zh-CN"/>
          <w14:textFill>
            <w14:solidFill>
              <w14:schemeClr w14:val="tx1"/>
            </w14:solidFill>
          </w14:textFill>
        </w:rPr>
        <w:t>，</w:t>
      </w:r>
      <w:r>
        <w:rPr>
          <w:rFonts w:hint="eastAsia" w:ascii="宋体" w:hAnsi="宋体" w:eastAsia="宋体" w:cs="宋体"/>
          <w:i w:val="0"/>
          <w:iCs w:val="0"/>
          <w:caps w:val="0"/>
          <w:color w:val="000000" w:themeColor="text1"/>
          <w:spacing w:val="5"/>
          <w:sz w:val="24"/>
          <w:szCs w:val="24"/>
          <w14:textFill>
            <w14:solidFill>
              <w14:schemeClr w14:val="tx1"/>
            </w14:solidFill>
          </w14:textFill>
        </w:rPr>
        <w:t>默认情况下，它会被安装在C盘，但考虑到C盘空间可能有限，</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可将C盘改为D盘，如图3-4。之后就可以在右下角点击安装。</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w:t>
      </w:r>
      <w:r>
        <w:rPr>
          <w:rFonts w:hint="default" w:ascii="宋体" w:hAnsi="宋体" w:cs="宋体"/>
          <w:i w:val="0"/>
          <w:iCs w:val="0"/>
          <w:caps w:val="0"/>
          <w:color w:val="000000" w:themeColor="text1"/>
          <w:spacing w:val="5"/>
          <w:sz w:val="24"/>
          <w:szCs w:val="24"/>
          <w:lang w:val="en-US" w:eastAsia="zh-CN"/>
          <w14:textFill>
            <w14:solidFill>
              <w14:schemeClr w14:val="tx1"/>
            </w14:solidFill>
          </w14:textFill>
        </w:rPr>
        <w:drawing>
          <wp:inline distT="0" distB="0" distL="114300" distR="114300">
            <wp:extent cx="2573655" cy="1522730"/>
            <wp:effectExtent l="0" t="0" r="4445" b="1270"/>
            <wp:docPr id="29" name="图片 29" descr="屏幕截图 2024-06-27 02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4-06-27 024014"/>
                    <pic:cNvPicPr>
                      <a:picLocks noChangeAspect="1"/>
                    </pic:cNvPicPr>
                  </pic:nvPicPr>
                  <pic:blipFill>
                    <a:blip r:embed="rId28"/>
                    <a:stretch>
                      <a:fillRect/>
                    </a:stretch>
                  </pic:blipFill>
                  <pic:spPr>
                    <a:xfrm>
                      <a:off x="0" y="0"/>
                      <a:ext cx="2573655" cy="1522730"/>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firstLine="3750" w:firstLineChars="150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图3-2 条款确定</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w:t>
      </w:r>
      <w:r>
        <w:rPr>
          <w:rFonts w:hint="default" w:ascii="宋体" w:hAnsi="宋体" w:cs="宋体"/>
          <w:i w:val="0"/>
          <w:iCs w:val="0"/>
          <w:caps w:val="0"/>
          <w:color w:val="000000" w:themeColor="text1"/>
          <w:spacing w:val="5"/>
          <w:sz w:val="24"/>
          <w:szCs w:val="24"/>
          <w:lang w:val="en-US" w:eastAsia="zh-CN"/>
          <w14:textFill>
            <w14:solidFill>
              <w14:schemeClr w14:val="tx1"/>
            </w14:solidFill>
          </w14:textFill>
        </w:rPr>
        <w:drawing>
          <wp:inline distT="0" distB="0" distL="114300" distR="114300">
            <wp:extent cx="3903980" cy="1920875"/>
            <wp:effectExtent l="0" t="0" r="7620" b="9525"/>
            <wp:docPr id="32" name="图片 32" descr="屏幕截图 2024-06-27 02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4-06-27 024117"/>
                    <pic:cNvPicPr>
                      <a:picLocks noChangeAspect="1"/>
                    </pic:cNvPicPr>
                  </pic:nvPicPr>
                  <pic:blipFill>
                    <a:blip r:embed="rId29"/>
                    <a:stretch>
                      <a:fillRect/>
                    </a:stretch>
                  </pic:blipFill>
                  <pic:spPr>
                    <a:xfrm>
                      <a:off x="0" y="0"/>
                      <a:ext cx="3903980" cy="1920875"/>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图3-3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w:t>
      </w:r>
      <w:r>
        <w:rPr>
          <w:rFonts w:hint="default" w:ascii="宋体" w:hAnsi="宋体" w:cs="宋体"/>
          <w:i w:val="0"/>
          <w:iCs w:val="0"/>
          <w:caps w:val="0"/>
          <w:color w:val="000000" w:themeColor="text1"/>
          <w:spacing w:val="5"/>
          <w:sz w:val="24"/>
          <w:szCs w:val="24"/>
          <w:lang w:val="en-US" w:eastAsia="zh-CN"/>
          <w14:textFill>
            <w14:solidFill>
              <w14:schemeClr w14:val="tx1"/>
            </w14:solidFill>
          </w14:textFill>
        </w:rPr>
        <w:drawing>
          <wp:inline distT="0" distB="0" distL="114300" distR="114300">
            <wp:extent cx="4620260" cy="718820"/>
            <wp:effectExtent l="0" t="0" r="2540" b="5080"/>
            <wp:docPr id="31" name="图片 31" descr="屏幕截图 2024-06-27 02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4-06-27 024154"/>
                    <pic:cNvPicPr>
                      <a:picLocks noChangeAspect="1"/>
                    </pic:cNvPicPr>
                  </pic:nvPicPr>
                  <pic:blipFill>
                    <a:blip r:embed="rId30"/>
                    <a:stretch>
                      <a:fillRect/>
                    </a:stretch>
                  </pic:blipFill>
                  <pic:spPr>
                    <a:xfrm>
                      <a:off x="0" y="0"/>
                      <a:ext cx="4620260" cy="718820"/>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图3-4</w:t>
      </w:r>
    </w:p>
    <w:p>
      <w:pPr>
        <w:pStyle w:val="4"/>
        <w:numPr>
          <w:ilvl w:val="2"/>
          <w:numId w:val="0"/>
        </w:numPr>
        <w:bidi w:val="0"/>
        <w:ind w:leftChars="0"/>
      </w:pPr>
      <w:bookmarkStart w:id="18" w:name="_Toc10407"/>
      <w:bookmarkStart w:id="19" w:name="_Toc5288"/>
      <w:r>
        <w:rPr>
          <w:rFonts w:hint="eastAsia"/>
          <w:lang w:val="en-US" w:eastAsia="zh-CN"/>
        </w:rPr>
        <w:t>3.互联网自动安装</w:t>
      </w:r>
      <w:bookmarkEnd w:id="18"/>
      <w:bookmarkEnd w:id="19"/>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200" w:right="0" w:rightChars="0"/>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在点击安装之后等待安装完成即可</w:t>
      </w:r>
    </w:p>
    <w:p>
      <w:pPr>
        <w:pStyle w:val="4"/>
        <w:numPr>
          <w:ilvl w:val="2"/>
          <w:numId w:val="0"/>
        </w:numPr>
        <w:bidi w:val="0"/>
        <w:ind w:leftChars="0"/>
      </w:pPr>
      <w:bookmarkStart w:id="20" w:name="_Toc28381"/>
      <w:bookmarkStart w:id="21" w:name="_Toc1819"/>
      <w:r>
        <w:rPr>
          <w:rFonts w:hint="eastAsia"/>
          <w:lang w:val="en-US" w:eastAsia="zh-CN"/>
        </w:rPr>
        <w:t>4.</w:t>
      </w:r>
      <w:r>
        <w:rPr>
          <w:rFonts w:hint="default"/>
        </w:rPr>
        <w:t>完成安装</w:t>
      </w:r>
      <w:bookmarkEnd w:id="20"/>
      <w:bookmarkEnd w:id="21"/>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Chars="200" w:right="0" w:rightChars="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iCs w:val="0"/>
          <w:caps w:val="0"/>
          <w:color w:val="000000" w:themeColor="text1"/>
          <w:spacing w:val="5"/>
          <w:sz w:val="24"/>
          <w:szCs w:val="24"/>
          <w14:textFill>
            <w14:solidFill>
              <w14:schemeClr w14:val="tx1"/>
            </w14:solidFill>
          </w14:textFill>
        </w:rPr>
        <w:t>安装完成后，要重启计算机</w:t>
      </w:r>
      <w:r>
        <w:rPr>
          <w:rFonts w:hint="eastAsia" w:ascii="宋体" w:hAnsi="宋体" w:cs="宋体"/>
          <w:i w:val="0"/>
          <w:iCs w:val="0"/>
          <w:caps w:val="0"/>
          <w:color w:val="000000" w:themeColor="text1"/>
          <w:spacing w:val="5"/>
          <w:sz w:val="24"/>
          <w:szCs w:val="24"/>
          <w:lang w:eastAsia="zh-CN"/>
          <w14:textFill>
            <w14:solidFill>
              <w14:schemeClr w14:val="tx1"/>
            </w14:solidFill>
          </w14:textFill>
        </w:rPr>
        <w:t>，</w:t>
      </w:r>
      <w:r>
        <w:rPr>
          <w:rFonts w:hint="eastAsia" w:ascii="宋体" w:hAnsi="宋体" w:eastAsia="宋体" w:cs="宋体"/>
          <w:i w:val="0"/>
          <w:iCs w:val="0"/>
          <w:caps w:val="0"/>
          <w:color w:val="000000" w:themeColor="text1"/>
          <w:spacing w:val="5"/>
          <w:sz w:val="24"/>
          <w:szCs w:val="24"/>
          <w14:textFill>
            <w14:solidFill>
              <w14:schemeClr w14:val="tx1"/>
            </w14:solidFill>
          </w14:textFill>
        </w:rPr>
        <w:t>这是为了确保所有新安装的组件都能正确加载</w:t>
      </w:r>
    </w:p>
    <w:p>
      <w:pPr>
        <w:pStyle w:val="4"/>
        <w:numPr>
          <w:ilvl w:val="2"/>
          <w:numId w:val="0"/>
        </w:numPr>
        <w:bidi w:val="0"/>
        <w:ind w:leftChars="0"/>
      </w:pPr>
      <w:bookmarkStart w:id="22" w:name="_Toc14429"/>
      <w:bookmarkStart w:id="23" w:name="_Toc11263"/>
      <w:r>
        <w:rPr>
          <w:rFonts w:hint="eastAsia"/>
          <w:lang w:val="en-US" w:eastAsia="zh-CN"/>
        </w:rPr>
        <w:t>5.</w:t>
      </w:r>
      <w:r>
        <w:rPr>
          <w:rFonts w:hint="default"/>
        </w:rPr>
        <w:t>验证和启动</w:t>
      </w:r>
      <w:bookmarkEnd w:id="22"/>
      <w:bookmarkEnd w:id="23"/>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Chars="200" w:right="0" w:rightChars="0"/>
        <w:textAlignment w:val="auto"/>
        <w:rPr>
          <w:rFonts w:hint="eastAsia" w:ascii="宋体" w:hAnsi="宋体" w:eastAsia="宋体" w:cs="宋体"/>
          <w:i w:val="0"/>
          <w:iCs w:val="0"/>
          <w:caps w:val="0"/>
          <w:color w:val="000000" w:themeColor="text1"/>
          <w:spacing w:val="5"/>
          <w:sz w:val="24"/>
          <w:szCs w:val="24"/>
          <w14:textFill>
            <w14:solidFill>
              <w14:schemeClr w14:val="tx1"/>
            </w14:solidFill>
          </w14:textFill>
        </w:rPr>
      </w:pPr>
      <w:r>
        <w:rPr>
          <w:rFonts w:hint="eastAsia" w:ascii="宋体" w:hAnsi="宋体" w:eastAsia="宋体" w:cs="宋体"/>
          <w:i w:val="0"/>
          <w:iCs w:val="0"/>
          <w:caps w:val="0"/>
          <w:color w:val="000000" w:themeColor="text1"/>
          <w:spacing w:val="5"/>
          <w:sz w:val="24"/>
          <w:szCs w:val="24"/>
          <w14:textFill>
            <w14:solidFill>
              <w14:schemeClr w14:val="tx1"/>
            </w14:solidFill>
          </w14:textFill>
        </w:rPr>
        <w:t>重启计算机后，可以通过搜索栏输入“Visual Studio”来找到并打开它，或者在开始菜单中找到对应的快捷方式。</w:t>
      </w:r>
    </w:p>
    <w:p>
      <w:pPr>
        <w:pStyle w:val="4"/>
        <w:numPr>
          <w:ilvl w:val="2"/>
          <w:numId w:val="0"/>
        </w:numPr>
        <w:bidi w:val="0"/>
        <w:ind w:leftChars="0"/>
        <w:rPr>
          <w:rFonts w:hint="default"/>
          <w:lang w:val="en-US" w:eastAsia="zh-CN"/>
        </w:rPr>
      </w:pPr>
      <w:bookmarkStart w:id="24" w:name="_Toc27856"/>
      <w:r>
        <w:rPr>
          <w:rFonts w:hint="eastAsia"/>
          <w:lang w:val="en-US" w:eastAsia="zh-CN"/>
        </w:rPr>
        <w:t>6.环境开发</w:t>
      </w:r>
      <w:bookmarkEnd w:id="24"/>
    </w:p>
    <w:p>
      <w:pPr>
        <w:rPr>
          <w:rFonts w:hint="eastAsia"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lang w:val="en-US" w:eastAsia="zh-CN"/>
        </w:rPr>
        <w:t>打开</w:t>
      </w:r>
      <w:r>
        <w:rPr>
          <w:rFonts w:hint="eastAsia" w:ascii="宋体" w:hAnsi="宋体" w:eastAsia="宋体" w:cs="宋体"/>
          <w:i w:val="0"/>
          <w:iCs w:val="0"/>
          <w:caps w:val="0"/>
          <w:color w:val="000000" w:themeColor="text1"/>
          <w:spacing w:val="5"/>
          <w:sz w:val="24"/>
          <w:szCs w:val="24"/>
          <w14:textFill>
            <w14:solidFill>
              <w14:schemeClr w14:val="tx1"/>
            </w14:solidFill>
          </w14:textFill>
        </w:rPr>
        <w:t>Visual Studio</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后在开发设置中选择</w:t>
      </w:r>
      <w:r>
        <w:rPr>
          <w:rFonts w:hint="eastAsia" w:ascii="宋体" w:hAnsi="宋体" w:eastAsia="宋体" w:cs="宋体"/>
          <w:i w:val="0"/>
          <w:iCs w:val="0"/>
          <w:caps w:val="0"/>
          <w:color w:val="000000" w:themeColor="text1"/>
          <w:spacing w:val="5"/>
          <w:sz w:val="24"/>
          <w:szCs w:val="24"/>
          <w14:textFill>
            <w14:solidFill>
              <w14:schemeClr w14:val="tx1"/>
            </w14:solidFill>
          </w14:textFill>
        </w:rPr>
        <w:t>Visual</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C++（如图3-5）,之后就可以使用</w:t>
      </w:r>
      <w:r>
        <w:rPr>
          <w:rFonts w:hint="eastAsia" w:ascii="宋体" w:hAnsi="宋体" w:eastAsia="宋体" w:cs="宋体"/>
          <w:i w:val="0"/>
          <w:iCs w:val="0"/>
          <w:caps w:val="0"/>
          <w:color w:val="000000" w:themeColor="text1"/>
          <w:spacing w:val="5"/>
          <w:sz w:val="24"/>
          <w:szCs w:val="24"/>
          <w14:textFill>
            <w14:solidFill>
              <w14:schemeClr w14:val="tx1"/>
            </w14:solidFill>
          </w14:textFill>
        </w:rPr>
        <w:t>Visual Studio</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了。</w:t>
      </w:r>
    </w:p>
    <w:p>
      <w:pPr>
        <w:spacing w:line="240" w:lineRule="auto"/>
        <w:rPr>
          <w:rFonts w:hint="eastAsia"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drawing>
          <wp:inline distT="0" distB="0" distL="114300" distR="114300">
            <wp:extent cx="2287270" cy="1176020"/>
            <wp:effectExtent l="0" t="0" r="11430" b="5080"/>
            <wp:docPr id="33" name="图片 33" descr="屏幕截图 2024-06-27 02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4-06-27 024646"/>
                    <pic:cNvPicPr>
                      <a:picLocks noChangeAspect="1"/>
                    </pic:cNvPicPr>
                  </pic:nvPicPr>
                  <pic:blipFill>
                    <a:blip r:embed="rId31"/>
                    <a:stretch>
                      <a:fillRect/>
                    </a:stretch>
                  </pic:blipFill>
                  <pic:spPr>
                    <a:xfrm>
                      <a:off x="0" y="0"/>
                      <a:ext cx="2287270" cy="1176020"/>
                    </a:xfrm>
                    <a:prstGeom prst="rect">
                      <a:avLst/>
                    </a:prstGeom>
                  </pic:spPr>
                </pic:pic>
              </a:graphicData>
            </a:graphic>
          </wp:inline>
        </w:drawing>
      </w:r>
    </w:p>
    <w:p>
      <w:pPr>
        <w:spacing w:line="240" w:lineRule="auto"/>
        <w:ind w:firstLine="4250" w:firstLineChars="1700"/>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图3-5 选择开发环境</w:t>
      </w:r>
    </w:p>
    <w:p>
      <w:pPr>
        <w:pStyle w:val="3"/>
        <w:bidi w:val="0"/>
      </w:pPr>
      <w:bookmarkStart w:id="25" w:name="_Toc28708"/>
      <w:bookmarkStart w:id="26" w:name="_Toc28497"/>
      <w:r>
        <w:rPr>
          <w:rFonts w:hint="eastAsia"/>
          <w:lang w:val="en-US" w:eastAsia="zh-CN"/>
        </w:rPr>
        <w:t>EasyX的下载及安装</w:t>
      </w:r>
      <w:bookmarkEnd w:id="25"/>
      <w:bookmarkEnd w:id="26"/>
    </w:p>
    <w:p>
      <w:pPr>
        <w:pStyle w:val="4"/>
        <w:numPr>
          <w:ilvl w:val="2"/>
          <w:numId w:val="0"/>
        </w:numPr>
        <w:bidi w:val="0"/>
        <w:ind w:leftChars="0"/>
      </w:pPr>
      <w:bookmarkStart w:id="27" w:name="_Toc4582"/>
      <w:bookmarkStart w:id="28" w:name="_Toc24221"/>
      <w:r>
        <w:rPr>
          <w:rFonts w:hint="eastAsia"/>
          <w:lang w:val="en-US" w:eastAsia="zh-CN"/>
        </w:rPr>
        <w:t>1.下载安装包</w:t>
      </w:r>
      <w:bookmarkEnd w:id="27"/>
      <w:bookmarkEnd w:id="28"/>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Chars="200" w:right="0" w:rightChars="0"/>
        <w:jc w:val="left"/>
        <w:textAlignment w:val="auto"/>
        <w:rPr>
          <w:rFonts w:hint="default" w:ascii="宋体" w:hAnsi="宋体" w:cs="宋体"/>
          <w:i w:val="0"/>
          <w:iCs w:val="0"/>
          <w:caps w:val="0"/>
          <w:color w:val="000000" w:themeColor="text1"/>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z w:val="24"/>
          <w:szCs w:val="24"/>
          <w14:textFill>
            <w14:solidFill>
              <w14:schemeClr w14:val="tx1"/>
            </w14:solidFill>
          </w14:textFill>
        </w:rPr>
        <w:t>访问EasyX Graphics Library for C++</w:t>
      </w:r>
      <w:r>
        <w:rPr>
          <w:rFonts w:hint="eastAsia" w:ascii="宋体" w:hAnsi="宋体" w:cs="宋体"/>
          <w:i w:val="0"/>
          <w:iCs w:val="0"/>
          <w:caps w:val="0"/>
          <w:color w:val="000000" w:themeColor="text1"/>
          <w:sz w:val="24"/>
          <w:szCs w:val="24"/>
          <w:lang w:val="en-US" w:eastAsia="zh-CN"/>
          <w14:textFill>
            <w14:solidFill>
              <w14:schemeClr w14:val="tx1"/>
            </w14:solidFill>
          </w14:textFill>
        </w:rPr>
        <w:t>网址，进入后在右边点击下载即可，如图3-6。</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jc w:val="left"/>
        <w:textAlignment w:val="auto"/>
        <w:rPr>
          <w:rFonts w:hint="default" w:ascii="宋体" w:hAnsi="宋体" w:cs="宋体"/>
          <w:i w:val="0"/>
          <w:iCs w:val="0"/>
          <w:caps w:val="0"/>
          <w:color w:val="000000" w:themeColor="text1"/>
          <w:sz w:val="24"/>
          <w:szCs w:val="24"/>
          <w:lang w:val="en-US" w:eastAsia="zh-CN"/>
          <w14:textFill>
            <w14:solidFill>
              <w14:schemeClr w14:val="tx1"/>
            </w14:solidFill>
          </w14:textFill>
        </w:rPr>
      </w:pPr>
      <w:r>
        <w:rPr>
          <w:rFonts w:hint="eastAsia" w:ascii="宋体" w:hAnsi="宋体" w:cs="宋体"/>
          <w:i w:val="0"/>
          <w:iCs w:val="0"/>
          <w:caps w:val="0"/>
          <w:color w:val="000000" w:themeColor="text1"/>
          <w:sz w:val="24"/>
          <w:szCs w:val="24"/>
          <w:lang w:val="en-US" w:eastAsia="zh-CN"/>
          <w14:textFill>
            <w14:solidFill>
              <w14:schemeClr w14:val="tx1"/>
            </w14:solidFill>
          </w14:textFill>
        </w:rPr>
        <w:t xml:space="preserve">             </w:t>
      </w:r>
      <w:r>
        <w:rPr>
          <w:rFonts w:hint="default" w:ascii="宋体" w:hAnsi="宋体" w:cs="宋体"/>
          <w:i w:val="0"/>
          <w:iCs w:val="0"/>
          <w:caps w:val="0"/>
          <w:color w:val="000000" w:themeColor="text1"/>
          <w:sz w:val="24"/>
          <w:szCs w:val="24"/>
          <w:lang w:val="en-US" w:eastAsia="zh-CN"/>
          <w14:textFill>
            <w14:solidFill>
              <w14:schemeClr w14:val="tx1"/>
            </w14:solidFill>
          </w14:textFill>
        </w:rPr>
        <w:drawing>
          <wp:inline distT="0" distB="0" distL="114300" distR="114300">
            <wp:extent cx="2602230" cy="1529080"/>
            <wp:effectExtent l="0" t="0" r="1270" b="7620"/>
            <wp:docPr id="37" name="图片 37" descr="屏幕截图 2024-06-27 02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4-06-27 024923"/>
                    <pic:cNvPicPr>
                      <a:picLocks noChangeAspect="1"/>
                    </pic:cNvPicPr>
                  </pic:nvPicPr>
                  <pic:blipFill>
                    <a:blip r:embed="rId32"/>
                    <a:stretch>
                      <a:fillRect/>
                    </a:stretch>
                  </pic:blipFill>
                  <pic:spPr>
                    <a:xfrm>
                      <a:off x="0" y="0"/>
                      <a:ext cx="2602230" cy="1529080"/>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firstLine="3600" w:firstLineChars="1500"/>
        <w:jc w:val="left"/>
        <w:textAlignment w:val="auto"/>
        <w:rPr>
          <w:rFonts w:hint="default" w:ascii="宋体" w:hAnsi="宋体" w:cs="宋体"/>
          <w:i w:val="0"/>
          <w:iCs w:val="0"/>
          <w:caps w:val="0"/>
          <w:color w:val="000000" w:themeColor="text1"/>
          <w:sz w:val="24"/>
          <w:szCs w:val="24"/>
          <w:lang w:val="en-US" w:eastAsia="zh-CN"/>
          <w14:textFill>
            <w14:solidFill>
              <w14:schemeClr w14:val="tx1"/>
            </w14:solidFill>
          </w14:textFill>
        </w:rPr>
      </w:pPr>
      <w:r>
        <w:rPr>
          <w:rFonts w:hint="eastAsia" w:ascii="宋体" w:hAnsi="宋体" w:cs="宋体"/>
          <w:i w:val="0"/>
          <w:iCs w:val="0"/>
          <w:caps w:val="0"/>
          <w:color w:val="000000" w:themeColor="text1"/>
          <w:sz w:val="24"/>
          <w:szCs w:val="24"/>
          <w:lang w:val="en-US" w:eastAsia="zh-CN"/>
          <w14:textFill>
            <w14:solidFill>
              <w14:schemeClr w14:val="tx1"/>
            </w14:solidFill>
          </w14:textFill>
        </w:rPr>
        <w:t>图3-6 安装包下载</w:t>
      </w:r>
    </w:p>
    <w:p>
      <w:pPr>
        <w:pStyle w:val="4"/>
        <w:numPr>
          <w:ilvl w:val="2"/>
          <w:numId w:val="0"/>
        </w:numPr>
        <w:bidi w:val="0"/>
        <w:ind w:leftChars="0"/>
      </w:pPr>
      <w:bookmarkStart w:id="29" w:name="_Toc32656"/>
      <w:bookmarkStart w:id="30" w:name="_Toc6973"/>
      <w:r>
        <w:rPr>
          <w:rFonts w:hint="eastAsia"/>
          <w:lang w:val="en-US" w:eastAsia="zh-CN"/>
        </w:rPr>
        <w:t>2.</w:t>
      </w:r>
      <w:r>
        <w:t>运行安装包</w:t>
      </w:r>
      <w:bookmarkEnd w:id="29"/>
      <w:bookmarkEnd w:id="30"/>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Chars="200" w:right="0" w:rightChars="0"/>
        <w:textAlignment w:val="auto"/>
        <w:rPr>
          <w:rFonts w:hint="eastAsia"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5"/>
          <w:sz w:val="24"/>
          <w:szCs w:val="24"/>
          <w14:textFill>
            <w14:solidFill>
              <w14:schemeClr w14:val="tx1"/>
            </w14:solidFill>
          </w14:textFill>
        </w:rPr>
        <w:t>双击下载的文件</w:t>
      </w:r>
      <w:r>
        <w:rPr>
          <w:rFonts w:hint="eastAsia" w:ascii="宋体" w:hAnsi="宋体" w:cs="宋体"/>
          <w:i w:val="0"/>
          <w:iCs w:val="0"/>
          <w:caps w:val="0"/>
          <w:color w:val="000000" w:themeColor="text1"/>
          <w:spacing w:val="5"/>
          <w:sz w:val="24"/>
          <w:szCs w:val="24"/>
          <w:lang w:eastAsia="zh-CN"/>
          <w14:textFill>
            <w14:solidFill>
              <w14:schemeClr w14:val="tx1"/>
            </w14:solidFill>
          </w14:textFill>
        </w:rPr>
        <w:t>，</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会如图3-7弹出安装向导，点击下一步即可</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firstLine="1750" w:firstLineChars="70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w:t>
      </w:r>
      <w:r>
        <w:rPr>
          <w:rFonts w:hint="default" w:ascii="宋体" w:hAnsi="宋体" w:cs="宋体"/>
          <w:i w:val="0"/>
          <w:iCs w:val="0"/>
          <w:caps w:val="0"/>
          <w:color w:val="000000" w:themeColor="text1"/>
          <w:spacing w:val="5"/>
          <w:sz w:val="24"/>
          <w:szCs w:val="24"/>
          <w:lang w:val="en-US" w:eastAsia="zh-CN"/>
          <w14:textFill>
            <w14:solidFill>
              <w14:schemeClr w14:val="tx1"/>
            </w14:solidFill>
          </w14:textFill>
        </w:rPr>
        <w:drawing>
          <wp:inline distT="0" distB="0" distL="114300" distR="114300">
            <wp:extent cx="2007870" cy="1608455"/>
            <wp:effectExtent l="0" t="0" r="11430" b="4445"/>
            <wp:docPr id="38" name="图片 38" descr="屏幕截图 2024-06-26 13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屏幕截图 2024-06-26 134438"/>
                    <pic:cNvPicPr>
                      <a:picLocks noChangeAspect="1"/>
                    </pic:cNvPicPr>
                  </pic:nvPicPr>
                  <pic:blipFill>
                    <a:blip r:embed="rId33"/>
                    <a:stretch>
                      <a:fillRect/>
                    </a:stretch>
                  </pic:blipFill>
                  <pic:spPr>
                    <a:xfrm>
                      <a:off x="0" y="0"/>
                      <a:ext cx="2007870" cy="1608455"/>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firstLine="3500" w:firstLineChars="140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图3-7 运行安装包</w:t>
      </w:r>
    </w:p>
    <w:p>
      <w:pPr>
        <w:pStyle w:val="4"/>
        <w:numPr>
          <w:ilvl w:val="2"/>
          <w:numId w:val="0"/>
        </w:numPr>
        <w:bidi w:val="0"/>
        <w:ind w:leftChars="0"/>
        <w:rPr>
          <w:rFonts w:hint="eastAsia" w:eastAsia="宋体"/>
          <w:lang w:val="en-US" w:eastAsia="zh-CN"/>
        </w:rPr>
      </w:pPr>
      <w:bookmarkStart w:id="31" w:name="_Toc14597"/>
      <w:bookmarkStart w:id="32" w:name="_Toc29492"/>
      <w:r>
        <w:rPr>
          <w:rFonts w:hint="eastAsia"/>
          <w:lang w:val="en-US" w:eastAsia="zh-CN"/>
        </w:rPr>
        <w:t>3.</w:t>
      </w:r>
      <w:r>
        <w:rPr>
          <w:rFonts w:hint="default"/>
        </w:rPr>
        <w:t>选择编译器及安装</w:t>
      </w:r>
      <w:bookmarkEnd w:id="31"/>
      <w:bookmarkEnd w:id="32"/>
      <w:r>
        <w:rPr>
          <w:rFonts w:hint="eastAsia"/>
          <w:lang w:val="en-US" w:eastAsia="zh-CN"/>
        </w:rPr>
        <w:t xml:space="preserve"> </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Chars="200" w:right="0" w:rightChars="0"/>
        <w:textAlignment w:val="auto"/>
        <w:rPr>
          <w:rFonts w:hint="eastAsia" w:ascii="宋体" w:hAnsi="宋体" w:eastAsia="宋体" w:cs="宋体"/>
          <w:b w:val="0"/>
          <w:bCs/>
          <w:i w:val="0"/>
          <w:iCs w:val="0"/>
          <w:caps w:val="0"/>
          <w:color w:val="000000" w:themeColor="text1"/>
          <w:spacing w:val="5"/>
          <w:sz w:val="24"/>
          <w:szCs w:val="24"/>
          <w14:textFill>
            <w14:solidFill>
              <w14:schemeClr w14:val="tx1"/>
            </w14:solidFill>
          </w14:textFill>
        </w:rPr>
      </w:pPr>
      <w:r>
        <w:rPr>
          <w:rStyle w:val="31"/>
          <w:rFonts w:hint="eastAsia" w:ascii="宋体" w:hAnsi="宋体" w:eastAsia="宋体" w:cs="宋体"/>
          <w:b w:val="0"/>
          <w:bCs/>
          <w:color w:val="000000" w:themeColor="text1"/>
          <w:sz w:val="24"/>
          <w:szCs w:val="24"/>
          <w:lang w:val="en-US" w:eastAsia="zh-CN"/>
          <w14:textFill>
            <w14:solidFill>
              <w14:schemeClr w14:val="tx1"/>
            </w14:solidFill>
          </w14:textFill>
        </w:rPr>
        <w:t>在这一步，</w:t>
      </w:r>
      <w:r>
        <w:rPr>
          <w:rStyle w:val="31"/>
          <w:rFonts w:hint="eastAsia" w:ascii="宋体" w:hAnsi="宋体" w:cs="宋体"/>
          <w:b w:val="0"/>
          <w:bCs/>
          <w:color w:val="000000" w:themeColor="text1"/>
          <w:sz w:val="24"/>
          <w:szCs w:val="24"/>
          <w:lang w:val="en-US" w:eastAsia="zh-CN"/>
          <w14:textFill>
            <w14:solidFill>
              <w14:schemeClr w14:val="tx1"/>
            </w14:solidFill>
          </w14:textFill>
        </w:rPr>
        <w:t>会出现图3-8，</w:t>
      </w:r>
      <w:r>
        <w:rPr>
          <w:rStyle w:val="31"/>
          <w:rFonts w:hint="eastAsia" w:ascii="宋体" w:hAnsi="宋体" w:eastAsia="宋体" w:cs="宋体"/>
          <w:b w:val="0"/>
          <w:bCs/>
          <w:color w:val="000000" w:themeColor="text1"/>
          <w:sz w:val="24"/>
          <w:szCs w:val="24"/>
          <w14:textFill>
            <w14:solidFill>
              <w14:schemeClr w14:val="tx1"/>
            </w14:solidFill>
          </w14:textFill>
        </w:rPr>
        <w:t>注意选择适合你电脑上安装的编译器版本,选择对应的版本即可</w:t>
      </w:r>
      <w:r>
        <w:rPr>
          <w:rFonts w:hint="eastAsia" w:ascii="宋体" w:hAnsi="宋体" w:eastAsia="宋体" w:cs="宋体"/>
          <w:b w:val="0"/>
          <w:bCs/>
          <w:i w:val="0"/>
          <w:iCs w:val="0"/>
          <w:caps w:val="0"/>
          <w:color w:val="000000" w:themeColor="text1"/>
          <w:spacing w:val="5"/>
          <w:sz w:val="24"/>
          <w:szCs w:val="24"/>
          <w14:textFill>
            <w14:solidFill>
              <w14:schemeClr w14:val="tx1"/>
            </w14:solidFill>
          </w14:textFill>
        </w:rPr>
        <w:t>每个列出的编译器版本旁边都会有一个“安装”按钮，点击即可开始针对该编译器的安装过程。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textAlignment w:val="auto"/>
        <w:rPr>
          <w:rFonts w:hint="eastAsia" w:ascii="宋体" w:hAnsi="宋体" w:eastAsia="宋体" w:cs="宋体"/>
          <w:b w:val="0"/>
          <w:bCs/>
          <w:i w:val="0"/>
          <w:iCs w:val="0"/>
          <w:caps w:val="0"/>
          <w:color w:val="000000" w:themeColor="text1"/>
          <w:spacing w:val="5"/>
          <w:sz w:val="24"/>
          <w:szCs w:val="24"/>
          <w:lang w:eastAsia="zh-CN"/>
          <w14:textFill>
            <w14:solidFill>
              <w14:schemeClr w14:val="tx1"/>
            </w14:solidFill>
          </w14:textFill>
        </w:rPr>
      </w:pPr>
      <w:r>
        <w:rPr>
          <w:rFonts w:hint="eastAsia" w:ascii="宋体" w:hAnsi="宋体" w:cs="宋体"/>
          <w:b w:val="0"/>
          <w:bCs/>
          <w:i w:val="0"/>
          <w:iCs w:val="0"/>
          <w:caps w:val="0"/>
          <w:color w:val="000000" w:themeColor="text1"/>
          <w:spacing w:val="5"/>
          <w:sz w:val="24"/>
          <w:szCs w:val="24"/>
          <w:lang w:val="en-US" w:eastAsia="zh-CN"/>
          <w14:textFill>
            <w14:solidFill>
              <w14:schemeClr w14:val="tx1"/>
            </w14:solidFill>
          </w14:textFill>
        </w:rPr>
        <w:t xml:space="preserve">             </w:t>
      </w:r>
      <w:r>
        <w:rPr>
          <w:rFonts w:hint="eastAsia" w:ascii="宋体" w:hAnsi="宋体" w:eastAsia="宋体" w:cs="宋体"/>
          <w:b w:val="0"/>
          <w:bCs/>
          <w:i w:val="0"/>
          <w:iCs w:val="0"/>
          <w:caps w:val="0"/>
          <w:color w:val="000000" w:themeColor="text1"/>
          <w:spacing w:val="5"/>
          <w:sz w:val="24"/>
          <w:szCs w:val="24"/>
          <w:lang w:eastAsia="zh-CN"/>
          <w14:textFill>
            <w14:solidFill>
              <w14:schemeClr w14:val="tx1"/>
            </w14:solidFill>
          </w14:textFill>
        </w:rPr>
        <w:drawing>
          <wp:inline distT="0" distB="0" distL="114300" distR="114300">
            <wp:extent cx="2185035" cy="1596390"/>
            <wp:effectExtent l="0" t="0" r="12065" b="3810"/>
            <wp:docPr id="39" name="图片 39" descr="屏幕截图 2024-06-27 0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4-06-27 025706"/>
                    <pic:cNvPicPr>
                      <a:picLocks noChangeAspect="1"/>
                    </pic:cNvPicPr>
                  </pic:nvPicPr>
                  <pic:blipFill>
                    <a:blip r:embed="rId34"/>
                    <a:stretch>
                      <a:fillRect/>
                    </a:stretch>
                  </pic:blipFill>
                  <pic:spPr>
                    <a:xfrm>
                      <a:off x="0" y="0"/>
                      <a:ext cx="2185035" cy="1596390"/>
                    </a:xfrm>
                    <a:prstGeom prst="rect">
                      <a:avLst/>
                    </a:prstGeom>
                  </pic:spPr>
                </pic:pic>
              </a:graphicData>
            </a:graphic>
          </wp:inline>
        </w:drawing>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firstLine="2750" w:firstLineChars="1100"/>
        <w:textAlignment w:val="auto"/>
        <w:rPr>
          <w:rFonts w:hint="default" w:ascii="宋体" w:hAnsi="宋体" w:eastAsia="宋体" w:cs="宋体"/>
          <w:b w:val="0"/>
          <w:bCs/>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b w:val="0"/>
          <w:bCs/>
          <w:i w:val="0"/>
          <w:iCs w:val="0"/>
          <w:caps w:val="0"/>
          <w:color w:val="000000" w:themeColor="text1"/>
          <w:spacing w:val="5"/>
          <w:sz w:val="24"/>
          <w:szCs w:val="24"/>
          <w:lang w:val="en-US" w:eastAsia="zh-CN"/>
          <w14:textFill>
            <w14:solidFill>
              <w14:schemeClr w14:val="tx1"/>
            </w14:solidFill>
          </w14:textFill>
        </w:rPr>
        <w:t>图3-8 编译器选择</w:t>
      </w:r>
    </w:p>
    <w:p>
      <w:pPr>
        <w:pStyle w:val="4"/>
        <w:numPr>
          <w:ilvl w:val="2"/>
          <w:numId w:val="0"/>
        </w:numPr>
        <w:bidi w:val="0"/>
        <w:ind w:leftChars="0"/>
        <w:rPr>
          <w:rFonts w:hint="eastAsia"/>
        </w:rPr>
      </w:pPr>
      <w:bookmarkStart w:id="33" w:name="_Toc523"/>
      <w:bookmarkStart w:id="34" w:name="_Toc19240"/>
      <w:r>
        <w:rPr>
          <w:rFonts w:hint="eastAsia"/>
          <w:lang w:val="en-US" w:eastAsia="zh-CN"/>
        </w:rPr>
        <w:t>4.</w:t>
      </w:r>
      <w:r>
        <w:rPr>
          <w:rFonts w:hint="eastAsia"/>
        </w:rPr>
        <w:t>安装确认及完成</w:t>
      </w:r>
      <w:bookmarkEnd w:id="33"/>
      <w:bookmarkEnd w:id="34"/>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Chars="200" w:right="0" w:rightChars="0"/>
        <w:textAlignment w:val="auto"/>
        <w:rPr>
          <w:rFonts w:hint="default"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5"/>
          <w:sz w:val="24"/>
          <w:szCs w:val="24"/>
          <w14:textFill>
            <w14:solidFill>
              <w14:schemeClr w14:val="tx1"/>
            </w14:solidFill>
          </w14:textFill>
        </w:rPr>
        <w:t>安装程序会在完成安装后</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会</w:t>
      </w:r>
      <w:r>
        <w:rPr>
          <w:rFonts w:hint="eastAsia" w:ascii="宋体" w:hAnsi="宋体" w:eastAsia="宋体" w:cs="宋体"/>
          <w:i w:val="0"/>
          <w:iCs w:val="0"/>
          <w:caps w:val="0"/>
          <w:color w:val="000000" w:themeColor="text1"/>
          <w:spacing w:val="5"/>
          <w:sz w:val="24"/>
          <w:szCs w:val="24"/>
          <w14:textFill>
            <w14:solidFill>
              <w14:schemeClr w14:val="tx1"/>
            </w14:solidFill>
          </w14:textFill>
        </w:rPr>
        <w:t>弹出</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如图3-9的</w:t>
      </w:r>
      <w:r>
        <w:rPr>
          <w:rFonts w:hint="eastAsia" w:ascii="宋体" w:hAnsi="宋体" w:eastAsia="宋体" w:cs="宋体"/>
          <w:i w:val="0"/>
          <w:iCs w:val="0"/>
          <w:caps w:val="0"/>
          <w:color w:val="000000" w:themeColor="text1"/>
          <w:spacing w:val="5"/>
          <w:sz w:val="24"/>
          <w:szCs w:val="24"/>
          <w14:textFill>
            <w14:solidFill>
              <w14:schemeClr w14:val="tx1"/>
            </w14:solidFill>
          </w14:textFill>
        </w:rPr>
        <w:t>提示窗口，</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若显示安装成功即完成安装。</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200" w:right="0" w:rightChars="0"/>
        <w:textAlignment w:val="auto"/>
        <w:rPr>
          <w:rFonts w:hint="eastAsia" w:ascii="宋体" w:hAnsi="宋体" w:cs="宋体"/>
          <w:i w:val="0"/>
          <w:iCs w:val="0"/>
          <w:caps w:val="0"/>
          <w:color w:val="000000" w:themeColor="text1"/>
          <w:spacing w:val="5"/>
          <w:sz w:val="24"/>
          <w:szCs w:val="24"/>
          <w:lang w:val="en-US" w:eastAsia="zh-CN"/>
          <w14:textFill>
            <w14:solidFill>
              <w14:schemeClr w14:val="tx1"/>
            </w14:solidFill>
          </w14:textFill>
        </w:r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 xml:space="preserve">                   </w:t>
      </w: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drawing>
          <wp:inline distT="0" distB="0" distL="114300" distR="114300">
            <wp:extent cx="2131695" cy="1543685"/>
            <wp:effectExtent l="0" t="0" r="1905" b="5715"/>
            <wp:docPr id="3" name="图片 3" descr="屏幕截图 2024-06-27 02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06-27 025742"/>
                    <pic:cNvPicPr>
                      <a:picLocks noChangeAspect="1"/>
                    </pic:cNvPicPr>
                  </pic:nvPicPr>
                  <pic:blipFill>
                    <a:blip r:embed="rId35"/>
                    <a:stretch>
                      <a:fillRect/>
                    </a:stretch>
                  </pic:blipFill>
                  <pic:spPr>
                    <a:xfrm>
                      <a:off x="0" y="0"/>
                      <a:ext cx="2131695" cy="1543685"/>
                    </a:xfrm>
                    <a:prstGeom prst="rect">
                      <a:avLst/>
                    </a:prstGeom>
                  </pic:spPr>
                </pic:pic>
              </a:graphicData>
            </a:graphic>
          </wp:inline>
        </w:drawing>
      </w:r>
    </w:p>
    <w:p>
      <w:pPr>
        <w:ind w:firstLine="4250" w:firstLineChars="1700"/>
        <w:rPr>
          <w:rFonts w:hint="default"/>
          <w:lang w:val="en-US" w:eastAsia="zh-CN"/>
        </w:rPr>
        <w:sectPr>
          <w:headerReference r:id="rId17" w:type="default"/>
          <w:footerReference r:id="rId18" w:type="default"/>
          <w:pgSz w:w="11906" w:h="16838"/>
          <w:pgMar w:top="1440" w:right="1247" w:bottom="1440" w:left="1247" w:header="851" w:footer="850" w:gutter="0"/>
          <w:pgNumType w:start="1"/>
          <w:cols w:space="0" w:num="1"/>
          <w:docGrid w:type="lines" w:linePitch="312" w:charSpace="0"/>
        </w:sectPr>
      </w:pPr>
      <w:r>
        <w:rPr>
          <w:rFonts w:hint="eastAsia" w:ascii="宋体" w:hAnsi="宋体" w:cs="宋体"/>
          <w:i w:val="0"/>
          <w:iCs w:val="0"/>
          <w:caps w:val="0"/>
          <w:color w:val="000000" w:themeColor="text1"/>
          <w:spacing w:val="5"/>
          <w:sz w:val="24"/>
          <w:szCs w:val="24"/>
          <w:lang w:val="en-US" w:eastAsia="zh-CN"/>
          <w14:textFill>
            <w14:solidFill>
              <w14:schemeClr w14:val="tx1"/>
            </w14:solidFill>
          </w14:textFill>
        </w:rPr>
        <w:t>图3-9 确认安装</w:t>
      </w:r>
    </w:p>
    <w:bookmarkEnd w:id="0"/>
    <w:bookmarkEnd w:id="6"/>
    <w:bookmarkEnd w:id="7"/>
    <w:bookmarkEnd w:id="8"/>
    <w:p>
      <w:pPr>
        <w:pStyle w:val="2"/>
        <w:bidi w:val="0"/>
        <w:ind w:left="2409" w:leftChars="0" w:hanging="2409" w:hangingChars="750"/>
        <w:rPr>
          <w:rFonts w:hint="eastAsia"/>
        </w:rPr>
      </w:pPr>
      <w:bookmarkStart w:id="35" w:name="_Toc24315"/>
      <w:r>
        <w:rPr>
          <w:rFonts w:hint="eastAsia"/>
          <w:lang w:val="en-US" w:eastAsia="zh-CN"/>
        </w:rPr>
        <w:t>具体代码分析</w:t>
      </w:r>
      <w:bookmarkEnd w:id="35"/>
    </w:p>
    <w:p>
      <w:pPr>
        <w:rPr>
          <w:rFonts w:hint="eastAsia"/>
        </w:rPr>
      </w:pPr>
    </w:p>
    <w:p>
      <w:pPr>
        <w:pStyle w:val="3"/>
        <w:bidi w:val="0"/>
        <w:rPr>
          <w:rFonts w:hint="eastAsia"/>
        </w:rPr>
      </w:pPr>
      <w:bookmarkStart w:id="36" w:name="_Toc24249"/>
      <w:r>
        <w:rPr>
          <w:rFonts w:hint="eastAsia"/>
          <w:lang w:val="en-US" w:eastAsia="zh-CN"/>
        </w:rPr>
        <w:t>设计棋盘</w:t>
      </w:r>
      <w:bookmarkEnd w:id="36"/>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首先要自己打开画图板，选择一种自己喜欢的颜色，涂好后保存。</w:t>
      </w:r>
      <w:r>
        <w:rPr>
          <w:rFonts w:hint="eastAsia" w:cs="Times New Roman"/>
          <w:kern w:val="2"/>
          <w:sz w:val="24"/>
          <w:lang w:val="en-US" w:eastAsia="zh-CN" w:bidi="ar-SA"/>
        </w:rPr>
        <w:t>如图4-1。</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Times New Roman" w:hAnsi="Times New Roman" w:eastAsia="宋体" w:cs="Times New Roman"/>
          <w:kern w:val="2"/>
          <w:sz w:val="24"/>
          <w:lang w:val="en-US" w:eastAsia="zh-CN" w:bidi="ar-SA"/>
        </w:rPr>
      </w:pP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Arial" w:hAnsi="Arial" w:eastAsia="Arial" w:cs="Arial"/>
          <w:i w:val="0"/>
          <w:iCs w:val="0"/>
          <w:caps w:val="0"/>
          <w:color w:val="4D4D4D"/>
          <w:spacing w:val="0"/>
          <w:sz w:val="16"/>
          <w:szCs w:val="16"/>
          <w:shd w:val="clear" w:fill="FFFFFF"/>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1819275" cy="1061720"/>
            <wp:effectExtent l="0" t="0" r="9525" b="5080"/>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36"/>
                    <a:stretch>
                      <a:fillRect/>
                    </a:stretch>
                  </pic:blipFill>
                  <pic:spPr>
                    <a:xfrm>
                      <a:off x="0" y="0"/>
                      <a:ext cx="1819275" cy="1061720"/>
                    </a:xfrm>
                    <a:prstGeom prst="rect">
                      <a:avLst/>
                    </a:prstGeom>
                    <a:noFill/>
                    <a:ln w="9525">
                      <a:noFill/>
                    </a:ln>
                  </pic:spPr>
                </pic:pic>
              </a:graphicData>
            </a:graphic>
          </wp:inline>
        </w:drawing>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宋体" w:hAnsi="宋体" w:eastAsia="宋体" w:cs="宋体"/>
          <w:i w:val="0"/>
          <w:iCs w:val="0"/>
          <w:caps w:val="0"/>
          <w:color w:val="000000" w:themeColor="text1"/>
          <w:spacing w:val="5"/>
          <w:kern w:val="2"/>
          <w:sz w:val="24"/>
          <w:szCs w:val="24"/>
          <w:lang w:val="en-US" w:eastAsia="zh-CN" w:bidi="ar-SA"/>
          <w14:textFill>
            <w14:solidFill>
              <w14:schemeClr w14:val="tx1"/>
            </w14:solidFill>
          </w14:textFill>
        </w:rPr>
      </w:pPr>
      <w:r>
        <w:rPr>
          <w:rFonts w:hint="eastAsia" w:ascii="Arial" w:hAnsi="Arial" w:cs="Arial"/>
          <w:i w:val="0"/>
          <w:iCs w:val="0"/>
          <w:caps w:val="0"/>
          <w:color w:val="4D4D4D"/>
          <w:spacing w:val="0"/>
          <w:sz w:val="16"/>
          <w:szCs w:val="16"/>
          <w:shd w:val="clear" w:fill="FFFFFF"/>
          <w:lang w:val="en-US" w:eastAsia="zh-CN"/>
        </w:rPr>
        <w:t xml:space="preserve">                                         </w:t>
      </w:r>
      <w:r>
        <w:rPr>
          <w:rFonts w:hint="eastAsia" w:ascii="宋体" w:hAnsi="宋体" w:eastAsia="宋体" w:cs="宋体"/>
          <w:i w:val="0"/>
          <w:iCs w:val="0"/>
          <w:caps w:val="0"/>
          <w:color w:val="000000" w:themeColor="text1"/>
          <w:spacing w:val="5"/>
          <w:kern w:val="2"/>
          <w:sz w:val="24"/>
          <w:szCs w:val="24"/>
          <w:lang w:val="en-US" w:eastAsia="zh-CN" w:bidi="ar-SA"/>
          <w14:textFill>
            <w14:solidFill>
              <w14:schemeClr w14:val="tx1"/>
            </w14:solidFill>
          </w14:textFill>
        </w:rPr>
        <w:t xml:space="preserve">    图4-1</w:t>
      </w:r>
      <w:r>
        <w:rPr>
          <w:rFonts w:hint="eastAsia" w:ascii="宋体" w:hAnsi="宋体" w:cs="宋体"/>
          <w:i w:val="0"/>
          <w:iCs w:val="0"/>
          <w:caps w:val="0"/>
          <w:color w:val="000000" w:themeColor="text1"/>
          <w:spacing w:val="5"/>
          <w:kern w:val="2"/>
          <w:sz w:val="24"/>
          <w:szCs w:val="24"/>
          <w:lang w:val="en-US" w:eastAsia="zh-CN" w:bidi="ar-SA"/>
          <w14:textFill>
            <w14:solidFill>
              <w14:schemeClr w14:val="tx1"/>
            </w14:solidFill>
          </w14:textFill>
        </w:rPr>
        <w:t>点击画图</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jc w:val="left"/>
        <w:rPr>
          <w:rFonts w:hint="default" w:ascii="Times New Roman" w:hAnsi="Times New Roman" w:eastAsia="宋体" w:cs="Times New Roman"/>
          <w:kern w:val="2"/>
          <w:sz w:val="24"/>
          <w:lang w:val="en-US" w:eastAsia="zh-CN" w:bidi="ar-SA"/>
        </w:rPr>
      </w:pP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jc w:val="left"/>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保存图片。</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jc w:val="left"/>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点击五子棋项目，打开所在文件夹。并复制粘贴过去。</w:t>
      </w:r>
      <w:r>
        <w:rPr>
          <w:rFonts w:hint="eastAsia" w:cs="Times New Roman"/>
          <w:kern w:val="2"/>
          <w:sz w:val="24"/>
          <w:lang w:val="en-US" w:eastAsia="zh-CN" w:bidi="ar-SA"/>
        </w:rPr>
        <w:t>如</w:t>
      </w:r>
      <w:bookmarkStart w:id="37" w:name="OLE_LINK1"/>
      <w:r>
        <w:rPr>
          <w:rFonts w:hint="eastAsia" w:cs="Times New Roman"/>
          <w:kern w:val="2"/>
          <w:sz w:val="24"/>
          <w:lang w:val="en-US" w:eastAsia="zh-CN" w:bidi="ar-SA"/>
        </w:rPr>
        <w:t>图4-2</w:t>
      </w:r>
      <w:bookmarkEnd w:id="37"/>
      <w:r>
        <w:rPr>
          <w:rFonts w:hint="eastAsia" w:cs="Times New Roman"/>
          <w:kern w:val="2"/>
          <w:sz w:val="24"/>
          <w:lang w:val="en-US" w:eastAsia="zh-CN" w:bidi="ar-SA"/>
        </w:rPr>
        <w:t xml:space="preserve">，图4-3。   </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leftChars="0" w:right="0" w:firstLine="0" w:firstLineChars="0"/>
        <w:rPr>
          <w:rFonts w:hint="eastAsia" w:ascii="Arial" w:hAnsi="Arial" w:cs="Arial"/>
          <w:i w:val="0"/>
          <w:iCs w:val="0"/>
          <w:caps w:val="0"/>
          <w:color w:val="4D4D4D"/>
          <w:spacing w:val="0"/>
          <w:sz w:val="16"/>
          <w:szCs w:val="16"/>
          <w:shd w:val="clear" w:fill="FFFFFF"/>
          <w:lang w:val="en-US" w:eastAsia="zh-CN"/>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1905000" cy="1353185"/>
            <wp:effectExtent l="0" t="0" r="0" b="5715"/>
            <wp:docPr id="15"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8"/>
                    <pic:cNvPicPr>
                      <a:picLocks noChangeAspect="1"/>
                    </pic:cNvPicPr>
                  </pic:nvPicPr>
                  <pic:blipFill>
                    <a:blip r:embed="rId37"/>
                    <a:stretch>
                      <a:fillRect/>
                    </a:stretch>
                  </pic:blipFill>
                  <pic:spPr>
                    <a:xfrm>
                      <a:off x="0" y="0"/>
                      <a:ext cx="1905000" cy="1353185"/>
                    </a:xfrm>
                    <a:prstGeom prst="rect">
                      <a:avLst/>
                    </a:prstGeom>
                    <a:noFill/>
                    <a:ln w="9525">
                      <a:noFill/>
                    </a:ln>
                  </pic:spPr>
                </pic:pic>
              </a:graphicData>
            </a:graphic>
          </wp:inline>
        </w:drawing>
      </w:r>
      <w:r>
        <w:rPr>
          <w:rFonts w:hint="eastAsia" w:ascii="Arial" w:hAnsi="Arial" w:cs="Arial"/>
          <w:i w:val="0"/>
          <w:iCs w:val="0"/>
          <w:caps w:val="0"/>
          <w:color w:val="4D4D4D"/>
          <w:spacing w:val="0"/>
          <w:sz w:val="16"/>
          <w:szCs w:val="16"/>
          <w:shd w:val="clear" w:fill="FFFFFF"/>
          <w:lang w:val="en-US" w:eastAsia="zh-CN"/>
        </w:rPr>
        <w:t xml:space="preserve">  </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leftChars="0" w:right="0" w:firstLine="0" w:firstLineChars="0"/>
        <w:rPr>
          <w:rFonts w:hint="default" w:ascii="Arial" w:hAnsi="Arial" w:cs="Arial"/>
          <w:i w:val="0"/>
          <w:iCs w:val="0"/>
          <w:caps w:val="0"/>
          <w:color w:val="4D4D4D"/>
          <w:spacing w:val="0"/>
          <w:sz w:val="16"/>
          <w:szCs w:val="16"/>
          <w:shd w:val="clear" w:fill="FFFFFF"/>
          <w:lang w:val="en-US" w:eastAsia="zh-CN"/>
        </w:rPr>
      </w:pPr>
      <w:r>
        <w:rPr>
          <w:rFonts w:hint="eastAsia" w:ascii="Arial" w:hAnsi="Arial" w:cs="Arial"/>
          <w:i w:val="0"/>
          <w:iCs w:val="0"/>
          <w:caps w:val="0"/>
          <w:color w:val="4D4D4D"/>
          <w:spacing w:val="0"/>
          <w:sz w:val="16"/>
          <w:szCs w:val="16"/>
          <w:shd w:val="clear" w:fill="FFFFFF"/>
          <w:lang w:val="en-US" w:eastAsia="zh-CN"/>
        </w:rPr>
        <w:t xml:space="preserve">                                                 </w:t>
      </w:r>
      <w:r>
        <w:rPr>
          <w:rFonts w:hint="eastAsia" w:cs="Times New Roman"/>
          <w:kern w:val="2"/>
          <w:sz w:val="24"/>
          <w:lang w:val="en-US" w:eastAsia="zh-CN" w:bidi="ar-SA"/>
        </w:rPr>
        <w:t xml:space="preserve">图4-2 点开文件夹 </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leftChars="0" w:right="0" w:firstLine="0" w:firstLineChars="0"/>
        <w:rPr>
          <w:rFonts w:hint="default" w:ascii="Arial" w:hAnsi="Arial" w:eastAsia="Arial" w:cs="Arial"/>
          <w:i w:val="0"/>
          <w:iCs w:val="0"/>
          <w:caps w:val="0"/>
          <w:color w:val="4D4D4D"/>
          <w:spacing w:val="0"/>
          <w:sz w:val="16"/>
          <w:szCs w:val="16"/>
          <w:shd w:val="clear" w:fill="FFFFFF"/>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1906270" cy="1807845"/>
            <wp:effectExtent l="0" t="0" r="11430" b="8255"/>
            <wp:docPr id="16"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59"/>
                    <pic:cNvPicPr>
                      <a:picLocks noChangeAspect="1"/>
                    </pic:cNvPicPr>
                  </pic:nvPicPr>
                  <pic:blipFill>
                    <a:blip r:embed="rId38"/>
                    <a:stretch>
                      <a:fillRect/>
                    </a:stretch>
                  </pic:blipFill>
                  <pic:spPr>
                    <a:xfrm>
                      <a:off x="0" y="0"/>
                      <a:ext cx="1906270" cy="1807845"/>
                    </a:xfrm>
                    <a:prstGeom prst="rect">
                      <a:avLst/>
                    </a:prstGeom>
                    <a:noFill/>
                    <a:ln w="9525">
                      <a:noFill/>
                    </a:ln>
                  </pic:spPr>
                </pic:pic>
              </a:graphicData>
            </a:graphic>
          </wp:inline>
        </w:drawing>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leftChars="0" w:right="0" w:firstLine="0" w:firstLineChars="0"/>
        <w:rPr>
          <w:rFonts w:hint="default" w:ascii="Arial" w:hAnsi="Arial" w:eastAsia="宋体" w:cs="Arial"/>
          <w:i w:val="0"/>
          <w:iCs w:val="0"/>
          <w:caps w:val="0"/>
          <w:color w:val="4D4D4D"/>
          <w:spacing w:val="0"/>
          <w:sz w:val="16"/>
          <w:szCs w:val="16"/>
          <w:shd w:val="clear" w:fill="FFFFFF"/>
          <w:lang w:val="en-US" w:eastAsia="zh-CN"/>
        </w:rPr>
      </w:pPr>
      <w:r>
        <w:rPr>
          <w:rFonts w:hint="eastAsia" w:ascii="Arial" w:hAnsi="Arial" w:cs="Arial"/>
          <w:i w:val="0"/>
          <w:iCs w:val="0"/>
          <w:caps w:val="0"/>
          <w:color w:val="4D4D4D"/>
          <w:spacing w:val="0"/>
          <w:sz w:val="16"/>
          <w:szCs w:val="16"/>
          <w:shd w:val="clear" w:fill="FFFFFF"/>
          <w:lang w:val="en-US" w:eastAsia="zh-CN"/>
        </w:rPr>
        <w:t xml:space="preserve">               </w:t>
      </w:r>
      <w:r>
        <w:rPr>
          <w:rFonts w:hint="eastAsia" w:cs="Times New Roman"/>
          <w:kern w:val="2"/>
          <w:sz w:val="24"/>
          <w:lang w:val="en-US" w:eastAsia="zh-CN" w:bidi="ar-SA"/>
        </w:rPr>
        <w:t xml:space="preserve">                          图4-3      </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jc w:val="left"/>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 然后点击查看EasyX的帮助手册</w:t>
      </w:r>
      <w:r>
        <w:rPr>
          <w:rFonts w:hint="eastAsia" w:cs="Times New Roman"/>
          <w:kern w:val="2"/>
          <w:sz w:val="24"/>
          <w:lang w:val="en-US" w:eastAsia="zh-CN" w:bidi="ar-SA"/>
        </w:rPr>
        <w:t>，如</w:t>
      </w:r>
      <w:bookmarkStart w:id="38" w:name="OLE_LINK2"/>
      <w:r>
        <w:rPr>
          <w:rFonts w:hint="eastAsia" w:cs="Times New Roman"/>
          <w:kern w:val="2"/>
          <w:sz w:val="24"/>
          <w:lang w:val="en-US" w:eastAsia="zh-CN" w:bidi="ar-SA"/>
        </w:rPr>
        <w:t>图4-4，</w:t>
      </w:r>
      <w:bookmarkStart w:id="39" w:name="OLE_LINK3"/>
      <w:r>
        <w:rPr>
          <w:rFonts w:hint="eastAsia" w:cs="Times New Roman"/>
          <w:kern w:val="2"/>
          <w:sz w:val="24"/>
          <w:lang w:val="en-US" w:eastAsia="zh-CN" w:bidi="ar-SA"/>
        </w:rPr>
        <w:t>图4-5。</w:t>
      </w:r>
    </w:p>
    <w:bookmarkEnd w:id="38"/>
    <w:bookmarkEnd w:id="39"/>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leftChars="0" w:right="0" w:firstLine="0" w:firstLineChars="0"/>
        <w:rPr>
          <w:rFonts w:hint="default" w:ascii="Arial" w:hAnsi="Arial" w:eastAsia="Arial" w:cs="Arial"/>
          <w:i w:val="0"/>
          <w:iCs w:val="0"/>
          <w:caps w:val="0"/>
          <w:color w:val="4D4D4D"/>
          <w:spacing w:val="0"/>
          <w:sz w:val="16"/>
          <w:szCs w:val="16"/>
          <w:shd w:val="clear" w:fill="FFFFFF"/>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2941955" cy="1529715"/>
            <wp:effectExtent l="0" t="0" r="4445" b="6985"/>
            <wp:docPr id="17"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60"/>
                    <pic:cNvPicPr>
                      <a:picLocks noChangeAspect="1"/>
                    </pic:cNvPicPr>
                  </pic:nvPicPr>
                  <pic:blipFill>
                    <a:blip r:embed="rId39"/>
                    <a:stretch>
                      <a:fillRect/>
                    </a:stretch>
                  </pic:blipFill>
                  <pic:spPr>
                    <a:xfrm flipV="1">
                      <a:off x="0" y="0"/>
                      <a:ext cx="2941955" cy="1529715"/>
                    </a:xfrm>
                    <a:prstGeom prst="rect">
                      <a:avLst/>
                    </a:prstGeom>
                    <a:noFill/>
                    <a:ln w="9525">
                      <a:noFill/>
                    </a:ln>
                  </pic:spPr>
                </pic:pic>
              </a:graphicData>
            </a:graphic>
          </wp:inline>
        </w:drawing>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right="0" w:firstLine="4320" w:firstLineChars="1800"/>
        <w:rPr>
          <w:rFonts w:hint="default" w:ascii="Arial" w:hAnsi="Arial" w:eastAsia="Arial" w:cs="Arial"/>
          <w:i w:val="0"/>
          <w:iCs w:val="0"/>
          <w:caps w:val="0"/>
          <w:color w:val="4D4D4D"/>
          <w:spacing w:val="0"/>
          <w:sz w:val="16"/>
          <w:szCs w:val="16"/>
          <w:shd w:val="clear" w:fill="FFFFFF"/>
        </w:rPr>
      </w:pPr>
      <w:r>
        <w:rPr>
          <w:rFonts w:hint="eastAsia" w:cs="Times New Roman"/>
          <w:kern w:val="2"/>
          <w:sz w:val="24"/>
          <w:lang w:val="en-US" w:eastAsia="zh-CN" w:bidi="ar-SA"/>
        </w:rPr>
        <w:t xml:space="preserve">图4-4     </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leftChars="0" w:right="0" w:firstLine="0" w:firstLineChars="0"/>
        <w:rPr>
          <w:rFonts w:hint="default" w:ascii="Arial" w:hAnsi="Arial" w:eastAsia="Arial" w:cs="Arial"/>
          <w:i w:val="0"/>
          <w:iCs w:val="0"/>
          <w:caps w:val="0"/>
          <w:color w:val="4D4D4D"/>
          <w:spacing w:val="0"/>
          <w:sz w:val="16"/>
          <w:szCs w:val="16"/>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2777490" cy="1000760"/>
            <wp:effectExtent l="0" t="0" r="3810" b="2540"/>
            <wp:docPr id="18" name="图片 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IMG_262"/>
                    <pic:cNvPicPr>
                      <a:picLocks noChangeAspect="1"/>
                    </pic:cNvPicPr>
                  </pic:nvPicPr>
                  <pic:blipFill>
                    <a:blip r:embed="rId40"/>
                    <a:stretch>
                      <a:fillRect/>
                    </a:stretch>
                  </pic:blipFill>
                  <pic:spPr>
                    <a:xfrm>
                      <a:off x="0" y="0"/>
                      <a:ext cx="2777490" cy="1000760"/>
                    </a:xfrm>
                    <a:prstGeom prst="rect">
                      <a:avLst/>
                    </a:prstGeom>
                    <a:noFill/>
                    <a:ln w="9525">
                      <a:noFill/>
                    </a:ln>
                  </pic:spPr>
                </pic:pic>
              </a:graphicData>
            </a:graphic>
          </wp:inline>
        </w:drawing>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jc w:val="left"/>
        <w:rPr>
          <w:rFonts w:hint="default" w:ascii="Arial" w:hAnsi="Arial" w:eastAsia="Arial" w:cs="Arial"/>
          <w:i w:val="0"/>
          <w:iCs w:val="0"/>
          <w:caps w:val="0"/>
          <w:color w:val="4D4D4D"/>
          <w:spacing w:val="0"/>
          <w:sz w:val="16"/>
          <w:szCs w:val="16"/>
        </w:rPr>
      </w:pPr>
      <w:r>
        <w:rPr>
          <w:rFonts w:hint="default" w:ascii="Arial" w:hAnsi="Arial" w:eastAsia="Arial" w:cs="Arial"/>
          <w:i w:val="0"/>
          <w:iCs w:val="0"/>
          <w:caps w:val="0"/>
          <w:color w:val="4D4D4D"/>
          <w:spacing w:val="0"/>
          <w:sz w:val="16"/>
          <w:szCs w:val="16"/>
          <w:shd w:val="clear" w:fill="FFFFFF"/>
        </w:rPr>
        <w:t> </w:t>
      </w:r>
      <w:r>
        <w:rPr>
          <w:rFonts w:hint="eastAsia" w:ascii="Arial" w:hAnsi="Arial" w:cs="Arial"/>
          <w:i w:val="0"/>
          <w:iCs w:val="0"/>
          <w:caps w:val="0"/>
          <w:color w:val="4D4D4D"/>
          <w:spacing w:val="0"/>
          <w:sz w:val="16"/>
          <w:szCs w:val="16"/>
          <w:shd w:val="clear" w:fill="FFFFFF"/>
          <w:lang w:val="en-US" w:eastAsia="zh-CN"/>
        </w:rPr>
        <w:t xml:space="preserve">                    </w:t>
      </w:r>
      <w:r>
        <w:rPr>
          <w:rFonts w:hint="eastAsia" w:cs="Times New Roman"/>
          <w:kern w:val="2"/>
          <w:sz w:val="24"/>
          <w:lang w:val="en-US" w:eastAsia="zh-CN" w:bidi="ar-SA"/>
        </w:rPr>
        <w:t xml:space="preserve">                图4-5</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Arial" w:hAnsi="Arial" w:eastAsia="Arial" w:cs="Arial"/>
          <w:i w:val="0"/>
          <w:iCs w:val="0"/>
          <w:caps w:val="0"/>
          <w:color w:val="4D4D4D"/>
          <w:spacing w:val="0"/>
          <w:sz w:val="16"/>
          <w:szCs w:val="16"/>
        </w:rPr>
      </w:pP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eastAsia" w:cs="Times New Roman"/>
          <w:kern w:val="2"/>
          <w:sz w:val="24"/>
          <w:lang w:val="en-US" w:eastAsia="zh-CN" w:bidi="ar-SA"/>
        </w:rPr>
      </w:pPr>
      <w:r>
        <w:rPr>
          <w:rFonts w:hint="default" w:ascii="Arial" w:hAnsi="Arial" w:eastAsia="Arial" w:cs="Arial"/>
          <w:i w:val="0"/>
          <w:iCs w:val="0"/>
          <w:caps w:val="0"/>
          <w:color w:val="4D4D4D"/>
          <w:spacing w:val="0"/>
          <w:sz w:val="16"/>
          <w:szCs w:val="16"/>
          <w:shd w:val="clear" w:fill="FFFFFF"/>
        </w:rPr>
        <w:t> </w:t>
      </w:r>
      <w:r>
        <w:rPr>
          <w:rFonts w:hint="default" w:ascii="Times New Roman" w:hAnsi="Times New Roman" w:eastAsia="宋体" w:cs="Times New Roman"/>
          <w:kern w:val="2"/>
          <w:sz w:val="24"/>
          <w:lang w:val="en-US" w:eastAsia="zh-CN" w:bidi="ar-SA"/>
        </w:rPr>
        <w:t>最后就加载背景图片。</w:t>
      </w:r>
      <w:r>
        <w:rPr>
          <w:rFonts w:hint="eastAsia" w:cs="Times New Roman"/>
          <w:kern w:val="2"/>
          <w:sz w:val="24"/>
          <w:lang w:val="en-US" w:eastAsia="zh-CN" w:bidi="ar-SA"/>
        </w:rPr>
        <w:t>如</w:t>
      </w:r>
      <w:bookmarkStart w:id="40" w:name="OLE_LINK4"/>
      <w:r>
        <w:rPr>
          <w:rFonts w:hint="eastAsia" w:cs="Times New Roman"/>
          <w:kern w:val="2"/>
          <w:sz w:val="24"/>
          <w:lang w:val="en-US" w:eastAsia="zh-CN" w:bidi="ar-SA"/>
        </w:rPr>
        <w:t>图4</w:t>
      </w:r>
      <w:bookmarkStart w:id="52" w:name="_GoBack"/>
      <w:bookmarkEnd w:id="52"/>
      <w:r>
        <w:rPr>
          <w:rFonts w:hint="eastAsia" w:cs="Times New Roman"/>
          <w:kern w:val="2"/>
          <w:sz w:val="24"/>
          <w:lang w:val="en-US" w:eastAsia="zh-CN" w:bidi="ar-SA"/>
        </w:rPr>
        <w:t>-6</w:t>
      </w:r>
      <w:bookmarkEnd w:id="40"/>
      <w:r>
        <w:rPr>
          <w:rFonts w:hint="eastAsia" w:cs="Times New Roman"/>
          <w:kern w:val="2"/>
          <w:sz w:val="24"/>
          <w:lang w:val="en-US" w:eastAsia="zh-CN" w:bidi="ar-SA"/>
        </w:rPr>
        <w:t>。</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eastAsia="宋体" w:cs="Times New Roman"/>
          <w:kern w:val="2"/>
          <w:sz w:val="24"/>
          <w:lang w:val="en-US" w:eastAsia="zh-CN" w:bidi="ar-SA"/>
        </w:rPr>
      </w:pPr>
      <w:r>
        <w:rPr>
          <w:rFonts w:hint="eastAsia" w:ascii="Arial" w:hAnsi="Arial" w:cs="Arial"/>
          <w:i w:val="0"/>
          <w:iCs w:val="0"/>
          <w:caps w:val="0"/>
          <w:color w:val="4D4D4D"/>
          <w:spacing w:val="0"/>
          <w:sz w:val="16"/>
          <w:szCs w:val="16"/>
          <w:shd w:val="clear" w:fill="FFFFFF"/>
          <w:lang w:val="en-US" w:eastAsia="zh-CN"/>
        </w:rPr>
        <w:t xml:space="preserve">                       </w:t>
      </w:r>
      <w:r>
        <w:rPr>
          <w:rFonts w:hint="default" w:ascii="Arial" w:hAnsi="Arial" w:eastAsia="Arial" w:cs="Arial"/>
          <w:i w:val="0"/>
          <w:iCs w:val="0"/>
          <w:caps w:val="0"/>
          <w:color w:val="4D4D4D"/>
          <w:spacing w:val="0"/>
          <w:sz w:val="16"/>
          <w:szCs w:val="16"/>
          <w:shd w:val="clear" w:fill="FFFFFF"/>
        </w:rPr>
        <w:drawing>
          <wp:inline distT="0" distB="0" distL="114300" distR="114300">
            <wp:extent cx="1999615" cy="1999615"/>
            <wp:effectExtent l="0" t="0" r="6985" b="6985"/>
            <wp:docPr id="14" name="图片 1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64"/>
                    <pic:cNvPicPr>
                      <a:picLocks noChangeAspect="1"/>
                    </pic:cNvPicPr>
                  </pic:nvPicPr>
                  <pic:blipFill>
                    <a:blip r:embed="rId41"/>
                    <a:stretch>
                      <a:fillRect/>
                    </a:stretch>
                  </pic:blipFill>
                  <pic:spPr>
                    <a:xfrm>
                      <a:off x="0" y="0"/>
                      <a:ext cx="1999615" cy="1999615"/>
                    </a:xfrm>
                    <a:prstGeom prst="rect">
                      <a:avLst/>
                    </a:prstGeom>
                    <a:noFill/>
                    <a:ln w="9525">
                      <a:noFill/>
                    </a:ln>
                  </pic:spPr>
                </pic:pic>
              </a:graphicData>
            </a:graphic>
          </wp:inline>
        </w:drawing>
      </w:r>
      <w:r>
        <w:rPr>
          <w:rFonts w:hint="eastAsia" w:ascii="Arial" w:hAnsi="Arial" w:cs="Arial"/>
          <w:i w:val="0"/>
          <w:iCs w:val="0"/>
          <w:caps w:val="0"/>
          <w:color w:val="4D4D4D"/>
          <w:spacing w:val="0"/>
          <w:sz w:val="16"/>
          <w:szCs w:val="16"/>
          <w:shd w:val="clear" w:fill="FFFFFF"/>
          <w:lang w:val="en-US" w:eastAsia="zh-CN"/>
        </w:rPr>
        <w:t xml:space="preserve">   </w:t>
      </w:r>
      <w:r>
        <w:rPr>
          <w:rFonts w:hint="eastAsia" w:cs="Times New Roman"/>
          <w:kern w:val="2"/>
          <w:sz w:val="24"/>
          <w:lang w:val="en-US" w:eastAsia="zh-CN" w:bidi="ar-SA"/>
        </w:rPr>
        <w:t>图4-6</w:t>
      </w: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Times New Roman" w:hAnsi="Times New Roman" w:eastAsia="宋体" w:cs="Times New Roman"/>
          <w:kern w:val="2"/>
          <w:sz w:val="24"/>
          <w:lang w:val="en-US" w:eastAsia="zh-CN" w:bidi="ar-SA"/>
        </w:rPr>
      </w:pPr>
    </w:p>
    <w:p>
      <w:pPr>
        <w:pStyle w:val="2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tLeast"/>
        <w:ind w:left="0" w:right="0" w:firstLine="0"/>
        <w:rPr>
          <w:rFonts w:hint="default" w:ascii="Times New Roman" w:hAnsi="Times New Roman" w:eastAsia="宋体" w:cs="Times New Roman"/>
          <w:kern w:val="2"/>
          <w:sz w:val="24"/>
          <w:lang w:val="en-US" w:eastAsia="zh-CN" w:bidi="ar-SA"/>
        </w:rPr>
      </w:pPr>
    </w:p>
    <w:p>
      <w:pPr>
        <w:pStyle w:val="3"/>
        <w:bidi w:val="0"/>
        <w:rPr>
          <w:rFonts w:hint="eastAsia"/>
          <w:lang w:val="en-US" w:eastAsia="zh-CN"/>
        </w:rPr>
      </w:pPr>
      <w:bookmarkStart w:id="41" w:name="_Toc8203"/>
      <w:r>
        <w:rPr>
          <w:rFonts w:hint="eastAsia"/>
          <w:lang w:val="en-US" w:eastAsia="zh-CN"/>
        </w:rPr>
        <w:t>绘制棋盘</w:t>
      </w:r>
      <w:bookmarkEnd w:id="41"/>
    </w:p>
    <w:p>
      <w:pPr>
        <w:ind w:left="0" w:leftChars="0" w:firstLine="500" w:firstLineChars="200"/>
        <w:rPr>
          <w:rFonts w:hint="default" w:ascii="宋体" w:hAnsi="宋体" w:cs="宋体"/>
          <w:b w:val="0"/>
          <w:bCs w:val="0"/>
          <w:i w:val="0"/>
          <w:iCs w:val="0"/>
          <w:caps w:val="0"/>
          <w:color w:val="auto"/>
          <w:spacing w:val="5"/>
          <w:sz w:val="24"/>
          <w:szCs w:val="24"/>
          <w:lang w:val="en-US" w:eastAsia="zh-CN"/>
        </w:rPr>
      </w:pPr>
      <w:r>
        <w:rPr>
          <w:rFonts w:hint="eastAsia" w:ascii="宋体" w:hAnsi="宋体" w:cs="宋体"/>
          <w:b w:val="0"/>
          <w:bCs w:val="0"/>
          <w:i w:val="0"/>
          <w:iCs w:val="0"/>
          <w:caps w:val="0"/>
          <w:color w:val="auto"/>
          <w:spacing w:val="5"/>
          <w:sz w:val="24"/>
          <w:szCs w:val="24"/>
          <w:lang w:val="en-US" w:eastAsia="zh-CN"/>
        </w:rPr>
        <w:t>五子棋的棋盘是由横线和竖线以及小黑点构成。这些则需要分成两段代码来实现，这些代码就会生成棋盘。</w:t>
      </w:r>
    </w:p>
    <w:p>
      <w:pPr>
        <w:ind w:left="0" w:leftChars="0" w:firstLine="500" w:firstLineChars="200"/>
        <w:rPr>
          <w:rFonts w:ascii="Segoe UI" w:hAnsi="Segoe UI" w:eastAsia="Segoe UI" w:cs="Segoe UI"/>
          <w:i w:val="0"/>
          <w:iCs w:val="0"/>
          <w:caps w:val="0"/>
          <w:color w:val="auto"/>
          <w:spacing w:val="5"/>
          <w:sz w:val="24"/>
          <w:szCs w:val="24"/>
        </w:rPr>
      </w:pPr>
      <w:r>
        <w:rPr>
          <w:rFonts w:hint="eastAsia" w:ascii="宋体" w:hAnsi="宋体" w:cs="宋体"/>
          <w:b w:val="0"/>
          <w:bCs w:val="0"/>
          <w:i w:val="0"/>
          <w:iCs w:val="0"/>
          <w:caps w:val="0"/>
          <w:color w:val="auto"/>
          <w:spacing w:val="5"/>
          <w:sz w:val="24"/>
          <w:szCs w:val="24"/>
          <w:lang w:val="en-US" w:eastAsia="zh-CN"/>
        </w:rPr>
        <w:t>其中图4-2-1为横线与竖线的制作，它是在</w:t>
      </w:r>
      <w:r>
        <w:rPr>
          <w:rFonts w:hint="eastAsia" w:ascii="宋体" w:hAnsi="宋体" w:eastAsia="宋体" w:cs="宋体"/>
          <w:i w:val="0"/>
          <w:iCs w:val="0"/>
          <w:caps w:val="0"/>
          <w:color w:val="auto"/>
          <w:spacing w:val="5"/>
          <w:sz w:val="24"/>
          <w:szCs w:val="24"/>
        </w:rPr>
        <w:t>900x90</w:t>
      </w:r>
      <w:r>
        <w:rPr>
          <w:rFonts w:hint="eastAsia" w:ascii="宋体" w:hAnsi="宋体" w:cs="宋体"/>
          <w:i w:val="0"/>
          <w:iCs w:val="0"/>
          <w:caps w:val="0"/>
          <w:color w:val="auto"/>
          <w:spacing w:val="5"/>
          <w:sz w:val="24"/>
          <w:szCs w:val="24"/>
          <w:lang w:val="en-US" w:eastAsia="zh-CN"/>
        </w:rPr>
        <w:t>0的</w:t>
      </w:r>
      <w:r>
        <w:rPr>
          <w:rFonts w:hint="eastAsia" w:ascii="宋体" w:hAnsi="宋体" w:eastAsia="宋体" w:cs="宋体"/>
          <w:i w:val="0"/>
          <w:iCs w:val="0"/>
          <w:caps w:val="0"/>
          <w:color w:val="auto"/>
          <w:spacing w:val="5"/>
          <w:sz w:val="24"/>
          <w:szCs w:val="24"/>
        </w:rPr>
        <w:t>像素</w:t>
      </w:r>
      <w:r>
        <w:rPr>
          <w:rFonts w:hint="eastAsia" w:ascii="宋体" w:hAnsi="宋体" w:cs="宋体"/>
          <w:i w:val="0"/>
          <w:iCs w:val="0"/>
          <w:caps w:val="0"/>
          <w:color w:val="auto"/>
          <w:spacing w:val="5"/>
          <w:sz w:val="24"/>
          <w:szCs w:val="24"/>
          <w:lang w:val="en-US" w:eastAsia="zh-CN"/>
        </w:rPr>
        <w:t>中建立一个坐标系并每过60像素画一条线，</w:t>
      </w:r>
      <w:r>
        <w:rPr>
          <w:rFonts w:ascii="Segoe UI" w:hAnsi="Segoe UI" w:eastAsia="Segoe UI" w:cs="Segoe UI"/>
          <w:i w:val="0"/>
          <w:iCs w:val="0"/>
          <w:caps w:val="0"/>
          <w:color w:val="auto"/>
          <w:spacing w:val="5"/>
          <w:sz w:val="24"/>
          <w:szCs w:val="24"/>
        </w:rPr>
        <w:t>竖线的起点和终点的x坐标分别为</w:t>
      </w:r>
      <w:r>
        <w:rPr>
          <w:rFonts w:hint="eastAsia" w:ascii="Segoe UI" w:hAnsi="Segoe UI" w:cs="Segoe UI"/>
          <w:i w:val="0"/>
          <w:iCs w:val="0"/>
          <w:caps w:val="0"/>
          <w:color w:val="auto"/>
          <w:spacing w:val="5"/>
          <w:sz w:val="24"/>
          <w:szCs w:val="24"/>
          <w:lang w:val="en-US" w:eastAsia="zh-CN"/>
        </w:rPr>
        <w:t>3</w:t>
      </w:r>
      <w:r>
        <w:rPr>
          <w:rFonts w:ascii="Segoe UI" w:hAnsi="Segoe UI" w:eastAsia="Segoe UI" w:cs="Segoe UI"/>
          <w:i w:val="0"/>
          <w:iCs w:val="0"/>
          <w:caps w:val="0"/>
          <w:color w:val="auto"/>
          <w:spacing w:val="5"/>
          <w:sz w:val="24"/>
          <w:szCs w:val="24"/>
        </w:rPr>
        <w:t>0和</w:t>
      </w:r>
      <w:r>
        <w:rPr>
          <w:rFonts w:hint="eastAsia" w:ascii="Segoe UI" w:hAnsi="Segoe UI" w:cs="Segoe UI"/>
          <w:i w:val="0"/>
          <w:iCs w:val="0"/>
          <w:caps w:val="0"/>
          <w:color w:val="auto"/>
          <w:spacing w:val="5"/>
          <w:sz w:val="24"/>
          <w:szCs w:val="24"/>
          <w:lang w:val="en-US" w:eastAsia="zh-CN"/>
        </w:rPr>
        <w:t>87</w:t>
      </w:r>
      <w:r>
        <w:rPr>
          <w:rFonts w:ascii="Segoe UI" w:hAnsi="Segoe UI" w:eastAsia="Segoe UI" w:cs="Segoe UI"/>
          <w:i w:val="0"/>
          <w:iCs w:val="0"/>
          <w:caps w:val="0"/>
          <w:color w:val="auto"/>
          <w:spacing w:val="5"/>
          <w:sz w:val="24"/>
          <w:szCs w:val="24"/>
        </w:rPr>
        <w:t>0，y坐标为</w:t>
      </w:r>
      <w:r>
        <w:rPr>
          <w:rFonts w:hint="eastAsia" w:ascii="Segoe UI" w:hAnsi="Segoe UI" w:cs="Segoe UI"/>
          <w:i w:val="0"/>
          <w:iCs w:val="0"/>
          <w:caps w:val="0"/>
          <w:color w:val="auto"/>
          <w:spacing w:val="5"/>
          <w:sz w:val="24"/>
          <w:szCs w:val="24"/>
          <w:lang w:val="en-US" w:eastAsia="zh-CN"/>
        </w:rPr>
        <w:t>3</w:t>
      </w:r>
      <w:r>
        <w:rPr>
          <w:rFonts w:ascii="Segoe UI" w:hAnsi="Segoe UI" w:eastAsia="Segoe UI" w:cs="Segoe UI"/>
          <w:i w:val="0"/>
          <w:iCs w:val="0"/>
          <w:caps w:val="0"/>
          <w:color w:val="auto"/>
          <w:spacing w:val="5"/>
          <w:sz w:val="24"/>
          <w:szCs w:val="24"/>
        </w:rPr>
        <w:t>0和</w:t>
      </w:r>
      <w:r>
        <w:rPr>
          <w:rFonts w:hint="eastAsia" w:ascii="Segoe UI" w:hAnsi="Segoe UI" w:cs="Segoe UI"/>
          <w:i w:val="0"/>
          <w:iCs w:val="0"/>
          <w:caps w:val="0"/>
          <w:color w:val="auto"/>
          <w:spacing w:val="5"/>
          <w:sz w:val="24"/>
          <w:szCs w:val="24"/>
          <w:lang w:val="en-US" w:eastAsia="zh-CN"/>
        </w:rPr>
        <w:t>87</w:t>
      </w:r>
      <w:r>
        <w:rPr>
          <w:rFonts w:ascii="Segoe UI" w:hAnsi="Segoe UI" w:eastAsia="Segoe UI" w:cs="Segoe UI"/>
          <w:i w:val="0"/>
          <w:iCs w:val="0"/>
          <w:caps w:val="0"/>
          <w:color w:val="auto"/>
          <w:spacing w:val="5"/>
          <w:sz w:val="24"/>
          <w:szCs w:val="24"/>
        </w:rPr>
        <w:t>0；横线的起点和终点的y坐标分别为</w:t>
      </w:r>
      <w:r>
        <w:rPr>
          <w:rFonts w:hint="eastAsia" w:ascii="Segoe UI" w:hAnsi="Segoe UI" w:cs="Segoe UI"/>
          <w:i w:val="0"/>
          <w:iCs w:val="0"/>
          <w:caps w:val="0"/>
          <w:color w:val="auto"/>
          <w:spacing w:val="5"/>
          <w:sz w:val="24"/>
          <w:szCs w:val="24"/>
          <w:lang w:val="en-US" w:eastAsia="zh-CN"/>
        </w:rPr>
        <w:t>30</w:t>
      </w:r>
      <w:r>
        <w:rPr>
          <w:rFonts w:ascii="Segoe UI" w:hAnsi="Segoe UI" w:eastAsia="Segoe UI" w:cs="Segoe UI"/>
          <w:i w:val="0"/>
          <w:iCs w:val="0"/>
          <w:caps w:val="0"/>
          <w:color w:val="auto"/>
          <w:spacing w:val="5"/>
          <w:sz w:val="24"/>
          <w:szCs w:val="24"/>
        </w:rPr>
        <w:t>和</w:t>
      </w:r>
      <w:r>
        <w:rPr>
          <w:rFonts w:hint="eastAsia" w:ascii="Segoe UI" w:hAnsi="Segoe UI" w:cs="Segoe UI"/>
          <w:i w:val="0"/>
          <w:iCs w:val="0"/>
          <w:caps w:val="0"/>
          <w:color w:val="auto"/>
          <w:spacing w:val="5"/>
          <w:sz w:val="24"/>
          <w:szCs w:val="24"/>
          <w:lang w:val="en-US" w:eastAsia="zh-CN"/>
        </w:rPr>
        <w:t>87</w:t>
      </w:r>
      <w:r>
        <w:rPr>
          <w:rFonts w:ascii="Segoe UI" w:hAnsi="Segoe UI" w:eastAsia="Segoe UI" w:cs="Segoe UI"/>
          <w:i w:val="0"/>
          <w:iCs w:val="0"/>
          <w:caps w:val="0"/>
          <w:color w:val="auto"/>
          <w:spacing w:val="5"/>
          <w:sz w:val="24"/>
          <w:szCs w:val="24"/>
        </w:rPr>
        <w:t>0，x坐标为</w:t>
      </w:r>
      <w:r>
        <w:rPr>
          <w:rFonts w:hint="eastAsia" w:ascii="Segoe UI" w:hAnsi="Segoe UI" w:cs="Segoe UI"/>
          <w:i w:val="0"/>
          <w:iCs w:val="0"/>
          <w:caps w:val="0"/>
          <w:color w:val="auto"/>
          <w:spacing w:val="5"/>
          <w:sz w:val="24"/>
          <w:szCs w:val="24"/>
          <w:lang w:val="en-US" w:eastAsia="zh-CN"/>
        </w:rPr>
        <w:t>30</w:t>
      </w:r>
      <w:r>
        <w:rPr>
          <w:rFonts w:ascii="Segoe UI" w:hAnsi="Segoe UI" w:eastAsia="Segoe UI" w:cs="Segoe UI"/>
          <w:i w:val="0"/>
          <w:iCs w:val="0"/>
          <w:caps w:val="0"/>
          <w:color w:val="auto"/>
          <w:spacing w:val="5"/>
          <w:sz w:val="24"/>
          <w:szCs w:val="24"/>
        </w:rPr>
        <w:t>和</w:t>
      </w:r>
      <w:r>
        <w:rPr>
          <w:rFonts w:hint="eastAsia" w:ascii="Segoe UI" w:hAnsi="Segoe UI" w:cs="Segoe UI"/>
          <w:i w:val="0"/>
          <w:iCs w:val="0"/>
          <w:caps w:val="0"/>
          <w:color w:val="auto"/>
          <w:spacing w:val="5"/>
          <w:sz w:val="24"/>
          <w:szCs w:val="24"/>
          <w:lang w:val="en-US" w:eastAsia="zh-CN"/>
        </w:rPr>
        <w:t>87</w:t>
      </w:r>
      <w:r>
        <w:rPr>
          <w:rFonts w:ascii="Segoe UI" w:hAnsi="Segoe UI" w:eastAsia="Segoe UI" w:cs="Segoe UI"/>
          <w:i w:val="0"/>
          <w:iCs w:val="0"/>
          <w:caps w:val="0"/>
          <w:color w:val="auto"/>
          <w:spacing w:val="5"/>
          <w:sz w:val="24"/>
          <w:szCs w:val="24"/>
        </w:rPr>
        <w:t>0。这</w:t>
      </w:r>
      <w:r>
        <w:rPr>
          <w:rFonts w:hint="eastAsia" w:ascii="Segoe UI" w:hAnsi="Segoe UI" w:cs="Segoe UI"/>
          <w:i w:val="0"/>
          <w:iCs w:val="0"/>
          <w:caps w:val="0"/>
          <w:color w:val="auto"/>
          <w:spacing w:val="5"/>
          <w:sz w:val="24"/>
          <w:szCs w:val="24"/>
          <w:lang w:val="en-US" w:eastAsia="zh-CN"/>
        </w:rPr>
        <w:t>些</w:t>
      </w:r>
      <w:r>
        <w:rPr>
          <w:rFonts w:ascii="Segoe UI" w:hAnsi="Segoe UI" w:eastAsia="Segoe UI" w:cs="Segoe UI"/>
          <w:i w:val="0"/>
          <w:iCs w:val="0"/>
          <w:caps w:val="0"/>
          <w:color w:val="auto"/>
          <w:spacing w:val="5"/>
          <w:sz w:val="24"/>
          <w:szCs w:val="24"/>
        </w:rPr>
        <w:t>条线的颜色都是黑色。</w:t>
      </w:r>
    </w:p>
    <w:p>
      <w:pPr>
        <w:ind w:left="0" w:leftChars="0" w:firstLine="500" w:firstLineChars="200"/>
        <w:rPr>
          <w:rFonts w:hint="eastAsia" w:ascii="宋体" w:hAnsi="宋体" w:cs="宋体"/>
          <w:b w:val="0"/>
          <w:bCs w:val="0"/>
          <w:i w:val="0"/>
          <w:iCs w:val="0"/>
          <w:caps w:val="0"/>
          <w:color w:val="07133E"/>
          <w:spacing w:val="5"/>
          <w:sz w:val="24"/>
          <w:szCs w:val="24"/>
          <w:lang w:val="en-US" w:eastAsia="zh-CN"/>
        </w:rPr>
      </w:pPr>
      <w:r>
        <w:rPr>
          <w:rFonts w:hint="eastAsia" w:ascii="Segoe UI" w:hAnsi="Segoe UI" w:cs="Segoe UI"/>
          <w:i w:val="0"/>
          <w:iCs w:val="0"/>
          <w:caps w:val="0"/>
          <w:color w:val="auto"/>
          <w:spacing w:val="5"/>
          <w:sz w:val="24"/>
          <w:szCs w:val="24"/>
          <w:lang w:val="en-US" w:eastAsia="zh-CN"/>
        </w:rPr>
        <w:t>图4-2-1则是在棋盘中画出五个小黑点。</w:t>
      </w:r>
      <w:r>
        <w:rPr>
          <w:rFonts w:hint="eastAsia" w:ascii="Segoe UI" w:hAnsi="Segoe UI" w:cs="Segoe UI"/>
          <w:i w:val="0"/>
          <w:iCs w:val="0"/>
          <w:color w:val="auto"/>
          <w:spacing w:val="5"/>
          <w:sz w:val="24"/>
          <w:szCs w:val="24"/>
          <w:lang w:val="en-US" w:eastAsia="zh-CN"/>
        </w:rPr>
        <w:t>F</w:t>
      </w:r>
      <w:r>
        <w:rPr>
          <w:rFonts w:hint="eastAsia" w:ascii="Segoe UI" w:hAnsi="Segoe UI" w:cs="Segoe UI"/>
          <w:i w:val="0"/>
          <w:iCs w:val="0"/>
          <w:caps w:val="0"/>
          <w:color w:val="auto"/>
          <w:spacing w:val="5"/>
          <w:sz w:val="24"/>
          <w:szCs w:val="24"/>
          <w:lang w:val="en-US" w:eastAsia="zh-CN"/>
        </w:rPr>
        <w:t>illcircle(x,y,r)中x和y为坐标系的位置，r为圆的半径，这些小黑点的颜色都为黑色。</w:t>
      </w:r>
    </w:p>
    <w:p>
      <w:pPr>
        <w:ind w:left="0" w:leftChars="0" w:firstLine="500" w:firstLineChars="200"/>
        <w:rPr>
          <w:rFonts w:hint="eastAsia" w:ascii="宋体" w:hAnsi="宋体" w:cs="宋体"/>
          <w:b w:val="0"/>
          <w:bCs w:val="0"/>
          <w:i w:val="0"/>
          <w:iCs w:val="0"/>
          <w:caps w:val="0"/>
          <w:color w:val="07133E"/>
          <w:spacing w:val="5"/>
          <w:sz w:val="24"/>
          <w:szCs w:val="24"/>
          <w:lang w:val="en-US" w:eastAsia="zh-CN"/>
        </w:rPr>
      </w:pPr>
    </w:p>
    <w:p>
      <w:pPr>
        <w:spacing w:line="240" w:lineRule="auto"/>
        <w:ind w:left="0" w:leftChars="0" w:firstLine="500" w:firstLineChars="200"/>
        <w:rPr>
          <w:rFonts w:hint="eastAsia" w:ascii="宋体" w:hAnsi="宋体" w:cs="宋体"/>
          <w:b w:val="0"/>
          <w:bCs w:val="0"/>
          <w:i w:val="0"/>
          <w:iCs w:val="0"/>
          <w:caps w:val="0"/>
          <w:color w:val="07133E"/>
          <w:spacing w:val="5"/>
          <w:sz w:val="24"/>
          <w:szCs w:val="24"/>
          <w:lang w:val="en-US" w:eastAsia="zh-CN"/>
        </w:rPr>
      </w:pPr>
      <w:r>
        <w:rPr>
          <w:rFonts w:hint="eastAsia" w:ascii="宋体" w:hAnsi="宋体" w:cs="宋体"/>
          <w:b w:val="0"/>
          <w:bCs w:val="0"/>
          <w:i w:val="0"/>
          <w:iCs w:val="0"/>
          <w:caps w:val="0"/>
          <w:color w:val="07133E"/>
          <w:spacing w:val="5"/>
          <w:sz w:val="24"/>
          <w:szCs w:val="24"/>
          <w:lang w:val="en-US" w:eastAsia="zh-CN"/>
        </w:rPr>
        <w:t xml:space="preserve">               </w:t>
      </w:r>
      <w:r>
        <w:rPr>
          <w:rFonts w:hint="default" w:ascii="宋体" w:hAnsi="宋体" w:cs="宋体"/>
          <w:b w:val="0"/>
          <w:bCs w:val="0"/>
          <w:i w:val="0"/>
          <w:iCs w:val="0"/>
          <w:caps w:val="0"/>
          <w:color w:val="07133E"/>
          <w:spacing w:val="5"/>
          <w:sz w:val="24"/>
          <w:szCs w:val="24"/>
          <w:lang w:val="en-US" w:eastAsia="zh-CN"/>
        </w:rPr>
        <w:drawing>
          <wp:inline distT="0" distB="0" distL="114300" distR="114300">
            <wp:extent cx="1859280" cy="1236345"/>
            <wp:effectExtent l="0" t="0" r="7620" b="8255"/>
            <wp:docPr id="4" name="图片 4" descr="屏幕截图 2024-06-22 05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06-22 050540"/>
                    <pic:cNvPicPr>
                      <a:picLocks noChangeAspect="1"/>
                    </pic:cNvPicPr>
                  </pic:nvPicPr>
                  <pic:blipFill>
                    <a:blip r:embed="rId42"/>
                    <a:stretch>
                      <a:fillRect/>
                    </a:stretch>
                  </pic:blipFill>
                  <pic:spPr>
                    <a:xfrm>
                      <a:off x="0" y="0"/>
                      <a:ext cx="1859280" cy="1236345"/>
                    </a:xfrm>
                    <a:prstGeom prst="rect">
                      <a:avLst/>
                    </a:prstGeom>
                  </pic:spPr>
                </pic:pic>
              </a:graphicData>
            </a:graphic>
          </wp:inline>
        </w:drawing>
      </w:r>
      <w:r>
        <w:rPr>
          <w:rFonts w:hint="eastAsia" w:ascii="宋体" w:hAnsi="宋体" w:cs="宋体"/>
          <w:b w:val="0"/>
          <w:bCs w:val="0"/>
          <w:i w:val="0"/>
          <w:iCs w:val="0"/>
          <w:caps w:val="0"/>
          <w:color w:val="07133E"/>
          <w:spacing w:val="5"/>
          <w:sz w:val="24"/>
          <w:szCs w:val="24"/>
          <w:lang w:val="en-US" w:eastAsia="zh-CN"/>
        </w:rPr>
        <w:t xml:space="preserve">  </w:t>
      </w:r>
    </w:p>
    <w:p>
      <w:pPr>
        <w:spacing w:line="240" w:lineRule="auto"/>
        <w:ind w:left="0" w:leftChars="0" w:firstLine="500" w:firstLineChars="200"/>
        <w:rPr>
          <w:rFonts w:hint="eastAsia" w:ascii="宋体" w:hAnsi="宋体" w:cs="宋体"/>
          <w:b w:val="0"/>
          <w:bCs w:val="0"/>
          <w:i w:val="0"/>
          <w:iCs w:val="0"/>
          <w:caps w:val="0"/>
          <w:color w:val="07133E"/>
          <w:spacing w:val="5"/>
          <w:sz w:val="24"/>
          <w:szCs w:val="24"/>
          <w:lang w:val="en-US" w:eastAsia="zh-CN"/>
        </w:rPr>
      </w:pPr>
      <w:r>
        <w:rPr>
          <w:rFonts w:hint="eastAsia" w:ascii="宋体" w:hAnsi="宋体" w:cs="宋体"/>
          <w:i w:val="0"/>
          <w:iCs w:val="0"/>
          <w:caps w:val="0"/>
          <w:color w:val="07133E"/>
          <w:spacing w:val="5"/>
          <w:sz w:val="24"/>
          <w:szCs w:val="24"/>
          <w:lang w:val="en-US" w:eastAsia="zh-CN"/>
        </w:rPr>
        <w:t xml:space="preserve">                       图4-2-1 </w:t>
      </w:r>
    </w:p>
    <w:p>
      <w:pPr>
        <w:spacing w:line="240" w:lineRule="auto"/>
        <w:ind w:left="0" w:leftChars="0" w:firstLine="500" w:firstLineChars="200"/>
        <w:rPr>
          <w:rFonts w:hint="default" w:ascii="宋体" w:hAnsi="宋体" w:cs="宋体"/>
          <w:b w:val="0"/>
          <w:bCs w:val="0"/>
          <w:i w:val="0"/>
          <w:iCs w:val="0"/>
          <w:caps w:val="0"/>
          <w:color w:val="07133E"/>
          <w:spacing w:val="5"/>
          <w:sz w:val="24"/>
          <w:szCs w:val="24"/>
          <w:lang w:val="en-US" w:eastAsia="zh-CN"/>
        </w:rPr>
      </w:pPr>
      <w:r>
        <w:rPr>
          <w:rFonts w:hint="eastAsia" w:ascii="宋体" w:hAnsi="宋体" w:cs="宋体"/>
          <w:b w:val="0"/>
          <w:bCs w:val="0"/>
          <w:i w:val="0"/>
          <w:iCs w:val="0"/>
          <w:caps w:val="0"/>
          <w:color w:val="07133E"/>
          <w:spacing w:val="5"/>
          <w:sz w:val="24"/>
          <w:szCs w:val="24"/>
          <w:lang w:val="en-US" w:eastAsia="zh-CN"/>
        </w:rPr>
        <w:t xml:space="preserve">              </w:t>
      </w:r>
      <w:r>
        <w:rPr>
          <w:rFonts w:hint="default" w:ascii="宋体" w:hAnsi="宋体" w:cs="宋体"/>
          <w:b w:val="0"/>
          <w:bCs w:val="0"/>
          <w:i w:val="0"/>
          <w:iCs w:val="0"/>
          <w:caps w:val="0"/>
          <w:color w:val="07133E"/>
          <w:spacing w:val="5"/>
          <w:sz w:val="24"/>
          <w:szCs w:val="24"/>
          <w:lang w:val="en-US" w:eastAsia="zh-CN"/>
        </w:rPr>
        <w:drawing>
          <wp:inline distT="0" distB="0" distL="114300" distR="114300">
            <wp:extent cx="1953895" cy="1242695"/>
            <wp:effectExtent l="0" t="0" r="1905" b="1905"/>
            <wp:docPr id="10" name="图片 10" descr="屏幕截图 2024-06-22 05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06-22 050558"/>
                    <pic:cNvPicPr>
                      <a:picLocks noChangeAspect="1"/>
                    </pic:cNvPicPr>
                  </pic:nvPicPr>
                  <pic:blipFill>
                    <a:blip r:embed="rId43"/>
                    <a:stretch>
                      <a:fillRect/>
                    </a:stretch>
                  </pic:blipFill>
                  <pic:spPr>
                    <a:xfrm>
                      <a:off x="0" y="0"/>
                      <a:ext cx="1953895" cy="1242695"/>
                    </a:xfrm>
                    <a:prstGeom prst="rect">
                      <a:avLst/>
                    </a:prstGeom>
                  </pic:spPr>
                </pic:pic>
              </a:graphicData>
            </a:graphic>
          </wp:inline>
        </w:drawing>
      </w:r>
    </w:p>
    <w:p>
      <w:pPr>
        <w:ind w:left="0" w:leftChars="0" w:firstLine="0" w:firstLineChars="0"/>
        <w:rPr>
          <w:rFonts w:hint="default"/>
          <w:lang w:val="en-US" w:eastAsia="zh-CN"/>
        </w:rPr>
      </w:pPr>
      <w:r>
        <w:rPr>
          <w:rFonts w:hint="eastAsia" w:ascii="宋体" w:hAnsi="宋体" w:cs="宋体"/>
          <w:i w:val="0"/>
          <w:iCs w:val="0"/>
          <w:caps w:val="0"/>
          <w:color w:val="07133E"/>
          <w:spacing w:val="5"/>
          <w:sz w:val="24"/>
          <w:szCs w:val="24"/>
          <w:lang w:val="en-US" w:eastAsia="zh-CN"/>
        </w:rPr>
        <w:t xml:space="preserve">                           图4-2-1</w:t>
      </w:r>
    </w:p>
    <w:p>
      <w:pPr>
        <w:rPr>
          <w:rFonts w:hint="default"/>
          <w:lang w:val="en-US" w:eastAsia="zh-CN"/>
        </w:rPr>
      </w:pPr>
    </w:p>
    <w:p>
      <w:pPr>
        <w:pStyle w:val="3"/>
        <w:bidi w:val="0"/>
        <w:rPr>
          <w:rFonts w:hint="default"/>
          <w:lang w:val="en-US" w:eastAsia="zh-CN"/>
        </w:rPr>
      </w:pPr>
      <w:bookmarkStart w:id="42" w:name="_Toc996"/>
      <w:r>
        <w:rPr>
          <w:rFonts w:hint="eastAsia"/>
          <w:lang w:val="en-US" w:eastAsia="zh-CN"/>
        </w:rPr>
        <w:t>获取鼠标消息</w:t>
      </w:r>
      <w:bookmarkEnd w:id="42"/>
    </w:p>
    <w:p>
      <w:pPr>
        <w:ind w:left="0" w:leftChars="0" w:firstLine="500" w:firstLineChars="200"/>
        <w:rPr>
          <w:rFonts w:hint="default"/>
          <w:lang w:val="en-US" w:eastAsia="zh-CN"/>
        </w:rPr>
      </w:pPr>
      <w:r>
        <w:rPr>
          <w:rFonts w:hint="eastAsia" w:ascii="宋体" w:hAnsi="宋体" w:cs="宋体"/>
          <w:b w:val="0"/>
          <w:bCs w:val="0"/>
          <w:i w:val="0"/>
          <w:iCs w:val="0"/>
          <w:caps w:val="0"/>
          <w:color w:val="auto"/>
          <w:spacing w:val="5"/>
          <w:sz w:val="24"/>
          <w:szCs w:val="24"/>
          <w:lang w:val="en-US" w:eastAsia="zh-CN"/>
        </w:rPr>
        <w:t>在落子时需要鼠标点击，图2-3-4这</w:t>
      </w:r>
      <w:r>
        <w:rPr>
          <w:rFonts w:ascii="Segoe UI" w:hAnsi="Segoe UI" w:eastAsia="Segoe UI" w:cs="Segoe UI"/>
          <w:i w:val="0"/>
          <w:iCs w:val="0"/>
          <w:caps w:val="0"/>
          <w:color w:val="auto"/>
          <w:spacing w:val="5"/>
          <w:sz w:val="24"/>
          <w:szCs w:val="24"/>
        </w:rPr>
        <w:t>段代码是一个无限循环，用于检测鼠标左键按下事件。当检测到鼠标左键按下时，会执行画一个棋子的操作。</w:t>
      </w:r>
    </w:p>
    <w:p>
      <w:pPr>
        <w:rPr>
          <w:rFonts w:hint="default"/>
          <w:lang w:val="en-US" w:eastAsia="zh-CN"/>
        </w:rPr>
      </w:pPr>
      <w:r>
        <w:rPr>
          <w:rFonts w:hint="default"/>
          <w:lang w:val="en-US" w:eastAsia="zh-CN"/>
        </w:rPr>
        <w:t>找到ExMessage，这个东西是用来保存鼠标消息的，是一个结构体。</w:t>
      </w:r>
    </w:p>
    <w:p>
      <w:pPr>
        <w:rPr>
          <w:rFonts w:hint="default"/>
          <w:lang w:val="en-US" w:eastAsia="zh-CN"/>
        </w:rPr>
      </w:pPr>
      <w:r>
        <w:rPr>
          <w:rFonts w:hint="default"/>
          <w:lang w:val="en-US" w:eastAsia="zh-CN"/>
        </w:rPr>
        <w:t>还有一个getmessage,用来获取鼠标消息。</w:t>
      </w:r>
    </w:p>
    <w:p>
      <w:pPr>
        <w:rPr>
          <w:rFonts w:hint="default"/>
          <w:lang w:val="en-US" w:eastAsia="zh-CN"/>
        </w:rPr>
      </w:pPr>
      <w:r>
        <w:rPr>
          <w:rFonts w:hint="default"/>
          <w:lang w:val="en-US" w:eastAsia="zh-CN"/>
        </w:rPr>
        <w:t> 我们再写一个死循环，用来给鼠标一直下棋，直到有一方获胜。</w:t>
      </w:r>
    </w:p>
    <w:p>
      <w:pPr>
        <w:rPr>
          <w:rFonts w:hint="eastAsia"/>
          <w:lang w:val="en-US" w:eastAsia="zh-CN"/>
        </w:rPr>
      </w:pPr>
    </w:p>
    <w:p>
      <w:pPr>
        <w:rPr>
          <w:rFonts w:hint="eastAsia"/>
          <w:lang w:val="en-US" w:eastAsia="zh-CN"/>
        </w:rPr>
      </w:pPr>
      <w:r>
        <w:rPr>
          <w:rFonts w:hint="eastAsia"/>
          <w:lang w:val="en-US" w:eastAsia="zh-CN"/>
        </w:rPr>
        <w:t>while (1)</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m = getmessage(EX_MOUSE);</w:t>
      </w:r>
    </w:p>
    <w:p>
      <w:pPr>
        <w:rPr>
          <w:rFonts w:hint="eastAsia"/>
          <w:lang w:val="en-US" w:eastAsia="zh-CN"/>
        </w:rPr>
      </w:pPr>
      <w:r>
        <w:rPr>
          <w:rFonts w:hint="eastAsia"/>
          <w:lang w:val="en-US" w:eastAsia="zh-CN"/>
        </w:rPr>
        <w:tab/>
      </w:r>
      <w:r>
        <w:rPr>
          <w:rFonts w:hint="eastAsia"/>
          <w:lang w:val="en-US" w:eastAsia="zh-CN"/>
        </w:rPr>
        <w:t>if (m.message == WM_LBUTTONDOWN) //如果访问的是鼠标向下，那么就画一个棋子</w:t>
      </w:r>
    </w:p>
    <w:p>
      <w:pPr>
        <w:rPr>
          <w:rFonts w:hint="eastAsia"/>
          <w:lang w:val="en-US" w:eastAsia="zh-CN"/>
        </w:rPr>
      </w:pP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 xml:space="preserve">        //画一个棋子</w:t>
      </w:r>
    </w:p>
    <w:p>
      <w:pPr>
        <w:rPr>
          <w:rFonts w:hint="eastAsia"/>
          <w:lang w:val="en-US" w:eastAsia="zh-CN"/>
        </w:rPr>
      </w:pPr>
      <w:r>
        <w:rPr>
          <w:rFonts w:hint="eastAsia"/>
          <w:lang w:val="en-US" w:eastAsia="zh-CN"/>
        </w:rPr>
        <w:t xml:space="preserve">        //未完...</w:t>
      </w:r>
    </w:p>
    <w:p>
      <w:pPr>
        <w:rPr>
          <w:rFonts w:hint="eastAsia"/>
          <w:lang w:val="en-US" w:eastAsia="zh-CN"/>
        </w:rPr>
      </w:pPr>
      <w:r>
        <w:rPr>
          <w:rFonts w:hint="eastAsia"/>
          <w:lang w:val="en-US" w:eastAsia="zh-CN"/>
        </w:rPr>
        <w:tab/>
      </w:r>
      <w:r>
        <w:rPr>
          <w:rFonts w:hint="eastAsia"/>
          <w:lang w:val="en-US" w:eastAsia="zh-CN"/>
        </w:rPr>
        <w:t>}</w:t>
      </w:r>
    </w:p>
    <w:p>
      <w:pPr>
        <w:rPr>
          <w:rFonts w:hint="eastAsia" w:ascii="宋体" w:hAnsi="宋体" w:eastAsia="宋体" w:cs="宋体"/>
          <w:b/>
          <w:bCs/>
          <w:sz w:val="32"/>
          <w:szCs w:val="32"/>
          <w:lang w:eastAsia="zh-CN"/>
        </w:rPr>
      </w:pPr>
      <w:r>
        <w:rPr>
          <w:rFonts w:hint="eastAsia"/>
          <w:lang w:val="en-US" w:eastAsia="zh-CN"/>
        </w:rPr>
        <w:t>}</w:t>
      </w:r>
    </w:p>
    <w:p>
      <w:pPr>
        <w:ind w:left="0" w:leftChars="0" w:firstLine="0" w:firstLineChars="0"/>
        <w:rPr>
          <w:rFonts w:hint="eastAsia" w:ascii="宋体" w:hAnsi="宋体" w:eastAsia="宋体" w:cs="宋体"/>
          <w:b/>
          <w:bCs/>
          <w:sz w:val="32"/>
          <w:szCs w:val="32"/>
          <w:lang w:eastAsia="zh-CN"/>
        </w:rPr>
      </w:pPr>
    </w:p>
    <w:p>
      <w:pPr>
        <w:pStyle w:val="3"/>
        <w:bidi w:val="0"/>
        <w:rPr>
          <w:rFonts w:hint="eastAsia"/>
        </w:rPr>
      </w:pPr>
      <w:bookmarkStart w:id="43" w:name="_Toc25761"/>
      <w:r>
        <w:rPr>
          <w:rFonts w:hint="eastAsia"/>
          <w:lang w:val="en-US" w:eastAsia="zh-CN"/>
        </w:rPr>
        <w:t>画棋子</w:t>
      </w:r>
      <w:bookmarkEnd w:id="43"/>
    </w:p>
    <w:p>
      <w:pPr>
        <w:rPr>
          <w:rFonts w:hint="eastAsia"/>
          <w:lang w:val="en-US" w:eastAsia="zh-CN"/>
        </w:rPr>
      </w:pPr>
      <w:r>
        <w:rPr>
          <w:rFonts w:hint="eastAsia"/>
          <w:lang w:val="en-US" w:eastAsia="zh-CN"/>
        </w:rPr>
        <w:t>要解决的问题：</w:t>
      </w:r>
    </w:p>
    <w:p>
      <w:pPr>
        <w:rPr>
          <w:rFonts w:hint="eastAsia"/>
          <w:lang w:val="en-US" w:eastAsia="zh-CN"/>
        </w:rPr>
      </w:pPr>
      <w:r>
        <w:rPr>
          <w:rFonts w:hint="eastAsia"/>
          <w:lang w:val="en-US" w:eastAsia="zh-CN"/>
        </w:rPr>
        <w:t>如何先下黑棋，然后再下白棋呢？</w:t>
      </w:r>
    </w:p>
    <w:p>
      <w:pPr>
        <w:rPr>
          <w:rFonts w:hint="eastAsia"/>
          <w:lang w:val="en-US" w:eastAsia="zh-CN"/>
        </w:rPr>
      </w:pPr>
      <w:r>
        <w:rPr>
          <w:rFonts w:hint="eastAsia"/>
          <w:lang w:val="en-US" w:eastAsia="zh-CN"/>
        </w:rPr>
        <w:t>如何把棋子下到线与线交叉的位置？而不下到其它的位置呢？</w:t>
      </w:r>
    </w:p>
    <w:p>
      <w:pPr>
        <w:rPr>
          <w:rFonts w:hint="eastAsia"/>
          <w:lang w:val="en-US" w:eastAsia="zh-CN"/>
        </w:rPr>
      </w:pPr>
      <w:r>
        <w:rPr>
          <w:rFonts w:hint="eastAsia"/>
          <w:lang w:val="en-US" w:eastAsia="zh-CN"/>
        </w:rPr>
        <w:t>如何才能再下另一颗棋子时不覆盖先前下好的棋子呢？</w:t>
      </w:r>
    </w:p>
    <w:p>
      <w:pPr>
        <w:rPr>
          <w:rFonts w:hint="eastAsia"/>
          <w:lang w:val="en-US" w:eastAsia="zh-CN"/>
        </w:rPr>
      </w:pPr>
      <w:r>
        <w:rPr>
          <w:rFonts w:hint="eastAsia"/>
          <w:lang w:val="en-US" w:eastAsia="zh-CN"/>
        </w:rPr>
        <w:t>第一个问题：</w:t>
      </w:r>
    </w:p>
    <w:p>
      <w:pPr>
        <w:rPr>
          <w:rFonts w:hint="eastAsia"/>
          <w:lang w:val="en-US" w:eastAsia="zh-CN"/>
        </w:rPr>
      </w:pPr>
      <w:r>
        <w:rPr>
          <w:rFonts w:hint="eastAsia"/>
          <w:lang w:val="en-US" w:eastAsia="zh-CN"/>
        </w:rPr>
        <w:t>定义一个bool类型，如果是黑棋就为真</w:t>
      </w:r>
    </w:p>
    <w:p>
      <w:pPr>
        <w:rPr>
          <w:rFonts w:hint="eastAsia"/>
          <w:lang w:val="en-US" w:eastAsia="zh-CN"/>
        </w:rPr>
      </w:pPr>
      <w:r>
        <w:rPr>
          <w:rFonts w:hint="eastAsia"/>
          <w:lang w:val="en-US" w:eastAsia="zh-CN"/>
        </w:rPr>
        <w:t>bool black = true;//黑子先下</w:t>
      </w:r>
    </w:p>
    <w:p>
      <w:pPr>
        <w:rPr>
          <w:rFonts w:hint="eastAsia"/>
          <w:lang w:val="en-US" w:eastAsia="zh-CN"/>
        </w:rPr>
      </w:pPr>
      <w:r>
        <w:rPr>
          <w:rFonts w:hint="eastAsia"/>
          <w:lang w:val="en-US" w:eastAsia="zh-CN"/>
        </w:rPr>
        <w:t xml:space="preserve"> 第二个问题：</w:t>
      </w:r>
    </w:p>
    <w:p>
      <w:pPr>
        <w:rPr>
          <w:rFonts w:hint="eastAsia"/>
          <w:lang w:val="en-US" w:eastAsia="zh-CN"/>
        </w:rPr>
      </w:pPr>
      <w:r>
        <w:rPr>
          <w:rFonts w:hint="eastAsia"/>
          <w:lang w:val="en-US" w:eastAsia="zh-CN"/>
        </w:rPr>
        <w:t>一开始，我们是用像素定义图像的大小，现在我们要把他换算为下标，即一个二维数组的下标，</w:t>
      </w:r>
    </w:p>
    <w:p>
      <w:pPr>
        <w:rPr>
          <w:rFonts w:hint="eastAsia"/>
          <w:lang w:val="en-US" w:eastAsia="zh-CN"/>
        </w:rPr>
      </w:pPr>
      <w:r>
        <w:rPr>
          <w:rFonts w:hint="eastAsia"/>
          <w:lang w:val="en-US" w:eastAsia="zh-CN"/>
        </w:rPr>
        <w:t>定义一个全局的二维数组，int pieceArr[NUM][NUM] = { 0 };用来记录棋子的情况，0表示没有棋子</w:t>
      </w:r>
      <w:r>
        <w:rPr>
          <w:rFonts w:hint="default"/>
          <w:lang w:eastAsia="zh-CN"/>
        </w:rPr>
        <w:t>，</w:t>
      </w:r>
      <w:r>
        <w:rPr>
          <w:rFonts w:hint="eastAsia"/>
          <w:lang w:val="en-US" w:eastAsia="zh-CN"/>
        </w:rPr>
        <w:t>1表示黑子,2表示白子。</w:t>
      </w:r>
    </w:p>
    <w:p>
      <w:pPr>
        <w:rPr>
          <w:rFonts w:hint="eastAsia"/>
          <w:lang w:val="en-US" w:eastAsia="zh-CN"/>
        </w:rPr>
      </w:pPr>
    </w:p>
    <w:p>
      <w:pPr>
        <w:rPr>
          <w:rFonts w:hint="eastAsia"/>
          <w:lang w:val="en-US" w:eastAsia="zh-CN"/>
        </w:rPr>
      </w:pPr>
    </w:p>
    <w:p>
      <w:pPr>
        <w:pStyle w:val="3"/>
        <w:bidi w:val="0"/>
        <w:rPr>
          <w:rFonts w:hint="eastAsia"/>
          <w:lang w:val="en-US" w:eastAsia="zh-CN"/>
        </w:rPr>
      </w:pPr>
      <w:bookmarkStart w:id="44" w:name="_Toc21120"/>
      <w:r>
        <w:rPr>
          <w:rFonts w:hint="eastAsia"/>
          <w:lang w:val="en-US" w:eastAsia="zh-CN"/>
        </w:rPr>
        <w:t>如何判断比赛的输赢</w:t>
      </w:r>
      <w:bookmarkEnd w:id="44"/>
    </w:p>
    <w:p>
      <w:pPr>
        <w:rPr>
          <w:rFonts w:hint="eastAsia"/>
          <w:lang w:val="en-US" w:eastAsia="zh-CN"/>
        </w:rPr>
      </w:pPr>
      <w:r>
        <w:rPr>
          <w:rFonts w:hint="eastAsia"/>
          <w:lang w:val="en-US" w:eastAsia="zh-CN"/>
        </w:rPr>
        <w:t>定义一个Gameover函数，int GameOver(int x, int y)</w:t>
      </w:r>
    </w:p>
    <w:p>
      <w:pPr>
        <w:rPr>
          <w:rFonts w:hint="eastAsia"/>
          <w:lang w:val="en-US" w:eastAsia="zh-CN"/>
        </w:rPr>
      </w:pPr>
      <w:r>
        <w:rPr>
          <w:rFonts w:hint="eastAsia"/>
          <w:lang w:val="en-US" w:eastAsia="zh-CN"/>
        </w:rPr>
        <w:t>如果为0，游戏继续；</w:t>
      </w:r>
    </w:p>
    <w:p>
      <w:pPr>
        <w:ind w:left="0" w:leftChars="0" w:firstLine="480" w:firstLineChars="200"/>
        <w:rPr>
          <w:rFonts w:hint="eastAsia"/>
          <w:lang w:val="en-US" w:eastAsia="zh-CN"/>
        </w:rPr>
      </w:pPr>
      <w:r>
        <w:rPr>
          <w:rFonts w:hint="eastAsia"/>
          <w:lang w:val="en-US" w:eastAsia="zh-CN"/>
        </w:rPr>
        <w:t>如果为1，黑棋赢；</w:t>
      </w:r>
    </w:p>
    <w:p>
      <w:pPr>
        <w:rPr>
          <w:rFonts w:hint="eastAsia"/>
          <w:lang w:val="en-US" w:eastAsia="zh-CN"/>
        </w:rPr>
      </w:pPr>
      <w:r>
        <w:rPr>
          <w:rFonts w:hint="eastAsia"/>
          <w:lang w:val="en-US" w:eastAsia="zh-CN"/>
        </w:rPr>
        <w:t>如果为2，白棋赢；</w:t>
      </w:r>
    </w:p>
    <w:p>
      <w:pPr>
        <w:ind w:left="0" w:leftChars="0" w:firstLine="480" w:firstLineChars="200"/>
        <w:rPr>
          <w:rFonts w:hint="eastAsia"/>
          <w:lang w:val="en-US" w:eastAsia="zh-CN"/>
        </w:rPr>
      </w:pPr>
      <w:r>
        <w:rPr>
          <w:rFonts w:hint="eastAsia"/>
          <w:lang w:val="en-US" w:eastAsia="zh-CN"/>
        </w:rPr>
        <w:t>我们可以遍历整个二维数组，看有没有5个棋子是连在一起的，如果有，那么游戏结束。这样也行，但是时间会慢一些。</w:t>
      </w:r>
    </w:p>
    <w:p>
      <w:pPr>
        <w:rPr>
          <w:rFonts w:hint="eastAsia"/>
          <w:lang w:val="en-US" w:eastAsia="zh-CN"/>
        </w:rPr>
      </w:pPr>
      <w:r>
        <w:rPr>
          <w:rFonts w:hint="eastAsia"/>
          <w:lang w:val="en-US" w:eastAsia="zh-CN"/>
        </w:rPr>
        <w:t>我们最优的解法是：</w:t>
      </w:r>
    </w:p>
    <w:p>
      <w:pPr>
        <w:rPr>
          <w:rFonts w:hint="eastAsia"/>
          <w:lang w:val="en-US" w:eastAsia="zh-CN"/>
        </w:rPr>
      </w:pPr>
      <w:r>
        <w:rPr>
          <w:rFonts w:hint="eastAsia"/>
          <w:lang w:val="en-US" w:eastAsia="zh-CN"/>
        </w:rPr>
        <w:t>只需要判断刚才下的棋子是否为5个即可</w:t>
      </w:r>
    </w:p>
    <w:p>
      <w:pPr>
        <w:rPr>
          <w:rFonts w:hint="eastAsia"/>
          <w:lang w:val="en-US" w:eastAsia="zh-CN"/>
        </w:rPr>
      </w:pPr>
      <w:r>
        <w:rPr>
          <w:rFonts w:hint="eastAsia"/>
          <w:lang w:val="en-US" w:eastAsia="zh-CN"/>
        </w:rPr>
        <w:t>判断行,列,45度和135度斜线</w:t>
      </w:r>
    </w:p>
    <w:p>
      <w:pPr>
        <w:rPr>
          <w:rFonts w:hint="eastAsia"/>
          <w:lang w:val="en-US" w:eastAsia="zh-CN"/>
        </w:rPr>
      </w:pPr>
      <w:r>
        <w:rPr>
          <w:rFonts w:hint="eastAsia"/>
          <w:lang w:val="en-US" w:eastAsia="zh-CN"/>
        </w:rPr>
        <w:t>定义一个n,用来保存棋子的颜色，如果为0则游戏继续。</w:t>
      </w:r>
    </w:p>
    <w:p>
      <w:pPr>
        <w:rPr>
          <w:rFonts w:hint="eastAsia"/>
          <w:lang w:val="en-US" w:eastAsia="zh-CN"/>
        </w:rPr>
      </w:pPr>
      <w:r>
        <w:rPr>
          <w:rFonts w:hint="eastAsia"/>
          <w:lang w:val="en-US" w:eastAsia="zh-CN"/>
        </w:rPr>
        <w:t>定义一个计数器count，如果碰到一个棋子与自己一样，那么就++。</w:t>
      </w:r>
    </w:p>
    <w:p>
      <w:pPr>
        <w:rPr>
          <w:rFonts w:hint="eastAsia"/>
          <w:lang w:val="en-US" w:eastAsia="zh-CN"/>
        </w:rPr>
      </w:pPr>
      <w:r>
        <w:rPr>
          <w:rFonts w:hint="eastAsia"/>
          <w:lang w:val="en-US" w:eastAsia="zh-CN"/>
        </w:rPr>
        <w:t>我们需要判断四个方向，每个方向都要用一个for循环，如果与自己一样，那么计数器++，如果计数器大于等于5，那么就返回n。</w:t>
      </w:r>
    </w:p>
    <w:p>
      <w:pPr>
        <w:pStyle w:val="3"/>
        <w:bidi w:val="0"/>
        <w:rPr>
          <w:rFonts w:hint="eastAsia"/>
          <w:lang w:val="en-US" w:eastAsia="zh-CN"/>
        </w:rPr>
      </w:pPr>
      <w:bookmarkStart w:id="45" w:name="_Toc31183"/>
      <w:r>
        <w:rPr>
          <w:rFonts w:hint="eastAsia"/>
          <w:lang w:val="en-US" w:eastAsia="zh-CN"/>
        </w:rPr>
        <w:t>运行结果</w:t>
      </w:r>
      <w:bookmarkEnd w:id="45"/>
    </w:p>
    <w:p>
      <w:pPr>
        <w:rPr>
          <w:rFonts w:hint="eastAsia"/>
          <w:lang w:val="en-US" w:eastAsia="zh-CN"/>
        </w:rPr>
      </w:pPr>
    </w:p>
    <w:p>
      <w:pPr>
        <w:pStyle w:val="3"/>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tabs>
          <w:tab w:val="left" w:pos="502"/>
        </w:tabs>
        <w:spacing w:before="240" w:beforeAutospacing="0" w:after="80" w:afterAutospacing="0" w:line="320" w:lineRule="atLeast"/>
        <w:ind w:leftChars="0" w:right="0" w:rightChars="0" w:firstLine="2401" w:firstLineChars="800"/>
        <w:rPr>
          <w:rFonts w:hint="default" w:ascii="微软雅黑" w:hAnsi="微软雅黑" w:eastAsia="微软雅黑" w:cs="微软雅黑"/>
          <w:b/>
          <w:bCs/>
          <w:i w:val="0"/>
          <w:iCs w:val="0"/>
          <w:caps w:val="0"/>
          <w:color w:val="4F4F4F"/>
          <w:spacing w:val="0"/>
          <w:shd w:val="clear" w:fill="FFFFFF"/>
          <w:lang w:val="en-US" w:eastAsia="zh-CN"/>
        </w:rPr>
      </w:pPr>
      <w:bookmarkStart w:id="46" w:name="t17"/>
      <w:bookmarkEnd w:id="46"/>
      <w:bookmarkStart w:id="47" w:name="_Toc14588"/>
      <w:bookmarkStart w:id="48" w:name="_Toc3470"/>
      <w:bookmarkStart w:id="49" w:name="_Toc31878"/>
      <w:r>
        <w:rPr>
          <w:rFonts w:hint="eastAsia" w:ascii="微软雅黑" w:hAnsi="微软雅黑" w:eastAsia="微软雅黑" w:cs="微软雅黑"/>
          <w:b/>
          <w:bCs/>
          <w:i w:val="0"/>
          <w:iCs w:val="0"/>
          <w:caps w:val="0"/>
          <w:color w:val="4F4F4F"/>
          <w:spacing w:val="0"/>
          <w:shd w:val="clear" w:fill="FFFFFF"/>
        </w:rPr>
        <w:drawing>
          <wp:inline distT="0" distB="0" distL="114300" distR="114300">
            <wp:extent cx="2113915" cy="2175510"/>
            <wp:effectExtent l="0" t="0" r="6985" b="8890"/>
            <wp:docPr id="28"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IMG_256"/>
                    <pic:cNvPicPr>
                      <a:picLocks noChangeAspect="1"/>
                    </pic:cNvPicPr>
                  </pic:nvPicPr>
                  <pic:blipFill>
                    <a:blip r:embed="rId25"/>
                    <a:stretch>
                      <a:fillRect/>
                    </a:stretch>
                  </pic:blipFill>
                  <pic:spPr>
                    <a:xfrm>
                      <a:off x="0" y="0"/>
                      <a:ext cx="2113915" cy="2175510"/>
                    </a:xfrm>
                    <a:prstGeom prst="rect">
                      <a:avLst/>
                    </a:prstGeom>
                    <a:noFill/>
                    <a:ln w="9525">
                      <a:noFill/>
                    </a:ln>
                  </pic:spPr>
                </pic:pic>
              </a:graphicData>
            </a:graphic>
          </wp:inline>
        </w:drawing>
      </w:r>
      <w:bookmarkEnd w:id="47"/>
      <w:r>
        <w:rPr>
          <w:rFonts w:hint="eastAsia" w:ascii="微软雅黑" w:hAnsi="微软雅黑" w:eastAsia="微软雅黑" w:cs="微软雅黑"/>
          <w:b/>
          <w:bCs/>
          <w:i w:val="0"/>
          <w:iCs w:val="0"/>
          <w:caps w:val="0"/>
          <w:color w:val="4F4F4F"/>
          <w:spacing w:val="0"/>
          <w:shd w:val="clear" w:fill="FFFFFF"/>
          <w:lang w:val="en-US" w:eastAsia="zh-CN"/>
        </w:rPr>
        <w:t xml:space="preserve"> </w:t>
      </w:r>
      <w:r>
        <w:rPr>
          <w:rFonts w:hint="eastAsia" w:ascii="宋体" w:hAnsi="宋体" w:eastAsia="宋体" w:cs="宋体"/>
          <w:b w:val="0"/>
          <w:bCs w:val="0"/>
          <w:i w:val="0"/>
          <w:iCs w:val="0"/>
          <w:caps w:val="0"/>
          <w:color w:val="07133E"/>
          <w:spacing w:val="5"/>
          <w:kern w:val="2"/>
          <w:sz w:val="24"/>
          <w:szCs w:val="24"/>
          <w:lang w:val="en-US" w:eastAsia="zh-CN" w:bidi="ar-SA"/>
        </w:rPr>
        <w:t>图</w:t>
      </w:r>
      <w:r>
        <w:rPr>
          <w:rFonts w:hint="eastAsia" w:ascii="宋体" w:hAnsi="宋体" w:cs="宋体"/>
          <w:b w:val="0"/>
          <w:bCs w:val="0"/>
          <w:i w:val="0"/>
          <w:iCs w:val="0"/>
          <w:caps w:val="0"/>
          <w:color w:val="07133E"/>
          <w:spacing w:val="5"/>
          <w:kern w:val="2"/>
          <w:sz w:val="24"/>
          <w:szCs w:val="24"/>
          <w:lang w:val="en-US" w:eastAsia="zh-CN" w:bidi="ar-SA"/>
        </w:rPr>
        <w:t>4</w:t>
      </w:r>
      <w:r>
        <w:rPr>
          <w:rFonts w:hint="eastAsia" w:ascii="宋体" w:hAnsi="宋体" w:eastAsia="宋体" w:cs="宋体"/>
          <w:b w:val="0"/>
          <w:bCs w:val="0"/>
          <w:i w:val="0"/>
          <w:iCs w:val="0"/>
          <w:caps w:val="0"/>
          <w:color w:val="07133E"/>
          <w:spacing w:val="5"/>
          <w:kern w:val="2"/>
          <w:sz w:val="24"/>
          <w:szCs w:val="24"/>
          <w:lang w:val="en-US" w:eastAsia="zh-CN" w:bidi="ar-SA"/>
        </w:rPr>
        <w:t>-</w:t>
      </w:r>
      <w:r>
        <w:rPr>
          <w:rFonts w:hint="eastAsia" w:ascii="宋体" w:hAnsi="宋体" w:cs="宋体"/>
          <w:b w:val="0"/>
          <w:bCs w:val="0"/>
          <w:i w:val="0"/>
          <w:iCs w:val="0"/>
          <w:caps w:val="0"/>
          <w:color w:val="07133E"/>
          <w:spacing w:val="5"/>
          <w:kern w:val="2"/>
          <w:sz w:val="24"/>
          <w:szCs w:val="24"/>
          <w:lang w:val="en-US" w:eastAsia="zh-CN" w:bidi="ar-SA"/>
        </w:rPr>
        <w:t>6</w:t>
      </w:r>
      <w:r>
        <w:rPr>
          <w:rFonts w:hint="eastAsia" w:ascii="宋体" w:hAnsi="宋体" w:eastAsia="宋体" w:cs="宋体"/>
          <w:b w:val="0"/>
          <w:bCs w:val="0"/>
          <w:i w:val="0"/>
          <w:iCs w:val="0"/>
          <w:caps w:val="0"/>
          <w:color w:val="07133E"/>
          <w:spacing w:val="5"/>
          <w:kern w:val="2"/>
          <w:sz w:val="24"/>
          <w:szCs w:val="24"/>
          <w:lang w:val="en-US" w:eastAsia="zh-CN" w:bidi="ar-SA"/>
        </w:rPr>
        <w:t>-1</w:t>
      </w:r>
      <w:bookmarkEnd w:id="48"/>
      <w:bookmarkEnd w:id="49"/>
      <w:r>
        <w:rPr>
          <w:rFonts w:hint="eastAsia" w:ascii="宋体" w:hAnsi="宋体" w:cs="宋体"/>
          <w:b w:val="0"/>
          <w:bCs w:val="0"/>
          <w:i w:val="0"/>
          <w:iCs w:val="0"/>
          <w:caps w:val="0"/>
          <w:color w:val="07133E"/>
          <w:spacing w:val="5"/>
          <w:kern w:val="2"/>
          <w:sz w:val="24"/>
          <w:szCs w:val="24"/>
          <w:lang w:val="en-US" w:eastAsia="zh-CN" w:bidi="ar-SA"/>
        </w:rPr>
        <w:t xml:space="preserve"> 棋盘运行结果</w:t>
      </w:r>
    </w:p>
    <w:p>
      <w:pPr>
        <w:bidi w:val="0"/>
        <w:rPr>
          <w:rFonts w:hint="eastAsia"/>
          <w:lang w:val="en-US" w:eastAsia="zh-CN"/>
        </w:rPr>
      </w:pPr>
      <w:r>
        <w:rPr>
          <w:rFonts w:hint="eastAsia"/>
          <w:lang w:val="en-US" w:eastAsia="zh-CN"/>
        </w:rPr>
        <w:t>通过学习，我完成了用C语言做五子棋游戏的任务，如图，黑子连续五个在一起，黑棋赢了，游戏结束。</w:t>
      </w: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ind w:left="0" w:leftChars="0" w:firstLine="0" w:firstLineChars="0"/>
        <w:rPr>
          <w:rFonts w:hint="eastAsia"/>
          <w:lang w:val="en-US" w:eastAsia="zh-CN"/>
        </w:rPr>
      </w:pPr>
    </w:p>
    <w:p>
      <w:pPr>
        <w:bidi w:val="0"/>
        <w:rPr>
          <w:rFonts w:hint="eastAsia"/>
          <w:lang w:val="en-US" w:eastAsia="zh-CN"/>
        </w:rPr>
      </w:pPr>
    </w:p>
    <w:p>
      <w:pPr>
        <w:pStyle w:val="2"/>
        <w:bidi w:val="0"/>
        <w:ind w:left="964" w:leftChars="0" w:hanging="964" w:hangingChars="300"/>
        <w:rPr>
          <w:rFonts w:hint="eastAsia"/>
          <w:lang w:val="en-US" w:eastAsia="zh-CN"/>
        </w:rPr>
      </w:pPr>
      <w:bookmarkStart w:id="50" w:name="_Toc24576"/>
      <w:r>
        <w:rPr>
          <w:rFonts w:hint="eastAsia"/>
          <w:lang w:val="en-US" w:eastAsia="zh-CN"/>
        </w:rPr>
        <w:t>心得体会</w:t>
      </w:r>
      <w:bookmarkEnd w:id="50"/>
    </w:p>
    <w:p>
      <w:pPr>
        <w:rPr>
          <w:rFonts w:hint="eastAsia"/>
          <w:lang w:val="en-US" w:eastAsia="zh-CN"/>
        </w:rPr>
      </w:pPr>
    </w:p>
    <w:p>
      <w:pPr>
        <w:rPr>
          <w:rFonts w:hint="eastAsia"/>
          <w:lang w:eastAsia="zh-CN"/>
        </w:rPr>
      </w:pPr>
      <w:r>
        <w:rPr>
          <w:rFonts w:hint="eastAsia"/>
          <w:lang w:eastAsia="zh-CN"/>
        </w:rPr>
        <w:t>我</w:t>
      </w:r>
      <w:r>
        <w:rPr>
          <w:rFonts w:hint="eastAsia"/>
          <w:lang w:val="en-US" w:eastAsia="zh-CN"/>
        </w:rPr>
        <w:t>们要求</w:t>
      </w:r>
      <w:r>
        <w:rPr>
          <w:rFonts w:hint="eastAsia"/>
          <w:lang w:eastAsia="zh-CN"/>
        </w:rPr>
        <w:t>使用C语言编写一个五子棋游戏的程序。这是一个既具挑战性又富有乐趣的过程，因为它不仅考验了我的编程能力，还锻炼了我的逻辑思维和问题解决能力。一、学习与准备阶段</w:t>
      </w:r>
    </w:p>
    <w:p>
      <w:pPr>
        <w:rPr>
          <w:rFonts w:hint="eastAsia"/>
          <w:lang w:eastAsia="zh-CN"/>
        </w:rPr>
      </w:pPr>
      <w:r>
        <w:rPr>
          <w:rFonts w:hint="eastAsia"/>
          <w:lang w:eastAsia="zh-CN"/>
        </w:rPr>
        <w:t>在开始编写代码之前，我首先研究了五子棋的基本规则和策略。这个过程让我对五子棋有了更深入的了解，也为我后续的编程工作打下了坚实的基础。同时，我还复习了C语言的基本语法和常用数据结构，以确保我能够熟练地运用这些知识来解决问题。</w:t>
      </w:r>
    </w:p>
    <w:p>
      <w:pPr>
        <w:rPr>
          <w:rFonts w:hint="eastAsia"/>
          <w:lang w:eastAsia="zh-CN"/>
        </w:rPr>
      </w:pPr>
      <w:r>
        <w:rPr>
          <w:rFonts w:hint="eastAsia"/>
          <w:lang w:eastAsia="zh-CN"/>
        </w:rPr>
        <w:t>在设计阶段，我考虑了如何表示棋盘、如何记录棋子的状态、如何实现游戏的交互等问题。我最终决定使用二维数组来表示棋盘，用0表示空位，用1和2分别表示两个玩家的棋子。为了实现游戏的交互，我使用了控制台输入输出来获取用户的操作并展示游戏状态。</w:t>
      </w:r>
    </w:p>
    <w:p>
      <w:pPr>
        <w:rPr>
          <w:rFonts w:hint="eastAsia"/>
          <w:lang w:eastAsia="zh-CN"/>
        </w:rPr>
      </w:pPr>
      <w:r>
        <w:rPr>
          <w:rFonts w:hint="eastAsia"/>
          <w:lang w:eastAsia="zh-CN"/>
        </w:rPr>
        <w:t>在实现阶段，我遇到了不少困难。例如，在判断胜负时，我需要编写一个函数来检查棋盘上的任意方向是否存在连续的五个相同棋子。这个问题看似简单，但实现起来却需要考虑到各种边界情况和特殊情况。通过不断地调试和修改代码，我最终成功地解决了这个问题。</w:t>
      </w:r>
    </w:p>
    <w:p>
      <w:pPr>
        <w:rPr>
          <w:rFonts w:hint="eastAsia"/>
          <w:lang w:eastAsia="zh-CN"/>
        </w:rPr>
      </w:pPr>
      <w:r>
        <w:rPr>
          <w:rFonts w:hint="eastAsia"/>
          <w:lang w:eastAsia="zh-CN"/>
        </w:rPr>
        <w:t>通过这次任务，我深刻体会到了编程的魅力和挑战。</w:t>
      </w:r>
      <w:bookmarkStart w:id="51" w:name="OLE_LINK5"/>
      <w:r>
        <w:rPr>
          <w:rFonts w:hint="eastAsia"/>
          <w:lang w:eastAsia="zh-CN"/>
        </w:rPr>
        <w:t>在编写代码的过程中，我不仅提高了自己的编程能力，还学会了如何分析问题、设计解决方案并不断优化代码。</w:t>
      </w:r>
      <w:bookmarkEnd w:id="51"/>
      <w:r>
        <w:rPr>
          <w:rFonts w:hint="eastAsia"/>
          <w:lang w:eastAsia="zh-CN"/>
        </w:rPr>
        <w:t>同时，我也意识到了团队合作的重要性。在遇到困难时，与同事交流和讨论往往能够更快地找到解决问题的方法。</w:t>
      </w:r>
    </w:p>
    <w:p>
      <w:pPr>
        <w:rPr>
          <w:rFonts w:hint="eastAsia"/>
          <w:lang w:eastAsia="zh-CN"/>
        </w:rPr>
      </w:pPr>
      <w:r>
        <w:rPr>
          <w:rFonts w:hint="eastAsia"/>
          <w:lang w:eastAsia="zh-CN"/>
        </w:rPr>
        <w:t>未来，我计划进一步学习更多关于游戏开发和算法优化的知识，以提高自己的编程水平和解决问题的能力。同时，我也希望能够参与到更多有意义的项目中来，为团队和社会做出更大的贡献。</w:t>
      </w: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left="0" w:leftChars="0" w:firstLine="0" w:firstLineChars="0"/>
        <w:rPr>
          <w:rFonts w:hint="eastAsia"/>
          <w:lang w:val="en-US" w:eastAsia="zh-CN"/>
        </w:rPr>
      </w:pPr>
    </w:p>
    <w:p>
      <w:pPr>
        <w:ind w:firstLine="3935" w:firstLineChars="1400"/>
        <w:jc w:val="both"/>
        <w:rPr>
          <w:rStyle w:val="33"/>
          <w:rFonts w:hint="eastAsia" w:ascii="黑体" w:hAnsi="宋体" w:eastAsia="黑体"/>
          <w:b/>
          <w:color w:val="auto"/>
          <w:sz w:val="28"/>
          <w:szCs w:val="28"/>
          <w:u w:val="none"/>
        </w:rPr>
      </w:pPr>
      <w:r>
        <w:rPr>
          <w:rStyle w:val="33"/>
          <w:rFonts w:hint="eastAsia" w:ascii="黑体" w:hAnsi="宋体" w:eastAsia="黑体"/>
          <w:b/>
          <w:color w:val="auto"/>
          <w:sz w:val="28"/>
          <w:szCs w:val="28"/>
          <w:u w:val="none"/>
        </w:rPr>
        <w:t>附   录</w:t>
      </w:r>
    </w:p>
    <w:p>
      <w:pPr>
        <w:ind w:firstLine="3935" w:firstLineChars="1400"/>
        <w:jc w:val="both"/>
        <w:rPr>
          <w:rStyle w:val="33"/>
          <w:rFonts w:hint="eastAsia" w:ascii="黑体" w:hAnsi="宋体" w:eastAsia="黑体"/>
          <w:b/>
          <w:color w:val="auto"/>
          <w:sz w:val="28"/>
          <w:szCs w:val="28"/>
          <w:u w:val="none"/>
          <w:lang w:eastAsia="zh-CN"/>
        </w:rPr>
      </w:pPr>
    </w:p>
    <w:p>
      <w:pPr>
        <w:ind w:firstLine="3373" w:firstLineChars="1400"/>
        <w:jc w:val="both"/>
        <w:rPr>
          <w:rStyle w:val="33"/>
          <w:rFonts w:hint="eastAsia" w:ascii="黑体" w:hAnsi="宋体" w:eastAsia="黑体"/>
          <w:b/>
          <w:color w:val="auto"/>
          <w:sz w:val="24"/>
          <w:szCs w:val="24"/>
          <w:u w:val="none"/>
          <w:lang w:eastAsia="zh-CN"/>
        </w:rPr>
      </w:pPr>
    </w:p>
    <w:p>
      <w:pPr>
        <w:ind w:left="0" w:leftChars="0" w:firstLine="0" w:firstLineChars="0"/>
        <w:jc w:val="both"/>
        <w:rPr>
          <w:rStyle w:val="33"/>
          <w:rFonts w:hint="eastAsia" w:ascii="宋体" w:hAnsi="宋体" w:eastAsia="宋体" w:cs="宋体"/>
          <w:b/>
          <w:color w:val="auto"/>
          <w:sz w:val="24"/>
          <w:szCs w:val="24"/>
          <w:u w:val="none"/>
          <w:lang w:val="en-US" w:eastAsia="zh-CN"/>
        </w:rPr>
      </w:pPr>
      <w:r>
        <w:rPr>
          <w:rStyle w:val="33"/>
          <w:rFonts w:hint="eastAsia" w:ascii="宋体" w:hAnsi="宋体" w:eastAsia="宋体" w:cs="宋体"/>
          <w:b/>
          <w:color w:val="auto"/>
          <w:sz w:val="24"/>
          <w:szCs w:val="24"/>
          <w:u w:val="none"/>
          <w:lang w:val="en-US" w:eastAsia="zh-CN"/>
        </w:rPr>
        <w:t>完整代码：</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#define _CRT_SECURE_NO_WARNINGS</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#include &lt;graphics.h&gt;</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#include &lt;conio.h&gt;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#define NUM 15</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#define WIN_NUM 5</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int pieceArr[NUM][NUM] = { 0 };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void Draw_line()</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setlinecolor(BLACK);</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(int x = 20; x &lt; 600; x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line(x, 20, x, 580);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(int y = 20; y &lt; 600; y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line(20, y, 580, 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void Draw_point()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setfillcolor(BLACK);</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fillcircle(140, 140, 5),</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fillcircle(140, 460, 5);</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fillcircle(460, 140, 5);</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fillcircle(460, 460, 5);</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fillcircle(300, 300, 5);</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void Draw_piece(bool black, int x, int 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int i = x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int j = y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(black)</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setfillcolor(BLACK);</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pieceArr[i][j] = 1; </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else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setfillcolor(WHITE);</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pieceArr[i][j] = 2; </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fillcircle(20 + i * 40, 20 + j * 40, 15); （x,y,半径）</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bool NicePos(int x, int 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int i = x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int j = y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pieceArr[i][j] == 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r>
        <w:rPr>
          <w:rFonts w:hint="eastAsia" w:ascii="Arial" w:hAnsi="Arial" w:eastAsia="Arial" w:cs="Arial"/>
          <w:b w:val="0"/>
          <w:bCs w:val="0"/>
          <w:i w:val="0"/>
          <w:iCs w:val="0"/>
          <w:caps w:val="0"/>
          <w:color w:val="4D4D4D"/>
          <w:spacing w:val="0"/>
          <w:kern w:val="2"/>
          <w:sz w:val="24"/>
          <w:szCs w:val="24"/>
          <w:shd w:val="clear" w:fill="FFFFFF"/>
          <w:lang w:val="en-US" w:eastAsia="zh-CN" w:bidi="ar-SA"/>
        </w:rPr>
        <w:t xml:space="preserve">  </w:t>
      </w:r>
      <w:r>
        <w:rPr>
          <w:rFonts w:hint="default" w:ascii="Arial" w:hAnsi="Arial" w:eastAsia="Arial" w:cs="Arial"/>
          <w:b w:val="0"/>
          <w:bCs w:val="0"/>
          <w:i w:val="0"/>
          <w:iCs w:val="0"/>
          <w:caps w:val="0"/>
          <w:color w:val="4D4D4D"/>
          <w:spacing w:val="0"/>
          <w:kern w:val="2"/>
          <w:sz w:val="24"/>
          <w:szCs w:val="24"/>
          <w:shd w:val="clear" w:fill="FFFFFF"/>
          <w:lang w:val="en-US" w:eastAsia="zh-CN" w:bidi="ar-SA"/>
        </w:rPr>
        <w:t>int GameOver(int x, int 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x = x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y = y / 40;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int n = pieceArr[x][y];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(n == 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int count = 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int i, j;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 = x; i &gt;= 0 &amp;&amp; pieceArr[i][y] == n; i--)</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 = x + 1; i &lt; NUM &amp;&amp; pieceArr[i][y] == n; i++)</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(count &gt;= WIN_NUM)</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n;</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 = 0;</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(j = y; j &gt;= 0 &amp;&amp; pieceArr[x][j] == n; j--)/</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(j = y + 1; j &lt; NUM &amp;&amp; pieceArr[x][j] == n; j++)</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(count &gt;= WIN_NUM)</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n;</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 = 0;</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 = x, j = y; i &lt; NUM &amp;&amp; j &gt;= 0 &amp;&amp; pieceArr[i][j] == n; i++, j--)//右上</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 = x - 1, j = y + 1; i &gt;= 0 &amp;&amp; j &lt; NUM &amp;&amp; pieceArr[i][j] == n; i--, j++)</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(count &gt;= WIN_NUM)</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n;</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 = 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 = x, j = y; i &gt;= 0 &amp;&amp; j &gt;= 0 &amp;&amp; pieceArr[i][j] == n; i--, j--)</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for (i = x + 1, j = y + 1; i &lt; NUM &amp;&amp; j &lt; NUM &amp;&amp; pieceArr[i][j] == n; i++, j++)</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count++;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(count &gt;= WIN_NUM)</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n;</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int main()</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initgraph(600, 600);</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loadimage(NULL, _T("2.png"));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Draw_line();</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Draw_point();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ExMessage m;</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bool black = true;</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while (1)</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m = getmessage(EX_MOUSE);</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(m.message == WM_LBUTTONDOWN)</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(NicePos(m.x, m.y))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Draw_piece(black, m.x, m.y);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int n = GameOver(m.x, m.y);</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if (n == 1)</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settextcolor(RED);</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settextstyle(36, 0, _T("Consolas"));</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 xml:space="preserve">outtextxy(250, 0, _T("黑棋赢了")); </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break;</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else if (n == 2)</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settextcolor(RED);</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settextstyle(36, 0, _T("Consolas"));</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outtextxy(250, 0, _T("白棋赢了"));</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break;</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black = !black;</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_getch();</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closegraph();</w:t>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ab/>
      </w:r>
      <w:r>
        <w:rPr>
          <w:rFonts w:hint="default" w:ascii="Arial" w:hAnsi="Arial" w:eastAsia="Arial" w:cs="Arial"/>
          <w:b w:val="0"/>
          <w:bCs w:val="0"/>
          <w:i w:val="0"/>
          <w:iCs w:val="0"/>
          <w:caps w:val="0"/>
          <w:color w:val="4D4D4D"/>
          <w:spacing w:val="0"/>
          <w:kern w:val="2"/>
          <w:sz w:val="24"/>
          <w:szCs w:val="24"/>
          <w:shd w:val="clear" w:fill="FFFFFF"/>
          <w:lang w:val="en-US" w:eastAsia="zh-CN" w:bidi="ar-SA"/>
        </w:rPr>
        <w:t>return 0;</w:t>
      </w:r>
    </w:p>
    <w:p>
      <w:pPr>
        <w:numPr>
          <w:ilvl w:val="0"/>
          <w:numId w:val="0"/>
        </w:numPr>
        <w:ind w:leftChars="0"/>
        <w:rPr>
          <w:rFonts w:hint="default" w:ascii="Arial" w:hAnsi="Arial" w:eastAsia="Arial" w:cs="Arial"/>
          <w:b w:val="0"/>
          <w:bCs w:val="0"/>
          <w:i w:val="0"/>
          <w:iCs w:val="0"/>
          <w:caps w:val="0"/>
          <w:color w:val="4D4D4D"/>
          <w:spacing w:val="0"/>
          <w:kern w:val="2"/>
          <w:sz w:val="24"/>
          <w:szCs w:val="24"/>
          <w:shd w:val="clear" w:fill="FFFFFF"/>
          <w:lang w:val="en-US" w:eastAsia="zh-CN" w:bidi="ar-SA"/>
        </w:rPr>
      </w:pPr>
      <w:r>
        <w:rPr>
          <w:rFonts w:hint="default" w:ascii="Arial" w:hAnsi="Arial" w:eastAsia="Arial" w:cs="Arial"/>
          <w:b w:val="0"/>
          <w:bCs w:val="0"/>
          <w:i w:val="0"/>
          <w:iCs w:val="0"/>
          <w:caps w:val="0"/>
          <w:color w:val="4D4D4D"/>
          <w:spacing w:val="0"/>
          <w:kern w:val="2"/>
          <w:sz w:val="24"/>
          <w:szCs w:val="24"/>
          <w:shd w:val="clear" w:fill="FFFFFF"/>
          <w:lang w:val="en-US" w:eastAsia="zh-CN" w:bidi="ar-SA"/>
        </w:rPr>
        <w:t>}</w:t>
      </w:r>
    </w:p>
    <w:p>
      <w:pPr>
        <w:bidi w:val="0"/>
        <w:rPr>
          <w:rStyle w:val="33"/>
          <w:rFonts w:hint="eastAsia" w:ascii="黑体" w:hAnsi="宋体" w:eastAsia="黑体"/>
          <w:b/>
          <w:color w:val="auto"/>
          <w:sz w:val="28"/>
          <w:szCs w:val="28"/>
          <w:u w:val="none"/>
          <w:lang w:eastAsia="zh-CN"/>
        </w:rPr>
      </w:pPr>
    </w:p>
    <w:p>
      <w:pPr>
        <w:tabs>
          <w:tab w:val="left" w:pos="863"/>
        </w:tabs>
        <w:spacing w:line="240" w:lineRule="auto"/>
        <w:ind w:firstLine="0" w:firstLineChars="0"/>
      </w:pPr>
    </w:p>
    <w:sectPr>
      <w:headerReference r:id="rId19" w:type="default"/>
      <w:footerReference r:id="rId21" w:type="default"/>
      <w:headerReference r:id="rId20" w:type="even"/>
      <w:footerReference r:id="rId22" w:type="even"/>
      <w:pgSz w:w="11906" w:h="16838"/>
      <w:pgMar w:top="1440" w:right="1247" w:bottom="1440" w:left="1247" w:header="850" w:footer="85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706"/>
        <w:tab w:val="clear" w:pos="4153"/>
      </w:tabs>
      <w:jc w:val="both"/>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38100" cy="254000"/>
              <wp:effectExtent l="0" t="0" r="0" b="0"/>
              <wp:wrapNone/>
              <wp:docPr id="8" name="文本框 53"/>
              <wp:cNvGraphicFramePr/>
              <a:graphic xmlns:a="http://schemas.openxmlformats.org/drawingml/2006/main">
                <a:graphicData uri="http://schemas.microsoft.com/office/word/2010/wordprocessingShape">
                  <wps:wsp>
                    <wps:cNvSpPr txBox="1"/>
                    <wps:spPr>
                      <a:xfrm>
                        <a:off x="0" y="0"/>
                        <a:ext cx="38100"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19</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3" o:spid="_x0000_s1026" o:spt="202" type="#_x0000_t202" style="position:absolute;left:0pt;margin-top:0pt;height:20pt;width:3pt;mso-position-horizontal:center;mso-position-horizontal-relative:margin;mso-wrap-style:none;z-index:251662336;mso-width-relative:page;mso-height-relative:page;" filled="f" stroked="f" coordsize="21600,21600" o:gfxdata="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cMimD0AAAAAIBAAAPAAAAAAAAAAEAIAAAACIAAABkcnMvZG93bnJldi54bWxQSwEC&#10;FAAUAAAACACHTuJAt6wK+DUCAABhBAAADgAAAAAAAAABACAAAAAfAQAAZHJzL2Uyb0RvYy54bWxQ&#10;SwUGAAAAAAYABgBZAQAAxg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19</w:t>
                    </w:r>
                    <w:r>
                      <w:rPr>
                        <w:rFonts w:hint="eastAsia"/>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7785" cy="2540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30</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3360;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YyA+TQAAAAAgEAAA8AAAAAAAAAAQAgAAAAIgAAAGRycy9kb3ducmV2LnhtbFBL&#10;AQIUABQAAAAIAIdO4kAqc23ONwIAAGAEAAAOAAAAAAAAAAEAIAAAAB8BAABkcnMvZTJvRG9jLnht&#10;bFBLBQYAAAAABgAGAFkBAADIBQ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30</w:t>
                    </w:r>
                    <w:r>
                      <w:rPr>
                        <w:rFonts w:hint="eastAsia"/>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2540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19</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0288;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mMgPk0AAAAAIBAAAPAAAAAAAAAAEAIAAAACIAAABkcnMvZG93bnJldi54bWxQ&#10;SwECFAAUAAAACACHTuJAux7b5TgCAABiBAAADgAAAAAAAAABACAAAAAfAQAAZHJzL2Uyb0RvYy54&#10;bWxQSwUGAAAAAAYABgBZAQAAyQ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19</w:t>
                    </w:r>
                    <w:r>
                      <w:rPr>
                        <w:rFonts w:hint="eastAsia"/>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2540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29</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59264;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jID5NAAAAACAQAADwAAAAAAAAABACAAAAAiAAAAZHJzL2Rvd25yZXYueG1sUEsB&#10;AhQAFAAAAAgAh07iQMAzcXc2AgAAYAQAAA4AAAAAAAAAAQAgAAAAHwEAAGRycy9lMm9Eb2MueG1s&#10;UEsFBgAAAAAGAAYAWQEAAMcFA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29</w:t>
                    </w:r>
                    <w:r>
                      <w:rPr>
                        <w:rFonts w:hint="eastAsia"/>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Dl4i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8OXiICwCAABXBAAADgAAAAAAAAABACAAAAAfAQAAZHJzL2Uyb0RvYy54bWxQSwUGAAAAAAYA&#10;BgBZAQAAvQ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ind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ind w:firstLine="0" w:firstLineChars="0"/>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ind w:firstLine="0" w:firstLineChars="0"/>
      <w:jc w:val="both"/>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ind w:firstLine="0" w:firstLineChars="0"/>
      <w:jc w:val="both"/>
      <w:rPr>
        <w:rFonts w:ascii="宋体" w:hAnsi="宋体" w:cs="宋体"/>
        <w:color w:val="000000"/>
        <w:kern w:val="0"/>
        <w:szCs w:val="18"/>
        <w:lang w:bidi="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55DBE"/>
    <w:multiLevelType w:val="multilevel"/>
    <w:tmpl w:val="43F55DBE"/>
    <w:lvl w:ilvl="0" w:tentative="0">
      <w:start w:val="1"/>
      <w:numFmt w:val="chineseCountingThousand"/>
      <w:pStyle w:val="2"/>
      <w:suff w:val="space"/>
      <w:lvlText w:val="第%1章"/>
      <w:lvlJc w:val="left"/>
      <w:pPr>
        <w:ind w:left="5760" w:hanging="425"/>
      </w:pPr>
      <w:rPr>
        <w:rFonts w:hint="eastAsia"/>
      </w:rPr>
    </w:lvl>
    <w:lvl w:ilvl="1" w:tentative="0">
      <w:start w:val="1"/>
      <w:numFmt w:val="decimal"/>
      <w:pStyle w:val="3"/>
      <w:isLgl/>
      <w:suff w:val="space"/>
      <w:lvlText w:val="%1.%2"/>
      <w:lvlJc w:val="left"/>
      <w:pPr>
        <w:ind w:left="1712" w:hanging="567"/>
      </w:pPr>
      <w:rPr>
        <w:rFonts w:hint="eastAsia"/>
      </w:rPr>
    </w:lvl>
    <w:lvl w:ilvl="2" w:tentative="0">
      <w:start w:val="1"/>
      <w:numFmt w:val="decimal"/>
      <w:pStyle w:val="4"/>
      <w:isLgl/>
      <w:suff w:val="space"/>
      <w:lvlText w:val="%1.%2.%3"/>
      <w:lvlJc w:val="left"/>
      <w:pPr>
        <w:ind w:left="2138" w:hanging="567"/>
      </w:pPr>
      <w:rPr>
        <w:rFonts w:hint="eastAsia"/>
      </w:rPr>
    </w:lvl>
    <w:lvl w:ilvl="3" w:tentative="0">
      <w:start w:val="1"/>
      <w:numFmt w:val="decimal"/>
      <w:pStyle w:val="5"/>
      <w:isLgl/>
      <w:lvlText w:val="%1.%2.%3.%4"/>
      <w:lvlJc w:val="left"/>
      <w:pPr>
        <w:ind w:left="2704" w:hanging="708"/>
      </w:pPr>
      <w:rPr>
        <w:rFonts w:hint="eastAsia"/>
      </w:rPr>
    </w:lvl>
    <w:lvl w:ilvl="4" w:tentative="0">
      <w:start w:val="1"/>
      <w:numFmt w:val="decimal"/>
      <w:lvlText w:val="%1.%2.%3.%4.%5"/>
      <w:lvlJc w:val="left"/>
      <w:pPr>
        <w:ind w:left="3271" w:hanging="850"/>
      </w:pPr>
      <w:rPr>
        <w:rFonts w:hint="eastAsia"/>
      </w:rPr>
    </w:lvl>
    <w:lvl w:ilvl="5" w:tentative="0">
      <w:start w:val="1"/>
      <w:numFmt w:val="decimal"/>
      <w:lvlText w:val="%1.%2.%3.%4.%5.%6"/>
      <w:lvlJc w:val="left"/>
      <w:pPr>
        <w:ind w:left="3980" w:hanging="1134"/>
      </w:pPr>
      <w:rPr>
        <w:rFonts w:hint="eastAsia"/>
      </w:rPr>
    </w:lvl>
    <w:lvl w:ilvl="6" w:tentative="0">
      <w:start w:val="1"/>
      <w:numFmt w:val="decimal"/>
      <w:lvlText w:val="%1.%2.%3.%4.%5.%6.%7"/>
      <w:lvlJc w:val="left"/>
      <w:pPr>
        <w:ind w:left="4547" w:hanging="1276"/>
      </w:pPr>
      <w:rPr>
        <w:rFonts w:hint="eastAsia"/>
      </w:rPr>
    </w:lvl>
    <w:lvl w:ilvl="7" w:tentative="0">
      <w:start w:val="1"/>
      <w:numFmt w:val="decimal"/>
      <w:lvlText w:val="%1.%2.%3.%4.%5.%6.%7.%8"/>
      <w:lvlJc w:val="left"/>
      <w:pPr>
        <w:ind w:left="5114" w:hanging="1418"/>
      </w:pPr>
      <w:rPr>
        <w:rFonts w:hint="eastAsia"/>
      </w:rPr>
    </w:lvl>
    <w:lvl w:ilvl="8" w:tentative="0">
      <w:start w:val="1"/>
      <w:numFmt w:val="decimal"/>
      <w:lvlText w:val="%1.%2.%3.%4.%5.%6.%7.%8.%9"/>
      <w:lvlJc w:val="left"/>
      <w:pPr>
        <w:ind w:left="5822" w:hanging="1700"/>
      </w:pPr>
      <w:rPr>
        <w:rFonts w:hint="eastAsia"/>
      </w:rPr>
    </w:lvl>
  </w:abstractNum>
  <w:abstractNum w:abstractNumId="1">
    <w:nsid w:val="7683518B"/>
    <w:multiLevelType w:val="multilevel"/>
    <w:tmpl w:val="7683518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4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mNmQ0MmM2OTBkMGJkOTgyMWQ0MTUwZDI3MDQyYmIifQ=="/>
  </w:docVars>
  <w:rsids>
    <w:rsidRoot w:val="00172A27"/>
    <w:rsid w:val="000022E0"/>
    <w:rsid w:val="00012F60"/>
    <w:rsid w:val="000227BF"/>
    <w:rsid w:val="0003288C"/>
    <w:rsid w:val="00036644"/>
    <w:rsid w:val="00055F75"/>
    <w:rsid w:val="00057C03"/>
    <w:rsid w:val="000669B2"/>
    <w:rsid w:val="000B28FE"/>
    <w:rsid w:val="000F1B04"/>
    <w:rsid w:val="000F4809"/>
    <w:rsid w:val="00107957"/>
    <w:rsid w:val="001467FD"/>
    <w:rsid w:val="0017057E"/>
    <w:rsid w:val="00172A27"/>
    <w:rsid w:val="001812A9"/>
    <w:rsid w:val="00184CF7"/>
    <w:rsid w:val="0019290E"/>
    <w:rsid w:val="001A399A"/>
    <w:rsid w:val="001B7B73"/>
    <w:rsid w:val="001E0827"/>
    <w:rsid w:val="001F76B9"/>
    <w:rsid w:val="00222042"/>
    <w:rsid w:val="002356E2"/>
    <w:rsid w:val="00236D16"/>
    <w:rsid w:val="0024090A"/>
    <w:rsid w:val="00256537"/>
    <w:rsid w:val="002A3546"/>
    <w:rsid w:val="002A6292"/>
    <w:rsid w:val="002E5F06"/>
    <w:rsid w:val="00315160"/>
    <w:rsid w:val="00324B5D"/>
    <w:rsid w:val="00340007"/>
    <w:rsid w:val="003678D3"/>
    <w:rsid w:val="00374E1E"/>
    <w:rsid w:val="00377617"/>
    <w:rsid w:val="003A1A51"/>
    <w:rsid w:val="003C41EE"/>
    <w:rsid w:val="00424CC3"/>
    <w:rsid w:val="00446D17"/>
    <w:rsid w:val="00455786"/>
    <w:rsid w:val="00465E40"/>
    <w:rsid w:val="00484DF9"/>
    <w:rsid w:val="004C07FC"/>
    <w:rsid w:val="00504DCA"/>
    <w:rsid w:val="00521A85"/>
    <w:rsid w:val="005466EA"/>
    <w:rsid w:val="00547969"/>
    <w:rsid w:val="00597CBD"/>
    <w:rsid w:val="005C5384"/>
    <w:rsid w:val="005D0EDD"/>
    <w:rsid w:val="005D16FA"/>
    <w:rsid w:val="00600FD9"/>
    <w:rsid w:val="006320CA"/>
    <w:rsid w:val="0064274B"/>
    <w:rsid w:val="00653334"/>
    <w:rsid w:val="00691D08"/>
    <w:rsid w:val="006C2F3E"/>
    <w:rsid w:val="006C4779"/>
    <w:rsid w:val="006D29EA"/>
    <w:rsid w:val="00720FEC"/>
    <w:rsid w:val="007216C1"/>
    <w:rsid w:val="00722889"/>
    <w:rsid w:val="00725A6F"/>
    <w:rsid w:val="007305F1"/>
    <w:rsid w:val="0073393A"/>
    <w:rsid w:val="00733ED4"/>
    <w:rsid w:val="00736446"/>
    <w:rsid w:val="007503C6"/>
    <w:rsid w:val="00764459"/>
    <w:rsid w:val="00775DAB"/>
    <w:rsid w:val="007A4730"/>
    <w:rsid w:val="007B0DE5"/>
    <w:rsid w:val="007C42CC"/>
    <w:rsid w:val="007D6BC3"/>
    <w:rsid w:val="008231BA"/>
    <w:rsid w:val="00831C52"/>
    <w:rsid w:val="00835970"/>
    <w:rsid w:val="00847807"/>
    <w:rsid w:val="00860EE2"/>
    <w:rsid w:val="00880D7E"/>
    <w:rsid w:val="00884794"/>
    <w:rsid w:val="0089604C"/>
    <w:rsid w:val="008A7A83"/>
    <w:rsid w:val="008E5D38"/>
    <w:rsid w:val="00936E48"/>
    <w:rsid w:val="00940020"/>
    <w:rsid w:val="009A56CA"/>
    <w:rsid w:val="009C25B1"/>
    <w:rsid w:val="009C3CBB"/>
    <w:rsid w:val="009C4BE1"/>
    <w:rsid w:val="009D6E35"/>
    <w:rsid w:val="009E5F9B"/>
    <w:rsid w:val="009F3C55"/>
    <w:rsid w:val="00A04146"/>
    <w:rsid w:val="00A43F4A"/>
    <w:rsid w:val="00A47E7E"/>
    <w:rsid w:val="00A623CB"/>
    <w:rsid w:val="00A85F37"/>
    <w:rsid w:val="00AD7CE0"/>
    <w:rsid w:val="00AE040E"/>
    <w:rsid w:val="00AF5CD2"/>
    <w:rsid w:val="00AF630F"/>
    <w:rsid w:val="00B125D4"/>
    <w:rsid w:val="00B4515E"/>
    <w:rsid w:val="00B55759"/>
    <w:rsid w:val="00B574F2"/>
    <w:rsid w:val="00B74C7B"/>
    <w:rsid w:val="00BB7C8F"/>
    <w:rsid w:val="00BE3A8D"/>
    <w:rsid w:val="00BF7DCD"/>
    <w:rsid w:val="00C02ED7"/>
    <w:rsid w:val="00C61AFE"/>
    <w:rsid w:val="00C84BFB"/>
    <w:rsid w:val="00C96D64"/>
    <w:rsid w:val="00CA1D17"/>
    <w:rsid w:val="00CA3160"/>
    <w:rsid w:val="00CC67E2"/>
    <w:rsid w:val="00CE0012"/>
    <w:rsid w:val="00D14BC7"/>
    <w:rsid w:val="00D37BA9"/>
    <w:rsid w:val="00D46E28"/>
    <w:rsid w:val="00D64479"/>
    <w:rsid w:val="00D83295"/>
    <w:rsid w:val="00DB75AC"/>
    <w:rsid w:val="00DE27D5"/>
    <w:rsid w:val="00E06A77"/>
    <w:rsid w:val="00E06E58"/>
    <w:rsid w:val="00E10DBA"/>
    <w:rsid w:val="00E13EE4"/>
    <w:rsid w:val="00E56304"/>
    <w:rsid w:val="00E90391"/>
    <w:rsid w:val="00E92C0D"/>
    <w:rsid w:val="00EA552F"/>
    <w:rsid w:val="00EA7452"/>
    <w:rsid w:val="00EB1854"/>
    <w:rsid w:val="00EC67B9"/>
    <w:rsid w:val="00EE4166"/>
    <w:rsid w:val="00EE46B6"/>
    <w:rsid w:val="00EF1ABD"/>
    <w:rsid w:val="00EF3B11"/>
    <w:rsid w:val="00EF3B98"/>
    <w:rsid w:val="00EF7107"/>
    <w:rsid w:val="00F161DA"/>
    <w:rsid w:val="00F2073D"/>
    <w:rsid w:val="00F2310F"/>
    <w:rsid w:val="00F27FF8"/>
    <w:rsid w:val="00F3280A"/>
    <w:rsid w:val="00F50508"/>
    <w:rsid w:val="00F541C6"/>
    <w:rsid w:val="00F55A08"/>
    <w:rsid w:val="00F71758"/>
    <w:rsid w:val="00F739CC"/>
    <w:rsid w:val="00FA2C4E"/>
    <w:rsid w:val="017541B5"/>
    <w:rsid w:val="024E06A7"/>
    <w:rsid w:val="02AB5AF9"/>
    <w:rsid w:val="03B517B6"/>
    <w:rsid w:val="0400181C"/>
    <w:rsid w:val="08641A50"/>
    <w:rsid w:val="0B3643CE"/>
    <w:rsid w:val="0DE16873"/>
    <w:rsid w:val="10C6513C"/>
    <w:rsid w:val="112D2031"/>
    <w:rsid w:val="13101B91"/>
    <w:rsid w:val="13651CF4"/>
    <w:rsid w:val="136C01EA"/>
    <w:rsid w:val="13DD188A"/>
    <w:rsid w:val="14757D15"/>
    <w:rsid w:val="14787805"/>
    <w:rsid w:val="15233749"/>
    <w:rsid w:val="15360F33"/>
    <w:rsid w:val="1D192F90"/>
    <w:rsid w:val="1E6037E4"/>
    <w:rsid w:val="1E6C3F37"/>
    <w:rsid w:val="20AF1627"/>
    <w:rsid w:val="237044C9"/>
    <w:rsid w:val="23C16AD3"/>
    <w:rsid w:val="24180D3F"/>
    <w:rsid w:val="24C820E3"/>
    <w:rsid w:val="25DE6EB0"/>
    <w:rsid w:val="26F947D6"/>
    <w:rsid w:val="27F2701C"/>
    <w:rsid w:val="28101C85"/>
    <w:rsid w:val="289F6755"/>
    <w:rsid w:val="29FE653D"/>
    <w:rsid w:val="2D6C3F53"/>
    <w:rsid w:val="2DD724C3"/>
    <w:rsid w:val="2E5073D1"/>
    <w:rsid w:val="2FB461D1"/>
    <w:rsid w:val="300D5966"/>
    <w:rsid w:val="300F0E69"/>
    <w:rsid w:val="316D0DA5"/>
    <w:rsid w:val="31F247BE"/>
    <w:rsid w:val="32E625B9"/>
    <w:rsid w:val="33EA3E24"/>
    <w:rsid w:val="353335A8"/>
    <w:rsid w:val="35447564"/>
    <w:rsid w:val="363F5D8A"/>
    <w:rsid w:val="36E13395"/>
    <w:rsid w:val="3A3951BD"/>
    <w:rsid w:val="3A541D49"/>
    <w:rsid w:val="3BC60CD2"/>
    <w:rsid w:val="3BD21711"/>
    <w:rsid w:val="3C281EDF"/>
    <w:rsid w:val="3E350391"/>
    <w:rsid w:val="3FD85478"/>
    <w:rsid w:val="41456B3D"/>
    <w:rsid w:val="43D57920"/>
    <w:rsid w:val="43F27211"/>
    <w:rsid w:val="44632243"/>
    <w:rsid w:val="446866CB"/>
    <w:rsid w:val="45D87F80"/>
    <w:rsid w:val="45F20916"/>
    <w:rsid w:val="46901553"/>
    <w:rsid w:val="488028A3"/>
    <w:rsid w:val="48822425"/>
    <w:rsid w:val="494055B9"/>
    <w:rsid w:val="4C2555A1"/>
    <w:rsid w:val="4C39104D"/>
    <w:rsid w:val="4C5B7215"/>
    <w:rsid w:val="4D5048A0"/>
    <w:rsid w:val="4EB8094F"/>
    <w:rsid w:val="50EA500B"/>
    <w:rsid w:val="512A76B9"/>
    <w:rsid w:val="52F77EAA"/>
    <w:rsid w:val="53F01145"/>
    <w:rsid w:val="54AB2576"/>
    <w:rsid w:val="5511700B"/>
    <w:rsid w:val="56586573"/>
    <w:rsid w:val="569F0646"/>
    <w:rsid w:val="57204800"/>
    <w:rsid w:val="585638D3"/>
    <w:rsid w:val="587D0513"/>
    <w:rsid w:val="58816255"/>
    <w:rsid w:val="58CC44BC"/>
    <w:rsid w:val="595B1825"/>
    <w:rsid w:val="5C554CE4"/>
    <w:rsid w:val="5C693288"/>
    <w:rsid w:val="5DA245D4"/>
    <w:rsid w:val="5E0F60B1"/>
    <w:rsid w:val="612400C6"/>
    <w:rsid w:val="61F94649"/>
    <w:rsid w:val="62141EE8"/>
    <w:rsid w:val="62184F63"/>
    <w:rsid w:val="636A472B"/>
    <w:rsid w:val="685748DD"/>
    <w:rsid w:val="6AFF69BF"/>
    <w:rsid w:val="6BD12378"/>
    <w:rsid w:val="6DE92D60"/>
    <w:rsid w:val="6DEA07E1"/>
    <w:rsid w:val="6E45347A"/>
    <w:rsid w:val="6E4E4623"/>
    <w:rsid w:val="6F112AF2"/>
    <w:rsid w:val="6FFD045F"/>
    <w:rsid w:val="71105F71"/>
    <w:rsid w:val="711E68DF"/>
    <w:rsid w:val="743A4A08"/>
    <w:rsid w:val="753E2817"/>
    <w:rsid w:val="75F419BD"/>
    <w:rsid w:val="767D545E"/>
    <w:rsid w:val="77391085"/>
    <w:rsid w:val="78D14237"/>
    <w:rsid w:val="79D47E0B"/>
    <w:rsid w:val="7BDF6C6B"/>
    <w:rsid w:val="7C9F116D"/>
    <w:rsid w:val="7D2B7671"/>
    <w:rsid w:val="7D311748"/>
    <w:rsid w:val="7D5E46C1"/>
    <w:rsid w:val="7DB20D10"/>
    <w:rsid w:val="7E9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name="heading 4"/>
    <w:lsdException w:qFormat="1" w:unhideWhenUsed="0" w:uiPriority="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name="Normal Indent"/>
    <w:lsdException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name="index heading"/>
    <w:lsdException w:qFormat="1" w:unhideWhenUsed="0" w:uiPriority="0" w:name="caption"/>
    <w:lsdException w:qFormat="1"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qFormat="1"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name="Default Paragraph Font"/>
    <w:lsdException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qFormat="1"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0" w:name="Strong"/>
    <w:lsdException w:qFormat="1" w:unhideWhenUsed="0" w:uiPriority="0" w:name="Emphasis"/>
    <w:lsdException w:qFormat="1" w:unhideWhenUsed="0" w:uiPriority="99" w:name="Document Map"/>
    <w:lsdException w:qFormat="1"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ind w:firstLine="56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35"/>
    <w:autoRedefine/>
    <w:qFormat/>
    <w:uiPriority w:val="0"/>
    <w:pPr>
      <w:keepNext/>
      <w:keepLines/>
      <w:widowControl/>
      <w:numPr>
        <w:ilvl w:val="0"/>
        <w:numId w:val="1"/>
      </w:numPr>
      <w:spacing w:before="100" w:beforeLines="100" w:after="100" w:afterLines="100" w:line="240" w:lineRule="auto"/>
      <w:ind w:firstLine="0" w:firstLineChars="0"/>
      <w:jc w:val="center"/>
      <w:outlineLvl w:val="0"/>
    </w:pPr>
    <w:rPr>
      <w:b/>
      <w:sz w:val="32"/>
    </w:rPr>
  </w:style>
  <w:style w:type="paragraph" w:styleId="3">
    <w:name w:val="heading 2"/>
    <w:basedOn w:val="1"/>
    <w:next w:val="1"/>
    <w:link w:val="36"/>
    <w:qFormat/>
    <w:uiPriority w:val="0"/>
    <w:pPr>
      <w:keepNext/>
      <w:keepLines/>
      <w:widowControl/>
      <w:numPr>
        <w:ilvl w:val="1"/>
        <w:numId w:val="1"/>
      </w:numPr>
      <w:spacing w:before="100" w:beforeLines="100" w:after="100" w:afterLines="100" w:line="240" w:lineRule="auto"/>
      <w:ind w:left="0" w:firstLine="0" w:firstLineChars="0"/>
      <w:jc w:val="left"/>
      <w:outlineLvl w:val="1"/>
    </w:pPr>
    <w:rPr>
      <w:b/>
      <w:bCs/>
      <w:sz w:val="30"/>
      <w:szCs w:val="32"/>
    </w:rPr>
  </w:style>
  <w:style w:type="paragraph" w:styleId="4">
    <w:name w:val="heading 3"/>
    <w:basedOn w:val="1"/>
    <w:next w:val="1"/>
    <w:link w:val="37"/>
    <w:qFormat/>
    <w:uiPriority w:val="0"/>
    <w:pPr>
      <w:keepNext/>
      <w:keepLines/>
      <w:widowControl/>
      <w:numPr>
        <w:ilvl w:val="2"/>
        <w:numId w:val="1"/>
      </w:numPr>
      <w:spacing w:line="240" w:lineRule="auto"/>
      <w:ind w:left="0" w:firstLine="0" w:firstLineChars="0"/>
      <w:jc w:val="left"/>
      <w:outlineLvl w:val="2"/>
    </w:pPr>
    <w:rPr>
      <w:b/>
      <w:bCs/>
      <w:sz w:val="28"/>
      <w:szCs w:val="32"/>
    </w:rPr>
  </w:style>
  <w:style w:type="paragraph" w:styleId="5">
    <w:name w:val="heading 4"/>
    <w:basedOn w:val="1"/>
    <w:next w:val="1"/>
    <w:link w:val="72"/>
    <w:autoRedefine/>
    <w:semiHidden/>
    <w:qFormat/>
    <w:uiPriority w:val="0"/>
    <w:pPr>
      <w:keepNext/>
      <w:keepLines/>
      <w:numPr>
        <w:ilvl w:val="3"/>
        <w:numId w:val="1"/>
      </w:numPr>
      <w:spacing w:before="280" w:after="290" w:line="372" w:lineRule="auto"/>
      <w:ind w:firstLine="0" w:firstLineChars="0"/>
      <w:outlineLvl w:val="3"/>
    </w:pPr>
    <w:rPr>
      <w:rFonts w:ascii="Arial" w:hAnsi="Arial" w:eastAsia="黑体"/>
      <w:b/>
      <w:sz w:val="28"/>
      <w:szCs w:val="24"/>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ind w:left="2520" w:leftChars="1200"/>
    </w:pPr>
  </w:style>
  <w:style w:type="paragraph" w:styleId="7">
    <w:name w:val="Document Map"/>
    <w:basedOn w:val="1"/>
    <w:link w:val="52"/>
    <w:autoRedefine/>
    <w:semiHidden/>
    <w:qFormat/>
    <w:uiPriority w:val="99"/>
    <w:pPr>
      <w:spacing w:line="240" w:lineRule="auto"/>
      <w:ind w:firstLine="0" w:firstLineChars="0"/>
    </w:pPr>
    <w:rPr>
      <w:rFonts w:ascii="宋体"/>
      <w:sz w:val="18"/>
      <w:szCs w:val="18"/>
    </w:rPr>
  </w:style>
  <w:style w:type="paragraph" w:styleId="8">
    <w:name w:val="annotation text"/>
    <w:basedOn w:val="1"/>
    <w:link w:val="65"/>
    <w:semiHidden/>
    <w:qFormat/>
    <w:uiPriority w:val="0"/>
    <w:pPr>
      <w:spacing w:line="240" w:lineRule="auto"/>
      <w:ind w:firstLine="0" w:firstLineChars="0"/>
      <w:jc w:val="left"/>
    </w:pPr>
    <w:rPr>
      <w:sz w:val="21"/>
      <w:szCs w:val="24"/>
    </w:rPr>
  </w:style>
  <w:style w:type="paragraph" w:styleId="9">
    <w:name w:val="Body Text Indent"/>
    <w:basedOn w:val="1"/>
    <w:link w:val="54"/>
    <w:autoRedefine/>
    <w:semiHidden/>
    <w:qFormat/>
    <w:uiPriority w:val="0"/>
    <w:pPr>
      <w:spacing w:after="120" w:line="240" w:lineRule="auto"/>
      <w:ind w:left="420" w:leftChars="200" w:firstLine="0" w:firstLineChars="0"/>
    </w:pPr>
    <w:rPr>
      <w:sz w:val="21"/>
      <w:szCs w:val="24"/>
    </w:rPr>
  </w:style>
  <w:style w:type="paragraph" w:styleId="10">
    <w:name w:val="toc 5"/>
    <w:basedOn w:val="1"/>
    <w:next w:val="1"/>
    <w:semiHidden/>
    <w:qFormat/>
    <w:uiPriority w:val="0"/>
    <w:pPr>
      <w:ind w:left="1680" w:leftChars="800"/>
    </w:pPr>
  </w:style>
  <w:style w:type="paragraph" w:styleId="11">
    <w:name w:val="toc 3"/>
    <w:basedOn w:val="1"/>
    <w:next w:val="1"/>
    <w:qFormat/>
    <w:uiPriority w:val="39"/>
    <w:pPr>
      <w:ind w:left="840" w:leftChars="400"/>
    </w:pPr>
  </w:style>
  <w:style w:type="paragraph" w:styleId="12">
    <w:name w:val="Plain Text"/>
    <w:basedOn w:val="1"/>
    <w:autoRedefine/>
    <w:semiHidden/>
    <w:qFormat/>
    <w:uiPriority w:val="0"/>
    <w:pPr>
      <w:adjustRightInd w:val="0"/>
      <w:spacing w:line="312" w:lineRule="atLeast"/>
      <w:ind w:firstLine="0" w:firstLineChars="0"/>
      <w:textAlignment w:val="baseline"/>
    </w:pPr>
    <w:rPr>
      <w:rFonts w:ascii="宋体" w:hAnsi="Courier New"/>
      <w:kern w:val="0"/>
      <w:sz w:val="21"/>
    </w:rPr>
  </w:style>
  <w:style w:type="paragraph" w:styleId="13">
    <w:name w:val="toc 8"/>
    <w:basedOn w:val="1"/>
    <w:next w:val="1"/>
    <w:autoRedefine/>
    <w:semiHidden/>
    <w:qFormat/>
    <w:uiPriority w:val="0"/>
    <w:pPr>
      <w:ind w:left="2940" w:leftChars="1400"/>
    </w:pPr>
  </w:style>
  <w:style w:type="paragraph" w:styleId="14">
    <w:name w:val="Body Text Indent 2"/>
    <w:basedOn w:val="1"/>
    <w:link w:val="55"/>
    <w:autoRedefine/>
    <w:semiHidden/>
    <w:qFormat/>
    <w:uiPriority w:val="0"/>
    <w:pPr>
      <w:spacing w:after="120" w:line="480" w:lineRule="auto"/>
      <w:ind w:left="420" w:leftChars="200"/>
    </w:pPr>
    <w:rPr>
      <w:sz w:val="21"/>
      <w:szCs w:val="24"/>
    </w:rPr>
  </w:style>
  <w:style w:type="paragraph" w:styleId="15">
    <w:name w:val="Balloon Text"/>
    <w:basedOn w:val="1"/>
    <w:link w:val="57"/>
    <w:autoRedefine/>
    <w:semiHidden/>
    <w:qFormat/>
    <w:uiPriority w:val="0"/>
    <w:pPr>
      <w:spacing w:line="240" w:lineRule="auto"/>
      <w:ind w:firstLine="0" w:firstLineChars="0"/>
    </w:pPr>
    <w:rPr>
      <w:sz w:val="18"/>
      <w:szCs w:val="18"/>
    </w:rPr>
  </w:style>
  <w:style w:type="paragraph" w:styleId="16">
    <w:name w:val="footer"/>
    <w:basedOn w:val="1"/>
    <w:link w:val="58"/>
    <w:autoRedefine/>
    <w:qFormat/>
    <w:uiPriority w:val="99"/>
    <w:pPr>
      <w:tabs>
        <w:tab w:val="center" w:pos="4153"/>
        <w:tab w:val="right" w:pos="8306"/>
      </w:tabs>
      <w:snapToGrid w:val="0"/>
      <w:ind w:firstLine="0" w:firstLineChars="0"/>
      <w:jc w:val="left"/>
    </w:pPr>
    <w:rPr>
      <w:sz w:val="18"/>
    </w:rPr>
  </w:style>
  <w:style w:type="paragraph" w:styleId="17">
    <w:name w:val="header"/>
    <w:basedOn w:val="1"/>
    <w:link w:val="59"/>
    <w:autoRedefine/>
    <w:qFormat/>
    <w:uiPriority w:val="99"/>
    <w:pPr>
      <w:pBdr>
        <w:bottom w:val="single" w:color="auto" w:sz="4" w:space="1"/>
      </w:pBdr>
      <w:tabs>
        <w:tab w:val="center" w:pos="4153"/>
        <w:tab w:val="right" w:pos="8306"/>
      </w:tabs>
      <w:snapToGrid w:val="0"/>
      <w:jc w:val="center"/>
    </w:pPr>
    <w:rPr>
      <w:sz w:val="18"/>
    </w:rPr>
  </w:style>
  <w:style w:type="paragraph" w:styleId="18">
    <w:name w:val="toc 1"/>
    <w:basedOn w:val="1"/>
    <w:next w:val="1"/>
    <w:autoRedefine/>
    <w:qFormat/>
    <w:uiPriority w:val="39"/>
    <w:rPr>
      <w:b/>
    </w:rPr>
  </w:style>
  <w:style w:type="paragraph" w:styleId="19">
    <w:name w:val="toc 4"/>
    <w:basedOn w:val="1"/>
    <w:next w:val="1"/>
    <w:autoRedefine/>
    <w:semiHidden/>
    <w:qFormat/>
    <w:uiPriority w:val="0"/>
    <w:pPr>
      <w:ind w:left="1260" w:leftChars="600"/>
    </w:pPr>
  </w:style>
  <w:style w:type="paragraph" w:styleId="20">
    <w:name w:val="toc 6"/>
    <w:basedOn w:val="1"/>
    <w:next w:val="1"/>
    <w:autoRedefine/>
    <w:semiHidden/>
    <w:qFormat/>
    <w:uiPriority w:val="0"/>
    <w:pPr>
      <w:ind w:left="2100" w:leftChars="1000"/>
    </w:pPr>
  </w:style>
  <w:style w:type="paragraph" w:styleId="21">
    <w:name w:val="table of figures"/>
    <w:basedOn w:val="1"/>
    <w:next w:val="1"/>
    <w:autoRedefine/>
    <w:semiHidden/>
    <w:qFormat/>
    <w:uiPriority w:val="0"/>
    <w:pPr>
      <w:ind w:left="200" w:leftChars="200" w:hanging="200" w:hangingChars="200"/>
    </w:pPr>
    <w:rPr>
      <w:szCs w:val="24"/>
    </w:rPr>
  </w:style>
  <w:style w:type="paragraph" w:styleId="22">
    <w:name w:val="toc 2"/>
    <w:basedOn w:val="1"/>
    <w:next w:val="1"/>
    <w:autoRedefine/>
    <w:qFormat/>
    <w:uiPriority w:val="39"/>
    <w:pPr>
      <w:ind w:left="420" w:leftChars="200"/>
    </w:pPr>
  </w:style>
  <w:style w:type="paragraph" w:styleId="23">
    <w:name w:val="toc 9"/>
    <w:basedOn w:val="1"/>
    <w:next w:val="1"/>
    <w:autoRedefine/>
    <w:semiHidden/>
    <w:qFormat/>
    <w:uiPriority w:val="0"/>
    <w:pPr>
      <w:ind w:left="3360" w:leftChars="1600"/>
    </w:pPr>
  </w:style>
  <w:style w:type="paragraph" w:styleId="24">
    <w:name w:val="HTML Preformatted"/>
    <w:basedOn w:val="1"/>
    <w:semiHidden/>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5">
    <w:name w:val="Normal (Web)"/>
    <w:basedOn w:val="1"/>
    <w:semiHidden/>
    <w:uiPriority w:val="0"/>
    <w:pPr>
      <w:spacing w:before="0" w:beforeAutospacing="1" w:after="0" w:afterAutospacing="1"/>
      <w:ind w:left="0" w:right="0"/>
      <w:jc w:val="left"/>
    </w:pPr>
    <w:rPr>
      <w:kern w:val="0"/>
      <w:sz w:val="24"/>
      <w:lang w:val="en-US" w:eastAsia="zh-CN" w:bidi="ar"/>
    </w:rPr>
  </w:style>
  <w:style w:type="paragraph" w:styleId="26">
    <w:name w:val="Title"/>
    <w:basedOn w:val="1"/>
    <w:link w:val="61"/>
    <w:autoRedefine/>
    <w:qFormat/>
    <w:uiPriority w:val="0"/>
    <w:pPr>
      <w:spacing w:before="100" w:beforeLines="100" w:after="100" w:afterLines="100" w:line="240" w:lineRule="auto"/>
      <w:ind w:firstLine="0" w:firstLineChars="0"/>
      <w:jc w:val="center"/>
    </w:pPr>
    <w:rPr>
      <w:b/>
      <w:bCs/>
      <w:sz w:val="30"/>
      <w:szCs w:val="32"/>
    </w:rPr>
  </w:style>
  <w:style w:type="paragraph" w:styleId="27">
    <w:name w:val="annotation subject"/>
    <w:basedOn w:val="8"/>
    <w:next w:val="8"/>
    <w:link w:val="67"/>
    <w:autoRedefine/>
    <w:semiHidden/>
    <w:qFormat/>
    <w:uiPriority w:val="99"/>
    <w:rPr>
      <w:b/>
      <w:bCs/>
    </w:rPr>
  </w:style>
  <w:style w:type="table" w:styleId="29">
    <w:name w:val="Table Grid"/>
    <w:basedOn w:val="2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semiHidden/>
    <w:qFormat/>
    <w:uiPriority w:val="0"/>
    <w:rPr>
      <w:b/>
    </w:rPr>
  </w:style>
  <w:style w:type="character" w:styleId="32">
    <w:name w:val="page number"/>
    <w:autoRedefine/>
    <w:semiHidden/>
    <w:qFormat/>
    <w:uiPriority w:val="0"/>
  </w:style>
  <w:style w:type="character" w:styleId="33">
    <w:name w:val="Hyperlink"/>
    <w:autoRedefine/>
    <w:qFormat/>
    <w:uiPriority w:val="99"/>
    <w:rPr>
      <w:color w:val="0000FF"/>
      <w:u w:val="single"/>
    </w:rPr>
  </w:style>
  <w:style w:type="character" w:styleId="34">
    <w:name w:val="annotation reference"/>
    <w:autoRedefine/>
    <w:semiHidden/>
    <w:qFormat/>
    <w:uiPriority w:val="0"/>
    <w:rPr>
      <w:sz w:val="21"/>
      <w:szCs w:val="21"/>
    </w:rPr>
  </w:style>
  <w:style w:type="character" w:customStyle="1" w:styleId="35">
    <w:name w:val="标题 1 字符"/>
    <w:link w:val="2"/>
    <w:autoRedefine/>
    <w:qFormat/>
    <w:uiPriority w:val="0"/>
    <w:rPr>
      <w:b/>
      <w:kern w:val="2"/>
      <w:sz w:val="32"/>
    </w:rPr>
  </w:style>
  <w:style w:type="character" w:customStyle="1" w:styleId="36">
    <w:name w:val="标题 2 字符"/>
    <w:link w:val="3"/>
    <w:autoRedefine/>
    <w:qFormat/>
    <w:uiPriority w:val="0"/>
    <w:rPr>
      <w:b/>
      <w:bCs/>
      <w:kern w:val="2"/>
      <w:sz w:val="30"/>
      <w:szCs w:val="32"/>
    </w:rPr>
  </w:style>
  <w:style w:type="character" w:customStyle="1" w:styleId="37">
    <w:name w:val="标题 3 字符"/>
    <w:link w:val="4"/>
    <w:autoRedefine/>
    <w:qFormat/>
    <w:uiPriority w:val="0"/>
    <w:rPr>
      <w:b/>
      <w:bCs/>
      <w:kern w:val="2"/>
      <w:sz w:val="28"/>
      <w:szCs w:val="32"/>
    </w:rPr>
  </w:style>
  <w:style w:type="character" w:customStyle="1" w:styleId="38">
    <w:name w:val="参考文献 Char"/>
    <w:link w:val="39"/>
    <w:autoRedefine/>
    <w:semiHidden/>
    <w:qFormat/>
    <w:uiPriority w:val="0"/>
    <w:rPr>
      <w:sz w:val="21"/>
    </w:rPr>
  </w:style>
  <w:style w:type="paragraph" w:customStyle="1" w:styleId="39">
    <w:name w:val="参考文献"/>
    <w:link w:val="38"/>
    <w:autoRedefine/>
    <w:semiHidden/>
    <w:qFormat/>
    <w:uiPriority w:val="0"/>
    <w:pPr>
      <w:spacing w:line="400" w:lineRule="exact"/>
      <w:ind w:firstLine="1040" w:firstLineChars="200"/>
    </w:pPr>
    <w:rPr>
      <w:rFonts w:ascii="Times New Roman" w:hAnsi="Times New Roman" w:eastAsia="宋体" w:cs="Times New Roman"/>
      <w:sz w:val="21"/>
      <w:lang w:val="en-US" w:eastAsia="zh-CN" w:bidi="ar-SA"/>
    </w:rPr>
  </w:style>
  <w:style w:type="character" w:customStyle="1" w:styleId="40">
    <w:name w:val="图片表格--标题 Char Char"/>
    <w:link w:val="41"/>
    <w:autoRedefine/>
    <w:semiHidden/>
    <w:qFormat/>
    <w:uiPriority w:val="0"/>
    <w:rPr>
      <w:kern w:val="2"/>
      <w:sz w:val="21"/>
    </w:rPr>
  </w:style>
  <w:style w:type="paragraph" w:customStyle="1" w:styleId="41">
    <w:name w:val="图片表格--标题"/>
    <w:basedOn w:val="1"/>
    <w:next w:val="1"/>
    <w:link w:val="40"/>
    <w:autoRedefine/>
    <w:semiHidden/>
    <w:qFormat/>
    <w:uiPriority w:val="0"/>
    <w:pPr>
      <w:ind w:firstLine="0" w:firstLineChars="0"/>
      <w:jc w:val="center"/>
    </w:pPr>
    <w:rPr>
      <w:sz w:val="21"/>
    </w:rPr>
  </w:style>
  <w:style w:type="paragraph" w:customStyle="1" w:styleId="42">
    <w:name w:val="无间隔{858D7CFB-ED40-4347-BF05-701D383B685F}{858D7CFB-ED40-4347-BF05-701D383B685F}"/>
    <w:autoRedefine/>
    <w:semiHidden/>
    <w:qFormat/>
    <w:uiPriority w:val="0"/>
    <w:pPr>
      <w:widowControl w:val="0"/>
      <w:jc w:val="both"/>
    </w:pPr>
    <w:rPr>
      <w:rFonts w:ascii="Times New Roman" w:hAnsi="Times New Roman" w:eastAsia="宋体" w:cs="Times New Roman"/>
      <w:kern w:val="2"/>
      <w:sz w:val="21"/>
      <w:lang w:val="en-US" w:eastAsia="zh-CN" w:bidi="ar-SA"/>
    </w:rPr>
  </w:style>
  <w:style w:type="paragraph" w:styleId="43">
    <w:name w:val="List Paragraph"/>
    <w:basedOn w:val="1"/>
    <w:autoRedefine/>
    <w:semiHidden/>
    <w:qFormat/>
    <w:uiPriority w:val="0"/>
    <w:pPr>
      <w:ind w:firstLine="420"/>
    </w:pPr>
    <w:rPr>
      <w:rFonts w:ascii="Calibri" w:hAnsi="Calibri"/>
      <w:szCs w:val="22"/>
    </w:rPr>
  </w:style>
  <w:style w:type="paragraph" w:customStyle="1" w:styleId="44">
    <w:name w:val="样式2"/>
    <w:basedOn w:val="1"/>
    <w:autoRedefine/>
    <w:semiHidden/>
    <w:qFormat/>
    <w:uiPriority w:val="0"/>
    <w:pPr>
      <w:tabs>
        <w:tab w:val="right" w:leader="dot" w:pos="8296"/>
      </w:tabs>
    </w:pPr>
  </w:style>
  <w:style w:type="paragraph" w:customStyle="1" w:styleId="45">
    <w:name w:val="样式 正文主体部分 + 宋体 行距: 1.5 倍行距"/>
    <w:basedOn w:val="1"/>
    <w:link w:val="46"/>
    <w:autoRedefine/>
    <w:semiHidden/>
    <w:qFormat/>
    <w:uiPriority w:val="0"/>
    <w:pPr>
      <w:ind w:firstLine="200"/>
    </w:pPr>
    <w:rPr>
      <w:rFonts w:ascii="宋体" w:hAnsi="宋体" w:cs="宋体"/>
    </w:rPr>
  </w:style>
  <w:style w:type="character" w:customStyle="1" w:styleId="46">
    <w:name w:val="样式 正文主体部分 + 宋体 行距: 1.5 倍行距 Char"/>
    <w:link w:val="45"/>
    <w:autoRedefine/>
    <w:semiHidden/>
    <w:qFormat/>
    <w:uiPriority w:val="0"/>
    <w:rPr>
      <w:rFonts w:ascii="宋体" w:hAnsi="宋体" w:cs="宋体"/>
      <w:kern w:val="2"/>
      <w:sz w:val="24"/>
    </w:rPr>
  </w:style>
  <w:style w:type="paragraph" w:customStyle="1" w:styleId="47">
    <w:name w:val="各节三级标题"/>
    <w:basedOn w:val="4"/>
    <w:autoRedefine/>
    <w:semiHidden/>
    <w:qFormat/>
    <w:uiPriority w:val="0"/>
  </w:style>
  <w:style w:type="character" w:customStyle="1" w:styleId="48">
    <w:name w:val="标题 4 字符"/>
    <w:autoRedefine/>
    <w:semiHidden/>
    <w:qFormat/>
    <w:uiPriority w:val="0"/>
    <w:rPr>
      <w:rFonts w:ascii="等线 Light" w:hAnsi="等线 Light" w:eastAsia="等线 Light" w:cs="Times New Roman"/>
      <w:b/>
      <w:bCs/>
      <w:kern w:val="2"/>
      <w:sz w:val="28"/>
      <w:szCs w:val="28"/>
    </w:rPr>
  </w:style>
  <w:style w:type="paragraph" w:customStyle="1" w:styleId="49">
    <w:name w:val="修订1"/>
    <w:autoRedefine/>
    <w:hidden/>
    <w:unhideWhenUsed/>
    <w:qFormat/>
    <w:uiPriority w:val="99"/>
    <w:rPr>
      <w:rFonts w:ascii="Times New Roman" w:hAnsi="Times New Roman" w:eastAsia="宋体" w:cs="Times New Roman"/>
      <w:kern w:val="2"/>
      <w:sz w:val="24"/>
      <w:lang w:val="en-US" w:eastAsia="zh-CN" w:bidi="ar-SA"/>
    </w:rPr>
  </w:style>
  <w:style w:type="character" w:customStyle="1" w:styleId="50">
    <w:name w:val="标题 2 Char"/>
    <w:autoRedefine/>
    <w:semiHidden/>
    <w:qFormat/>
    <w:uiPriority w:val="0"/>
    <w:rPr>
      <w:rFonts w:ascii="Cambria" w:hAnsi="Cambria" w:eastAsia="宋体" w:cs="Times New Roman"/>
      <w:b/>
      <w:bCs/>
      <w:sz w:val="32"/>
      <w:szCs w:val="32"/>
    </w:rPr>
  </w:style>
  <w:style w:type="character" w:customStyle="1" w:styleId="51">
    <w:name w:val="文档结构图 字符"/>
    <w:autoRedefine/>
    <w:semiHidden/>
    <w:qFormat/>
    <w:uiPriority w:val="0"/>
    <w:rPr>
      <w:rFonts w:ascii="Microsoft YaHei UI" w:eastAsia="Microsoft YaHei UI"/>
      <w:kern w:val="2"/>
      <w:sz w:val="18"/>
      <w:szCs w:val="18"/>
    </w:rPr>
  </w:style>
  <w:style w:type="character" w:customStyle="1" w:styleId="52">
    <w:name w:val="文档结构图 字符1"/>
    <w:link w:val="7"/>
    <w:autoRedefine/>
    <w:semiHidden/>
    <w:qFormat/>
    <w:uiPriority w:val="99"/>
    <w:rPr>
      <w:rFonts w:ascii="宋体"/>
      <w:kern w:val="2"/>
      <w:sz w:val="18"/>
      <w:szCs w:val="18"/>
    </w:rPr>
  </w:style>
  <w:style w:type="character" w:customStyle="1" w:styleId="53">
    <w:name w:val="正文文本缩进 字符"/>
    <w:autoRedefine/>
    <w:semiHidden/>
    <w:qFormat/>
    <w:uiPriority w:val="0"/>
    <w:rPr>
      <w:kern w:val="2"/>
      <w:sz w:val="24"/>
    </w:rPr>
  </w:style>
  <w:style w:type="character" w:customStyle="1" w:styleId="54">
    <w:name w:val="正文文本缩进 字符1"/>
    <w:link w:val="9"/>
    <w:autoRedefine/>
    <w:semiHidden/>
    <w:qFormat/>
    <w:uiPriority w:val="0"/>
    <w:rPr>
      <w:kern w:val="2"/>
      <w:sz w:val="21"/>
      <w:szCs w:val="24"/>
    </w:rPr>
  </w:style>
  <w:style w:type="character" w:customStyle="1" w:styleId="55">
    <w:name w:val="正文文本缩进 2 字符"/>
    <w:link w:val="14"/>
    <w:autoRedefine/>
    <w:semiHidden/>
    <w:qFormat/>
    <w:uiPriority w:val="0"/>
    <w:rPr>
      <w:kern w:val="2"/>
      <w:sz w:val="21"/>
      <w:szCs w:val="24"/>
    </w:rPr>
  </w:style>
  <w:style w:type="character" w:customStyle="1" w:styleId="56">
    <w:name w:val="批注框文本 字符"/>
    <w:autoRedefine/>
    <w:semiHidden/>
    <w:qFormat/>
    <w:uiPriority w:val="0"/>
    <w:rPr>
      <w:kern w:val="2"/>
      <w:sz w:val="18"/>
      <w:szCs w:val="18"/>
    </w:rPr>
  </w:style>
  <w:style w:type="character" w:customStyle="1" w:styleId="57">
    <w:name w:val="批注框文本 字符1"/>
    <w:link w:val="15"/>
    <w:autoRedefine/>
    <w:semiHidden/>
    <w:qFormat/>
    <w:uiPriority w:val="0"/>
    <w:rPr>
      <w:kern w:val="2"/>
      <w:sz w:val="18"/>
      <w:szCs w:val="18"/>
    </w:rPr>
  </w:style>
  <w:style w:type="character" w:customStyle="1" w:styleId="58">
    <w:name w:val="页脚 字符1"/>
    <w:link w:val="16"/>
    <w:autoRedefine/>
    <w:qFormat/>
    <w:uiPriority w:val="99"/>
    <w:rPr>
      <w:kern w:val="2"/>
      <w:sz w:val="18"/>
    </w:rPr>
  </w:style>
  <w:style w:type="character" w:customStyle="1" w:styleId="59">
    <w:name w:val="页眉 字符"/>
    <w:link w:val="17"/>
    <w:autoRedefine/>
    <w:qFormat/>
    <w:uiPriority w:val="99"/>
    <w:rPr>
      <w:kern w:val="2"/>
      <w:sz w:val="18"/>
    </w:rPr>
  </w:style>
  <w:style w:type="character" w:customStyle="1" w:styleId="60">
    <w:name w:val="标题 字符"/>
    <w:autoRedefine/>
    <w:semiHidden/>
    <w:qFormat/>
    <w:uiPriority w:val="0"/>
    <w:rPr>
      <w:rFonts w:ascii="等线 Light" w:hAnsi="等线 Light" w:cs="Times New Roman"/>
      <w:b/>
      <w:bCs/>
      <w:kern w:val="2"/>
      <w:sz w:val="32"/>
      <w:szCs w:val="32"/>
    </w:rPr>
  </w:style>
  <w:style w:type="character" w:customStyle="1" w:styleId="61">
    <w:name w:val="标题 字符1"/>
    <w:link w:val="26"/>
    <w:autoRedefine/>
    <w:qFormat/>
    <w:uiPriority w:val="0"/>
    <w:rPr>
      <w:b/>
      <w:bCs/>
      <w:kern w:val="2"/>
      <w:sz w:val="30"/>
      <w:szCs w:val="32"/>
    </w:rPr>
  </w:style>
  <w:style w:type="character" w:customStyle="1" w:styleId="62">
    <w:name w:val="附表二级标题 Char"/>
    <w:link w:val="63"/>
    <w:autoRedefine/>
    <w:semiHidden/>
    <w:qFormat/>
    <w:uiPriority w:val="0"/>
    <w:rPr>
      <w:rFonts w:ascii="宋体" w:hAnsi="宋体" w:cs="宋体"/>
    </w:rPr>
  </w:style>
  <w:style w:type="paragraph" w:customStyle="1" w:styleId="63">
    <w:name w:val="附表二级标题"/>
    <w:basedOn w:val="3"/>
    <w:link w:val="62"/>
    <w:autoRedefine/>
    <w:semiHidden/>
    <w:qFormat/>
    <w:uiPriority w:val="0"/>
    <w:pPr>
      <w:spacing w:before="260" w:after="260" w:line="440" w:lineRule="exact"/>
      <w:jc w:val="both"/>
    </w:pPr>
    <w:rPr>
      <w:rFonts w:ascii="宋体" w:hAnsi="宋体" w:cs="宋体"/>
      <w:b w:val="0"/>
      <w:bCs w:val="0"/>
      <w:kern w:val="0"/>
      <w:sz w:val="20"/>
      <w:szCs w:val="20"/>
    </w:rPr>
  </w:style>
  <w:style w:type="character" w:customStyle="1" w:styleId="64">
    <w:name w:val="批注文字 字符"/>
    <w:autoRedefine/>
    <w:semiHidden/>
    <w:qFormat/>
    <w:uiPriority w:val="0"/>
    <w:rPr>
      <w:kern w:val="2"/>
      <w:sz w:val="24"/>
    </w:rPr>
  </w:style>
  <w:style w:type="character" w:customStyle="1" w:styleId="65">
    <w:name w:val="批注文字 字符1"/>
    <w:link w:val="8"/>
    <w:autoRedefine/>
    <w:semiHidden/>
    <w:qFormat/>
    <w:uiPriority w:val="0"/>
    <w:rPr>
      <w:kern w:val="2"/>
      <w:sz w:val="21"/>
      <w:szCs w:val="24"/>
    </w:rPr>
  </w:style>
  <w:style w:type="character" w:customStyle="1" w:styleId="66">
    <w:name w:val="批注主题 字符"/>
    <w:autoRedefine/>
    <w:semiHidden/>
    <w:qFormat/>
    <w:uiPriority w:val="0"/>
    <w:rPr>
      <w:b/>
      <w:bCs/>
      <w:kern w:val="2"/>
      <w:sz w:val="24"/>
    </w:rPr>
  </w:style>
  <w:style w:type="character" w:customStyle="1" w:styleId="67">
    <w:name w:val="批注主题 字符1"/>
    <w:link w:val="27"/>
    <w:autoRedefine/>
    <w:semiHidden/>
    <w:qFormat/>
    <w:uiPriority w:val="99"/>
    <w:rPr>
      <w:b/>
      <w:bCs/>
      <w:kern w:val="2"/>
      <w:sz w:val="21"/>
      <w:szCs w:val="24"/>
    </w:rPr>
  </w:style>
  <w:style w:type="paragraph" w:customStyle="1" w:styleId="68">
    <w:name w:val="摘要"/>
    <w:basedOn w:val="1"/>
    <w:autoRedefine/>
    <w:semiHidden/>
    <w:qFormat/>
    <w:uiPriority w:val="0"/>
    <w:pPr>
      <w:spacing w:before="100" w:beforeLines="100" w:after="100" w:afterLines="100"/>
      <w:ind w:firstLine="0" w:firstLineChars="0"/>
      <w:jc w:val="center"/>
      <w:outlineLvl w:val="0"/>
    </w:pPr>
    <w:rPr>
      <w:rFonts w:eastAsia="黑体"/>
      <w:b/>
      <w:sz w:val="32"/>
      <w:szCs w:val="24"/>
    </w:rPr>
  </w:style>
  <w:style w:type="paragraph" w:customStyle="1" w:styleId="69">
    <w:name w:val="_Style 63"/>
    <w:basedOn w:val="1"/>
    <w:next w:val="1"/>
    <w:autoRedefine/>
    <w:semiHidden/>
    <w:qFormat/>
    <w:uiPriority w:val="0"/>
    <w:pPr>
      <w:ind w:left="288" w:leftChars="120" w:firstLine="0" w:firstLineChars="0"/>
    </w:pPr>
    <w:rPr>
      <w:szCs w:val="24"/>
    </w:rPr>
  </w:style>
  <w:style w:type="character" w:customStyle="1" w:styleId="70">
    <w:name w:val="标题 1 Char"/>
    <w:autoRedefine/>
    <w:semiHidden/>
    <w:qFormat/>
    <w:uiPriority w:val="0"/>
    <w:rPr>
      <w:rFonts w:ascii="Times New Roman" w:hAnsi="Times New Roman"/>
      <w:b/>
      <w:kern w:val="44"/>
      <w:sz w:val="30"/>
      <w:szCs w:val="24"/>
    </w:rPr>
  </w:style>
  <w:style w:type="character" w:customStyle="1" w:styleId="71">
    <w:name w:val="标题 3 Char"/>
    <w:autoRedefine/>
    <w:semiHidden/>
    <w:qFormat/>
    <w:uiPriority w:val="0"/>
    <w:rPr>
      <w:rFonts w:ascii="Times New Roman" w:hAnsi="Times New Roman"/>
      <w:b/>
      <w:kern w:val="2"/>
      <w:sz w:val="32"/>
      <w:szCs w:val="24"/>
    </w:rPr>
  </w:style>
  <w:style w:type="character" w:customStyle="1" w:styleId="72">
    <w:name w:val="标题 4 字符1"/>
    <w:link w:val="5"/>
    <w:semiHidden/>
    <w:qFormat/>
    <w:uiPriority w:val="0"/>
    <w:rPr>
      <w:rFonts w:ascii="Arial" w:hAnsi="Arial" w:eastAsia="黑体"/>
      <w:b/>
      <w:kern w:val="2"/>
      <w:sz w:val="28"/>
      <w:szCs w:val="24"/>
    </w:rPr>
  </w:style>
  <w:style w:type="paragraph" w:customStyle="1" w:styleId="73">
    <w:name w:val="摘标题11"/>
    <w:basedOn w:val="1"/>
    <w:next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4">
    <w:name w:val="摘标题22"/>
    <w:basedOn w:val="1"/>
    <w:next w:val="1"/>
    <w:autoRedefine/>
    <w:semiHidden/>
    <w:qFormat/>
    <w:uiPriority w:val="0"/>
    <w:pPr>
      <w:spacing w:before="100" w:beforeLines="100" w:after="100" w:afterLines="100"/>
      <w:ind w:firstLine="0" w:firstLineChars="0"/>
      <w:outlineLvl w:val="1"/>
    </w:pPr>
    <w:rPr>
      <w:b/>
      <w:sz w:val="30"/>
      <w:szCs w:val="24"/>
    </w:rPr>
  </w:style>
  <w:style w:type="paragraph" w:customStyle="1" w:styleId="75">
    <w:name w:val="摘标题33"/>
    <w:basedOn w:val="1"/>
    <w:next w:val="1"/>
    <w:autoRedefine/>
    <w:semiHidden/>
    <w:qFormat/>
    <w:uiPriority w:val="0"/>
    <w:pPr>
      <w:ind w:firstLine="0" w:firstLineChars="0"/>
      <w:outlineLvl w:val="2"/>
    </w:pPr>
    <w:rPr>
      <w:b/>
      <w:sz w:val="28"/>
      <w:szCs w:val="24"/>
    </w:rPr>
  </w:style>
  <w:style w:type="paragraph" w:customStyle="1" w:styleId="76">
    <w:name w:val="摘图标"/>
    <w:basedOn w:val="1"/>
    <w:autoRedefine/>
    <w:semiHidden/>
    <w:qFormat/>
    <w:uiPriority w:val="0"/>
    <w:pPr>
      <w:spacing w:line="240" w:lineRule="auto"/>
      <w:ind w:firstLine="0" w:firstLineChars="0"/>
      <w:jc w:val="center"/>
    </w:pPr>
    <w:rPr>
      <w:sz w:val="21"/>
      <w:szCs w:val="24"/>
    </w:rPr>
  </w:style>
  <w:style w:type="paragraph" w:customStyle="1" w:styleId="77">
    <w:name w:val="摘结论"/>
    <w:basedOn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8">
    <w:name w:val="摘目录3"/>
    <w:basedOn w:val="1"/>
    <w:autoRedefine/>
    <w:semiHidden/>
    <w:qFormat/>
    <w:uiPriority w:val="0"/>
    <w:pPr>
      <w:ind w:left="576" w:leftChars="240" w:firstLine="0" w:firstLineChars="0"/>
    </w:pPr>
    <w:rPr>
      <w:szCs w:val="24"/>
    </w:rPr>
  </w:style>
  <w:style w:type="paragraph" w:customStyle="1" w:styleId="79">
    <w:name w:val="WPSOffice手动目录 1"/>
    <w:autoRedefine/>
    <w:semiHidden/>
    <w:qFormat/>
    <w:uiPriority w:val="0"/>
    <w:rPr>
      <w:rFonts w:ascii="Times New Roman" w:hAnsi="Times New Roman" w:eastAsia="宋体" w:cs="Times New Roman"/>
      <w:lang w:val="en-US" w:eastAsia="zh-CN" w:bidi="ar-SA"/>
    </w:rPr>
  </w:style>
  <w:style w:type="paragraph" w:customStyle="1" w:styleId="80">
    <w:name w:val="WPSOffice手动目录 2"/>
    <w:autoRedefine/>
    <w:semiHidden/>
    <w:qFormat/>
    <w:uiPriority w:val="0"/>
    <w:pPr>
      <w:ind w:left="200" w:leftChars="200"/>
    </w:pPr>
    <w:rPr>
      <w:rFonts w:ascii="Times New Roman" w:hAnsi="Times New Roman" w:eastAsia="宋体" w:cs="Times New Roman"/>
      <w:lang w:val="en-US" w:eastAsia="zh-CN" w:bidi="ar-SA"/>
    </w:rPr>
  </w:style>
  <w:style w:type="paragraph" w:customStyle="1" w:styleId="81">
    <w:name w:val="WPSOffice手动目录 3"/>
    <w:autoRedefine/>
    <w:semiHidden/>
    <w:qFormat/>
    <w:uiPriority w:val="0"/>
    <w:pPr>
      <w:ind w:left="400" w:leftChars="400"/>
    </w:pPr>
    <w:rPr>
      <w:rFonts w:ascii="Times New Roman" w:hAnsi="Times New Roman" w:eastAsia="宋体" w:cs="Times New Roman"/>
      <w:lang w:val="en-US" w:eastAsia="zh-CN" w:bidi="ar-SA"/>
    </w:rPr>
  </w:style>
  <w:style w:type="table" w:customStyle="1" w:styleId="82">
    <w:name w:val="Table Normal"/>
    <w:autoRedefine/>
    <w:semiHidden/>
    <w:unhideWhenUsed/>
    <w:qFormat/>
    <w:uiPriority w:val="0"/>
    <w:tblPr>
      <w:tblCellMar>
        <w:top w:w="0" w:type="dxa"/>
        <w:left w:w="0" w:type="dxa"/>
        <w:bottom w:w="0" w:type="dxa"/>
        <w:right w:w="0" w:type="dxa"/>
      </w:tblCellMar>
    </w:tblPr>
  </w:style>
  <w:style w:type="paragraph" w:customStyle="1" w:styleId="83">
    <w:name w:val="图中字体"/>
    <w:basedOn w:val="1"/>
    <w:autoRedefine/>
    <w:semiHidden/>
    <w:qFormat/>
    <w:uiPriority w:val="0"/>
    <w:pPr>
      <w:widowControl/>
      <w:spacing w:line="360" w:lineRule="auto"/>
      <w:jc w:val="center"/>
    </w:pPr>
    <w:rPr>
      <w:szCs w:val="24"/>
    </w:rPr>
  </w:style>
  <w:style w:type="paragraph" w:customStyle="1" w:styleId="84">
    <w:name w:val="图表标题"/>
    <w:basedOn w:val="1"/>
    <w:autoRedefine/>
    <w:qFormat/>
    <w:uiPriority w:val="0"/>
    <w:pPr>
      <w:spacing w:line="240" w:lineRule="auto"/>
      <w:ind w:firstLine="0" w:firstLineChars="0"/>
      <w:jc w:val="center"/>
    </w:pPr>
    <w:rPr>
      <w:sz w:val="21"/>
      <w:szCs w:val="24"/>
    </w:rPr>
  </w:style>
  <w:style w:type="character" w:customStyle="1" w:styleId="85">
    <w:name w:val="页脚 字符"/>
    <w:basedOn w:val="30"/>
    <w:autoRedefine/>
    <w:qFormat/>
    <w:uiPriority w:val="99"/>
  </w:style>
  <w:style w:type="character" w:styleId="86">
    <w:name w:val="Placeholder Text"/>
    <w:autoRedefine/>
    <w:semiHidden/>
    <w:qFormat/>
    <w:uiPriority w:val="99"/>
    <w:rPr>
      <w:color w:val="808080"/>
    </w:rPr>
  </w:style>
  <w:style w:type="paragraph" w:customStyle="1" w:styleId="87">
    <w:name w:val="公式"/>
    <w:basedOn w:val="1"/>
    <w:next w:val="1"/>
    <w:link w:val="89"/>
    <w:autoRedefine/>
    <w:qFormat/>
    <w:uiPriority w:val="0"/>
    <w:pPr>
      <w:spacing w:line="240" w:lineRule="auto"/>
      <w:ind w:firstLine="0" w:firstLineChars="0"/>
      <w:jc w:val="right"/>
    </w:pPr>
    <w:rPr>
      <w:rFonts w:ascii="Cambria Math" w:hAnsi="Cambria Math"/>
    </w:rPr>
  </w:style>
  <w:style w:type="paragraph" w:customStyle="1" w:styleId="88">
    <w:name w:val="结论"/>
    <w:basedOn w:val="26"/>
    <w:link w:val="91"/>
    <w:autoRedefine/>
    <w:qFormat/>
    <w:uiPriority w:val="0"/>
    <w:pPr>
      <w:outlineLvl w:val="0"/>
    </w:pPr>
    <w:rPr>
      <w:sz w:val="32"/>
      <w:szCs w:val="24"/>
    </w:rPr>
  </w:style>
  <w:style w:type="character" w:customStyle="1" w:styleId="89">
    <w:name w:val="公式 字符"/>
    <w:basedOn w:val="30"/>
    <w:link w:val="87"/>
    <w:autoRedefine/>
    <w:qFormat/>
    <w:uiPriority w:val="0"/>
    <w:rPr>
      <w:rFonts w:ascii="Cambria Math" w:hAnsi="Cambria Math"/>
      <w:kern w:val="2"/>
      <w:sz w:val="24"/>
    </w:rPr>
  </w:style>
  <w:style w:type="paragraph" w:customStyle="1" w:styleId="90">
    <w:name w:val="TOC 标题1"/>
    <w:basedOn w:val="2"/>
    <w:next w:val="1"/>
    <w:autoRedefine/>
    <w:unhideWhenUsed/>
    <w:qFormat/>
    <w:uiPriority w:val="39"/>
    <w:pPr>
      <w:numPr>
        <w:numId w:val="0"/>
      </w:numPr>
      <w:spacing w:before="240" w:beforeLines="0" w:after="0" w:afterLines="0" w:line="259" w:lineRule="auto"/>
      <w:jc w:val="left"/>
      <w:outlineLvl w:val="9"/>
    </w:pPr>
    <w:rPr>
      <w:rFonts w:asciiTheme="majorHAnsi" w:hAnsiTheme="majorHAnsi" w:eastAsiaTheme="majorEastAsia" w:cstheme="majorBidi"/>
      <w:b w:val="0"/>
      <w:color w:val="2F5597" w:themeColor="accent1" w:themeShade="BF"/>
      <w:kern w:val="0"/>
      <w:szCs w:val="32"/>
    </w:rPr>
  </w:style>
  <w:style w:type="character" w:customStyle="1" w:styleId="91">
    <w:name w:val="结论 字符"/>
    <w:basedOn w:val="61"/>
    <w:link w:val="88"/>
    <w:autoRedefine/>
    <w:qFormat/>
    <w:uiPriority w:val="0"/>
    <w:rPr>
      <w:kern w:val="2"/>
      <w:sz w:val="32"/>
      <w:szCs w:val="24"/>
    </w:rPr>
  </w:style>
  <w:style w:type="paragraph" w:customStyle="1" w:styleId="92">
    <w:name w:val="一级标题"/>
    <w:basedOn w:val="2"/>
    <w:autoRedefine/>
    <w:qFormat/>
    <w:uiPriority w:val="0"/>
    <w:pPr>
      <w:tabs>
        <w:tab w:val="center" w:pos="4153"/>
      </w:tabs>
      <w:spacing w:before="326" w:after="326"/>
    </w:pPr>
    <w:rPr>
      <w:rFonts w:ascii="宋体" w:hAnsi="宋体"/>
      <w:szCs w:val="32"/>
    </w:rPr>
  </w:style>
  <w:style w:type="paragraph" w:customStyle="1" w:styleId="93">
    <w:name w:val="二级标题"/>
    <w:basedOn w:val="3"/>
    <w:autoRedefine/>
    <w:qFormat/>
    <w:uiPriority w:val="0"/>
    <w:pPr>
      <w:spacing w:before="312" w:after="312" w:line="400" w:lineRule="exact"/>
    </w:pPr>
    <w:rPr>
      <w:rFonts w:ascii="宋体" w:hAnsi="宋体"/>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footnotes" Target="footnotes.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header" Target="header5.xml"/><Relationship Id="rId18" Type="http://schemas.openxmlformats.org/officeDocument/2006/relationships/footer" Target="footer10.xml"/><Relationship Id="rId17" Type="http://schemas.openxmlformats.org/officeDocument/2006/relationships/header" Target="header4.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67E1AA-54D0-4B6D-B535-791B10E8C5D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4820</Words>
  <Characters>6856</Characters>
  <Lines>29</Lines>
  <Paragraphs>8</Paragraphs>
  <TotalTime>9</TotalTime>
  <ScaleCrop>false</ScaleCrop>
  <LinksUpToDate>false</LinksUpToDate>
  <CharactersWithSpaces>8612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2024-05-27T17:44:00Z</dcterms:created>
  <dc:creator>xiao</dc:creator>
  <cp:lastModifiedBy>Feastaw离愁</cp:lastModifiedBy>
  <cp:lastPrinted>2022-06-28T06:49:00Z</cp:lastPrinted>
  <dcterms:modified xsi:type="dcterms:W3CDTF">2024-07-09T11:58:07Z</dcterms:modified>
  <dc:title>设计目的</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A75AFADF26514A8EA555EFCCD9A4E3DF_13</vt:lpwstr>
  </property>
</Properties>
</file>