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FDB90" w14:textId="77777777" w:rsidR="00B07C5F" w:rsidRDefault="00B07C5F">
      <w:pPr>
        <w:spacing w:line="480" w:lineRule="auto"/>
        <w:rPr>
          <w:rFonts w:ascii="Arial" w:hAnsi="Arial" w:cs="Arial" w:hint="eastAsia"/>
          <w:w w:val="98"/>
          <w:sz w:val="24"/>
        </w:rPr>
      </w:pPr>
    </w:p>
    <w:p w14:paraId="57770FBC" w14:textId="77777777" w:rsidR="00BB02AB" w:rsidRDefault="00BB02AB" w:rsidP="00BB02AB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0DA372D8" w14:textId="77777777" w:rsidR="00BA30B8" w:rsidRDefault="00BA30B8">
      <w:pPr>
        <w:spacing w:line="480" w:lineRule="auto"/>
        <w:rPr>
          <w:rFonts w:ascii="SimHei" w:eastAsia="SimHei" w:hint="eastAsia"/>
          <w:b/>
          <w:sz w:val="36"/>
        </w:rPr>
      </w:pPr>
      <w:r w:rsidRPr="00BA30B8">
        <w:rPr>
          <w:rFonts w:ascii="SimHei" w:eastAsia="SimHei"/>
          <w:b/>
          <w:sz w:val="36"/>
        </w:rPr>
        <w:t>上 海 市 计 量 测 试 技 术 研 究 院</w:t>
      </w:r>
      <w:r w:rsidRPr="00BA30B8">
        <w:rPr>
          <w:rFonts w:ascii="SimHei" w:eastAsia="SimHei" w:hint="eastAsia"/>
          <w:b/>
          <w:sz w:val="36"/>
        </w:rPr>
        <w:t xml:space="preserve"> 有 限 公 司</w:t>
      </w:r>
    </w:p>
    <w:p w14:paraId="52799040" w14:textId="77777777" w:rsidR="0069497F" w:rsidRDefault="0069497F">
      <w:pPr>
        <w:jc w:val="center"/>
        <w:rPr>
          <w:rFonts w:ascii="SimHei" w:eastAsia="SimHei" w:hint="eastAsia"/>
          <w:b/>
          <w:sz w:val="30"/>
        </w:rPr>
      </w:pPr>
    </w:p>
    <w:p w14:paraId="1C9FC18B" w14:textId="77777777" w:rsidR="00BB02AB" w:rsidRDefault="00BB02AB" w:rsidP="00BB02AB">
      <w:pPr>
        <w:jc w:val="center"/>
        <w:rPr>
          <w:rFonts w:ascii="SimHei" w:eastAsia="SimHei" w:hint="eastAsia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计量器具型式评价大纲补充件</w:t>
      </w:r>
    </w:p>
    <w:p w14:paraId="37D0A041" w14:textId="77777777" w:rsidR="0069497F" w:rsidRDefault="0069497F">
      <w:pPr>
        <w:ind w:left="960"/>
        <w:rPr>
          <w:rFonts w:ascii="KaiTi_GB2312" w:eastAsia="KaiTi_GB2312" w:hint="eastAsia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59A09E46" w14:textId="77777777" w:rsidR="0069497F" w:rsidRDefault="0069497F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 w:rsidR="006F4F28">
        <w:rPr>
          <w:rFonts w:ascii="Arial" w:hAnsi="Arial" w:cs="Arial"/>
          <w:sz w:val="28"/>
          <w:u w:val="single"/>
        </w:rPr>
        <w:t xml:space="preserve"> D</w:t>
      </w:r>
      <w:r w:rsidR="0025277E">
        <w:rPr>
          <w:rFonts w:ascii="Arial" w:hAnsi="Arial" w:cs="Arial" w:hint="eastAsia"/>
          <w:sz w:val="28"/>
          <w:u w:val="single"/>
        </w:rPr>
        <w:t xml:space="preserve"> </w:t>
      </w:r>
      <w:r w:rsidR="0025277E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</w:t>
      </w:r>
      <w:r>
        <w:rPr>
          <w:rFonts w:ascii="Arial" w:hAnsi="Arial" w:cs="Arial"/>
          <w:sz w:val="28"/>
          <w:u w:val="single"/>
        </w:rPr>
        <w:t>20</w:t>
      </w:r>
      <w:r w:rsidR="00B07C5F">
        <w:rPr>
          <w:rFonts w:ascii="Arial" w:hAnsi="Arial" w:cs="Arial" w:hint="eastAsia"/>
          <w:sz w:val="28"/>
          <w:u w:val="single"/>
        </w:rPr>
        <w:t>2</w:t>
      </w:r>
      <w:r w:rsidR="00BA30B8">
        <w:rPr>
          <w:rFonts w:ascii="Arial" w:hAnsi="Arial" w:cs="Arial" w:hint="eastAsia"/>
          <w:sz w:val="28"/>
          <w:u w:val="single"/>
        </w:rPr>
        <w:t>5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BA30B8">
        <w:rPr>
          <w:rFonts w:ascii="Arial" w:hAnsi="Arial" w:cs="Arial" w:hint="eastAsia"/>
          <w:sz w:val="28"/>
          <w:u w:val="single"/>
          <w:lang w:val="en-US"/>
        </w:rPr>
        <w:t>0</w:t>
      </w:r>
      <w:r w:rsidR="00951212">
        <w:rPr>
          <w:rFonts w:ascii="Arial" w:hAnsi="Arial" w:cs="Arial" w:hint="eastAsia"/>
          <w:sz w:val="28"/>
          <w:u w:val="single"/>
          <w:lang w:val="en-US"/>
        </w:rPr>
        <w:t>34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5461B9">
        <w:rPr>
          <w:rFonts w:ascii="Arial" w:hAnsi="Arial" w:cs="Arial" w:hint="eastAsia"/>
          <w:sz w:val="28"/>
          <w:u w:val="single"/>
          <w:lang w:val="en-US"/>
        </w:rPr>
        <w:t>-1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01E4DA45" w14:textId="77777777" w:rsidR="0069497F" w:rsidRDefault="0069497F">
      <w:pPr>
        <w:spacing w:line="600" w:lineRule="auto"/>
        <w:ind w:left="960"/>
        <w:rPr>
          <w:rFonts w:ascii="Arial" w:hAnsi="Arial" w:cs="Arial"/>
          <w:sz w:val="30"/>
        </w:rPr>
      </w:pPr>
    </w:p>
    <w:p w14:paraId="43963FB0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 w:rsidR="00BA30B8">
        <w:rPr>
          <w:rFonts w:ascii="Arial" w:hAnsi="Arial" w:cs="Arial" w:hint="eastAsia"/>
          <w:sz w:val="28"/>
          <w:u w:val="single"/>
        </w:rPr>
        <w:t xml:space="preserve">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724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940F1C">
        <w:rPr>
          <w:rFonts w:ascii="Arial" w:hAnsi="Arial" w:cs="Arial" w:hint="eastAsia"/>
          <w:sz w:val="28"/>
          <w:u w:val="single"/>
          <w:lang w:val="en-US"/>
        </w:rPr>
        <w:t>超声</w:t>
      </w:r>
      <w:r w:rsidR="00692874">
        <w:rPr>
          <w:rFonts w:ascii="Arial" w:hAnsi="Arial" w:cs="Arial" w:hint="eastAsia"/>
          <w:sz w:val="28"/>
          <w:u w:val="single"/>
          <w:lang w:val="en-US"/>
        </w:rPr>
        <w:t>波</w:t>
      </w:r>
      <w:r w:rsidR="00BA30B8">
        <w:rPr>
          <w:rFonts w:ascii="Arial" w:hAnsi="Arial" w:cs="Arial" w:hint="eastAsia"/>
          <w:sz w:val="28"/>
          <w:u w:val="single"/>
          <w:lang w:val="en-US"/>
        </w:rPr>
        <w:t>燃气表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501607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115724">
        <w:rPr>
          <w:rFonts w:ascii="Arial" w:hAnsi="Arial" w:cs="Arial" w:hint="eastAsia"/>
          <w:sz w:val="28"/>
          <w:u w:val="single"/>
        </w:rPr>
        <w:t xml:space="preserve"> </w:t>
      </w:r>
      <w:r w:rsidR="00940F1C">
        <w:rPr>
          <w:rFonts w:ascii="Arial" w:hAnsi="Arial" w:cs="Arial" w:hint="eastAsia"/>
          <w:sz w:val="28"/>
          <w:u w:val="single"/>
        </w:rPr>
        <w:t xml:space="preserve"> </w:t>
      </w:r>
    </w:p>
    <w:p w14:paraId="76162CBC" w14:textId="77777777" w:rsidR="0069497F" w:rsidRDefault="0069497F" w:rsidP="00422660">
      <w:pPr>
        <w:spacing w:line="600" w:lineRule="auto"/>
        <w:ind w:left="960"/>
        <w:jc w:val="left"/>
        <w:rPr>
          <w:rFonts w:ascii="Arial" w:hAnsi="Arial" w:cs="Arial" w:hint="eastAsia"/>
          <w:sz w:val="28"/>
          <w:u w:val="single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bookmarkStart w:id="0" w:name="OLE_LINK2"/>
      <w:bookmarkStart w:id="1" w:name="OLE_LINK3"/>
      <w:r w:rsidR="006833C8" w:rsidRPr="006833C8">
        <w:rPr>
          <w:rFonts w:ascii="Arial" w:hAnsi="Arial" w:cs="Arial" w:hint="eastAsia"/>
          <w:sz w:val="28"/>
          <w:u w:val="single"/>
        </w:rPr>
        <w:t>UGA</w:t>
      </w:r>
      <w:r w:rsidR="006833C8" w:rsidRPr="006833C8">
        <w:rPr>
          <w:rFonts w:ascii="Arial" w:hAnsi="Arial" w:cs="Arial" w:hint="eastAsia"/>
          <w:sz w:val="28"/>
          <w:u w:val="single"/>
        </w:rPr>
        <w:t>系列</w:t>
      </w:r>
      <w:bookmarkEnd w:id="0"/>
      <w:bookmarkEnd w:id="1"/>
      <w:r w:rsidR="007F3EE9" w:rsidRPr="007F3EE9">
        <w:rPr>
          <w:rFonts w:ascii="Arial" w:hAnsi="Arial" w:cs="Arial"/>
          <w:sz w:val="28"/>
          <w:u w:val="single"/>
        </w:rPr>
        <w:t>（</w:t>
      </w:r>
      <w:r w:rsidR="001E2D1B">
        <w:rPr>
          <w:rFonts w:ascii="Arial" w:hAnsi="Arial" w:cs="Arial"/>
          <w:sz w:val="28"/>
          <w:u w:val="single"/>
        </w:rPr>
        <w:t>UG1.6A LP</w:t>
      </w:r>
      <w:r w:rsidR="001E2D1B">
        <w:rPr>
          <w:rFonts w:ascii="Arial" w:hAnsi="Arial" w:cs="Arial" w:hint="eastAsia"/>
          <w:sz w:val="28"/>
          <w:u w:val="single"/>
        </w:rPr>
        <w:t xml:space="preserve"> </w:t>
      </w:r>
      <w:r w:rsidR="006833C8" w:rsidRPr="006833C8">
        <w:rPr>
          <w:rFonts w:ascii="Arial" w:hAnsi="Arial" w:cs="Arial"/>
          <w:sz w:val="28"/>
          <w:u w:val="single"/>
        </w:rPr>
        <w:t>Z2-NB</w:t>
      </w:r>
      <w:r w:rsidR="00C92983" w:rsidRPr="00C92983">
        <w:rPr>
          <w:rFonts w:ascii="Arial" w:hAnsi="Arial" w:cs="Arial" w:hint="eastAsia"/>
          <w:sz w:val="28"/>
          <w:u w:val="single"/>
          <w:lang w:val="en-US"/>
        </w:rPr>
        <w:t>、</w:t>
      </w:r>
      <w:r w:rsidR="00422660" w:rsidRPr="00422660">
        <w:rPr>
          <w:rFonts w:ascii="Arial" w:hAnsi="Arial" w:cs="Arial" w:hint="eastAsia"/>
          <w:sz w:val="28"/>
          <w:u w:val="single"/>
        </w:rPr>
        <w:t xml:space="preserve"> </w:t>
      </w:r>
      <w:r w:rsidR="00055C84">
        <w:rPr>
          <w:rFonts w:ascii="Arial" w:hAnsi="Arial" w:cs="Arial" w:hint="eastAsia"/>
          <w:sz w:val="28"/>
          <w:u w:val="single"/>
        </w:rPr>
        <w:t xml:space="preserve"> </w:t>
      </w:r>
      <w:r w:rsidR="00422660" w:rsidRPr="00422660">
        <w:rPr>
          <w:rFonts w:ascii="Arial" w:hAnsi="Arial" w:cs="Arial" w:hint="eastAsia"/>
          <w:sz w:val="28"/>
          <w:u w:val="single"/>
        </w:rPr>
        <w:t xml:space="preserve">  </w:t>
      </w:r>
      <w:r w:rsidR="00422660">
        <w:rPr>
          <w:rFonts w:ascii="Arial" w:hAnsi="Arial" w:cs="Arial" w:hint="eastAsia"/>
          <w:sz w:val="28"/>
          <w:u w:val="single"/>
        </w:rPr>
        <w:t xml:space="preserve"> </w:t>
      </w:r>
      <w:r w:rsidR="006833C8" w:rsidRPr="006833C8">
        <w:rPr>
          <w:rFonts w:ascii="Arial" w:hAnsi="Arial" w:cs="Arial"/>
          <w:sz w:val="28"/>
          <w:u w:val="single"/>
        </w:rPr>
        <w:t>UG</w:t>
      </w:r>
      <w:r w:rsidR="006833C8">
        <w:rPr>
          <w:rFonts w:ascii="Arial" w:hAnsi="Arial" w:cs="Arial" w:hint="eastAsia"/>
          <w:sz w:val="28"/>
          <w:u w:val="single"/>
        </w:rPr>
        <w:t>2.5</w:t>
      </w:r>
      <w:r w:rsidR="006833C8" w:rsidRPr="006833C8">
        <w:rPr>
          <w:rFonts w:ascii="Arial" w:hAnsi="Arial" w:cs="Arial"/>
          <w:sz w:val="28"/>
          <w:u w:val="single"/>
        </w:rPr>
        <w:t>A LP Z2-NB</w:t>
      </w:r>
      <w:r w:rsidR="00422660" w:rsidRPr="00C92983">
        <w:rPr>
          <w:rFonts w:ascii="Arial" w:hAnsi="Arial" w:cs="Arial" w:hint="eastAsia"/>
          <w:sz w:val="28"/>
          <w:u w:val="single"/>
          <w:lang w:val="en-US"/>
        </w:rPr>
        <w:t>、</w:t>
      </w:r>
      <w:r w:rsidR="006833C8" w:rsidRPr="006833C8">
        <w:rPr>
          <w:rFonts w:ascii="Arial" w:hAnsi="Arial" w:cs="Arial"/>
          <w:sz w:val="28"/>
          <w:u w:val="single"/>
        </w:rPr>
        <w:t>UG</w:t>
      </w:r>
      <w:r w:rsidR="006833C8">
        <w:rPr>
          <w:rFonts w:ascii="Arial" w:hAnsi="Arial" w:cs="Arial" w:hint="eastAsia"/>
          <w:sz w:val="28"/>
          <w:u w:val="single"/>
        </w:rPr>
        <w:t>4</w:t>
      </w:r>
      <w:r w:rsidR="006833C8" w:rsidRPr="006833C8">
        <w:rPr>
          <w:rFonts w:ascii="Arial" w:hAnsi="Arial" w:cs="Arial"/>
          <w:sz w:val="28"/>
          <w:u w:val="single"/>
        </w:rPr>
        <w:t>A LP Z2-NB</w:t>
      </w:r>
      <w:r w:rsidR="007F3EE9">
        <w:rPr>
          <w:rFonts w:ascii="Arial" w:hAnsi="Arial" w:cs="Arial" w:hint="eastAsia"/>
          <w:sz w:val="28"/>
          <w:u w:val="single"/>
        </w:rPr>
        <w:t>）</w:t>
      </w:r>
      <w:r w:rsidR="00422660">
        <w:rPr>
          <w:rFonts w:ascii="Arial" w:hAnsi="Arial" w:cs="Arial" w:hint="eastAsia"/>
          <w:sz w:val="28"/>
          <w:u w:val="single"/>
        </w:rPr>
        <w:t xml:space="preserve">    </w:t>
      </w:r>
      <w:r w:rsidR="00055C84">
        <w:rPr>
          <w:rFonts w:ascii="Arial" w:hAnsi="Arial" w:cs="Arial" w:hint="eastAsia"/>
          <w:sz w:val="28"/>
          <w:u w:val="single"/>
        </w:rPr>
        <w:t xml:space="preserve">           </w:t>
      </w:r>
      <w:r w:rsidR="00422660">
        <w:rPr>
          <w:rFonts w:ascii="Arial" w:hAnsi="Arial" w:cs="Arial" w:hint="eastAsia"/>
          <w:sz w:val="28"/>
          <w:u w:val="single"/>
        </w:rPr>
        <w:t xml:space="preserve"> </w:t>
      </w:r>
      <w:r w:rsidR="00C43134">
        <w:rPr>
          <w:rFonts w:ascii="Arial" w:hAnsi="Arial" w:cs="Arial" w:hint="eastAsia"/>
          <w:sz w:val="28"/>
          <w:u w:val="single"/>
        </w:rPr>
        <w:t xml:space="preserve"> </w:t>
      </w:r>
      <w:r w:rsidR="00422660">
        <w:rPr>
          <w:rFonts w:ascii="Arial" w:hAnsi="Arial" w:cs="Arial" w:hint="eastAsia"/>
          <w:sz w:val="28"/>
          <w:u w:val="single"/>
        </w:rPr>
        <w:t xml:space="preserve"> </w:t>
      </w:r>
    </w:p>
    <w:p w14:paraId="4BBF2B6C" w14:textId="77777777" w:rsidR="0069497F" w:rsidRPr="009C32B0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 w:rsidR="001151CD">
        <w:rPr>
          <w:rFonts w:ascii="Arial" w:hAnsi="Arial" w:cs="Arial"/>
          <w:sz w:val="28"/>
          <w:u w:val="single"/>
        </w:rPr>
        <w:t xml:space="preserve">    </w:t>
      </w:r>
      <w:r w:rsidR="00BA30B8">
        <w:rPr>
          <w:rFonts w:ascii="Arial" w:hAnsi="Arial" w:cs="Arial" w:hint="eastAsia"/>
          <w:sz w:val="28"/>
          <w:u w:val="single"/>
        </w:rPr>
        <w:t xml:space="preserve"> </w:t>
      </w:r>
      <w:r w:rsidR="001151CD" w:rsidRPr="001151CD">
        <w:rPr>
          <w:rFonts w:ascii="Arial" w:hAnsi="Arial" w:cs="Arial" w:hint="eastAsia"/>
          <w:sz w:val="28"/>
          <w:u w:val="single"/>
          <w:lang w:val="en-US"/>
        </w:rPr>
        <w:t>上海</w:t>
      </w:r>
      <w:r w:rsidR="00BA30B8">
        <w:rPr>
          <w:rFonts w:ascii="Arial" w:hAnsi="Arial" w:cs="Arial" w:hint="eastAsia"/>
          <w:sz w:val="28"/>
          <w:u w:val="single"/>
          <w:lang w:val="en-US"/>
        </w:rPr>
        <w:t>真兰仪表科技股份有限公司</w:t>
      </w:r>
      <w:r w:rsidR="00781DA8" w:rsidRPr="00781DA8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1CD"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 </w:t>
      </w:r>
    </w:p>
    <w:p w14:paraId="7FF1A320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</w:t>
      </w:r>
      <w:r w:rsidR="00501607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1CD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25277E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</w:t>
      </w:r>
      <w:r>
        <w:rPr>
          <w:rFonts w:ascii="Arial" w:hAnsi="Arial" w:cs="Arial"/>
          <w:sz w:val="28"/>
          <w:u w:val="single"/>
        </w:rPr>
        <w:t>20</w:t>
      </w:r>
      <w:r w:rsidR="00B07C5F">
        <w:rPr>
          <w:rFonts w:ascii="Arial" w:hAnsi="Arial" w:cs="Arial" w:hint="eastAsia"/>
          <w:sz w:val="28"/>
          <w:u w:val="single"/>
        </w:rPr>
        <w:t>2</w:t>
      </w:r>
      <w:r w:rsidR="00BA30B8">
        <w:rPr>
          <w:rFonts w:ascii="Arial" w:hAnsi="Arial" w:cs="Arial" w:hint="eastAsia"/>
          <w:sz w:val="28"/>
          <w:u w:val="single"/>
        </w:rPr>
        <w:t>5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590778">
        <w:rPr>
          <w:rFonts w:ascii="Arial" w:hAnsi="Arial" w:cs="Arial" w:hint="eastAsia"/>
          <w:sz w:val="28"/>
          <w:u w:val="single"/>
          <w:lang w:val="en-US"/>
        </w:rPr>
        <w:t>034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C43134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151CD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740BFB1B" w14:textId="77777777" w:rsidR="0069497F" w:rsidRDefault="0069497F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501607"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/>
          <w:sz w:val="28"/>
          <w:u w:val="single"/>
        </w:rPr>
        <w:t xml:space="preserve">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 w:rsidR="00055C84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   </w:t>
      </w:r>
    </w:p>
    <w:p w14:paraId="0AAD3E03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501607">
        <w:rPr>
          <w:rFonts w:ascii="Arial" w:hAnsi="Arial" w:cs="Arial"/>
          <w:sz w:val="28"/>
          <w:u w:val="single"/>
        </w:rPr>
        <w:t xml:space="preserve">          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055C84"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</w:rPr>
        <w:t xml:space="preserve"> </w:t>
      </w:r>
    </w:p>
    <w:p w14:paraId="3330AEAA" w14:textId="77777777" w:rsidR="0069497F" w:rsidRDefault="0069497F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</w:t>
      </w:r>
      <w:r w:rsidR="00501607">
        <w:rPr>
          <w:rFonts w:ascii="SimSun" w:hAnsi="SimSun" w:hint="eastAsia"/>
          <w:sz w:val="28"/>
          <w:u w:val="single"/>
        </w:rPr>
        <w:t xml:space="preserve"> </w:t>
      </w:r>
      <w:r w:rsidR="00055C84">
        <w:rPr>
          <w:rFonts w:ascii="SimSun" w:hAnsi="SimSun" w:hint="eastAsia"/>
          <w:sz w:val="28"/>
          <w:u w:val="single"/>
        </w:rPr>
        <w:t xml:space="preserve">       </w:t>
      </w:r>
      <w:r>
        <w:rPr>
          <w:rFonts w:ascii="SimSun" w:hAnsi="SimSun" w:hint="eastAsia"/>
          <w:sz w:val="28"/>
          <w:u w:val="single"/>
        </w:rPr>
        <w:t xml:space="preserve">  </w:t>
      </w:r>
    </w:p>
    <w:p w14:paraId="6DA984B9" w14:textId="77777777" w:rsidR="0069497F" w:rsidRPr="001151CD" w:rsidRDefault="0069497F">
      <w:pPr>
        <w:spacing w:line="600" w:lineRule="auto"/>
        <w:rPr>
          <w:rFonts w:ascii="SimSun" w:hAnsi="SimSun" w:hint="eastAsia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1B55ACAA" w14:textId="77777777" w:rsidR="0069497F" w:rsidRDefault="0069497F">
      <w:pPr>
        <w:rPr>
          <w:rFonts w:ascii="SimSun" w:hAnsi="SimSun" w:hint="eastAsia"/>
          <w:sz w:val="28"/>
        </w:rPr>
      </w:pPr>
    </w:p>
    <w:p w14:paraId="40CDA82F" w14:textId="77777777" w:rsidR="0069497F" w:rsidRDefault="0069497F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</w:t>
      </w:r>
      <w:r>
        <w:rPr>
          <w:rFonts w:ascii="SimSun" w:hAnsi="SimSun" w:hint="eastAsia"/>
          <w:sz w:val="28"/>
          <w:lang w:val="en-US"/>
        </w:rPr>
        <w:t xml:space="preserve">     </w:t>
      </w:r>
      <w:r>
        <w:rPr>
          <w:rFonts w:ascii="SimSun" w:hAnsi="SimSun" w:hint="eastAsia"/>
          <w:sz w:val="28"/>
        </w:rPr>
        <w:t xml:space="preserve">    批准日期：                年     月     日  </w:t>
      </w:r>
    </w:p>
    <w:p w14:paraId="2CB9F648" w14:textId="77777777" w:rsidR="0069497F" w:rsidRDefault="0069497F">
      <w:pPr>
        <w:spacing w:line="520" w:lineRule="exact"/>
        <w:jc w:val="center"/>
        <w:rPr>
          <w:rFonts w:ascii="SimHei" w:eastAsia="SimHei" w:hAnsi="Arial" w:hint="eastAsia"/>
          <w:w w:val="98"/>
          <w:sz w:val="30"/>
          <w:szCs w:val="30"/>
        </w:rPr>
        <w:sectPr w:rsidR="0069497F" w:rsidSect="00021CAA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7529EE83" w14:textId="77777777" w:rsidR="0069497F" w:rsidRDefault="00BA30B8">
      <w:pPr>
        <w:spacing w:line="520" w:lineRule="exact"/>
        <w:jc w:val="center"/>
        <w:rPr>
          <w:rFonts w:ascii="SimSun" w:hAnsi="SimSun" w:cs="SimSun" w:hint="eastAsia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超声波燃气表</w:t>
      </w:r>
      <w:r w:rsidR="0069497F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BB02A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64B006EE" w14:textId="77777777" w:rsidR="0069497F" w:rsidRDefault="0069497F" w:rsidP="00E203E7">
      <w:pPr>
        <w:numPr>
          <w:ilvl w:val="0"/>
          <w:numId w:val="2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bookmarkStart w:id="2" w:name="_Toc78192432"/>
      <w:r>
        <w:rPr>
          <w:rFonts w:ascii="Arial" w:hAnsi="Arial" w:cs="Arial"/>
          <w:sz w:val="24"/>
          <w:szCs w:val="24"/>
        </w:rPr>
        <w:t>适用范围</w:t>
      </w:r>
      <w:bookmarkEnd w:id="2"/>
    </w:p>
    <w:p w14:paraId="5006D584" w14:textId="77777777" w:rsidR="0069497F" w:rsidRPr="00422660" w:rsidRDefault="0069497F" w:rsidP="00E203E7">
      <w:pPr>
        <w:spacing w:line="360" w:lineRule="auto"/>
        <w:ind w:firstLineChars="200" w:firstLine="480"/>
        <w:outlineLvl w:val="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1151CD" w:rsidRPr="001151CD">
        <w:rPr>
          <w:rFonts w:ascii="Arial" w:hAnsi="Arial" w:cs="Arial" w:hint="eastAsia"/>
          <w:sz w:val="24"/>
          <w:szCs w:val="24"/>
          <w:lang w:val="en-US"/>
        </w:rPr>
        <w:t>上海</w:t>
      </w:r>
      <w:r w:rsidR="00F82B31">
        <w:rPr>
          <w:rFonts w:ascii="Arial" w:hAnsi="Arial" w:cs="Arial" w:hint="eastAsia"/>
          <w:sz w:val="24"/>
          <w:szCs w:val="24"/>
          <w:lang w:val="en-US"/>
        </w:rPr>
        <w:t>真兰仪表科技股份</w:t>
      </w:r>
      <w:r w:rsidR="001151CD" w:rsidRPr="001151CD">
        <w:rPr>
          <w:rFonts w:ascii="Arial" w:hAnsi="Arial" w:cs="Arial" w:hint="eastAsia"/>
          <w:sz w:val="24"/>
          <w:szCs w:val="24"/>
          <w:lang w:val="en-US"/>
        </w:rPr>
        <w:t>有限</w:t>
      </w:r>
      <w:r w:rsidR="001151CD" w:rsidRPr="00422660">
        <w:rPr>
          <w:rFonts w:ascii="Arial" w:hAnsi="Arial" w:cs="Arial" w:hint="eastAsia"/>
          <w:sz w:val="24"/>
          <w:szCs w:val="24"/>
        </w:rPr>
        <w:t>公司</w:t>
      </w:r>
      <w:r w:rsidR="006B62D0" w:rsidRPr="006B62D0">
        <w:rPr>
          <w:rFonts w:ascii="Arial" w:hAnsi="Arial" w:cs="Arial"/>
          <w:sz w:val="24"/>
          <w:szCs w:val="24"/>
        </w:rPr>
        <w:t>UGA</w:t>
      </w:r>
      <w:r w:rsidR="007F3EE9">
        <w:rPr>
          <w:rFonts w:ascii="Arial" w:hAnsi="Arial" w:cs="Arial" w:hint="eastAsia"/>
          <w:sz w:val="24"/>
          <w:szCs w:val="24"/>
        </w:rPr>
        <w:t>系列</w:t>
      </w:r>
      <w:r w:rsidR="00BA30B8" w:rsidRPr="00422660">
        <w:rPr>
          <w:rFonts w:ascii="Arial" w:hAnsi="Arial" w:cs="Arial" w:hint="eastAsia"/>
          <w:sz w:val="24"/>
          <w:szCs w:val="24"/>
        </w:rPr>
        <w:t>超声波燃气表</w:t>
      </w:r>
      <w:r w:rsidRPr="00422660">
        <w:rPr>
          <w:rFonts w:ascii="Arial" w:hAnsi="Arial" w:cs="Arial" w:hint="eastAsia"/>
          <w:sz w:val="24"/>
          <w:szCs w:val="24"/>
        </w:rPr>
        <w:t>进行型式评价</w:t>
      </w:r>
      <w:bookmarkStart w:id="3" w:name="_Toc78192433"/>
      <w:r w:rsidRPr="00422660">
        <w:rPr>
          <w:rFonts w:ascii="Arial" w:hAnsi="Arial" w:cs="Arial" w:hint="eastAsia"/>
          <w:sz w:val="24"/>
          <w:szCs w:val="24"/>
        </w:rPr>
        <w:t>。</w:t>
      </w:r>
    </w:p>
    <w:p w14:paraId="313A08DD" w14:textId="77777777" w:rsidR="0069497F" w:rsidRDefault="0069497F" w:rsidP="00E203E7">
      <w:pPr>
        <w:numPr>
          <w:ilvl w:val="0"/>
          <w:numId w:val="3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1A72CCF2" w14:textId="77777777" w:rsidR="00CF4F1E" w:rsidRDefault="00F82B31" w:rsidP="00E203E7">
      <w:pPr>
        <w:spacing w:line="360" w:lineRule="auto"/>
        <w:ind w:firstLineChars="200" w:firstLine="48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</w:rPr>
        <w:t>JJF 2012-2022</w:t>
      </w:r>
      <w:r>
        <w:rPr>
          <w:rFonts w:ascii="Arial" w:hAnsi="Arial" w:cs="Arial"/>
          <w:sz w:val="24"/>
          <w:szCs w:val="24"/>
        </w:rPr>
        <w:t xml:space="preserve">　</w:t>
      </w:r>
      <w:r w:rsidRPr="008A3740">
        <w:rPr>
          <w:rFonts w:ascii="Arial" w:hAnsi="Arial" w:cs="Arial" w:hint="eastAsia"/>
          <w:sz w:val="24"/>
          <w:szCs w:val="24"/>
        </w:rPr>
        <w:t>超声波</w:t>
      </w:r>
      <w:r>
        <w:rPr>
          <w:rFonts w:ascii="Arial" w:hAnsi="Arial" w:cs="Arial" w:hint="eastAsia"/>
          <w:sz w:val="24"/>
          <w:szCs w:val="24"/>
        </w:rPr>
        <w:t>燃气表型式评价大纲</w:t>
      </w:r>
    </w:p>
    <w:p w14:paraId="412D1E68" w14:textId="77777777" w:rsidR="0069497F" w:rsidRDefault="0069497F" w:rsidP="00E203E7">
      <w:pPr>
        <w:numPr>
          <w:ilvl w:val="0"/>
          <w:numId w:val="4"/>
        </w:numPr>
        <w:spacing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7AF441FC" w14:textId="77777777" w:rsidR="0069497F" w:rsidRDefault="0069497F" w:rsidP="00E203E7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07946852" w14:textId="77777777" w:rsidR="0069497F" w:rsidRDefault="0069497F" w:rsidP="00E203E7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2 </w:t>
      </w:r>
      <w:r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F82B31">
        <w:rPr>
          <w:rFonts w:ascii="Arial" w:hAnsi="Arial" w:cs="Arial" w:hint="eastAsia"/>
          <w:sz w:val="24"/>
          <w:szCs w:val="24"/>
          <w:lang w:val="en-US"/>
        </w:rPr>
        <w:t>GB/T</w:t>
      </w:r>
      <w:r w:rsidR="00F82B31" w:rsidRPr="00A15AD2">
        <w:rPr>
          <w:rFonts w:ascii="Arial" w:hAnsi="Arial" w:cs="Arial"/>
          <w:sz w:val="24"/>
          <w:szCs w:val="24"/>
          <w:lang w:val="en-US"/>
        </w:rPr>
        <w:t xml:space="preserve"> 39841-2021</w:t>
      </w:r>
      <w:r w:rsidR="00F82B31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F82B31" w:rsidRPr="008A3740">
        <w:rPr>
          <w:rFonts w:ascii="Arial" w:hAnsi="Arial" w:cs="Arial" w:hint="eastAsia"/>
          <w:sz w:val="24"/>
          <w:szCs w:val="24"/>
        </w:rPr>
        <w:t>超声波</w:t>
      </w:r>
      <w:r w:rsidR="00F82B31">
        <w:rPr>
          <w:rFonts w:ascii="Arial" w:hAnsi="Arial" w:cs="Arial" w:hint="eastAsia"/>
          <w:sz w:val="24"/>
          <w:szCs w:val="24"/>
          <w:lang w:val="en-US"/>
        </w:rPr>
        <w:t>燃气表</w:t>
      </w:r>
      <w:r>
        <w:rPr>
          <w:rFonts w:ascii="Arial" w:hAnsi="Arial" w:cs="Arial" w:hint="eastAsia"/>
          <w:sz w:val="24"/>
          <w:szCs w:val="24"/>
          <w:lang w:val="en-US"/>
        </w:rPr>
        <w:t>）；</w:t>
      </w:r>
    </w:p>
    <w:p w14:paraId="6372CA5C" w14:textId="77777777" w:rsidR="0069497F" w:rsidRDefault="0069497F" w:rsidP="00E203E7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45CA0A95" w14:textId="77777777" w:rsidR="0069497F" w:rsidRDefault="0069497F" w:rsidP="00E203E7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7304C3D4" w14:textId="77777777" w:rsidR="0069497F" w:rsidRDefault="0069497F" w:rsidP="00E203E7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18D983B8" w14:textId="77777777" w:rsidR="004F3365" w:rsidRPr="004F3365" w:rsidRDefault="004F3365" w:rsidP="00E203E7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防爆合格证（证书编号：</w:t>
      </w:r>
      <w:r w:rsidR="00B413FB" w:rsidRPr="00A51C96">
        <w:rPr>
          <w:rFonts w:ascii="Arial" w:hAnsi="SimSun" w:cs="Arial" w:hint="eastAsia"/>
          <w:sz w:val="24"/>
          <w:szCs w:val="24"/>
          <w:lang w:val="en-US"/>
        </w:rPr>
        <w:t>GYB25.21</w:t>
      </w:r>
      <w:r w:rsidR="00A51C96" w:rsidRPr="00A51C96">
        <w:rPr>
          <w:rFonts w:ascii="Arial" w:hAnsi="SimSun" w:cs="Arial" w:hint="eastAsia"/>
          <w:sz w:val="24"/>
          <w:szCs w:val="24"/>
          <w:lang w:val="en-US"/>
        </w:rPr>
        <w:t>37</w:t>
      </w:r>
      <w:r w:rsidR="00B413FB" w:rsidRPr="00A51C96">
        <w:rPr>
          <w:rFonts w:ascii="Arial" w:hAnsi="SimSun" w:cs="Arial" w:hint="eastAsia"/>
          <w:sz w:val="24"/>
          <w:szCs w:val="24"/>
          <w:lang w:val="en-US"/>
        </w:rPr>
        <w:t>X</w:t>
      </w:r>
      <w:r>
        <w:rPr>
          <w:rFonts w:ascii="Arial" w:hAnsi="SimSun" w:cs="Arial" w:hint="eastAsia"/>
          <w:sz w:val="24"/>
          <w:szCs w:val="24"/>
          <w:lang w:val="en-US"/>
        </w:rPr>
        <w:t>）</w:t>
      </w:r>
      <w:r w:rsidR="00310E16">
        <w:rPr>
          <w:rFonts w:ascii="Arial" w:hAnsi="SimSun" w:cs="Arial" w:hint="eastAsia"/>
          <w:sz w:val="24"/>
          <w:szCs w:val="24"/>
          <w:lang w:val="en-US"/>
        </w:rPr>
        <w:t>。</w:t>
      </w:r>
    </w:p>
    <w:p w14:paraId="6B9EEC4E" w14:textId="77777777" w:rsidR="0069497F" w:rsidRDefault="0069497F" w:rsidP="00E0660B">
      <w:pPr>
        <w:numPr>
          <w:ilvl w:val="0"/>
          <w:numId w:val="5"/>
        </w:numPr>
        <w:spacing w:afterLines="50" w:after="156" w:line="360" w:lineRule="auto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917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992"/>
        <w:gridCol w:w="1276"/>
        <w:gridCol w:w="1772"/>
        <w:gridCol w:w="3615"/>
        <w:gridCol w:w="705"/>
      </w:tblGrid>
      <w:tr w:rsidR="00AD0705" w14:paraId="585326D6" w14:textId="77777777" w:rsidTr="00E0660B">
        <w:trPr>
          <w:trHeight w:val="455"/>
          <w:tblHeader/>
          <w:jc w:val="center"/>
        </w:trPr>
        <w:tc>
          <w:tcPr>
            <w:tcW w:w="816" w:type="dxa"/>
            <w:vAlign w:val="center"/>
          </w:tcPr>
          <w:p w14:paraId="4ADC4A98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序号</w:t>
            </w:r>
          </w:p>
        </w:tc>
        <w:tc>
          <w:tcPr>
            <w:tcW w:w="992" w:type="dxa"/>
            <w:vAlign w:val="center"/>
          </w:tcPr>
          <w:p w14:paraId="00269665" w14:textId="77777777" w:rsidR="00AD0705" w:rsidRPr="00512967" w:rsidRDefault="00AD0705" w:rsidP="00037B7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276" w:type="dxa"/>
            <w:vAlign w:val="center"/>
          </w:tcPr>
          <w:p w14:paraId="636446C1" w14:textId="77777777" w:rsidR="00AD0705" w:rsidRPr="00512967" w:rsidRDefault="00AD0705" w:rsidP="00037B7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1772" w:type="dxa"/>
            <w:vAlign w:val="center"/>
          </w:tcPr>
          <w:p w14:paraId="18FB3E72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3615" w:type="dxa"/>
            <w:vAlign w:val="center"/>
          </w:tcPr>
          <w:p w14:paraId="79976597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主要</w:t>
            </w:r>
            <w:r w:rsidRPr="00512967">
              <w:rPr>
                <w:rFonts w:ascii="Arial" w:hAnsi="Arial" w:cs="Arial" w:hint="eastAsia"/>
                <w:sz w:val="24"/>
                <w:szCs w:val="24"/>
              </w:rPr>
              <w:t>性能</w:t>
            </w:r>
            <w:r w:rsidRPr="00512967">
              <w:rPr>
                <w:rFonts w:ascii="Arial" w:hAnsi="Arial" w:cs="Arial"/>
                <w:sz w:val="24"/>
                <w:szCs w:val="24"/>
              </w:rPr>
              <w:t>指标</w:t>
            </w:r>
          </w:p>
        </w:tc>
        <w:tc>
          <w:tcPr>
            <w:tcW w:w="705" w:type="dxa"/>
            <w:vAlign w:val="center"/>
          </w:tcPr>
          <w:p w14:paraId="40214B51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</w:tr>
      <w:tr w:rsidR="007F12FD" w14:paraId="18E8B1FD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0905B35E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3ABEC58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壳体</w:t>
            </w:r>
          </w:p>
        </w:tc>
        <w:tc>
          <w:tcPr>
            <w:tcW w:w="1276" w:type="dxa"/>
            <w:vAlign w:val="center"/>
          </w:tcPr>
          <w:p w14:paraId="43ACEEF0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UG1.6/2.5/4A</w:t>
            </w:r>
          </w:p>
        </w:tc>
        <w:tc>
          <w:tcPr>
            <w:tcW w:w="1772" w:type="dxa"/>
            <w:vAlign w:val="center"/>
          </w:tcPr>
          <w:p w14:paraId="5C5742AE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真兰仪表科技有限公司</w:t>
            </w:r>
          </w:p>
        </w:tc>
        <w:tc>
          <w:tcPr>
            <w:tcW w:w="3615" w:type="dxa"/>
            <w:vAlign w:val="center"/>
          </w:tcPr>
          <w:p w14:paraId="1AA5F0B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）壳体材质：铝</w:t>
            </w:r>
          </w:p>
          <w:p w14:paraId="6B107EB6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）结构形式：上下分体式</w:t>
            </w:r>
          </w:p>
          <w:p w14:paraId="72D9EAF9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）零件表面喷聚醋树脂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耐候型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涂层，涂层厚度：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(60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110)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μ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m</w:t>
            </w:r>
          </w:p>
        </w:tc>
        <w:tc>
          <w:tcPr>
            <w:tcW w:w="705" w:type="dxa"/>
            <w:vAlign w:val="center"/>
          </w:tcPr>
          <w:p w14:paraId="2D185103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1ADDC37F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3200FED8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6B3D6654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超声传感模组</w:t>
            </w:r>
          </w:p>
        </w:tc>
        <w:tc>
          <w:tcPr>
            <w:tcW w:w="1276" w:type="dxa"/>
            <w:vAlign w:val="center"/>
          </w:tcPr>
          <w:p w14:paraId="2D8B97C2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GFS500</w:t>
            </w:r>
          </w:p>
        </w:tc>
        <w:tc>
          <w:tcPr>
            <w:tcW w:w="1772" w:type="dxa"/>
            <w:vAlign w:val="center"/>
          </w:tcPr>
          <w:p w14:paraId="5F49AEE3" w14:textId="77777777" w:rsidR="007F12FD" w:rsidRPr="007F12FD" w:rsidRDefault="007F12FD" w:rsidP="003A7010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上海真兰仪表科技股份有限公司</w:t>
            </w:r>
          </w:p>
        </w:tc>
        <w:tc>
          <w:tcPr>
            <w:tcW w:w="3615" w:type="dxa"/>
            <w:vAlign w:val="center"/>
          </w:tcPr>
          <w:p w14:paraId="28C72A42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）发射和接收频率</w:t>
            </w:r>
            <w:r w:rsidR="007F007C">
              <w:rPr>
                <w:rFonts w:ascii="Arial" w:hAnsi="Arial" w:cs="Arial" w:hint="eastAsia"/>
                <w:sz w:val="24"/>
                <w:szCs w:val="24"/>
              </w:rPr>
              <w:t>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500kHz</w:t>
            </w:r>
          </w:p>
          <w:p w14:paraId="7BAD001D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）准确度等级：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1.5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  <w:p w14:paraId="36EA4615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(-25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+55)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</w:tc>
        <w:tc>
          <w:tcPr>
            <w:tcW w:w="705" w:type="dxa"/>
            <w:vAlign w:val="center"/>
          </w:tcPr>
          <w:p w14:paraId="548F5C89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  <w:tr w:rsidR="007F12FD" w14:paraId="50C8F3FD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48A19CCD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7B09511E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控制阀</w:t>
            </w:r>
          </w:p>
        </w:tc>
        <w:tc>
          <w:tcPr>
            <w:tcW w:w="1276" w:type="dxa"/>
            <w:vAlign w:val="center"/>
          </w:tcPr>
          <w:p w14:paraId="2F79D446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RKF-2</w:t>
            </w:r>
          </w:p>
        </w:tc>
        <w:tc>
          <w:tcPr>
            <w:tcW w:w="1772" w:type="dxa"/>
            <w:vAlign w:val="center"/>
          </w:tcPr>
          <w:p w14:paraId="6FD15C51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/>
                <w:sz w:val="24"/>
                <w:szCs w:val="24"/>
              </w:rPr>
              <w:t>成都中科智成科技有限责任公司</w:t>
            </w:r>
          </w:p>
        </w:tc>
        <w:tc>
          <w:tcPr>
            <w:tcW w:w="3615" w:type="dxa"/>
            <w:vAlign w:val="center"/>
          </w:tcPr>
          <w:p w14:paraId="4DCF75ED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(-25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+55)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  <w:p w14:paraId="2AEBF185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6)VDC</w:t>
            </w:r>
          </w:p>
          <w:p w14:paraId="389D4ECA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）堵转电流：＜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300mA(5VDC)</w:t>
            </w:r>
          </w:p>
          <w:p w14:paraId="05E45C33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开阀时间≤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6s(3VDC)</w:t>
            </w:r>
          </w:p>
          <w:p w14:paraId="24B1C893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5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关阀时间≤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6s(3VDC)</w:t>
            </w:r>
          </w:p>
          <w:p w14:paraId="53688425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）开关阀次数：＞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10000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次</w:t>
            </w:r>
          </w:p>
        </w:tc>
        <w:tc>
          <w:tcPr>
            <w:tcW w:w="705" w:type="dxa"/>
            <w:vAlign w:val="center"/>
          </w:tcPr>
          <w:p w14:paraId="6BA269FD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55D0AF89" w14:textId="77777777" w:rsidTr="003A7010">
        <w:trPr>
          <w:trHeight w:val="555"/>
          <w:jc w:val="center"/>
        </w:trPr>
        <w:tc>
          <w:tcPr>
            <w:tcW w:w="816" w:type="dxa"/>
            <w:vAlign w:val="center"/>
          </w:tcPr>
          <w:p w14:paraId="48450C19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1BEDF71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主控板</w:t>
            </w:r>
          </w:p>
        </w:tc>
        <w:tc>
          <w:tcPr>
            <w:tcW w:w="1276" w:type="dxa"/>
            <w:vAlign w:val="center"/>
          </w:tcPr>
          <w:p w14:paraId="132D2FA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ZL-M</w:t>
            </w:r>
          </w:p>
        </w:tc>
        <w:tc>
          <w:tcPr>
            <w:tcW w:w="1772" w:type="dxa"/>
            <w:vAlign w:val="center"/>
          </w:tcPr>
          <w:p w14:paraId="478A1500" w14:textId="77777777" w:rsidR="007F12FD" w:rsidRPr="007F12FD" w:rsidRDefault="007F12FD" w:rsidP="00550D3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上海真兰仪表科技股份有限公司</w:t>
            </w:r>
          </w:p>
        </w:tc>
        <w:tc>
          <w:tcPr>
            <w:tcW w:w="3615" w:type="dxa"/>
            <w:vAlign w:val="center"/>
          </w:tcPr>
          <w:p w14:paraId="17547A1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4.8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</w:p>
          <w:p w14:paraId="1EDC9D13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）计量分辨率：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0.0001 m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³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）休眠电流：＜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μ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A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4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平均工作电流：＜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40mA</w:t>
            </w:r>
          </w:p>
          <w:p w14:paraId="108297C7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）峰值电流：＜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350mA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）功能：阀控、用气异常报警、电量异常报警、余量不足报警等</w:t>
            </w:r>
          </w:p>
        </w:tc>
        <w:tc>
          <w:tcPr>
            <w:tcW w:w="705" w:type="dxa"/>
            <w:vAlign w:val="center"/>
          </w:tcPr>
          <w:p w14:paraId="7D0577C5" w14:textId="77777777" w:rsidR="007F12FD" w:rsidRPr="00512967" w:rsidRDefault="007F12FD" w:rsidP="00512967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6503EFDA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41EAF50F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992" w:type="dxa"/>
            <w:vAlign w:val="center"/>
          </w:tcPr>
          <w:p w14:paraId="6DC81591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通讯模块</w:t>
            </w:r>
          </w:p>
        </w:tc>
        <w:tc>
          <w:tcPr>
            <w:tcW w:w="1276" w:type="dxa"/>
            <w:vAlign w:val="center"/>
          </w:tcPr>
          <w:p w14:paraId="2FF042B4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BC28-CNV</w:t>
            </w:r>
          </w:p>
        </w:tc>
        <w:tc>
          <w:tcPr>
            <w:tcW w:w="1772" w:type="dxa"/>
            <w:vAlign w:val="center"/>
          </w:tcPr>
          <w:p w14:paraId="2F3BC3F1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上海移远通信技术股份有限公司</w:t>
            </w:r>
          </w:p>
        </w:tc>
        <w:tc>
          <w:tcPr>
            <w:tcW w:w="3615" w:type="dxa"/>
            <w:vAlign w:val="center"/>
          </w:tcPr>
          <w:p w14:paraId="22D8B225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）通讯方式：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 xml:space="preserve">NB-IoT        </w:t>
            </w:r>
          </w:p>
          <w:p w14:paraId="6E36F4C1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2.1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4.2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</w:p>
          <w:p w14:paraId="4D587C9C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）支持频段：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B3/B5/B8</w:t>
            </w:r>
          </w:p>
          <w:p w14:paraId="56B1471C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）输出功率：</w:t>
            </w:r>
            <w:r w:rsidR="0034393C">
              <w:rPr>
                <w:rFonts w:ascii="Arial" w:hAnsi="Arial" w:cs="Arial" w:hint="eastAsia"/>
                <w:sz w:val="24"/>
                <w:szCs w:val="24"/>
              </w:rPr>
              <w:t>23dBm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2dBm</w:t>
            </w:r>
          </w:p>
        </w:tc>
        <w:tc>
          <w:tcPr>
            <w:tcW w:w="705" w:type="dxa"/>
            <w:vAlign w:val="center"/>
          </w:tcPr>
          <w:p w14:paraId="6A01E03A" w14:textId="77777777" w:rsidR="007F12FD" w:rsidRPr="00512967" w:rsidRDefault="007F12FD" w:rsidP="00512967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6DAA579D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631575C7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49544F9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温度、压力传感器</w:t>
            </w:r>
          </w:p>
        </w:tc>
        <w:tc>
          <w:tcPr>
            <w:tcW w:w="1276" w:type="dxa"/>
            <w:vAlign w:val="center"/>
          </w:tcPr>
          <w:p w14:paraId="427E8789" w14:textId="77777777" w:rsidR="007F12FD" w:rsidRPr="007F12FD" w:rsidRDefault="007F12FD" w:rsidP="007F12FD">
            <w:pPr>
              <w:spacing w:line="240" w:lineRule="auto"/>
              <w:jc w:val="center"/>
              <w:textAlignment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MS5805</w:t>
            </w:r>
          </w:p>
        </w:tc>
        <w:tc>
          <w:tcPr>
            <w:tcW w:w="1772" w:type="dxa"/>
            <w:vAlign w:val="center"/>
          </w:tcPr>
          <w:p w14:paraId="0B225C47" w14:textId="77777777" w:rsidR="007F12FD" w:rsidRPr="007F12FD" w:rsidRDefault="007F12FD" w:rsidP="007F12FD">
            <w:pPr>
              <w:spacing w:line="240" w:lineRule="auto"/>
              <w:jc w:val="center"/>
              <w:textAlignment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TE</w:t>
            </w:r>
          </w:p>
        </w:tc>
        <w:tc>
          <w:tcPr>
            <w:tcW w:w="3615" w:type="dxa"/>
            <w:vAlign w:val="center"/>
          </w:tcPr>
          <w:p w14:paraId="403ACA89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1.8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3.6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）工作压力范围：（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2000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mba</w:t>
            </w:r>
            <w:bookmarkStart w:id="4" w:name="OLE_LINK1"/>
            <w:r w:rsidRPr="007F12FD">
              <w:rPr>
                <w:rFonts w:ascii="Arial" w:hAnsi="Arial" w:cs="Arial" w:hint="eastAsia"/>
                <w:sz w:val="24"/>
                <w:szCs w:val="24"/>
              </w:rPr>
              <w:t>r</w:t>
            </w:r>
            <w:bookmarkEnd w:id="4"/>
            <w:r w:rsidRPr="007F12FD">
              <w:rPr>
                <w:rFonts w:ascii="Arial" w:hAnsi="Arial" w:cs="Arial" w:hint="eastAsia"/>
                <w:sz w:val="24"/>
                <w:szCs w:val="24"/>
              </w:rPr>
              <w:t>，最大允许误差：±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2mbar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℃）；±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4mbar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（其他）</w:t>
            </w:r>
          </w:p>
          <w:p w14:paraId="2A78D332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）工作温度范围：（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-40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+85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）℃，最大允许误差：±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</w:tc>
        <w:tc>
          <w:tcPr>
            <w:tcW w:w="705" w:type="dxa"/>
            <w:vAlign w:val="center"/>
          </w:tcPr>
          <w:p w14:paraId="784AEE71" w14:textId="77777777" w:rsidR="007F12FD" w:rsidRPr="00512967" w:rsidRDefault="007F12FD" w:rsidP="003C2DE5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:rsidRPr="00037B70" w14:paraId="3258380C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3AF017E6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7</w:t>
            </w:r>
          </w:p>
        </w:tc>
        <w:tc>
          <w:tcPr>
            <w:tcW w:w="992" w:type="dxa"/>
            <w:vAlign w:val="center"/>
          </w:tcPr>
          <w:p w14:paraId="27D1A1C1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显示器</w:t>
            </w:r>
          </w:p>
        </w:tc>
        <w:tc>
          <w:tcPr>
            <w:tcW w:w="1276" w:type="dxa"/>
            <w:vAlign w:val="center"/>
          </w:tcPr>
          <w:p w14:paraId="303742BB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D10058</w:t>
            </w:r>
          </w:p>
        </w:tc>
        <w:tc>
          <w:tcPr>
            <w:tcW w:w="1772" w:type="dxa"/>
            <w:vAlign w:val="center"/>
          </w:tcPr>
          <w:p w14:paraId="5307BCB3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合肥创星通有限公司</w:t>
            </w:r>
          </w:p>
        </w:tc>
        <w:tc>
          <w:tcPr>
            <w:tcW w:w="3615" w:type="dxa"/>
            <w:vAlign w:val="center"/>
          </w:tcPr>
          <w:p w14:paraId="6ADF04C7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）显示位数：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9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位数</w:t>
            </w:r>
          </w:p>
          <w:p w14:paraId="08C739C3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）显示和提示内容：累计、剩余、日期、时间、电池、通讯信号、阀门状态、报警信息等</w:t>
            </w:r>
          </w:p>
        </w:tc>
        <w:tc>
          <w:tcPr>
            <w:tcW w:w="705" w:type="dxa"/>
            <w:vAlign w:val="center"/>
          </w:tcPr>
          <w:p w14:paraId="5DFF9DDE" w14:textId="77777777" w:rsidR="007F12FD" w:rsidRPr="00512967" w:rsidRDefault="007F12FD" w:rsidP="003C2DE5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</w:tbl>
    <w:p w14:paraId="7D6AFB7F" w14:textId="77777777" w:rsidR="00CE19DC" w:rsidRPr="00CE19DC" w:rsidRDefault="0069497F" w:rsidP="001816E2">
      <w:pPr>
        <w:numPr>
          <w:ilvl w:val="0"/>
          <w:numId w:val="6"/>
        </w:numPr>
        <w:spacing w:beforeLines="50" w:before="156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提供试验样机</w:t>
      </w:r>
    </w:p>
    <w:bookmarkEnd w:id="3"/>
    <w:p w14:paraId="0C3F40DC" w14:textId="77777777" w:rsidR="00CE19DC" w:rsidRDefault="00CE19DC" w:rsidP="001816E2">
      <w:pPr>
        <w:spacing w:afterLines="50" w:after="156"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本次型式评价选取下列</w:t>
      </w:r>
      <w:r w:rsidR="00BA30B8">
        <w:rPr>
          <w:rFonts w:ascii="Arial" w:hAnsi="SimSun" w:cs="Arial" w:hint="eastAsia"/>
          <w:sz w:val="24"/>
          <w:szCs w:val="24"/>
        </w:rPr>
        <w:t>超声波燃气表</w:t>
      </w:r>
      <w:r w:rsidR="00A5354A">
        <w:rPr>
          <w:rFonts w:ascii="Arial" w:hAnsi="SimSun" w:cs="Arial" w:hint="eastAsia"/>
          <w:sz w:val="24"/>
          <w:szCs w:val="24"/>
        </w:rPr>
        <w:t>进行试验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91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2694"/>
        <w:gridCol w:w="1701"/>
        <w:gridCol w:w="1842"/>
      </w:tblGrid>
      <w:tr w:rsidR="00F82B31" w14:paraId="3F6345AA" w14:textId="77777777" w:rsidTr="006A5572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E5DA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型号</w:t>
            </w:r>
            <w:r w:rsidR="003126EB">
              <w:rPr>
                <w:rFonts w:ascii="Arial" w:hAnsi="SimSun" w:cs="Arial" w:hint="eastAsia"/>
                <w:sz w:val="24"/>
                <w:szCs w:val="24"/>
              </w:rPr>
              <w:t>规格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C34C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流量范围（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120D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5597" w14:textId="77777777" w:rsidR="00F82B31" w:rsidRPr="00FE5472" w:rsidRDefault="00F82B31" w:rsidP="009F6D3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数量（台）</w:t>
            </w:r>
          </w:p>
        </w:tc>
      </w:tr>
      <w:tr w:rsidR="00F82B31" w14:paraId="6339BA4C" w14:textId="77777777" w:rsidTr="006A5572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735B" w14:textId="77777777" w:rsidR="00F82B31" w:rsidRPr="00A634FA" w:rsidRDefault="000E62E9" w:rsidP="006E720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5" w:name="OLE_LINK4"/>
            <w:bookmarkStart w:id="6" w:name="OLE_LINK5"/>
            <w:bookmarkStart w:id="7" w:name="OLE_LINK6"/>
            <w:bookmarkStart w:id="8" w:name="OLE_LINK18"/>
            <w:r w:rsidRPr="000E62E9">
              <w:rPr>
                <w:rFonts w:ascii="Arial" w:hAnsi="Arial" w:cs="Arial"/>
                <w:sz w:val="24"/>
                <w:szCs w:val="24"/>
              </w:rPr>
              <w:t>UG1.6A LP Z2-NB</w:t>
            </w:r>
            <w:bookmarkEnd w:id="5"/>
            <w:bookmarkEnd w:id="6"/>
            <w:bookmarkEnd w:id="7"/>
            <w:bookmarkEnd w:id="8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59C7" w14:textId="77777777" w:rsidR="00F82B31" w:rsidRPr="00463098" w:rsidRDefault="00D85762" w:rsidP="00D8576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0.016</w:t>
            </w:r>
            <w:r w:rsidR="00F82B31" w:rsidRPr="00E07697">
              <w:rPr>
                <w:rFonts w:ascii="Arial" w:hAnsi="SimSun" w:cs="Arial" w:hint="eastAsia"/>
                <w:sz w:val="24"/>
                <w:szCs w:val="24"/>
                <w:lang w:val="en-US"/>
              </w:rPr>
              <w:t>~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FA76" w14:textId="77777777" w:rsidR="00F82B31" w:rsidRPr="00FE5472" w:rsidRDefault="00F82B31" w:rsidP="00D8576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1.</w:t>
            </w:r>
            <w:r w:rsidR="00D85762">
              <w:rPr>
                <w:rFonts w:ascii="Arial" w:hAnsi="SimSun" w:cs="Arial" w:hint="eastAsia"/>
                <w:sz w:val="24"/>
                <w:szCs w:val="24"/>
              </w:rPr>
              <w:t>5</w:t>
            </w:r>
            <w:r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F7289" w14:textId="77777777" w:rsidR="00F82B31" w:rsidRDefault="00F82B31" w:rsidP="006E720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4</w:t>
            </w:r>
          </w:p>
        </w:tc>
      </w:tr>
      <w:tr w:rsidR="00F82B31" w14:paraId="5725A50A" w14:textId="77777777" w:rsidTr="006A5572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EF38" w14:textId="77777777" w:rsidR="00F82B31" w:rsidRPr="00A634FA" w:rsidRDefault="000E62E9" w:rsidP="006E720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9" w:name="OLE_LINK19"/>
            <w:r w:rsidRPr="000E62E9">
              <w:rPr>
                <w:rFonts w:ascii="Arial" w:hAnsi="Arial" w:cs="Arial"/>
                <w:sz w:val="24"/>
                <w:szCs w:val="24"/>
              </w:rPr>
              <w:t>UG4A LP Z2-NB</w:t>
            </w:r>
            <w:bookmarkEnd w:id="9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2099D" w14:textId="77777777" w:rsidR="00F82B31" w:rsidRDefault="00D85762" w:rsidP="00D8576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0.04</w:t>
            </w:r>
            <w:r w:rsidR="00F82B31" w:rsidRPr="00E07697">
              <w:rPr>
                <w:rFonts w:ascii="Arial" w:hAnsi="SimSun" w:cs="Arial" w:hint="eastAsia"/>
                <w:sz w:val="24"/>
                <w:szCs w:val="24"/>
                <w:lang w:val="en-US"/>
              </w:rPr>
              <w:t>~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B6D0" w14:textId="77777777" w:rsidR="00F82B31" w:rsidRDefault="00D85762" w:rsidP="006E720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1.5</w:t>
            </w:r>
            <w:r w:rsidR="00F82B31"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CF6D2" w14:textId="77777777" w:rsidR="00F82B31" w:rsidRDefault="000E62E9" w:rsidP="006E720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3</w:t>
            </w:r>
          </w:p>
        </w:tc>
      </w:tr>
    </w:tbl>
    <w:p w14:paraId="5A3946CD" w14:textId="77777777" w:rsidR="0059217F" w:rsidRPr="0059217F" w:rsidRDefault="00200788" w:rsidP="009B3F47">
      <w:pPr>
        <w:spacing w:beforeLines="50" w:before="156"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注：</w:t>
      </w:r>
      <w:r w:rsidR="00D50C73">
        <w:rPr>
          <w:rFonts w:ascii="Arial" w:hAnsi="SimSun" w:cs="Arial" w:hint="eastAsia"/>
          <w:sz w:val="24"/>
          <w:szCs w:val="24"/>
        </w:rPr>
        <w:t>选取</w:t>
      </w:r>
      <w:r w:rsidR="0059217F" w:rsidRPr="0059217F">
        <w:rPr>
          <w:rFonts w:ascii="Arial" w:hAnsi="SimSun" w:cs="Arial" w:hint="eastAsia"/>
          <w:sz w:val="24"/>
          <w:szCs w:val="24"/>
        </w:rPr>
        <w:t>型号</w:t>
      </w:r>
      <w:r w:rsidR="0059217F" w:rsidRPr="000E62E9">
        <w:rPr>
          <w:rFonts w:ascii="Arial" w:hAnsi="Arial" w:cs="Arial"/>
          <w:sz w:val="24"/>
          <w:szCs w:val="24"/>
        </w:rPr>
        <w:t>UG1.6A LP Z2</w:t>
      </w:r>
      <w:r w:rsidR="0059217F" w:rsidRPr="0059217F">
        <w:rPr>
          <w:rFonts w:ascii="Arial" w:hAnsi="SimSun" w:cs="Arial"/>
          <w:sz w:val="24"/>
          <w:szCs w:val="24"/>
        </w:rPr>
        <w:t>-NB</w:t>
      </w:r>
      <w:r w:rsidR="0059217F" w:rsidRPr="0059217F">
        <w:rPr>
          <w:rFonts w:ascii="Arial" w:hAnsi="SimSun" w:cs="Arial" w:hint="eastAsia"/>
          <w:sz w:val="24"/>
          <w:szCs w:val="24"/>
        </w:rPr>
        <w:t>的超声波燃气表</w:t>
      </w:r>
      <w:r w:rsidR="00D50C73">
        <w:rPr>
          <w:rFonts w:ascii="Arial" w:hAnsi="SimSun" w:cs="Arial" w:hint="eastAsia"/>
          <w:sz w:val="24"/>
          <w:szCs w:val="24"/>
        </w:rPr>
        <w:t>编号最大的</w:t>
      </w:r>
      <w:r w:rsidR="00E133EE">
        <w:rPr>
          <w:rFonts w:ascii="Arial" w:hAnsi="SimSun" w:cs="Arial" w:hint="eastAsia"/>
          <w:sz w:val="24"/>
          <w:szCs w:val="24"/>
        </w:rPr>
        <w:t>一台</w:t>
      </w:r>
      <w:r>
        <w:rPr>
          <w:rFonts w:ascii="Arial" w:hAnsi="SimSun" w:cs="Arial" w:hint="eastAsia"/>
          <w:sz w:val="24"/>
          <w:szCs w:val="24"/>
        </w:rPr>
        <w:t>样机</w:t>
      </w:r>
      <w:r w:rsidR="00E133EE">
        <w:rPr>
          <w:rFonts w:ascii="Arial" w:hAnsi="SimSun" w:cs="Arial" w:hint="eastAsia"/>
          <w:sz w:val="24"/>
          <w:szCs w:val="24"/>
        </w:rPr>
        <w:t>用于拆样，拍摄关键零部件，另外</w:t>
      </w:r>
      <w:r w:rsidR="0059217F">
        <w:rPr>
          <w:rFonts w:ascii="Arial" w:hAnsi="SimSun" w:cs="Arial" w:hint="eastAsia"/>
          <w:sz w:val="24"/>
          <w:szCs w:val="24"/>
        </w:rPr>
        <w:t>6</w:t>
      </w:r>
      <w:r w:rsidR="00E133EE">
        <w:rPr>
          <w:rFonts w:ascii="Arial" w:hAnsi="SimSun" w:cs="Arial" w:hint="eastAsia"/>
          <w:sz w:val="24"/>
          <w:szCs w:val="24"/>
        </w:rPr>
        <w:t>台作为试验样机</w:t>
      </w:r>
      <w:r w:rsidR="0059217F" w:rsidRPr="0059217F">
        <w:rPr>
          <w:rFonts w:ascii="Arial" w:hAnsi="SimSun" w:cs="Arial" w:hint="eastAsia"/>
          <w:sz w:val="24"/>
          <w:szCs w:val="24"/>
        </w:rPr>
        <w:t>。</w:t>
      </w:r>
    </w:p>
    <w:p w14:paraId="625DFBF7" w14:textId="77777777" w:rsidR="00A46CA9" w:rsidRDefault="00B20243" w:rsidP="009B3F47">
      <w:pPr>
        <w:spacing w:afterLines="50" w:after="156"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 w:rsidRPr="00B20243">
        <w:rPr>
          <w:rFonts w:ascii="Arial" w:hAnsi="SimSun" w:cs="Arial" w:hint="eastAsia"/>
          <w:sz w:val="24"/>
          <w:szCs w:val="24"/>
          <w:lang w:val="en-US"/>
        </w:rPr>
        <w:t>因</w:t>
      </w:r>
      <w:r w:rsidR="008B5C3B" w:rsidRPr="008B5C3B">
        <w:rPr>
          <w:rFonts w:ascii="Arial" w:hAnsi="Arial" w:cs="Arial"/>
          <w:sz w:val="24"/>
          <w:szCs w:val="24"/>
        </w:rPr>
        <w:t>UGA</w:t>
      </w:r>
      <w:r w:rsidR="007F3EE9">
        <w:rPr>
          <w:rFonts w:ascii="Arial" w:hAnsi="Arial" w:cs="Arial" w:hint="eastAsia"/>
          <w:sz w:val="24"/>
          <w:szCs w:val="24"/>
        </w:rPr>
        <w:t>系列</w:t>
      </w:r>
      <w:r w:rsidR="00BA30B8">
        <w:rPr>
          <w:rFonts w:ascii="Arial" w:hAnsi="SimSun" w:cs="Arial" w:hint="eastAsia"/>
          <w:sz w:val="24"/>
          <w:szCs w:val="24"/>
          <w:lang w:val="en-US"/>
        </w:rPr>
        <w:t>超声波燃气表</w:t>
      </w:r>
      <w:r w:rsidR="00E677ED">
        <w:rPr>
          <w:rFonts w:ascii="Arial" w:hAnsi="SimSun" w:cs="Arial" w:hint="eastAsia"/>
          <w:sz w:val="24"/>
          <w:szCs w:val="24"/>
          <w:lang w:val="en-US"/>
        </w:rPr>
        <w:t>的</w:t>
      </w:r>
      <w:r w:rsidR="00A46CA9">
        <w:rPr>
          <w:rFonts w:ascii="Arial" w:hAnsi="SimSun" w:cs="Arial" w:hint="eastAsia"/>
          <w:sz w:val="24"/>
          <w:szCs w:val="24"/>
        </w:rPr>
        <w:t>结构原理、性能、主关键零部件、准确度等级一致，仅流量范围不一样，故试验结果可覆盖下列</w:t>
      </w:r>
      <w:r w:rsidR="00BA30B8">
        <w:rPr>
          <w:rFonts w:ascii="Arial" w:hAnsi="SimSun" w:cs="Arial" w:hint="eastAsia"/>
          <w:sz w:val="24"/>
          <w:szCs w:val="24"/>
          <w:lang w:val="en-US"/>
        </w:rPr>
        <w:t>超声波燃气表</w:t>
      </w:r>
      <w:r w:rsidR="00A46CA9">
        <w:rPr>
          <w:rFonts w:ascii="Arial" w:hAnsi="SimSun" w:cs="Arial" w:hint="eastAsia"/>
          <w:sz w:val="24"/>
          <w:szCs w:val="24"/>
        </w:rPr>
        <w:t>：</w:t>
      </w:r>
    </w:p>
    <w:tbl>
      <w:tblPr>
        <w:tblW w:w="92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5"/>
        <w:gridCol w:w="1706"/>
        <w:gridCol w:w="3034"/>
        <w:gridCol w:w="2173"/>
        <w:gridCol w:w="1596"/>
      </w:tblGrid>
      <w:tr w:rsidR="003126EB" w14:paraId="2E21670C" w14:textId="77777777" w:rsidTr="0066771B">
        <w:trPr>
          <w:trHeight w:val="50"/>
          <w:tblHeader/>
        </w:trPr>
        <w:tc>
          <w:tcPr>
            <w:tcW w:w="755" w:type="dxa"/>
            <w:tcBorders>
              <w:bottom w:val="single" w:sz="4" w:space="0" w:color="000000"/>
            </w:tcBorders>
          </w:tcPr>
          <w:p w14:paraId="4A98163C" w14:textId="77777777" w:rsidR="003126EB" w:rsidRDefault="003126EB" w:rsidP="003C2DE5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06" w:type="dxa"/>
          </w:tcPr>
          <w:p w14:paraId="4799DE07" w14:textId="77777777" w:rsidR="003126EB" w:rsidRDefault="003126EB" w:rsidP="003C2DE5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计量器具名称</w:t>
            </w:r>
          </w:p>
        </w:tc>
        <w:tc>
          <w:tcPr>
            <w:tcW w:w="3034" w:type="dxa"/>
          </w:tcPr>
          <w:p w14:paraId="74E79166" w14:textId="77777777" w:rsidR="003126EB" w:rsidRDefault="003126EB" w:rsidP="003C2DE5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型号规格</w:t>
            </w:r>
          </w:p>
        </w:tc>
        <w:tc>
          <w:tcPr>
            <w:tcW w:w="2173" w:type="dxa"/>
          </w:tcPr>
          <w:p w14:paraId="72C1F49B" w14:textId="77777777" w:rsidR="003126EB" w:rsidRDefault="003126EB" w:rsidP="003C2DE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流量范围（</w:t>
            </w:r>
            <w:r>
              <w:rPr>
                <w:rFonts w:ascii="Arial" w:hAnsi="Arial" w:cs="Arial"/>
                <w:sz w:val="24"/>
                <w:szCs w:val="24"/>
              </w:rPr>
              <w:t>m³/h</w:t>
            </w:r>
            <w:r>
              <w:rPr>
                <w:rFonts w:ascii="Arial" w:hAnsi="Arial" w:cs="Arial"/>
                <w:sz w:val="24"/>
                <w:szCs w:val="24"/>
              </w:rPr>
              <w:t>）</w:t>
            </w:r>
          </w:p>
        </w:tc>
        <w:tc>
          <w:tcPr>
            <w:tcW w:w="1596" w:type="dxa"/>
          </w:tcPr>
          <w:p w14:paraId="15D1D692" w14:textId="77777777" w:rsidR="003126EB" w:rsidRDefault="003126EB" w:rsidP="003C2DE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准确度等级</w:t>
            </w:r>
          </w:p>
        </w:tc>
      </w:tr>
      <w:tr w:rsidR="003126EB" w14:paraId="0AEBE155" w14:textId="77777777" w:rsidTr="0066771B">
        <w:trPr>
          <w:trHeight w:val="468"/>
        </w:trPr>
        <w:tc>
          <w:tcPr>
            <w:tcW w:w="755" w:type="dxa"/>
            <w:vMerge w:val="restart"/>
            <w:vAlign w:val="center"/>
          </w:tcPr>
          <w:p w14:paraId="527B0030" w14:textId="77777777" w:rsidR="003126EB" w:rsidRDefault="003126EB" w:rsidP="003C2DE5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06" w:type="dxa"/>
            <w:vMerge w:val="restart"/>
            <w:vAlign w:val="center"/>
          </w:tcPr>
          <w:p w14:paraId="53C3208E" w14:textId="77777777" w:rsidR="003126EB" w:rsidRDefault="007740AD" w:rsidP="003C2D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超声波燃气表</w:t>
            </w:r>
          </w:p>
        </w:tc>
        <w:tc>
          <w:tcPr>
            <w:tcW w:w="3034" w:type="dxa"/>
            <w:vAlign w:val="center"/>
          </w:tcPr>
          <w:p w14:paraId="7FC4CFBC" w14:textId="77777777" w:rsidR="003126EB" w:rsidRDefault="005709E4" w:rsidP="0066771B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E62E9">
              <w:rPr>
                <w:rFonts w:ascii="Arial" w:hAnsi="Arial" w:cs="Arial"/>
                <w:sz w:val="24"/>
                <w:szCs w:val="24"/>
              </w:rPr>
              <w:t>UG1.6A LP Z2-NB</w:t>
            </w:r>
          </w:p>
        </w:tc>
        <w:tc>
          <w:tcPr>
            <w:tcW w:w="2173" w:type="dxa"/>
            <w:vAlign w:val="center"/>
          </w:tcPr>
          <w:p w14:paraId="3C624B92" w14:textId="77777777" w:rsidR="003126EB" w:rsidRDefault="003126EB" w:rsidP="003C2DE5">
            <w:pPr>
              <w:spacing w:line="360" w:lineRule="auto"/>
              <w:jc w:val="center"/>
              <w:rPr>
                <w:rFonts w:asci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0.016~2.5</w:t>
            </w:r>
          </w:p>
        </w:tc>
        <w:tc>
          <w:tcPr>
            <w:tcW w:w="1596" w:type="dxa"/>
            <w:vMerge w:val="restart"/>
            <w:vAlign w:val="center"/>
          </w:tcPr>
          <w:p w14:paraId="21F9E5A6" w14:textId="77777777" w:rsidR="003126EB" w:rsidRDefault="003126EB" w:rsidP="003C2DE5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1.5</w:t>
            </w:r>
            <w:r>
              <w:rPr>
                <w:rFonts w:ascii="Arial" w:cs="Arial"/>
                <w:sz w:val="24"/>
                <w:szCs w:val="24"/>
              </w:rPr>
              <w:t>级</w:t>
            </w:r>
          </w:p>
        </w:tc>
      </w:tr>
      <w:tr w:rsidR="003126EB" w14:paraId="1685BAA1" w14:textId="77777777" w:rsidTr="0066771B">
        <w:trPr>
          <w:trHeight w:val="468"/>
        </w:trPr>
        <w:tc>
          <w:tcPr>
            <w:tcW w:w="755" w:type="dxa"/>
            <w:vMerge/>
            <w:vAlign w:val="center"/>
          </w:tcPr>
          <w:p w14:paraId="16302D0F" w14:textId="77777777" w:rsidR="003126EB" w:rsidRDefault="003126EB" w:rsidP="003C2DE5">
            <w:pPr>
              <w:spacing w:line="360" w:lineRule="auto"/>
              <w:jc w:val="center"/>
            </w:pPr>
          </w:p>
        </w:tc>
        <w:tc>
          <w:tcPr>
            <w:tcW w:w="1706" w:type="dxa"/>
            <w:vMerge/>
            <w:vAlign w:val="center"/>
          </w:tcPr>
          <w:p w14:paraId="513D4E3F" w14:textId="77777777" w:rsidR="003126EB" w:rsidRDefault="003126EB" w:rsidP="003C2DE5">
            <w:pPr>
              <w:spacing w:line="360" w:lineRule="auto"/>
              <w:jc w:val="center"/>
            </w:pPr>
          </w:p>
        </w:tc>
        <w:tc>
          <w:tcPr>
            <w:tcW w:w="3034" w:type="dxa"/>
            <w:vAlign w:val="center"/>
          </w:tcPr>
          <w:p w14:paraId="37EFB0C3" w14:textId="77777777" w:rsidR="003126EB" w:rsidRDefault="005709E4" w:rsidP="005709E4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E62E9">
              <w:rPr>
                <w:rFonts w:ascii="Arial" w:hAnsi="Arial" w:cs="Arial"/>
                <w:sz w:val="24"/>
                <w:szCs w:val="24"/>
              </w:rPr>
              <w:t>UG</w:t>
            </w: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  <w:r w:rsidRPr="000E62E9">
              <w:rPr>
                <w:rFonts w:ascii="Arial" w:hAnsi="Arial" w:cs="Arial"/>
                <w:sz w:val="24"/>
                <w:szCs w:val="24"/>
              </w:rPr>
              <w:t>A LP Z2-NB</w:t>
            </w:r>
          </w:p>
        </w:tc>
        <w:tc>
          <w:tcPr>
            <w:tcW w:w="2173" w:type="dxa"/>
            <w:vAlign w:val="center"/>
          </w:tcPr>
          <w:p w14:paraId="015CF592" w14:textId="77777777" w:rsidR="003126EB" w:rsidRDefault="003126EB" w:rsidP="003C2DE5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0.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025~4</w:t>
            </w:r>
          </w:p>
        </w:tc>
        <w:tc>
          <w:tcPr>
            <w:tcW w:w="1596" w:type="dxa"/>
            <w:vMerge/>
            <w:vAlign w:val="center"/>
          </w:tcPr>
          <w:p w14:paraId="66459583" w14:textId="77777777" w:rsidR="003126EB" w:rsidRDefault="003126EB" w:rsidP="003C2DE5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3126EB" w14:paraId="61E729EB" w14:textId="77777777" w:rsidTr="0066771B">
        <w:trPr>
          <w:trHeight w:val="468"/>
        </w:trPr>
        <w:tc>
          <w:tcPr>
            <w:tcW w:w="755" w:type="dxa"/>
            <w:vMerge/>
            <w:vAlign w:val="center"/>
          </w:tcPr>
          <w:p w14:paraId="235570FB" w14:textId="77777777" w:rsidR="003126EB" w:rsidRDefault="003126EB" w:rsidP="003C2DE5">
            <w:pPr>
              <w:spacing w:line="360" w:lineRule="auto"/>
              <w:jc w:val="center"/>
            </w:pPr>
          </w:p>
        </w:tc>
        <w:tc>
          <w:tcPr>
            <w:tcW w:w="1706" w:type="dxa"/>
            <w:vMerge/>
            <w:vAlign w:val="center"/>
          </w:tcPr>
          <w:p w14:paraId="1FDC1365" w14:textId="77777777" w:rsidR="003126EB" w:rsidRDefault="003126EB" w:rsidP="003C2DE5">
            <w:pPr>
              <w:spacing w:line="360" w:lineRule="auto"/>
              <w:jc w:val="center"/>
            </w:pPr>
          </w:p>
        </w:tc>
        <w:tc>
          <w:tcPr>
            <w:tcW w:w="3034" w:type="dxa"/>
            <w:vAlign w:val="center"/>
          </w:tcPr>
          <w:p w14:paraId="58E0C4BC" w14:textId="77777777" w:rsidR="003126EB" w:rsidRDefault="005709E4" w:rsidP="003C2DE5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 w:rsidRPr="000E62E9">
              <w:rPr>
                <w:rFonts w:ascii="Arial" w:hAnsi="Arial" w:cs="Arial"/>
                <w:sz w:val="24"/>
                <w:szCs w:val="24"/>
              </w:rPr>
              <w:t>UG4A LP Z2-NB</w:t>
            </w:r>
          </w:p>
        </w:tc>
        <w:tc>
          <w:tcPr>
            <w:tcW w:w="2173" w:type="dxa"/>
            <w:vAlign w:val="center"/>
          </w:tcPr>
          <w:p w14:paraId="41E83F3B" w14:textId="77777777" w:rsidR="003126EB" w:rsidRDefault="003126EB" w:rsidP="003C2DE5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04~6</w:t>
            </w:r>
          </w:p>
        </w:tc>
        <w:tc>
          <w:tcPr>
            <w:tcW w:w="1596" w:type="dxa"/>
            <w:vMerge/>
            <w:vAlign w:val="center"/>
          </w:tcPr>
          <w:p w14:paraId="05CE9999" w14:textId="77777777" w:rsidR="003126EB" w:rsidRDefault="003126EB" w:rsidP="003C2DE5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</w:tbl>
    <w:p w14:paraId="7C400412" w14:textId="77777777" w:rsidR="004E6F8C" w:rsidRDefault="0069497F" w:rsidP="00B5508C">
      <w:pPr>
        <w:numPr>
          <w:ilvl w:val="0"/>
          <w:numId w:val="6"/>
        </w:numPr>
        <w:spacing w:beforeLines="50" w:before="156" w:afterLines="50" w:after="156" w:line="360" w:lineRule="auto"/>
        <w:rPr>
          <w:rFonts w:ascii="Arial" w:hAnsi="SimSun" w:cs="Arial" w:hint="eastAsia"/>
          <w:sz w:val="24"/>
          <w:szCs w:val="24"/>
          <w:lang w:val="en-US"/>
        </w:rPr>
      </w:pPr>
      <w:r w:rsidRPr="00200788">
        <w:rPr>
          <w:rFonts w:ascii="Arial" w:hAnsi="SimSun" w:cs="Arial" w:hint="eastAsia"/>
          <w:sz w:val="24"/>
          <w:szCs w:val="24"/>
          <w:lang w:val="en-US"/>
        </w:rPr>
        <w:t>本次型式评价项目及所用设备一览表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803"/>
        <w:gridCol w:w="123"/>
        <w:gridCol w:w="616"/>
        <w:gridCol w:w="1725"/>
        <w:gridCol w:w="1628"/>
        <w:gridCol w:w="3399"/>
      </w:tblGrid>
      <w:tr w:rsidR="00C636D9" w:rsidRPr="002A39A1" w14:paraId="414936E4" w14:textId="77777777" w:rsidTr="0048394E">
        <w:trPr>
          <w:trHeight w:val="510"/>
          <w:tblHeader/>
        </w:trPr>
        <w:tc>
          <w:tcPr>
            <w:tcW w:w="742" w:type="dxa"/>
            <w:vAlign w:val="center"/>
          </w:tcPr>
          <w:p w14:paraId="3EE90F5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序号</w:t>
            </w:r>
          </w:p>
        </w:tc>
        <w:tc>
          <w:tcPr>
            <w:tcW w:w="3267" w:type="dxa"/>
            <w:gridSpan w:val="4"/>
            <w:vAlign w:val="center"/>
          </w:tcPr>
          <w:p w14:paraId="0DFF4120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</w:rPr>
            </w:pPr>
            <w:r w:rsidRPr="002A39A1">
              <w:rPr>
                <w:rFonts w:ascii="Arial" w:hAnsi="Arial" w:cs="Arial" w:hint="eastAsia"/>
                <w:sz w:val="24"/>
              </w:rPr>
              <w:t>型式评价大纲中的项目</w:t>
            </w:r>
          </w:p>
        </w:tc>
        <w:tc>
          <w:tcPr>
            <w:tcW w:w="1628" w:type="dxa"/>
            <w:vAlign w:val="center"/>
          </w:tcPr>
          <w:p w14:paraId="1472100A" w14:textId="77777777" w:rsidR="00C636D9" w:rsidRPr="002A39A1" w:rsidRDefault="00C636D9" w:rsidP="0048394E">
            <w:pPr>
              <w:adjustRightInd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3399" w:type="dxa"/>
            <w:vAlign w:val="center"/>
          </w:tcPr>
          <w:p w14:paraId="76DE17F0" w14:textId="77777777" w:rsidR="00C636D9" w:rsidRPr="002A39A1" w:rsidRDefault="00C636D9" w:rsidP="0048394E">
            <w:pPr>
              <w:adjustRightInd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C636D9" w:rsidRPr="002A39A1" w14:paraId="401CC0E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0CBA777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1</w:t>
            </w:r>
          </w:p>
        </w:tc>
        <w:tc>
          <w:tcPr>
            <w:tcW w:w="3267" w:type="dxa"/>
            <w:gridSpan w:val="4"/>
            <w:vAlign w:val="center"/>
          </w:tcPr>
          <w:p w14:paraId="0FE44385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计量单位</w:t>
            </w:r>
          </w:p>
        </w:tc>
        <w:tc>
          <w:tcPr>
            <w:tcW w:w="1628" w:type="dxa"/>
            <w:vAlign w:val="center"/>
          </w:tcPr>
          <w:p w14:paraId="42FEFD23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B420DEB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AEF945E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A21DB5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lastRenderedPageBreak/>
              <w:t>2</w:t>
            </w:r>
          </w:p>
        </w:tc>
        <w:tc>
          <w:tcPr>
            <w:tcW w:w="926" w:type="dxa"/>
            <w:gridSpan w:val="2"/>
            <w:vMerge w:val="restart"/>
            <w:vAlign w:val="center"/>
          </w:tcPr>
          <w:p w14:paraId="6FE7E4D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封印</w:t>
            </w:r>
          </w:p>
        </w:tc>
        <w:tc>
          <w:tcPr>
            <w:tcW w:w="2341" w:type="dxa"/>
            <w:gridSpan w:val="2"/>
            <w:vAlign w:val="center"/>
          </w:tcPr>
          <w:p w14:paraId="2E428583" w14:textId="77777777" w:rsidR="00C636D9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1628" w:type="dxa"/>
            <w:vAlign w:val="center"/>
          </w:tcPr>
          <w:p w14:paraId="4908CD0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1AE6898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bookmarkStart w:id="10" w:name="OLE_LINK14"/>
            <w:bookmarkStart w:id="11" w:name="OLE_LINK15"/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  <w:bookmarkEnd w:id="10"/>
            <w:bookmarkEnd w:id="11"/>
          </w:p>
        </w:tc>
      </w:tr>
      <w:tr w:rsidR="00C636D9" w:rsidRPr="002A39A1" w14:paraId="389BADE6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41BAB7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</w:t>
            </w:r>
          </w:p>
        </w:tc>
        <w:tc>
          <w:tcPr>
            <w:tcW w:w="926" w:type="dxa"/>
            <w:gridSpan w:val="2"/>
            <w:vMerge/>
            <w:vAlign w:val="center"/>
          </w:tcPr>
          <w:p w14:paraId="148D115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41" w:type="dxa"/>
            <w:gridSpan w:val="2"/>
            <w:vAlign w:val="center"/>
          </w:tcPr>
          <w:p w14:paraId="02DE7FFD" w14:textId="77777777" w:rsidR="00C636D9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1628" w:type="dxa"/>
            <w:vAlign w:val="center"/>
          </w:tcPr>
          <w:p w14:paraId="2CE0B06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2DD2330" w14:textId="77777777" w:rsidR="00C636D9" w:rsidRPr="002A39A1" w:rsidRDefault="0083654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7DB9872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76B12A4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4</w:t>
            </w:r>
          </w:p>
        </w:tc>
        <w:tc>
          <w:tcPr>
            <w:tcW w:w="926" w:type="dxa"/>
            <w:gridSpan w:val="2"/>
            <w:vMerge w:val="restart"/>
            <w:vAlign w:val="center"/>
          </w:tcPr>
          <w:p w14:paraId="71B6FF5B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341" w:type="dxa"/>
            <w:gridSpan w:val="2"/>
            <w:vAlign w:val="center"/>
          </w:tcPr>
          <w:p w14:paraId="146F47D6" w14:textId="77777777" w:rsidR="00C636D9" w:rsidRPr="00E74207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计量法制标志</w:t>
            </w:r>
          </w:p>
        </w:tc>
        <w:tc>
          <w:tcPr>
            <w:tcW w:w="1628" w:type="dxa"/>
            <w:vAlign w:val="center"/>
          </w:tcPr>
          <w:p w14:paraId="0C23A74D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ED5DE2F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D543160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1834B25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5</w:t>
            </w:r>
          </w:p>
        </w:tc>
        <w:tc>
          <w:tcPr>
            <w:tcW w:w="926" w:type="dxa"/>
            <w:gridSpan w:val="2"/>
            <w:vMerge/>
            <w:vAlign w:val="center"/>
          </w:tcPr>
          <w:p w14:paraId="34E6B211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41" w:type="dxa"/>
            <w:gridSpan w:val="2"/>
            <w:vAlign w:val="center"/>
          </w:tcPr>
          <w:p w14:paraId="114A1809" w14:textId="77777777" w:rsidR="00C636D9" w:rsidRPr="00727DE0" w:rsidRDefault="00C636D9" w:rsidP="0048394E">
            <w:pPr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计量器具标识</w:t>
            </w:r>
          </w:p>
        </w:tc>
        <w:tc>
          <w:tcPr>
            <w:tcW w:w="1628" w:type="dxa"/>
            <w:vAlign w:val="center"/>
          </w:tcPr>
          <w:p w14:paraId="6288CD4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5385651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075A4363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1F7027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67" w:type="dxa"/>
            <w:gridSpan w:val="4"/>
            <w:vAlign w:val="center"/>
          </w:tcPr>
          <w:p w14:paraId="6C25AFB2" w14:textId="77777777" w:rsidR="00C636D9" w:rsidRPr="00727DE0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1628" w:type="dxa"/>
            <w:vAlign w:val="center"/>
          </w:tcPr>
          <w:p w14:paraId="7CD22929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5820082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66BD83E5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CD7DD5F" w14:textId="77777777" w:rsidR="00C636D9" w:rsidRPr="0012320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  <w:lang w:val="en-US"/>
              </w:rPr>
              <w:t>7</w:t>
            </w:r>
          </w:p>
        </w:tc>
        <w:tc>
          <w:tcPr>
            <w:tcW w:w="3267" w:type="dxa"/>
            <w:gridSpan w:val="4"/>
            <w:vAlign w:val="center"/>
          </w:tcPr>
          <w:p w14:paraId="70544606" w14:textId="77777777" w:rsidR="00C636D9" w:rsidRPr="0012320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 w:rsidRPr="00FD3058">
              <w:rPr>
                <w:rFonts w:ascii="Arial" w:hAnsi="Arial" w:cs="Arial" w:hint="eastAsia"/>
                <w:sz w:val="24"/>
              </w:rPr>
              <w:t>误差</w:t>
            </w:r>
            <w:r>
              <w:rPr>
                <w:rFonts w:ascii="Arial" w:hAnsi="Arial" w:cs="Arial" w:hint="eastAsia"/>
                <w:sz w:val="24"/>
              </w:rPr>
              <w:t>曲线</w:t>
            </w:r>
          </w:p>
        </w:tc>
        <w:tc>
          <w:tcPr>
            <w:tcW w:w="1628" w:type="dxa"/>
            <w:vAlign w:val="center"/>
          </w:tcPr>
          <w:p w14:paraId="6C0F3D1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FA70D7F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6D978757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F79E254" w14:textId="77777777" w:rsidR="00C636D9" w:rsidRPr="00243BBB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8</w:t>
            </w:r>
          </w:p>
        </w:tc>
        <w:tc>
          <w:tcPr>
            <w:tcW w:w="3267" w:type="dxa"/>
            <w:gridSpan w:val="4"/>
            <w:vAlign w:val="center"/>
          </w:tcPr>
          <w:p w14:paraId="51EC66D6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C85E1A">
              <w:rPr>
                <w:rFonts w:ascii="Arial" w:hAnsi="Arial" w:cs="Arial" w:hint="eastAsia"/>
                <w:sz w:val="24"/>
              </w:rPr>
              <w:t>加权平均误差</w:t>
            </w:r>
          </w:p>
        </w:tc>
        <w:tc>
          <w:tcPr>
            <w:tcW w:w="1628" w:type="dxa"/>
            <w:vAlign w:val="center"/>
          </w:tcPr>
          <w:p w14:paraId="75321407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D374D2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53925664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92FFAF5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9</w:t>
            </w:r>
          </w:p>
        </w:tc>
        <w:tc>
          <w:tcPr>
            <w:tcW w:w="3267" w:type="dxa"/>
            <w:gridSpan w:val="4"/>
            <w:vAlign w:val="center"/>
          </w:tcPr>
          <w:p w14:paraId="70BB677C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2E6FD4">
              <w:rPr>
                <w:rFonts w:ascii="Arial" w:hAnsi="Arial" w:cs="Arial" w:hint="eastAsia"/>
                <w:sz w:val="24"/>
              </w:rPr>
              <w:t>复现性</w:t>
            </w:r>
          </w:p>
        </w:tc>
        <w:tc>
          <w:tcPr>
            <w:tcW w:w="1628" w:type="dxa"/>
            <w:vAlign w:val="center"/>
          </w:tcPr>
          <w:p w14:paraId="607E021F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D2445B0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5AE1D5B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00911EC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10</w:t>
            </w:r>
          </w:p>
        </w:tc>
        <w:tc>
          <w:tcPr>
            <w:tcW w:w="3267" w:type="dxa"/>
            <w:gridSpan w:val="4"/>
            <w:vAlign w:val="center"/>
          </w:tcPr>
          <w:p w14:paraId="67014B2C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 w:hint="eastAsia"/>
                <w:sz w:val="24"/>
              </w:rPr>
            </w:pPr>
            <w:r w:rsidRPr="004A2828">
              <w:rPr>
                <w:rFonts w:ascii="Arial" w:hAnsi="Arial" w:cs="Arial" w:hint="eastAsia"/>
                <w:sz w:val="24"/>
              </w:rPr>
              <w:t>重复性</w:t>
            </w:r>
          </w:p>
        </w:tc>
        <w:tc>
          <w:tcPr>
            <w:tcW w:w="1628" w:type="dxa"/>
            <w:vAlign w:val="center"/>
          </w:tcPr>
          <w:p w14:paraId="37ADB8EB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E9BD25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63DDBF6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4D15D9F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11</w:t>
            </w:r>
          </w:p>
        </w:tc>
        <w:tc>
          <w:tcPr>
            <w:tcW w:w="3267" w:type="dxa"/>
            <w:gridSpan w:val="4"/>
            <w:vAlign w:val="center"/>
          </w:tcPr>
          <w:p w14:paraId="0F016BD0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C51482">
              <w:rPr>
                <w:rFonts w:ascii="Arial" w:hAnsi="Arial" w:cs="Arial" w:hint="eastAsia"/>
                <w:sz w:val="24"/>
              </w:rPr>
              <w:t>不同工作模式的误差偏差</w:t>
            </w:r>
          </w:p>
        </w:tc>
        <w:tc>
          <w:tcPr>
            <w:tcW w:w="1628" w:type="dxa"/>
            <w:vAlign w:val="center"/>
          </w:tcPr>
          <w:p w14:paraId="4491D63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9D4CD8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0ABBA96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D04F34A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12</w:t>
            </w:r>
          </w:p>
        </w:tc>
        <w:tc>
          <w:tcPr>
            <w:tcW w:w="3267" w:type="dxa"/>
            <w:gridSpan w:val="4"/>
            <w:vAlign w:val="center"/>
          </w:tcPr>
          <w:p w14:paraId="51F6370C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压力损失</w:t>
            </w:r>
          </w:p>
        </w:tc>
        <w:tc>
          <w:tcPr>
            <w:tcW w:w="1628" w:type="dxa"/>
            <w:vAlign w:val="center"/>
          </w:tcPr>
          <w:p w14:paraId="6DAAA70A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6D7291D" w14:textId="77777777" w:rsidR="00C636D9" w:rsidRDefault="00C636D9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  <w:r w:rsidRPr="002A39A1">
              <w:rPr>
                <w:rFonts w:ascii="Arial" w:hAnsi="Arial" w:cs="Arial" w:hint="eastAsia"/>
                <w:sz w:val="24"/>
                <w:szCs w:val="24"/>
              </w:rPr>
              <w:t>、</w:t>
            </w:r>
          </w:p>
          <w:p w14:paraId="47510863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差压变送器</w:t>
            </w:r>
          </w:p>
        </w:tc>
      </w:tr>
      <w:tr w:rsidR="00C636D9" w:rsidRPr="002A39A1" w14:paraId="026631BC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C5F0D1D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13</w:t>
            </w:r>
          </w:p>
        </w:tc>
        <w:tc>
          <w:tcPr>
            <w:tcW w:w="3267" w:type="dxa"/>
            <w:gridSpan w:val="4"/>
            <w:vAlign w:val="center"/>
          </w:tcPr>
          <w:p w14:paraId="458707EC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1628" w:type="dxa"/>
            <w:vAlign w:val="center"/>
          </w:tcPr>
          <w:p w14:paraId="6847C246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3F4D398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7393A913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58E9FA9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14</w:t>
            </w:r>
          </w:p>
        </w:tc>
        <w:tc>
          <w:tcPr>
            <w:tcW w:w="3267" w:type="dxa"/>
            <w:gridSpan w:val="4"/>
            <w:vAlign w:val="center"/>
          </w:tcPr>
          <w:p w14:paraId="6B8FF03C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1628" w:type="dxa"/>
            <w:vAlign w:val="center"/>
          </w:tcPr>
          <w:p w14:paraId="0C00167A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A6AF05A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D2756A2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2CA2BD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803" w:type="dxa"/>
            <w:vMerge w:val="restart"/>
            <w:vAlign w:val="center"/>
          </w:tcPr>
          <w:p w14:paraId="2100031D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外观及结构</w:t>
            </w:r>
          </w:p>
        </w:tc>
        <w:tc>
          <w:tcPr>
            <w:tcW w:w="2464" w:type="dxa"/>
            <w:gridSpan w:val="3"/>
            <w:vAlign w:val="center"/>
          </w:tcPr>
          <w:p w14:paraId="188431A1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1628" w:type="dxa"/>
            <w:vAlign w:val="center"/>
          </w:tcPr>
          <w:p w14:paraId="2270998C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4BF6234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11A289C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79335459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803" w:type="dxa"/>
            <w:vMerge/>
            <w:vAlign w:val="center"/>
          </w:tcPr>
          <w:p w14:paraId="4137CFD2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152C7DF0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1628" w:type="dxa"/>
            <w:vAlign w:val="center"/>
          </w:tcPr>
          <w:p w14:paraId="66E82113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249BB4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6BA54026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38C8238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803" w:type="dxa"/>
            <w:vMerge/>
            <w:vAlign w:val="center"/>
          </w:tcPr>
          <w:p w14:paraId="606C598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37B3C9A4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1628" w:type="dxa"/>
            <w:vAlign w:val="center"/>
          </w:tcPr>
          <w:p w14:paraId="074B6F80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4012995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39B7B6D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D9AD7C8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803" w:type="dxa"/>
            <w:vMerge/>
            <w:vAlign w:val="center"/>
          </w:tcPr>
          <w:p w14:paraId="7854F5B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E642495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1628" w:type="dxa"/>
            <w:vAlign w:val="center"/>
          </w:tcPr>
          <w:p w14:paraId="12DC4891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7D88D76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4702C9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7EE412D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803" w:type="dxa"/>
            <w:vMerge w:val="restart"/>
            <w:vAlign w:val="center"/>
          </w:tcPr>
          <w:p w14:paraId="6A474AD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/>
                <w:sz w:val="24"/>
              </w:rPr>
              <w:t>功能性要求</w:t>
            </w:r>
          </w:p>
        </w:tc>
        <w:tc>
          <w:tcPr>
            <w:tcW w:w="2464" w:type="dxa"/>
            <w:gridSpan w:val="3"/>
            <w:vAlign w:val="center"/>
          </w:tcPr>
          <w:p w14:paraId="4C0EFEBC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DB1C22">
              <w:rPr>
                <w:rFonts w:ascii="Arial" w:hAnsi="Arial" w:cs="Arial" w:hint="eastAsia"/>
                <w:sz w:val="24"/>
              </w:rPr>
              <w:t>密封性</w:t>
            </w:r>
          </w:p>
        </w:tc>
        <w:tc>
          <w:tcPr>
            <w:tcW w:w="1628" w:type="dxa"/>
            <w:vAlign w:val="center"/>
          </w:tcPr>
          <w:p w14:paraId="764F49F6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AD55023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C636D9" w:rsidRPr="002A39A1" w14:paraId="2BE0E674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1E6BDA47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803" w:type="dxa"/>
            <w:vMerge/>
            <w:vAlign w:val="center"/>
          </w:tcPr>
          <w:p w14:paraId="2AA1907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132FE153" w14:textId="77777777" w:rsidR="00C636D9" w:rsidRPr="00405A33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气流方向</w:t>
            </w:r>
          </w:p>
        </w:tc>
        <w:tc>
          <w:tcPr>
            <w:tcW w:w="1628" w:type="dxa"/>
            <w:vAlign w:val="center"/>
          </w:tcPr>
          <w:p w14:paraId="2EE3FA8E" w14:textId="77777777" w:rsidR="00C636D9" w:rsidRPr="002A39A1" w:rsidRDefault="00C636D9" w:rsidP="00B83C2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B0FE56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7DD0BAA1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6DF5CCF9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803" w:type="dxa"/>
            <w:vMerge/>
            <w:vAlign w:val="center"/>
          </w:tcPr>
          <w:p w14:paraId="09C56EB0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7633FD92" w14:textId="77777777" w:rsidR="00C636D9" w:rsidRPr="008657E7" w:rsidRDefault="00C636D9" w:rsidP="0048394E">
            <w:pPr>
              <w:jc w:val="center"/>
              <w:rPr>
                <w:rFonts w:ascii="Arial" w:hAnsi="Arial" w:cs="Arial"/>
                <w:sz w:val="24"/>
              </w:rPr>
            </w:pPr>
            <w:r w:rsidRPr="008657E7">
              <w:rPr>
                <w:rFonts w:ascii="Arial" w:hAnsi="Arial" w:cs="Arial" w:hint="eastAsia"/>
                <w:sz w:val="24"/>
              </w:rPr>
              <w:t>零流量读数</w:t>
            </w:r>
          </w:p>
        </w:tc>
        <w:tc>
          <w:tcPr>
            <w:tcW w:w="1628" w:type="dxa"/>
            <w:vAlign w:val="center"/>
          </w:tcPr>
          <w:p w14:paraId="4393CD9D" w14:textId="77777777" w:rsidR="00C636D9" w:rsidRPr="002A39A1" w:rsidRDefault="00C636D9" w:rsidP="00B83C2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843D861" w14:textId="77777777" w:rsidR="00C636D9" w:rsidRPr="008D402A" w:rsidRDefault="00C636D9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</w:p>
        </w:tc>
      </w:tr>
      <w:tr w:rsidR="00B83C26" w:rsidRPr="002A39A1" w14:paraId="30901940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4B94B7EF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2</w:t>
            </w:r>
            <w:r>
              <w:rPr>
                <w:rFonts w:ascii="Arial" w:hAnsi="Arial" w:cs="Arial" w:hint="eastAsia"/>
                <w:sz w:val="24"/>
                <w:lang w:val="en-US"/>
              </w:rPr>
              <w:t>2</w:t>
            </w:r>
          </w:p>
        </w:tc>
        <w:tc>
          <w:tcPr>
            <w:tcW w:w="803" w:type="dxa"/>
            <w:vMerge w:val="restart"/>
            <w:vAlign w:val="center"/>
          </w:tcPr>
          <w:p w14:paraId="236138FF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环境适应性</w:t>
            </w:r>
          </w:p>
        </w:tc>
        <w:tc>
          <w:tcPr>
            <w:tcW w:w="2464" w:type="dxa"/>
            <w:gridSpan w:val="3"/>
            <w:vAlign w:val="center"/>
          </w:tcPr>
          <w:p w14:paraId="63D45B10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温度适应性</w:t>
            </w:r>
          </w:p>
        </w:tc>
        <w:tc>
          <w:tcPr>
            <w:tcW w:w="1628" w:type="dxa"/>
            <w:vAlign w:val="center"/>
          </w:tcPr>
          <w:p w14:paraId="64B65924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2869C3C" w14:textId="77777777" w:rsidR="00B83C26" w:rsidRDefault="00BE7453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</w:p>
          <w:p w14:paraId="412481B0" w14:textId="77777777" w:rsidR="00BE7453" w:rsidRPr="002A39A1" w:rsidRDefault="00BE7453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BE7453">
              <w:rPr>
                <w:rFonts w:ascii="Arial" w:hAnsi="SimSun" w:cs="Arial" w:hint="eastAsia"/>
                <w:sz w:val="24"/>
                <w:szCs w:val="24"/>
                <w:lang w:val="en-US"/>
              </w:rPr>
              <w:t>音速喷嘴式燃气表检验装置</w:t>
            </w:r>
          </w:p>
        </w:tc>
      </w:tr>
      <w:tr w:rsidR="00B83C26" w:rsidRPr="002A39A1" w14:paraId="3F9B0F78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23257DB3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23</w:t>
            </w:r>
          </w:p>
        </w:tc>
        <w:tc>
          <w:tcPr>
            <w:tcW w:w="803" w:type="dxa"/>
            <w:vMerge/>
            <w:vAlign w:val="center"/>
          </w:tcPr>
          <w:p w14:paraId="70540082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 w:val="restart"/>
            <w:vAlign w:val="center"/>
          </w:tcPr>
          <w:p w14:paraId="61A47C2D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003B">
              <w:rPr>
                <w:rFonts w:ascii="Arial" w:hAnsi="Arial" w:cs="Arial" w:hint="eastAsia"/>
                <w:sz w:val="24"/>
              </w:rPr>
              <w:t>气候环境</w:t>
            </w:r>
          </w:p>
        </w:tc>
        <w:tc>
          <w:tcPr>
            <w:tcW w:w="1725" w:type="dxa"/>
            <w:vAlign w:val="center"/>
          </w:tcPr>
          <w:p w14:paraId="7E3CBB69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低温</w:t>
            </w:r>
          </w:p>
        </w:tc>
        <w:tc>
          <w:tcPr>
            <w:tcW w:w="1628" w:type="dxa"/>
            <w:vAlign w:val="center"/>
          </w:tcPr>
          <w:p w14:paraId="7AEEAF04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1BD20AB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4319A75A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3AAD5625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24</w:t>
            </w:r>
          </w:p>
        </w:tc>
        <w:tc>
          <w:tcPr>
            <w:tcW w:w="803" w:type="dxa"/>
            <w:vMerge/>
            <w:vAlign w:val="center"/>
          </w:tcPr>
          <w:p w14:paraId="26CEA455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60831104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1F30B2E0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高温</w:t>
            </w:r>
          </w:p>
        </w:tc>
        <w:tc>
          <w:tcPr>
            <w:tcW w:w="1628" w:type="dxa"/>
            <w:vAlign w:val="center"/>
          </w:tcPr>
          <w:p w14:paraId="2A4B0ED9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C855BA6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14BA406A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4A35FC70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25</w:t>
            </w:r>
          </w:p>
        </w:tc>
        <w:tc>
          <w:tcPr>
            <w:tcW w:w="803" w:type="dxa"/>
            <w:vMerge/>
            <w:vAlign w:val="center"/>
          </w:tcPr>
          <w:p w14:paraId="14223F3D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00E0C5E1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4A13FD7D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恒定湿热</w:t>
            </w:r>
          </w:p>
        </w:tc>
        <w:tc>
          <w:tcPr>
            <w:tcW w:w="1628" w:type="dxa"/>
            <w:vAlign w:val="center"/>
          </w:tcPr>
          <w:p w14:paraId="7BF07974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37042A9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3DE3DF7E" w14:textId="77777777" w:rsidTr="00B83C26">
        <w:trPr>
          <w:trHeight w:val="710"/>
        </w:trPr>
        <w:tc>
          <w:tcPr>
            <w:tcW w:w="742" w:type="dxa"/>
            <w:vAlign w:val="center"/>
          </w:tcPr>
          <w:p w14:paraId="4845CF04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26</w:t>
            </w:r>
          </w:p>
        </w:tc>
        <w:tc>
          <w:tcPr>
            <w:tcW w:w="803" w:type="dxa"/>
            <w:vMerge/>
            <w:vAlign w:val="center"/>
          </w:tcPr>
          <w:p w14:paraId="3923A23F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 w:val="restart"/>
            <w:vAlign w:val="center"/>
          </w:tcPr>
          <w:p w14:paraId="271423E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电磁</w:t>
            </w:r>
            <w:r w:rsidRPr="000E003B">
              <w:rPr>
                <w:rFonts w:ascii="Arial" w:hAnsi="Arial" w:cs="Arial" w:hint="eastAsia"/>
                <w:sz w:val="24"/>
              </w:rPr>
              <w:t>环境</w:t>
            </w:r>
            <w:r w:rsidRPr="006443DB">
              <w:rPr>
                <w:rFonts w:ascii="Arial" w:hAnsi="Arial" w:cs="Arial" w:hint="eastAsia"/>
                <w:sz w:val="24"/>
              </w:rPr>
              <w:t>（抗扰度）</w:t>
            </w:r>
          </w:p>
        </w:tc>
        <w:tc>
          <w:tcPr>
            <w:tcW w:w="1725" w:type="dxa"/>
            <w:vAlign w:val="center"/>
          </w:tcPr>
          <w:p w14:paraId="4AB226AA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射频电磁场辐射抗扰度</w:t>
            </w:r>
          </w:p>
        </w:tc>
        <w:tc>
          <w:tcPr>
            <w:tcW w:w="1628" w:type="dxa"/>
            <w:vAlign w:val="center"/>
          </w:tcPr>
          <w:p w14:paraId="2F82281E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F49D101" w14:textId="77777777" w:rsidR="00B83C26" w:rsidRPr="002A39A1" w:rsidRDefault="000F0FAC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信号发生器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、</w:t>
            </w: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高增益对数周期天线</w:t>
            </w:r>
            <w:r w:rsidR="00310E16">
              <w:rPr>
                <w:rFonts w:ascii="Arial" w:hAnsi="SimSun" w:cs="Arial" w:hint="eastAsia"/>
                <w:sz w:val="24"/>
                <w:szCs w:val="24"/>
                <w:lang w:val="en-US"/>
              </w:rPr>
              <w:t>、功率放大器</w:t>
            </w:r>
          </w:p>
        </w:tc>
      </w:tr>
      <w:tr w:rsidR="00B83C26" w:rsidRPr="002A39A1" w14:paraId="09A111BF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6A01AD3A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27</w:t>
            </w:r>
          </w:p>
        </w:tc>
        <w:tc>
          <w:tcPr>
            <w:tcW w:w="803" w:type="dxa"/>
            <w:vMerge/>
            <w:vAlign w:val="center"/>
          </w:tcPr>
          <w:p w14:paraId="5D5F7CB6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3340288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3F5EEDA0" w14:textId="77777777" w:rsidR="00B83C26" w:rsidRPr="002524F2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静电放电抗扰度</w:t>
            </w:r>
          </w:p>
        </w:tc>
        <w:tc>
          <w:tcPr>
            <w:tcW w:w="1628" w:type="dxa"/>
            <w:vAlign w:val="center"/>
          </w:tcPr>
          <w:p w14:paraId="37CEEA44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7FE1610" w14:textId="77777777" w:rsidR="00B83C26" w:rsidRPr="002A39A1" w:rsidRDefault="000F0FAC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静电放电模拟器</w:t>
            </w:r>
          </w:p>
        </w:tc>
      </w:tr>
      <w:tr w:rsidR="00FC0709" w:rsidRPr="002A39A1" w14:paraId="3B5DDF7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3328D21" w14:textId="77777777" w:rsidR="00FC0709" w:rsidRPr="002A39A1" w:rsidRDefault="00FC070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28</w:t>
            </w:r>
          </w:p>
        </w:tc>
        <w:tc>
          <w:tcPr>
            <w:tcW w:w="803" w:type="dxa"/>
            <w:vMerge/>
            <w:vAlign w:val="center"/>
          </w:tcPr>
          <w:p w14:paraId="455CDC11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1673510C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60F8EDCF" w14:textId="77777777" w:rsidR="00FC0709" w:rsidRDefault="00FC0709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脉冲群抗扰度</w:t>
            </w:r>
          </w:p>
        </w:tc>
        <w:tc>
          <w:tcPr>
            <w:tcW w:w="5027" w:type="dxa"/>
            <w:gridSpan w:val="2"/>
            <w:vAlign w:val="center"/>
          </w:tcPr>
          <w:p w14:paraId="48C7FDBC" w14:textId="77777777" w:rsidR="00FC0709" w:rsidRPr="002A39A1" w:rsidRDefault="00FC0709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FC0709" w:rsidRPr="002A39A1" w14:paraId="6F89F261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1B531E6B" w14:textId="77777777" w:rsidR="00FC0709" w:rsidRPr="002A39A1" w:rsidRDefault="00FC070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29</w:t>
            </w:r>
          </w:p>
        </w:tc>
        <w:tc>
          <w:tcPr>
            <w:tcW w:w="803" w:type="dxa"/>
            <w:vMerge/>
            <w:vAlign w:val="center"/>
          </w:tcPr>
          <w:p w14:paraId="5EC2B334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6E61C4E7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37CBCB27" w14:textId="77777777" w:rsidR="00FC0709" w:rsidRDefault="00FC0709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浪涌（冲击）抗扰度</w:t>
            </w:r>
          </w:p>
        </w:tc>
        <w:tc>
          <w:tcPr>
            <w:tcW w:w="5027" w:type="dxa"/>
            <w:gridSpan w:val="2"/>
            <w:vAlign w:val="center"/>
          </w:tcPr>
          <w:p w14:paraId="203D6CF7" w14:textId="77777777" w:rsidR="00FC0709" w:rsidRPr="002A39A1" w:rsidRDefault="00FC0709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7C9EE663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1A246B5A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30</w:t>
            </w:r>
          </w:p>
        </w:tc>
        <w:tc>
          <w:tcPr>
            <w:tcW w:w="803" w:type="dxa"/>
            <w:vMerge/>
            <w:vAlign w:val="center"/>
          </w:tcPr>
          <w:p w14:paraId="023715C5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164AD14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环境适应性复测</w:t>
            </w:r>
          </w:p>
        </w:tc>
        <w:tc>
          <w:tcPr>
            <w:tcW w:w="1628" w:type="dxa"/>
            <w:vAlign w:val="center"/>
          </w:tcPr>
          <w:p w14:paraId="4F4B58CD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89A904F" w14:textId="77777777" w:rsidR="00B83C26" w:rsidRPr="002A39A1" w:rsidRDefault="003167C8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501607" w:rsidRPr="002A39A1" w14:paraId="26EA5083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76F94CF0" w14:textId="77777777" w:rsidR="00501607" w:rsidRPr="002A39A1" w:rsidRDefault="00501607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31</w:t>
            </w:r>
          </w:p>
        </w:tc>
        <w:tc>
          <w:tcPr>
            <w:tcW w:w="803" w:type="dxa"/>
            <w:vMerge w:val="restart"/>
            <w:vAlign w:val="center"/>
          </w:tcPr>
          <w:p w14:paraId="55097F75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电源环境</w:t>
            </w:r>
          </w:p>
        </w:tc>
        <w:tc>
          <w:tcPr>
            <w:tcW w:w="2464" w:type="dxa"/>
            <w:gridSpan w:val="3"/>
            <w:vAlign w:val="center"/>
          </w:tcPr>
          <w:p w14:paraId="686B9779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直流电源电压变化</w:t>
            </w:r>
          </w:p>
        </w:tc>
        <w:tc>
          <w:tcPr>
            <w:tcW w:w="5027" w:type="dxa"/>
            <w:gridSpan w:val="2"/>
            <w:vAlign w:val="center"/>
          </w:tcPr>
          <w:p w14:paraId="029EF359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7E5751" w:rsidRPr="002A39A1" w14:paraId="4640CB36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61F6765" w14:textId="77777777" w:rsidR="007E5751" w:rsidRPr="002A39A1" w:rsidRDefault="007E5751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32</w:t>
            </w:r>
          </w:p>
        </w:tc>
        <w:tc>
          <w:tcPr>
            <w:tcW w:w="803" w:type="dxa"/>
            <w:vMerge/>
            <w:vAlign w:val="center"/>
          </w:tcPr>
          <w:p w14:paraId="7DCE41D7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CC0BF20" w14:textId="77777777" w:rsidR="007E5751" w:rsidRDefault="007E5751" w:rsidP="0048394E">
            <w:pPr>
              <w:spacing w:line="360" w:lineRule="auto"/>
              <w:jc w:val="center"/>
            </w:pPr>
            <w:r>
              <w:rPr>
                <w:rFonts w:ascii="Arial" w:hAnsi="Arial" w:cs="Arial" w:hint="eastAsia"/>
                <w:sz w:val="24"/>
              </w:rPr>
              <w:t>交流电源电压变化</w:t>
            </w:r>
          </w:p>
        </w:tc>
        <w:tc>
          <w:tcPr>
            <w:tcW w:w="5027" w:type="dxa"/>
            <w:gridSpan w:val="2"/>
            <w:vAlign w:val="center"/>
          </w:tcPr>
          <w:p w14:paraId="39712FBA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5D368836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3EC0ABE3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33</w:t>
            </w:r>
          </w:p>
        </w:tc>
        <w:tc>
          <w:tcPr>
            <w:tcW w:w="803" w:type="dxa"/>
            <w:vMerge/>
            <w:vAlign w:val="center"/>
          </w:tcPr>
          <w:p w14:paraId="008EF212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06E93E69" w14:textId="77777777" w:rsidR="00B83C26" w:rsidRPr="008657E7" w:rsidRDefault="00B83C26" w:rsidP="0048394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内置电池低电压</w:t>
            </w:r>
          </w:p>
        </w:tc>
        <w:tc>
          <w:tcPr>
            <w:tcW w:w="1628" w:type="dxa"/>
            <w:vAlign w:val="center"/>
          </w:tcPr>
          <w:p w14:paraId="3D0BF985" w14:textId="77777777" w:rsidR="00B83C26" w:rsidRDefault="00B83C26" w:rsidP="0048394E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F702B37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FAC">
              <w:rPr>
                <w:rFonts w:ascii="Arial" w:hAnsi="Arial" w:cs="Arial" w:hint="eastAsia"/>
                <w:sz w:val="24"/>
                <w:szCs w:val="24"/>
              </w:rPr>
              <w:t>可编程直流电源</w:t>
            </w:r>
          </w:p>
        </w:tc>
      </w:tr>
      <w:tr w:rsidR="00501607" w:rsidRPr="002A39A1" w14:paraId="038ADD9E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10147868" w14:textId="77777777" w:rsidR="00501607" w:rsidRPr="002A39A1" w:rsidRDefault="00501607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34</w:t>
            </w:r>
          </w:p>
        </w:tc>
        <w:tc>
          <w:tcPr>
            <w:tcW w:w="803" w:type="dxa"/>
            <w:vMerge/>
            <w:vAlign w:val="center"/>
          </w:tcPr>
          <w:p w14:paraId="7C5BD9C3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ABDFF94" w14:textId="77777777" w:rsidR="00501607" w:rsidRPr="008657E7" w:rsidRDefault="00501607" w:rsidP="0048394E">
            <w:pPr>
              <w:jc w:val="center"/>
              <w:rPr>
                <w:rFonts w:ascii="Arial" w:hAnsi="Arial" w:cs="Arial"/>
                <w:sz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直流电源电压暂降和短时中断</w:t>
            </w:r>
          </w:p>
        </w:tc>
        <w:tc>
          <w:tcPr>
            <w:tcW w:w="5027" w:type="dxa"/>
            <w:gridSpan w:val="2"/>
            <w:vAlign w:val="center"/>
          </w:tcPr>
          <w:p w14:paraId="1602C6A1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7E5751" w:rsidRPr="002A39A1" w14:paraId="7544974C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164A2AF" w14:textId="77777777" w:rsidR="007E5751" w:rsidRPr="002A39A1" w:rsidRDefault="007E5751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35</w:t>
            </w:r>
          </w:p>
        </w:tc>
        <w:tc>
          <w:tcPr>
            <w:tcW w:w="803" w:type="dxa"/>
            <w:vMerge/>
            <w:vAlign w:val="center"/>
          </w:tcPr>
          <w:p w14:paraId="0CC1D477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03009840" w14:textId="77777777" w:rsidR="007E5751" w:rsidRPr="00003CBB" w:rsidRDefault="007E5751" w:rsidP="0048394E">
            <w:pPr>
              <w:jc w:val="center"/>
              <w:rPr>
                <w:rFonts w:ascii="Arial" w:hAnsi="Arial" w:cs="Arial" w:hint="eastAsia"/>
                <w:sz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交流电源电压暂降和短时中断</w:t>
            </w:r>
          </w:p>
        </w:tc>
        <w:tc>
          <w:tcPr>
            <w:tcW w:w="5027" w:type="dxa"/>
            <w:gridSpan w:val="2"/>
            <w:vAlign w:val="center"/>
          </w:tcPr>
          <w:p w14:paraId="48DD8503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7FD8ABB7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36D378B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36</w:t>
            </w:r>
          </w:p>
        </w:tc>
        <w:tc>
          <w:tcPr>
            <w:tcW w:w="3267" w:type="dxa"/>
            <w:gridSpan w:val="4"/>
            <w:vAlign w:val="center"/>
          </w:tcPr>
          <w:p w14:paraId="6FF8AFC7" w14:textId="77777777" w:rsidR="00B83C26" w:rsidRDefault="00B83C26" w:rsidP="0048394E">
            <w:pPr>
              <w:spacing w:line="360" w:lineRule="auto"/>
              <w:jc w:val="center"/>
            </w:pPr>
            <w:r w:rsidRPr="002F69ED">
              <w:rPr>
                <w:rFonts w:ascii="Arial" w:hAnsi="Arial" w:cs="Arial" w:hint="eastAsia"/>
                <w:sz w:val="24"/>
              </w:rPr>
              <w:t>流体扰动</w:t>
            </w:r>
          </w:p>
        </w:tc>
        <w:tc>
          <w:tcPr>
            <w:tcW w:w="1628" w:type="dxa"/>
            <w:vAlign w:val="center"/>
          </w:tcPr>
          <w:p w14:paraId="327C4ECB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65E791FE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Arial" w:cs="Arial" w:hint="eastAsia"/>
                <w:sz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23B55667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64081A5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37</w:t>
            </w:r>
          </w:p>
        </w:tc>
        <w:tc>
          <w:tcPr>
            <w:tcW w:w="3267" w:type="dxa"/>
            <w:gridSpan w:val="4"/>
            <w:vAlign w:val="center"/>
          </w:tcPr>
          <w:p w14:paraId="63BA5BA6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防爆性能</w:t>
            </w:r>
          </w:p>
        </w:tc>
        <w:tc>
          <w:tcPr>
            <w:tcW w:w="1628" w:type="dxa"/>
            <w:vAlign w:val="center"/>
          </w:tcPr>
          <w:p w14:paraId="7F5ADECB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C221CBD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83C26" w:rsidRPr="002A39A1" w14:paraId="07F7F8A1" w14:textId="77777777" w:rsidTr="00B83C26">
        <w:trPr>
          <w:trHeight w:val="510"/>
        </w:trPr>
        <w:tc>
          <w:tcPr>
            <w:tcW w:w="742" w:type="dxa"/>
            <w:vMerge w:val="restart"/>
            <w:vAlign w:val="center"/>
          </w:tcPr>
          <w:p w14:paraId="7EC07BCA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38</w:t>
            </w:r>
          </w:p>
        </w:tc>
        <w:tc>
          <w:tcPr>
            <w:tcW w:w="803" w:type="dxa"/>
            <w:vMerge w:val="restart"/>
            <w:vAlign w:val="center"/>
          </w:tcPr>
          <w:p w14:paraId="3959F470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耐久性</w:t>
            </w:r>
          </w:p>
        </w:tc>
        <w:tc>
          <w:tcPr>
            <w:tcW w:w="2464" w:type="dxa"/>
            <w:gridSpan w:val="3"/>
            <w:vAlign w:val="center"/>
          </w:tcPr>
          <w:p w14:paraId="4B03307F" w14:textId="77777777" w:rsidR="00B83C26" w:rsidRPr="002A39A1" w:rsidRDefault="00B83C26" w:rsidP="0048394E">
            <w:pPr>
              <w:adjustRightInd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示值误差</w:t>
            </w:r>
          </w:p>
        </w:tc>
        <w:tc>
          <w:tcPr>
            <w:tcW w:w="1628" w:type="dxa"/>
            <w:vAlign w:val="center"/>
          </w:tcPr>
          <w:p w14:paraId="546860BC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353FC04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0E3818D4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4F09DD6D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48808D7E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06C0EE06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误差曲线</w:t>
            </w:r>
          </w:p>
        </w:tc>
        <w:tc>
          <w:tcPr>
            <w:tcW w:w="1628" w:type="dxa"/>
            <w:vAlign w:val="center"/>
          </w:tcPr>
          <w:p w14:paraId="32780817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1DB1EC4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488A0DB1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191D2568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0E30B69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7DD96DFB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压力损失</w:t>
            </w:r>
          </w:p>
        </w:tc>
        <w:tc>
          <w:tcPr>
            <w:tcW w:w="1628" w:type="dxa"/>
            <w:vAlign w:val="center"/>
          </w:tcPr>
          <w:p w14:paraId="195D400E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96F14F5" w14:textId="77777777" w:rsidR="007E5751" w:rsidRDefault="007E5751" w:rsidP="007E5751">
            <w:pPr>
              <w:spacing w:line="36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  <w:r w:rsidRPr="002A39A1">
              <w:rPr>
                <w:rFonts w:ascii="Arial" w:hAnsi="Arial" w:cs="Arial" w:hint="eastAsia"/>
                <w:sz w:val="24"/>
                <w:szCs w:val="24"/>
              </w:rPr>
              <w:t>、</w:t>
            </w:r>
          </w:p>
          <w:p w14:paraId="2583B380" w14:textId="77777777" w:rsidR="00B83C26" w:rsidRPr="002A39A1" w:rsidRDefault="007E5751" w:rsidP="007E5751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差压变送器</w:t>
            </w:r>
          </w:p>
        </w:tc>
      </w:tr>
      <w:tr w:rsidR="00B83C26" w:rsidRPr="002A39A1" w14:paraId="297C048C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733C111F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6269B996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0D019BEB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密封性</w:t>
            </w:r>
          </w:p>
        </w:tc>
        <w:tc>
          <w:tcPr>
            <w:tcW w:w="1628" w:type="dxa"/>
            <w:vAlign w:val="center"/>
          </w:tcPr>
          <w:p w14:paraId="11C7337B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20EB680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7248FF84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15C7439B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39</w:t>
            </w:r>
          </w:p>
        </w:tc>
        <w:tc>
          <w:tcPr>
            <w:tcW w:w="803" w:type="dxa"/>
            <w:vMerge w:val="restart"/>
            <w:vAlign w:val="center"/>
          </w:tcPr>
          <w:p w14:paraId="1879557F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机械</w:t>
            </w:r>
          </w:p>
          <w:p w14:paraId="01D1A7DB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lastRenderedPageBreak/>
              <w:t>环境</w:t>
            </w:r>
          </w:p>
        </w:tc>
        <w:tc>
          <w:tcPr>
            <w:tcW w:w="2464" w:type="dxa"/>
            <w:gridSpan w:val="3"/>
            <w:vAlign w:val="center"/>
          </w:tcPr>
          <w:p w14:paraId="6321314E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lastRenderedPageBreak/>
              <w:t>振动</w:t>
            </w:r>
          </w:p>
        </w:tc>
        <w:tc>
          <w:tcPr>
            <w:tcW w:w="1628" w:type="dxa"/>
            <w:vAlign w:val="center"/>
          </w:tcPr>
          <w:p w14:paraId="0B6D78C0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1BE0817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FAC">
              <w:rPr>
                <w:rFonts w:ascii="Arial" w:hAnsi="Arial" w:cs="Arial" w:hint="eastAsia"/>
                <w:sz w:val="24"/>
                <w:szCs w:val="24"/>
              </w:rPr>
              <w:t>电动振动试验系统</w:t>
            </w:r>
          </w:p>
        </w:tc>
      </w:tr>
      <w:tr w:rsidR="00B83C26" w:rsidRPr="002A39A1" w14:paraId="3D8EAB08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757F6EC0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40</w:t>
            </w:r>
          </w:p>
        </w:tc>
        <w:tc>
          <w:tcPr>
            <w:tcW w:w="803" w:type="dxa"/>
            <w:vMerge/>
            <w:vAlign w:val="center"/>
          </w:tcPr>
          <w:p w14:paraId="34C8C000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147A8A68" w14:textId="77777777" w:rsidR="00B83C26" w:rsidRPr="009661E9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跌落</w:t>
            </w:r>
          </w:p>
        </w:tc>
        <w:tc>
          <w:tcPr>
            <w:tcW w:w="1628" w:type="dxa"/>
            <w:vAlign w:val="center"/>
          </w:tcPr>
          <w:p w14:paraId="3C1C796B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B6ADC35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零跌落试验台</w:t>
            </w:r>
          </w:p>
        </w:tc>
      </w:tr>
      <w:tr w:rsidR="00B83C26" w:rsidRPr="002A39A1" w14:paraId="7AF190B8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25441A37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41</w:t>
            </w:r>
          </w:p>
        </w:tc>
        <w:tc>
          <w:tcPr>
            <w:tcW w:w="803" w:type="dxa"/>
            <w:vMerge/>
            <w:vAlign w:val="center"/>
          </w:tcPr>
          <w:p w14:paraId="40AE6E52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7ECB1E6C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复测</w:t>
            </w:r>
          </w:p>
        </w:tc>
        <w:tc>
          <w:tcPr>
            <w:tcW w:w="1628" w:type="dxa"/>
            <w:vAlign w:val="center"/>
          </w:tcPr>
          <w:p w14:paraId="515AFEE2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AF1024A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</w:tbl>
    <w:p w14:paraId="2049D9C2" w14:textId="77777777" w:rsidR="0069497F" w:rsidRDefault="0056456F" w:rsidP="00532264">
      <w:pPr>
        <w:spacing w:beforeLines="50" w:before="156"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</w:rPr>
        <w:t>7.</w:t>
      </w:r>
      <w:r w:rsidR="0069497F"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4C33A524" w14:textId="77777777" w:rsidR="0069497F" w:rsidRDefault="006B2964" w:rsidP="00532264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  <w:lang w:val="en-US"/>
        </w:rPr>
        <w:t>除下述特别说明外</w:t>
      </w:r>
      <w:r w:rsidR="0069497F">
        <w:rPr>
          <w:rFonts w:ascii="Arial" w:hAnsi="SimSun" w:cs="Arial" w:hint="eastAsia"/>
          <w:sz w:val="24"/>
          <w:szCs w:val="24"/>
          <w:lang w:val="en-US"/>
        </w:rPr>
        <w:t>，</w:t>
      </w:r>
      <w:r w:rsidR="0069497F">
        <w:rPr>
          <w:rFonts w:ascii="Arial" w:hAnsi="SimSun" w:cs="Arial" w:hint="eastAsia"/>
          <w:sz w:val="24"/>
          <w:szCs w:val="24"/>
        </w:rPr>
        <w:t>其样机提供方式、技术要求、测试环境要求和仪器设备、型式评价的方式、型式评价结果的处理和判定原则均依照</w:t>
      </w:r>
      <w:r w:rsidR="00BE7453" w:rsidRPr="00A852D1">
        <w:rPr>
          <w:rFonts w:ascii="Arial" w:hAnsi="SimSun" w:cs="Arial" w:hint="eastAsia"/>
          <w:sz w:val="24"/>
          <w:szCs w:val="24"/>
        </w:rPr>
        <w:t>JJF 2012-2022</w:t>
      </w:r>
      <w:r w:rsidR="00BE7453" w:rsidRPr="00A852D1">
        <w:rPr>
          <w:rFonts w:ascii="Arial" w:hAnsi="SimSun" w:cs="Arial" w:hint="eastAsia"/>
          <w:sz w:val="24"/>
          <w:szCs w:val="24"/>
        </w:rPr>
        <w:t xml:space="preserve">　超声波燃气表型式评价大纲</w:t>
      </w:r>
      <w:r w:rsidR="00BE7453">
        <w:rPr>
          <w:rFonts w:ascii="Arial" w:hAnsi="SimSun" w:cs="Arial" w:hint="eastAsia"/>
          <w:sz w:val="24"/>
          <w:szCs w:val="24"/>
        </w:rPr>
        <w:t>进行</w:t>
      </w:r>
      <w:r w:rsidR="0069497F">
        <w:rPr>
          <w:rFonts w:ascii="Arial" w:hAnsi="SimSun" w:cs="Arial" w:hint="eastAsia"/>
          <w:sz w:val="24"/>
          <w:szCs w:val="24"/>
        </w:rPr>
        <w:t>。</w:t>
      </w:r>
    </w:p>
    <w:p w14:paraId="745342B9" w14:textId="77777777" w:rsidR="006B2964" w:rsidRPr="008C1C37" w:rsidRDefault="0069666D" w:rsidP="008C1C37">
      <w:pPr>
        <w:spacing w:line="360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66771B">
        <w:rPr>
          <w:rFonts w:ascii="Arial" w:hAnsi="SimSun" w:cs="Arial" w:hint="eastAsia"/>
          <w:sz w:val="24"/>
          <w:szCs w:val="24"/>
        </w:rPr>
        <w:t xml:space="preserve">1. </w:t>
      </w:r>
      <w:r w:rsidR="002E6762">
        <w:rPr>
          <w:rFonts w:ascii="Arial" w:hAnsi="SimSun" w:cs="Arial" w:hint="eastAsia"/>
          <w:sz w:val="24"/>
          <w:szCs w:val="24"/>
          <w:lang w:val="en-US"/>
        </w:rPr>
        <w:t>本次型式评价申请的</w:t>
      </w:r>
      <w:r w:rsidR="008C1C37" w:rsidRPr="008C1C37">
        <w:rPr>
          <w:rFonts w:ascii="Arial" w:hAnsi="Arial" w:cs="Arial" w:hint="eastAsia"/>
          <w:sz w:val="24"/>
          <w:szCs w:val="24"/>
        </w:rPr>
        <w:t>UGA</w:t>
      </w:r>
      <w:r w:rsidR="008C1C37" w:rsidRPr="008C1C37">
        <w:rPr>
          <w:rFonts w:ascii="Arial" w:hAnsi="Arial" w:cs="Arial" w:hint="eastAsia"/>
          <w:sz w:val="24"/>
          <w:szCs w:val="24"/>
        </w:rPr>
        <w:t>系列（</w:t>
      </w:r>
      <w:r w:rsidR="008C1C37" w:rsidRPr="008C1C37">
        <w:rPr>
          <w:rFonts w:ascii="Arial" w:hAnsi="Arial" w:cs="Arial" w:hint="eastAsia"/>
          <w:sz w:val="24"/>
          <w:szCs w:val="24"/>
        </w:rPr>
        <w:t>UG1.6A LP Z2-NB</w:t>
      </w:r>
      <w:r w:rsidR="008C1C37" w:rsidRPr="008C1C37">
        <w:rPr>
          <w:rFonts w:ascii="Arial" w:hAnsi="Arial" w:cs="Arial" w:hint="eastAsia"/>
          <w:sz w:val="24"/>
          <w:szCs w:val="24"/>
        </w:rPr>
        <w:t>、</w:t>
      </w:r>
      <w:r w:rsidR="008C1C37" w:rsidRPr="008C1C37">
        <w:rPr>
          <w:rFonts w:ascii="Arial" w:hAnsi="Arial" w:cs="Arial" w:hint="eastAsia"/>
          <w:sz w:val="24"/>
          <w:szCs w:val="24"/>
        </w:rPr>
        <w:t>UG2.5A LP Z2-NB</w:t>
      </w:r>
      <w:r w:rsidR="008C1C37" w:rsidRPr="008C1C37">
        <w:rPr>
          <w:rFonts w:ascii="Arial" w:hAnsi="Arial" w:cs="Arial" w:hint="eastAsia"/>
          <w:sz w:val="24"/>
          <w:szCs w:val="24"/>
        </w:rPr>
        <w:t>、</w:t>
      </w:r>
      <w:r w:rsidR="008C1C37" w:rsidRPr="008C1C37">
        <w:rPr>
          <w:rFonts w:ascii="Arial" w:hAnsi="Arial" w:cs="Arial" w:hint="eastAsia"/>
          <w:sz w:val="24"/>
          <w:szCs w:val="24"/>
        </w:rPr>
        <w:t>UG4A LP Z2-NB</w:t>
      </w:r>
      <w:r w:rsidR="008C1C37" w:rsidRPr="008C1C37">
        <w:rPr>
          <w:rFonts w:ascii="Arial" w:hAnsi="Arial" w:cs="Arial" w:hint="eastAsia"/>
          <w:sz w:val="24"/>
          <w:szCs w:val="24"/>
        </w:rPr>
        <w:t>）</w:t>
      </w:r>
      <w:r w:rsidR="00BA30B8">
        <w:rPr>
          <w:rFonts w:ascii="Arial" w:hAnsi="SimSun" w:cs="Arial" w:hint="eastAsia"/>
          <w:sz w:val="24"/>
          <w:szCs w:val="24"/>
          <w:lang w:val="en-US"/>
        </w:rPr>
        <w:t>超声波燃气表</w:t>
      </w:r>
      <w:r w:rsidR="002E6762">
        <w:rPr>
          <w:rFonts w:ascii="Arial" w:hAnsi="SimSun" w:cs="Arial" w:hint="eastAsia"/>
          <w:sz w:val="24"/>
          <w:szCs w:val="24"/>
          <w:lang w:val="en-US"/>
        </w:rPr>
        <w:t>防爆合格证由</w:t>
      </w:r>
      <w:r w:rsidR="000834A2">
        <w:rPr>
          <w:rFonts w:ascii="Arial" w:hAnsi="SimSun" w:cs="Arial" w:hint="eastAsia"/>
          <w:sz w:val="24"/>
          <w:szCs w:val="24"/>
          <w:lang w:val="en-US"/>
        </w:rPr>
        <w:t>上海仪器仪表自控系统检验测试所有限公司</w:t>
      </w:r>
      <w:r w:rsidR="002E6762">
        <w:rPr>
          <w:rFonts w:ascii="Arial" w:hAnsi="SimSun" w:cs="Arial" w:hint="eastAsia"/>
          <w:sz w:val="24"/>
          <w:szCs w:val="24"/>
          <w:lang w:val="en-US"/>
        </w:rPr>
        <w:t>提供</w:t>
      </w:r>
      <w:r w:rsidR="002E6762" w:rsidRPr="0066771B">
        <w:rPr>
          <w:rFonts w:ascii="Arial" w:hAnsi="SimSun" w:cs="Arial" w:hint="eastAsia"/>
          <w:sz w:val="24"/>
          <w:szCs w:val="24"/>
        </w:rPr>
        <w:t>（</w:t>
      </w:r>
      <w:r w:rsidR="002E6762">
        <w:rPr>
          <w:rFonts w:ascii="Arial" w:hAnsi="SimSun" w:cs="Arial" w:hint="eastAsia"/>
          <w:sz w:val="24"/>
          <w:szCs w:val="24"/>
          <w:lang w:val="en-US"/>
        </w:rPr>
        <w:t>证书编号</w:t>
      </w:r>
      <w:r w:rsidR="002E6762" w:rsidRPr="0066771B">
        <w:rPr>
          <w:rFonts w:ascii="Arial" w:hAnsi="SimSun" w:cs="Arial" w:hint="eastAsia"/>
          <w:sz w:val="24"/>
          <w:szCs w:val="24"/>
        </w:rPr>
        <w:t>：</w:t>
      </w:r>
      <w:r w:rsidR="00A51C96" w:rsidRPr="00752928">
        <w:rPr>
          <w:rFonts w:ascii="Arial" w:hAnsi="SimSun" w:cs="Arial" w:hint="eastAsia"/>
          <w:sz w:val="24"/>
          <w:szCs w:val="24"/>
        </w:rPr>
        <w:t>GYB25.2137X</w:t>
      </w:r>
      <w:r w:rsidR="002E6762" w:rsidRPr="0066771B">
        <w:rPr>
          <w:rFonts w:ascii="Arial" w:hAnsi="SimSun" w:cs="Arial" w:hint="eastAsia"/>
          <w:sz w:val="24"/>
          <w:szCs w:val="24"/>
        </w:rPr>
        <w:t>）</w:t>
      </w:r>
      <w:r w:rsidR="002E6762">
        <w:rPr>
          <w:rFonts w:ascii="Arial" w:hAnsi="SimSun" w:cs="Arial" w:hint="eastAsia"/>
          <w:sz w:val="24"/>
          <w:szCs w:val="24"/>
          <w:lang w:val="en-US"/>
        </w:rPr>
        <w:t>。</w:t>
      </w:r>
    </w:p>
    <w:sectPr w:rsidR="006B2964" w:rsidRPr="008C1C37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55A0E7" w14:textId="77777777" w:rsidR="00FA650F" w:rsidRDefault="00FA650F">
      <w:pPr>
        <w:spacing w:line="240" w:lineRule="auto"/>
      </w:pPr>
      <w:r>
        <w:separator/>
      </w:r>
    </w:p>
  </w:endnote>
  <w:endnote w:type="continuationSeparator" w:id="0">
    <w:p w14:paraId="47ACAA58" w14:textId="77777777" w:rsidR="00FA650F" w:rsidRDefault="00FA65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altName w:val="Microsoft YaHei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8D2A5" w14:textId="77777777" w:rsidR="0069497F" w:rsidRDefault="0069497F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2D85C91A" w14:textId="77777777" w:rsidR="0069497F" w:rsidRDefault="00694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FA2D15" w14:textId="77777777" w:rsidR="0069497F" w:rsidRDefault="00CC2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D11970F" wp14:editId="06DCF6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2327845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209CE" w14:textId="77777777" w:rsidR="0069497F" w:rsidRDefault="0069497F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4291E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4291E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11970F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033209CE" w14:textId="77777777" w:rsidR="0069497F" w:rsidRDefault="0069497F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4291E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4291E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71B099" w14:textId="77777777" w:rsidR="0069497F" w:rsidRDefault="00CC2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E7E8CD" wp14:editId="0CDAFBC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56485194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3C841F" w14:textId="77777777" w:rsidR="0069497F" w:rsidRDefault="0069497F"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4291E">
                            <w:rPr>
                              <w:rFonts w:ascii="Arial" w:hAnsi="Arial" w:cs="Arial"/>
                              <w:noProof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4291E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E7E8CD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193C841F" w14:textId="77777777" w:rsidR="0069497F" w:rsidRDefault="0069497F"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4291E">
                      <w:rPr>
                        <w:rFonts w:ascii="Arial" w:hAnsi="Arial" w:cs="Arial"/>
                        <w:noProof/>
                      </w:rPr>
                      <w:t>2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34291E">
                      <w:rPr>
                        <w:rFonts w:ascii="Arial" w:hAnsi="Arial" w:cs="Arial"/>
                        <w:noProof/>
                      </w:rPr>
                      <w:t>6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69AD5A" w14:textId="77777777" w:rsidR="00FA650F" w:rsidRDefault="00FA650F">
      <w:pPr>
        <w:spacing w:line="240" w:lineRule="auto"/>
      </w:pPr>
      <w:r>
        <w:separator/>
      </w:r>
    </w:p>
  </w:footnote>
  <w:footnote w:type="continuationSeparator" w:id="0">
    <w:p w14:paraId="4B9301A2" w14:textId="77777777" w:rsidR="00FA650F" w:rsidRDefault="00FA65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B2D91" w14:textId="77777777" w:rsidR="0069497F" w:rsidRDefault="0069497F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6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6A7E2DD4"/>
    <w:multiLevelType w:val="hybridMultilevel"/>
    <w:tmpl w:val="B6B26462"/>
    <w:lvl w:ilvl="0" w:tplc="450064AC">
      <w:start w:val="1"/>
      <w:numFmt w:val="decimalEnclosedCircle"/>
      <w:lvlText w:val="%1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9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501511143">
    <w:abstractNumId w:val="8"/>
  </w:num>
  <w:num w:numId="2" w16cid:durableId="824055947">
    <w:abstractNumId w:val="2"/>
  </w:num>
  <w:num w:numId="3" w16cid:durableId="1248272037">
    <w:abstractNumId w:val="6"/>
  </w:num>
  <w:num w:numId="4" w16cid:durableId="1262682124">
    <w:abstractNumId w:val="9"/>
  </w:num>
  <w:num w:numId="5" w16cid:durableId="2039313507">
    <w:abstractNumId w:val="1"/>
  </w:num>
  <w:num w:numId="6" w16cid:durableId="1444034620">
    <w:abstractNumId w:val="5"/>
  </w:num>
  <w:num w:numId="7" w16cid:durableId="632907065">
    <w:abstractNumId w:val="0"/>
  </w:num>
  <w:num w:numId="8" w16cid:durableId="419523583">
    <w:abstractNumId w:val="4"/>
  </w:num>
  <w:num w:numId="9" w16cid:durableId="1371690008">
    <w:abstractNumId w:val="7"/>
  </w:num>
  <w:num w:numId="10" w16cid:durableId="14964578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03A1"/>
    <w:rsid w:val="000015AC"/>
    <w:rsid w:val="00004AF7"/>
    <w:rsid w:val="0000580C"/>
    <w:rsid w:val="00006093"/>
    <w:rsid w:val="00012092"/>
    <w:rsid w:val="00012899"/>
    <w:rsid w:val="00012C54"/>
    <w:rsid w:val="00012C89"/>
    <w:rsid w:val="00021CAA"/>
    <w:rsid w:val="00024C4A"/>
    <w:rsid w:val="00027757"/>
    <w:rsid w:val="00037B5A"/>
    <w:rsid w:val="00037B70"/>
    <w:rsid w:val="00044ABE"/>
    <w:rsid w:val="0005041C"/>
    <w:rsid w:val="00050DCA"/>
    <w:rsid w:val="00052984"/>
    <w:rsid w:val="00055C84"/>
    <w:rsid w:val="00062AA1"/>
    <w:rsid w:val="0006315C"/>
    <w:rsid w:val="00064A36"/>
    <w:rsid w:val="000676FE"/>
    <w:rsid w:val="00067FEB"/>
    <w:rsid w:val="0007070C"/>
    <w:rsid w:val="00070AE0"/>
    <w:rsid w:val="00071E4B"/>
    <w:rsid w:val="000721ED"/>
    <w:rsid w:val="00076FA4"/>
    <w:rsid w:val="00077C7E"/>
    <w:rsid w:val="00080A68"/>
    <w:rsid w:val="000834A2"/>
    <w:rsid w:val="00086A71"/>
    <w:rsid w:val="0009653F"/>
    <w:rsid w:val="000A6696"/>
    <w:rsid w:val="000A7CCF"/>
    <w:rsid w:val="000C2BBF"/>
    <w:rsid w:val="000C2F5C"/>
    <w:rsid w:val="000C309D"/>
    <w:rsid w:val="000D3B23"/>
    <w:rsid w:val="000D5000"/>
    <w:rsid w:val="000E4AF0"/>
    <w:rsid w:val="000E55EE"/>
    <w:rsid w:val="000E62E9"/>
    <w:rsid w:val="000F0FAC"/>
    <w:rsid w:val="000F68A5"/>
    <w:rsid w:val="0010111A"/>
    <w:rsid w:val="00106791"/>
    <w:rsid w:val="001151CD"/>
    <w:rsid w:val="00115724"/>
    <w:rsid w:val="00120744"/>
    <w:rsid w:val="001211AE"/>
    <w:rsid w:val="001216D2"/>
    <w:rsid w:val="001337DF"/>
    <w:rsid w:val="00160109"/>
    <w:rsid w:val="00161009"/>
    <w:rsid w:val="0017020B"/>
    <w:rsid w:val="00170600"/>
    <w:rsid w:val="001718F1"/>
    <w:rsid w:val="00175ECA"/>
    <w:rsid w:val="001816E2"/>
    <w:rsid w:val="001848AB"/>
    <w:rsid w:val="00185AF9"/>
    <w:rsid w:val="00187F6F"/>
    <w:rsid w:val="00193FC3"/>
    <w:rsid w:val="001940BD"/>
    <w:rsid w:val="00196C7D"/>
    <w:rsid w:val="001A468E"/>
    <w:rsid w:val="001A6203"/>
    <w:rsid w:val="001B1507"/>
    <w:rsid w:val="001B6EB9"/>
    <w:rsid w:val="001C171A"/>
    <w:rsid w:val="001C1D7D"/>
    <w:rsid w:val="001C252F"/>
    <w:rsid w:val="001D3945"/>
    <w:rsid w:val="001D3FAC"/>
    <w:rsid w:val="001E1739"/>
    <w:rsid w:val="001E2D1B"/>
    <w:rsid w:val="001E3254"/>
    <w:rsid w:val="001E42F6"/>
    <w:rsid w:val="00200788"/>
    <w:rsid w:val="002016C9"/>
    <w:rsid w:val="00201D17"/>
    <w:rsid w:val="002038C2"/>
    <w:rsid w:val="00203CF9"/>
    <w:rsid w:val="0022005F"/>
    <w:rsid w:val="002234F2"/>
    <w:rsid w:val="0022385E"/>
    <w:rsid w:val="0023327C"/>
    <w:rsid w:val="0023380C"/>
    <w:rsid w:val="00235870"/>
    <w:rsid w:val="00240479"/>
    <w:rsid w:val="00245AC0"/>
    <w:rsid w:val="00246B79"/>
    <w:rsid w:val="0025277E"/>
    <w:rsid w:val="00252E19"/>
    <w:rsid w:val="00253BF1"/>
    <w:rsid w:val="002658BE"/>
    <w:rsid w:val="00265DF7"/>
    <w:rsid w:val="00266809"/>
    <w:rsid w:val="002705CB"/>
    <w:rsid w:val="00276661"/>
    <w:rsid w:val="00277625"/>
    <w:rsid w:val="002805A8"/>
    <w:rsid w:val="002851AE"/>
    <w:rsid w:val="002856B2"/>
    <w:rsid w:val="0029313E"/>
    <w:rsid w:val="00293CAA"/>
    <w:rsid w:val="002A55F6"/>
    <w:rsid w:val="002A714D"/>
    <w:rsid w:val="002B1727"/>
    <w:rsid w:val="002B420E"/>
    <w:rsid w:val="002B461E"/>
    <w:rsid w:val="002B5B10"/>
    <w:rsid w:val="002C1B0A"/>
    <w:rsid w:val="002C45D9"/>
    <w:rsid w:val="002C57F1"/>
    <w:rsid w:val="002C7F66"/>
    <w:rsid w:val="002E25BF"/>
    <w:rsid w:val="002E3B2A"/>
    <w:rsid w:val="002E6762"/>
    <w:rsid w:val="002F1ED8"/>
    <w:rsid w:val="002F2BB3"/>
    <w:rsid w:val="002F4DD9"/>
    <w:rsid w:val="002F795D"/>
    <w:rsid w:val="00300A56"/>
    <w:rsid w:val="00302AB4"/>
    <w:rsid w:val="00303439"/>
    <w:rsid w:val="00310E16"/>
    <w:rsid w:val="003126EB"/>
    <w:rsid w:val="00313CCE"/>
    <w:rsid w:val="00315F5D"/>
    <w:rsid w:val="003167C8"/>
    <w:rsid w:val="0032079F"/>
    <w:rsid w:val="0033034E"/>
    <w:rsid w:val="00333840"/>
    <w:rsid w:val="00335554"/>
    <w:rsid w:val="0034291E"/>
    <w:rsid w:val="0034393C"/>
    <w:rsid w:val="0034664C"/>
    <w:rsid w:val="0035315F"/>
    <w:rsid w:val="003634B9"/>
    <w:rsid w:val="00376580"/>
    <w:rsid w:val="00376DE7"/>
    <w:rsid w:val="00376DEA"/>
    <w:rsid w:val="003810D2"/>
    <w:rsid w:val="00384B0D"/>
    <w:rsid w:val="00387E17"/>
    <w:rsid w:val="003A036B"/>
    <w:rsid w:val="003A0E46"/>
    <w:rsid w:val="003A1B41"/>
    <w:rsid w:val="003A7010"/>
    <w:rsid w:val="003B1A81"/>
    <w:rsid w:val="003B3BFF"/>
    <w:rsid w:val="003C1954"/>
    <w:rsid w:val="003C2DE5"/>
    <w:rsid w:val="003D24A2"/>
    <w:rsid w:val="003D42ED"/>
    <w:rsid w:val="003D55AA"/>
    <w:rsid w:val="003D6B4D"/>
    <w:rsid w:val="003D7150"/>
    <w:rsid w:val="003E24DE"/>
    <w:rsid w:val="003E3F40"/>
    <w:rsid w:val="003E61E6"/>
    <w:rsid w:val="003E6ABC"/>
    <w:rsid w:val="003F01CE"/>
    <w:rsid w:val="003F55F1"/>
    <w:rsid w:val="00400A6D"/>
    <w:rsid w:val="004018D9"/>
    <w:rsid w:val="004057E6"/>
    <w:rsid w:val="00420744"/>
    <w:rsid w:val="0042078E"/>
    <w:rsid w:val="00422660"/>
    <w:rsid w:val="004238F2"/>
    <w:rsid w:val="004302DE"/>
    <w:rsid w:val="00432B5C"/>
    <w:rsid w:val="00433492"/>
    <w:rsid w:val="0043358C"/>
    <w:rsid w:val="00434B63"/>
    <w:rsid w:val="00441AC1"/>
    <w:rsid w:val="00442FFB"/>
    <w:rsid w:val="00444AC3"/>
    <w:rsid w:val="00446665"/>
    <w:rsid w:val="0045035E"/>
    <w:rsid w:val="0045325A"/>
    <w:rsid w:val="00460D7E"/>
    <w:rsid w:val="00461AFC"/>
    <w:rsid w:val="00463098"/>
    <w:rsid w:val="004650E3"/>
    <w:rsid w:val="0046584A"/>
    <w:rsid w:val="00466FBE"/>
    <w:rsid w:val="0047050B"/>
    <w:rsid w:val="00472277"/>
    <w:rsid w:val="0047604B"/>
    <w:rsid w:val="004768D9"/>
    <w:rsid w:val="00477081"/>
    <w:rsid w:val="0048394E"/>
    <w:rsid w:val="00484968"/>
    <w:rsid w:val="00487013"/>
    <w:rsid w:val="0049021B"/>
    <w:rsid w:val="00494D1F"/>
    <w:rsid w:val="004A16EC"/>
    <w:rsid w:val="004A26BF"/>
    <w:rsid w:val="004A6723"/>
    <w:rsid w:val="004B3A8C"/>
    <w:rsid w:val="004B7DC8"/>
    <w:rsid w:val="004C02A8"/>
    <w:rsid w:val="004C0F6D"/>
    <w:rsid w:val="004C219C"/>
    <w:rsid w:val="004C4662"/>
    <w:rsid w:val="004E4929"/>
    <w:rsid w:val="004E6F8C"/>
    <w:rsid w:val="004E7CE0"/>
    <w:rsid w:val="004F30D7"/>
    <w:rsid w:val="004F3365"/>
    <w:rsid w:val="004F66A7"/>
    <w:rsid w:val="004F784B"/>
    <w:rsid w:val="00501607"/>
    <w:rsid w:val="00501A4E"/>
    <w:rsid w:val="005068B3"/>
    <w:rsid w:val="005076A4"/>
    <w:rsid w:val="0051166D"/>
    <w:rsid w:val="00512967"/>
    <w:rsid w:val="00513C2F"/>
    <w:rsid w:val="00513C9C"/>
    <w:rsid w:val="00515B52"/>
    <w:rsid w:val="00524D52"/>
    <w:rsid w:val="00524DA0"/>
    <w:rsid w:val="00524E94"/>
    <w:rsid w:val="00525535"/>
    <w:rsid w:val="00532264"/>
    <w:rsid w:val="00535F7E"/>
    <w:rsid w:val="00541009"/>
    <w:rsid w:val="00541060"/>
    <w:rsid w:val="005413CA"/>
    <w:rsid w:val="005461B9"/>
    <w:rsid w:val="0054792E"/>
    <w:rsid w:val="00550018"/>
    <w:rsid w:val="00550D32"/>
    <w:rsid w:val="0055380A"/>
    <w:rsid w:val="00553C2E"/>
    <w:rsid w:val="00554223"/>
    <w:rsid w:val="005573DB"/>
    <w:rsid w:val="005600C8"/>
    <w:rsid w:val="0056456F"/>
    <w:rsid w:val="0056600C"/>
    <w:rsid w:val="005709E4"/>
    <w:rsid w:val="00571170"/>
    <w:rsid w:val="00572F7B"/>
    <w:rsid w:val="00573A04"/>
    <w:rsid w:val="00581EAF"/>
    <w:rsid w:val="00582377"/>
    <w:rsid w:val="00584E4C"/>
    <w:rsid w:val="00585619"/>
    <w:rsid w:val="00590778"/>
    <w:rsid w:val="0059217F"/>
    <w:rsid w:val="00593538"/>
    <w:rsid w:val="00594805"/>
    <w:rsid w:val="00595A06"/>
    <w:rsid w:val="00595AF4"/>
    <w:rsid w:val="005A55BF"/>
    <w:rsid w:val="005A77FB"/>
    <w:rsid w:val="005A7D09"/>
    <w:rsid w:val="005A7F6A"/>
    <w:rsid w:val="005B0F81"/>
    <w:rsid w:val="005B381A"/>
    <w:rsid w:val="005B612E"/>
    <w:rsid w:val="005B7F0C"/>
    <w:rsid w:val="005C05B2"/>
    <w:rsid w:val="005C12E4"/>
    <w:rsid w:val="005C29F6"/>
    <w:rsid w:val="005C34F9"/>
    <w:rsid w:val="005C4E39"/>
    <w:rsid w:val="005C552A"/>
    <w:rsid w:val="005D5AEF"/>
    <w:rsid w:val="005D79C0"/>
    <w:rsid w:val="005E0C92"/>
    <w:rsid w:val="005E34C6"/>
    <w:rsid w:val="00600F5F"/>
    <w:rsid w:val="00602DD9"/>
    <w:rsid w:val="00611E81"/>
    <w:rsid w:val="00612466"/>
    <w:rsid w:val="0061760A"/>
    <w:rsid w:val="006207A3"/>
    <w:rsid w:val="00624778"/>
    <w:rsid w:val="006259FE"/>
    <w:rsid w:val="00627696"/>
    <w:rsid w:val="00632DB3"/>
    <w:rsid w:val="006330DF"/>
    <w:rsid w:val="00636A8A"/>
    <w:rsid w:val="0064454F"/>
    <w:rsid w:val="00645066"/>
    <w:rsid w:val="006473FB"/>
    <w:rsid w:val="00647479"/>
    <w:rsid w:val="006607E8"/>
    <w:rsid w:val="00661731"/>
    <w:rsid w:val="00663BFB"/>
    <w:rsid w:val="006658BA"/>
    <w:rsid w:val="0066771B"/>
    <w:rsid w:val="006707A9"/>
    <w:rsid w:val="00673CB3"/>
    <w:rsid w:val="006803B5"/>
    <w:rsid w:val="006821CD"/>
    <w:rsid w:val="0068260C"/>
    <w:rsid w:val="006833C8"/>
    <w:rsid w:val="006835B2"/>
    <w:rsid w:val="006855FE"/>
    <w:rsid w:val="006923DD"/>
    <w:rsid w:val="00692874"/>
    <w:rsid w:val="00692CCE"/>
    <w:rsid w:val="0069497F"/>
    <w:rsid w:val="00694E3D"/>
    <w:rsid w:val="00694F39"/>
    <w:rsid w:val="0069666D"/>
    <w:rsid w:val="006A4A9E"/>
    <w:rsid w:val="006A53B4"/>
    <w:rsid w:val="006A5572"/>
    <w:rsid w:val="006A5A85"/>
    <w:rsid w:val="006A5B32"/>
    <w:rsid w:val="006B2964"/>
    <w:rsid w:val="006B35BD"/>
    <w:rsid w:val="006B548D"/>
    <w:rsid w:val="006B625B"/>
    <w:rsid w:val="006B62D0"/>
    <w:rsid w:val="006B6C46"/>
    <w:rsid w:val="006B7E6C"/>
    <w:rsid w:val="006C005C"/>
    <w:rsid w:val="006C53FD"/>
    <w:rsid w:val="006D2083"/>
    <w:rsid w:val="006D3BA5"/>
    <w:rsid w:val="006D5E0A"/>
    <w:rsid w:val="006D76A8"/>
    <w:rsid w:val="006E1D47"/>
    <w:rsid w:val="006E366E"/>
    <w:rsid w:val="006E7206"/>
    <w:rsid w:val="006E7E1D"/>
    <w:rsid w:val="006F45DD"/>
    <w:rsid w:val="006F4F28"/>
    <w:rsid w:val="007070DE"/>
    <w:rsid w:val="00710730"/>
    <w:rsid w:val="00715A74"/>
    <w:rsid w:val="00717563"/>
    <w:rsid w:val="00722717"/>
    <w:rsid w:val="00724473"/>
    <w:rsid w:val="007257EE"/>
    <w:rsid w:val="007272DF"/>
    <w:rsid w:val="00730CB4"/>
    <w:rsid w:val="0073177A"/>
    <w:rsid w:val="00732732"/>
    <w:rsid w:val="00734EFB"/>
    <w:rsid w:val="00736850"/>
    <w:rsid w:val="00752928"/>
    <w:rsid w:val="00754504"/>
    <w:rsid w:val="00760FB8"/>
    <w:rsid w:val="007622C9"/>
    <w:rsid w:val="007646B0"/>
    <w:rsid w:val="007663C0"/>
    <w:rsid w:val="00766C41"/>
    <w:rsid w:val="007740AD"/>
    <w:rsid w:val="007745BA"/>
    <w:rsid w:val="00774A59"/>
    <w:rsid w:val="00777C39"/>
    <w:rsid w:val="00781DA8"/>
    <w:rsid w:val="00783FE5"/>
    <w:rsid w:val="00784D83"/>
    <w:rsid w:val="007856BF"/>
    <w:rsid w:val="00795C0F"/>
    <w:rsid w:val="007A2AD1"/>
    <w:rsid w:val="007A2DD0"/>
    <w:rsid w:val="007B6A6D"/>
    <w:rsid w:val="007C265D"/>
    <w:rsid w:val="007D1610"/>
    <w:rsid w:val="007D42C9"/>
    <w:rsid w:val="007E2DE2"/>
    <w:rsid w:val="007E5751"/>
    <w:rsid w:val="007E636B"/>
    <w:rsid w:val="007E66A8"/>
    <w:rsid w:val="007F007C"/>
    <w:rsid w:val="007F12FD"/>
    <w:rsid w:val="007F1C64"/>
    <w:rsid w:val="007F31D8"/>
    <w:rsid w:val="007F3EE9"/>
    <w:rsid w:val="007F47EB"/>
    <w:rsid w:val="007F492E"/>
    <w:rsid w:val="00801261"/>
    <w:rsid w:val="00804013"/>
    <w:rsid w:val="00806DAB"/>
    <w:rsid w:val="0081294C"/>
    <w:rsid w:val="00812CD3"/>
    <w:rsid w:val="0081487E"/>
    <w:rsid w:val="008224D3"/>
    <w:rsid w:val="00824A0B"/>
    <w:rsid w:val="00825FE9"/>
    <w:rsid w:val="008261C9"/>
    <w:rsid w:val="008349DB"/>
    <w:rsid w:val="00836549"/>
    <w:rsid w:val="00841591"/>
    <w:rsid w:val="0084528A"/>
    <w:rsid w:val="008468B3"/>
    <w:rsid w:val="008522C1"/>
    <w:rsid w:val="00853481"/>
    <w:rsid w:val="00853C79"/>
    <w:rsid w:val="008574C6"/>
    <w:rsid w:val="00865E7E"/>
    <w:rsid w:val="00873665"/>
    <w:rsid w:val="00873D1F"/>
    <w:rsid w:val="008775C9"/>
    <w:rsid w:val="00881800"/>
    <w:rsid w:val="008827E8"/>
    <w:rsid w:val="008833CC"/>
    <w:rsid w:val="008851A1"/>
    <w:rsid w:val="00885916"/>
    <w:rsid w:val="008A5DD3"/>
    <w:rsid w:val="008B0541"/>
    <w:rsid w:val="008B0E5D"/>
    <w:rsid w:val="008B10A1"/>
    <w:rsid w:val="008B5C3B"/>
    <w:rsid w:val="008C1103"/>
    <w:rsid w:val="008C1C37"/>
    <w:rsid w:val="008C1CFD"/>
    <w:rsid w:val="008C2667"/>
    <w:rsid w:val="008C4564"/>
    <w:rsid w:val="008D1319"/>
    <w:rsid w:val="008D141C"/>
    <w:rsid w:val="008D25DA"/>
    <w:rsid w:val="008D31C7"/>
    <w:rsid w:val="008D3615"/>
    <w:rsid w:val="008D574E"/>
    <w:rsid w:val="008D5A95"/>
    <w:rsid w:val="008E429E"/>
    <w:rsid w:val="008F04E9"/>
    <w:rsid w:val="008F1633"/>
    <w:rsid w:val="008F3B38"/>
    <w:rsid w:val="009017A1"/>
    <w:rsid w:val="00902934"/>
    <w:rsid w:val="00905DBF"/>
    <w:rsid w:val="009109D0"/>
    <w:rsid w:val="009131F7"/>
    <w:rsid w:val="0091399B"/>
    <w:rsid w:val="0091757F"/>
    <w:rsid w:val="00931FB7"/>
    <w:rsid w:val="009321D0"/>
    <w:rsid w:val="00940F1C"/>
    <w:rsid w:val="009442ED"/>
    <w:rsid w:val="009455E2"/>
    <w:rsid w:val="0094763B"/>
    <w:rsid w:val="00950098"/>
    <w:rsid w:val="00950B36"/>
    <w:rsid w:val="00951212"/>
    <w:rsid w:val="00952A16"/>
    <w:rsid w:val="00954469"/>
    <w:rsid w:val="0095735F"/>
    <w:rsid w:val="0096584B"/>
    <w:rsid w:val="00965BB9"/>
    <w:rsid w:val="00966CD8"/>
    <w:rsid w:val="0097063C"/>
    <w:rsid w:val="00974E90"/>
    <w:rsid w:val="00977A83"/>
    <w:rsid w:val="00977F8A"/>
    <w:rsid w:val="00986C18"/>
    <w:rsid w:val="009912B5"/>
    <w:rsid w:val="00995468"/>
    <w:rsid w:val="00995E4D"/>
    <w:rsid w:val="0099667C"/>
    <w:rsid w:val="009A10E8"/>
    <w:rsid w:val="009A1D56"/>
    <w:rsid w:val="009A3E1B"/>
    <w:rsid w:val="009B3F47"/>
    <w:rsid w:val="009B5A9D"/>
    <w:rsid w:val="009C200C"/>
    <w:rsid w:val="009C2C55"/>
    <w:rsid w:val="009C32B0"/>
    <w:rsid w:val="009C67B3"/>
    <w:rsid w:val="009D35F4"/>
    <w:rsid w:val="009D47F4"/>
    <w:rsid w:val="009E5F5B"/>
    <w:rsid w:val="009E65B0"/>
    <w:rsid w:val="009F06EB"/>
    <w:rsid w:val="009F27CA"/>
    <w:rsid w:val="009F30EE"/>
    <w:rsid w:val="009F6D31"/>
    <w:rsid w:val="009F7EE3"/>
    <w:rsid w:val="00A02725"/>
    <w:rsid w:val="00A037D3"/>
    <w:rsid w:val="00A06B64"/>
    <w:rsid w:val="00A0700F"/>
    <w:rsid w:val="00A21037"/>
    <w:rsid w:val="00A230F7"/>
    <w:rsid w:val="00A425EC"/>
    <w:rsid w:val="00A457E8"/>
    <w:rsid w:val="00A46CA9"/>
    <w:rsid w:val="00A47EB3"/>
    <w:rsid w:val="00A51C96"/>
    <w:rsid w:val="00A52B07"/>
    <w:rsid w:val="00A5354A"/>
    <w:rsid w:val="00A634FA"/>
    <w:rsid w:val="00A67E65"/>
    <w:rsid w:val="00A7315C"/>
    <w:rsid w:val="00A8193D"/>
    <w:rsid w:val="00A83AF1"/>
    <w:rsid w:val="00A848A6"/>
    <w:rsid w:val="00A966C7"/>
    <w:rsid w:val="00A966DE"/>
    <w:rsid w:val="00A96BFD"/>
    <w:rsid w:val="00AA3E86"/>
    <w:rsid w:val="00AA59D1"/>
    <w:rsid w:val="00AB28D9"/>
    <w:rsid w:val="00AB3600"/>
    <w:rsid w:val="00AB5B08"/>
    <w:rsid w:val="00AB6E06"/>
    <w:rsid w:val="00AC1185"/>
    <w:rsid w:val="00AC7945"/>
    <w:rsid w:val="00AD0705"/>
    <w:rsid w:val="00AE27A5"/>
    <w:rsid w:val="00AF17F6"/>
    <w:rsid w:val="00AF7330"/>
    <w:rsid w:val="00AF782C"/>
    <w:rsid w:val="00AF7A02"/>
    <w:rsid w:val="00B07C5F"/>
    <w:rsid w:val="00B140BC"/>
    <w:rsid w:val="00B15214"/>
    <w:rsid w:val="00B16D80"/>
    <w:rsid w:val="00B20243"/>
    <w:rsid w:val="00B2052C"/>
    <w:rsid w:val="00B30422"/>
    <w:rsid w:val="00B34044"/>
    <w:rsid w:val="00B36F63"/>
    <w:rsid w:val="00B36F6A"/>
    <w:rsid w:val="00B413FB"/>
    <w:rsid w:val="00B41BE4"/>
    <w:rsid w:val="00B426EB"/>
    <w:rsid w:val="00B45489"/>
    <w:rsid w:val="00B51542"/>
    <w:rsid w:val="00B516CA"/>
    <w:rsid w:val="00B5508C"/>
    <w:rsid w:val="00B607AE"/>
    <w:rsid w:val="00B612BE"/>
    <w:rsid w:val="00B640E9"/>
    <w:rsid w:val="00B6671D"/>
    <w:rsid w:val="00B729EA"/>
    <w:rsid w:val="00B72FEB"/>
    <w:rsid w:val="00B74A83"/>
    <w:rsid w:val="00B8141E"/>
    <w:rsid w:val="00B83C26"/>
    <w:rsid w:val="00B85488"/>
    <w:rsid w:val="00B93BB2"/>
    <w:rsid w:val="00BA2E09"/>
    <w:rsid w:val="00BA30B8"/>
    <w:rsid w:val="00BA7337"/>
    <w:rsid w:val="00BB02AB"/>
    <w:rsid w:val="00BB6434"/>
    <w:rsid w:val="00BC47B5"/>
    <w:rsid w:val="00BC62FB"/>
    <w:rsid w:val="00BC7E16"/>
    <w:rsid w:val="00BD3995"/>
    <w:rsid w:val="00BD62F5"/>
    <w:rsid w:val="00BE1A15"/>
    <w:rsid w:val="00BE4EDB"/>
    <w:rsid w:val="00BE59E7"/>
    <w:rsid w:val="00BE62FD"/>
    <w:rsid w:val="00BE7453"/>
    <w:rsid w:val="00C07B22"/>
    <w:rsid w:val="00C13174"/>
    <w:rsid w:val="00C15637"/>
    <w:rsid w:val="00C22ED9"/>
    <w:rsid w:val="00C24B10"/>
    <w:rsid w:val="00C314D3"/>
    <w:rsid w:val="00C31D77"/>
    <w:rsid w:val="00C32BDB"/>
    <w:rsid w:val="00C33EE7"/>
    <w:rsid w:val="00C35A48"/>
    <w:rsid w:val="00C36398"/>
    <w:rsid w:val="00C41DEF"/>
    <w:rsid w:val="00C43134"/>
    <w:rsid w:val="00C469F5"/>
    <w:rsid w:val="00C603A1"/>
    <w:rsid w:val="00C60D3A"/>
    <w:rsid w:val="00C63058"/>
    <w:rsid w:val="00C636D9"/>
    <w:rsid w:val="00C80D7C"/>
    <w:rsid w:val="00C8154A"/>
    <w:rsid w:val="00C81ACC"/>
    <w:rsid w:val="00C826C8"/>
    <w:rsid w:val="00C90D88"/>
    <w:rsid w:val="00C92983"/>
    <w:rsid w:val="00C92D48"/>
    <w:rsid w:val="00CA50AF"/>
    <w:rsid w:val="00CA793C"/>
    <w:rsid w:val="00CB1AC8"/>
    <w:rsid w:val="00CC225F"/>
    <w:rsid w:val="00CC36C6"/>
    <w:rsid w:val="00CC6317"/>
    <w:rsid w:val="00CD2552"/>
    <w:rsid w:val="00CD687D"/>
    <w:rsid w:val="00CE042C"/>
    <w:rsid w:val="00CE19DC"/>
    <w:rsid w:val="00CE2C6B"/>
    <w:rsid w:val="00CE68B8"/>
    <w:rsid w:val="00CF23FF"/>
    <w:rsid w:val="00CF2C3E"/>
    <w:rsid w:val="00CF4F1E"/>
    <w:rsid w:val="00CF5E17"/>
    <w:rsid w:val="00D023E0"/>
    <w:rsid w:val="00D07E89"/>
    <w:rsid w:val="00D12072"/>
    <w:rsid w:val="00D1659D"/>
    <w:rsid w:val="00D2248D"/>
    <w:rsid w:val="00D27CF3"/>
    <w:rsid w:val="00D30166"/>
    <w:rsid w:val="00D33980"/>
    <w:rsid w:val="00D34870"/>
    <w:rsid w:val="00D34878"/>
    <w:rsid w:val="00D35E19"/>
    <w:rsid w:val="00D361C2"/>
    <w:rsid w:val="00D37601"/>
    <w:rsid w:val="00D43871"/>
    <w:rsid w:val="00D4639B"/>
    <w:rsid w:val="00D50C73"/>
    <w:rsid w:val="00D51610"/>
    <w:rsid w:val="00D5237E"/>
    <w:rsid w:val="00D52717"/>
    <w:rsid w:val="00D54161"/>
    <w:rsid w:val="00D55773"/>
    <w:rsid w:val="00D675A6"/>
    <w:rsid w:val="00D8216B"/>
    <w:rsid w:val="00D85762"/>
    <w:rsid w:val="00D90E03"/>
    <w:rsid w:val="00D91450"/>
    <w:rsid w:val="00D93A8B"/>
    <w:rsid w:val="00DA1084"/>
    <w:rsid w:val="00DB1CA2"/>
    <w:rsid w:val="00DB3A9E"/>
    <w:rsid w:val="00DB4294"/>
    <w:rsid w:val="00DC2C89"/>
    <w:rsid w:val="00DC3F08"/>
    <w:rsid w:val="00DC6D82"/>
    <w:rsid w:val="00DC7EE6"/>
    <w:rsid w:val="00DD0CE8"/>
    <w:rsid w:val="00DD4044"/>
    <w:rsid w:val="00DD4EC6"/>
    <w:rsid w:val="00DD7B38"/>
    <w:rsid w:val="00DF6903"/>
    <w:rsid w:val="00DF69F7"/>
    <w:rsid w:val="00E01BF1"/>
    <w:rsid w:val="00E03403"/>
    <w:rsid w:val="00E05105"/>
    <w:rsid w:val="00E0660B"/>
    <w:rsid w:val="00E07697"/>
    <w:rsid w:val="00E07A1E"/>
    <w:rsid w:val="00E10B23"/>
    <w:rsid w:val="00E133EE"/>
    <w:rsid w:val="00E13FB3"/>
    <w:rsid w:val="00E203E7"/>
    <w:rsid w:val="00E24457"/>
    <w:rsid w:val="00E31732"/>
    <w:rsid w:val="00E3439B"/>
    <w:rsid w:val="00E354D9"/>
    <w:rsid w:val="00E36FD2"/>
    <w:rsid w:val="00E4207D"/>
    <w:rsid w:val="00E431D3"/>
    <w:rsid w:val="00E503C7"/>
    <w:rsid w:val="00E519CC"/>
    <w:rsid w:val="00E57AAC"/>
    <w:rsid w:val="00E602FC"/>
    <w:rsid w:val="00E60ADB"/>
    <w:rsid w:val="00E6678C"/>
    <w:rsid w:val="00E677ED"/>
    <w:rsid w:val="00E72F01"/>
    <w:rsid w:val="00E73DB5"/>
    <w:rsid w:val="00E75FA2"/>
    <w:rsid w:val="00E77099"/>
    <w:rsid w:val="00E804BE"/>
    <w:rsid w:val="00E86BA7"/>
    <w:rsid w:val="00E94230"/>
    <w:rsid w:val="00E94371"/>
    <w:rsid w:val="00E94947"/>
    <w:rsid w:val="00EA6520"/>
    <w:rsid w:val="00EB1EA1"/>
    <w:rsid w:val="00EB3299"/>
    <w:rsid w:val="00EB7913"/>
    <w:rsid w:val="00EC186B"/>
    <w:rsid w:val="00EC4F3B"/>
    <w:rsid w:val="00EC7F01"/>
    <w:rsid w:val="00ED059E"/>
    <w:rsid w:val="00ED107F"/>
    <w:rsid w:val="00ED52A4"/>
    <w:rsid w:val="00ED7E3D"/>
    <w:rsid w:val="00EE3368"/>
    <w:rsid w:val="00EE355E"/>
    <w:rsid w:val="00EE42DC"/>
    <w:rsid w:val="00EE7E6F"/>
    <w:rsid w:val="00EF17CB"/>
    <w:rsid w:val="00F10CC1"/>
    <w:rsid w:val="00F14922"/>
    <w:rsid w:val="00F21A81"/>
    <w:rsid w:val="00F26B26"/>
    <w:rsid w:val="00F2758F"/>
    <w:rsid w:val="00F33A42"/>
    <w:rsid w:val="00F345EE"/>
    <w:rsid w:val="00F35BB0"/>
    <w:rsid w:val="00F37419"/>
    <w:rsid w:val="00F376B0"/>
    <w:rsid w:val="00F37A63"/>
    <w:rsid w:val="00F42318"/>
    <w:rsid w:val="00F47FAB"/>
    <w:rsid w:val="00F52061"/>
    <w:rsid w:val="00F534AE"/>
    <w:rsid w:val="00F562C4"/>
    <w:rsid w:val="00F576F6"/>
    <w:rsid w:val="00F72063"/>
    <w:rsid w:val="00F72D73"/>
    <w:rsid w:val="00F76A85"/>
    <w:rsid w:val="00F82B31"/>
    <w:rsid w:val="00F86089"/>
    <w:rsid w:val="00F9129C"/>
    <w:rsid w:val="00F927E1"/>
    <w:rsid w:val="00F930DF"/>
    <w:rsid w:val="00FA2C3C"/>
    <w:rsid w:val="00FA650F"/>
    <w:rsid w:val="00FA7E6C"/>
    <w:rsid w:val="00FB222A"/>
    <w:rsid w:val="00FB6DBA"/>
    <w:rsid w:val="00FC0709"/>
    <w:rsid w:val="00FC1597"/>
    <w:rsid w:val="00FC2AE9"/>
    <w:rsid w:val="00FC2C16"/>
    <w:rsid w:val="00FD1B9F"/>
    <w:rsid w:val="00FD2B41"/>
    <w:rsid w:val="00FD4F7B"/>
    <w:rsid w:val="00FE5472"/>
    <w:rsid w:val="00FE587D"/>
    <w:rsid w:val="00FE5BC8"/>
    <w:rsid w:val="00FE61D9"/>
    <w:rsid w:val="00FE6A84"/>
    <w:rsid w:val="00FF242E"/>
    <w:rsid w:val="00FF6498"/>
    <w:rsid w:val="00FF6F95"/>
    <w:rsid w:val="01805CF2"/>
    <w:rsid w:val="030A3EC3"/>
    <w:rsid w:val="03FA2B91"/>
    <w:rsid w:val="05A22583"/>
    <w:rsid w:val="099110FD"/>
    <w:rsid w:val="0AA10BA2"/>
    <w:rsid w:val="0BD72454"/>
    <w:rsid w:val="0E1466B7"/>
    <w:rsid w:val="0F803761"/>
    <w:rsid w:val="10AD58C1"/>
    <w:rsid w:val="1D8A4985"/>
    <w:rsid w:val="1EFA0518"/>
    <w:rsid w:val="20276BFF"/>
    <w:rsid w:val="244852C3"/>
    <w:rsid w:val="258A00E8"/>
    <w:rsid w:val="26B20488"/>
    <w:rsid w:val="272209B9"/>
    <w:rsid w:val="291649FE"/>
    <w:rsid w:val="2C911027"/>
    <w:rsid w:val="2D795CE2"/>
    <w:rsid w:val="2E163A5D"/>
    <w:rsid w:val="2F591027"/>
    <w:rsid w:val="2FDC2CA4"/>
    <w:rsid w:val="319D28CA"/>
    <w:rsid w:val="31FC7909"/>
    <w:rsid w:val="33143A64"/>
    <w:rsid w:val="347559E4"/>
    <w:rsid w:val="36EC4A60"/>
    <w:rsid w:val="373D59FF"/>
    <w:rsid w:val="37C727CF"/>
    <w:rsid w:val="388B661B"/>
    <w:rsid w:val="38D77461"/>
    <w:rsid w:val="396C624A"/>
    <w:rsid w:val="39E222CE"/>
    <w:rsid w:val="3AA36896"/>
    <w:rsid w:val="3C5810B1"/>
    <w:rsid w:val="3C6F31BC"/>
    <w:rsid w:val="3DE04B58"/>
    <w:rsid w:val="403E6A17"/>
    <w:rsid w:val="421E3412"/>
    <w:rsid w:val="446636E1"/>
    <w:rsid w:val="44975E24"/>
    <w:rsid w:val="45077509"/>
    <w:rsid w:val="47E90590"/>
    <w:rsid w:val="4A216D9D"/>
    <w:rsid w:val="4B1F2412"/>
    <w:rsid w:val="4B627B1A"/>
    <w:rsid w:val="4C1F445C"/>
    <w:rsid w:val="4E812BA6"/>
    <w:rsid w:val="52441478"/>
    <w:rsid w:val="535F0881"/>
    <w:rsid w:val="54636482"/>
    <w:rsid w:val="5B526542"/>
    <w:rsid w:val="5E867894"/>
    <w:rsid w:val="5ED17938"/>
    <w:rsid w:val="5F0E0763"/>
    <w:rsid w:val="5FA715F6"/>
    <w:rsid w:val="606358D1"/>
    <w:rsid w:val="6097385D"/>
    <w:rsid w:val="60C766E8"/>
    <w:rsid w:val="693649ED"/>
    <w:rsid w:val="6A0A4B07"/>
    <w:rsid w:val="6ABB0857"/>
    <w:rsid w:val="6B724E4D"/>
    <w:rsid w:val="6CF90376"/>
    <w:rsid w:val="6D197DB2"/>
    <w:rsid w:val="6D1C1C8F"/>
    <w:rsid w:val="70F620DD"/>
    <w:rsid w:val="736B2EF8"/>
    <w:rsid w:val="737847F7"/>
    <w:rsid w:val="74C735FA"/>
    <w:rsid w:val="7C2C745A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EE768"/>
  <w15:chartTrackingRefBased/>
  <w15:docId w15:val="{501219D0-6E10-C743-A6D5-64ECA1C1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a">
    <w:name w:val="章标题"/>
    <w:next w:val="Normal"/>
    <w:p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0">
    <w:name w:val="三级条标题"/>
    <w:basedOn w:val="a1"/>
    <w:next w:val="Normal"/>
    <w:pPr>
      <w:ind w:left="945"/>
      <w:outlineLvl w:val="4"/>
    </w:pPr>
  </w:style>
  <w:style w:type="paragraph" w:customStyle="1" w:styleId="a1">
    <w:name w:val="二级条标题"/>
    <w:basedOn w:val="a2"/>
    <w:next w:val="Normal"/>
    <w:pPr>
      <w:tabs>
        <w:tab w:val="left" w:pos="360"/>
      </w:tabs>
      <w:outlineLvl w:val="3"/>
    </w:pPr>
  </w:style>
  <w:style w:type="paragraph" w:customStyle="1" w:styleId="a2">
    <w:name w:val="一级条标题"/>
    <w:basedOn w:val="a"/>
    <w:next w:val="Normal"/>
    <w:pPr>
      <w:spacing w:beforeLines="0" w:before="0" w:afterLines="0" w:after="0"/>
      <w:outlineLvl w:val="2"/>
    </w:pPr>
  </w:style>
  <w:style w:type="paragraph" w:customStyle="1" w:styleId="a3">
    <w:name w:val="四级条标题"/>
    <w:basedOn w:val="a0"/>
    <w:next w:val="Normal"/>
    <w:pPr>
      <w:ind w:left="0"/>
      <w:outlineLvl w:val="5"/>
    </w:pPr>
  </w:style>
  <w:style w:type="paragraph" w:customStyle="1" w:styleId="a4">
    <w:name w:val="五级条标题"/>
    <w:basedOn w:val="a3"/>
    <w:next w:val="Normal"/>
    <w:pPr>
      <w:outlineLvl w:val="6"/>
    </w:pPr>
  </w:style>
  <w:style w:type="paragraph" w:customStyle="1" w:styleId="a5">
    <w:name w:val="前言、引言标题"/>
    <w:next w:val="Normal"/>
    <w:p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CA6C7-B593-429A-8692-F111323A9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1578</Words>
  <Characters>1722</Characters>
  <Application>Microsoft Office Word</Application>
  <DocSecurity>0</DocSecurity>
  <PresentationFormat/>
  <Lines>1722</Lines>
  <Paragraphs>824</Paragraphs>
  <Slides>0</Slides>
  <Notes>0</Notes>
  <HiddenSlides>0</HiddenSlides>
  <MMClips>0</MMClips>
  <ScaleCrop>false</ScaleCrop>
  <Company>simt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chenc</dc:creator>
  <cp:keywords/>
  <cp:lastModifiedBy>Jing Xu</cp:lastModifiedBy>
  <cp:revision>2</cp:revision>
  <cp:lastPrinted>2026-03-30T02:21:00Z</cp:lastPrinted>
  <dcterms:created xsi:type="dcterms:W3CDTF">2026-10-01T13:03:00Z</dcterms:created>
  <dcterms:modified xsi:type="dcterms:W3CDTF">2026-10-01T13:03:00Z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