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E7BF5C" w14:textId="77777777" w:rsidR="009B1CC2" w:rsidRPr="006E3909" w:rsidRDefault="009B1CC2">
      <w:pPr>
        <w:spacing w:line="480" w:lineRule="auto"/>
        <w:rPr>
          <w:rFonts w:ascii="Arial" w:hAnsi="Arial" w:cs="Arial"/>
          <w:sz w:val="28"/>
          <w:lang w:val="en-US"/>
        </w:rPr>
      </w:pPr>
      <w:r w:rsidRPr="006E3909">
        <w:rPr>
          <w:rFonts w:ascii="Arial" w:hAnsi="Arial" w:cs="Arial"/>
          <w:w w:val="98"/>
          <w:sz w:val="24"/>
        </w:rPr>
        <w:t>文件编号：</w:t>
      </w:r>
      <w:r w:rsidRPr="006E3909">
        <w:rPr>
          <w:rFonts w:ascii="Arial" w:hAnsi="Arial" w:cs="Arial"/>
          <w:w w:val="98"/>
          <w:sz w:val="24"/>
        </w:rPr>
        <w:t>JDG/A05A033-02</w:t>
      </w:r>
      <w:r w:rsidRPr="006E3909">
        <w:rPr>
          <w:rFonts w:ascii="Arial" w:hAnsi="Arial" w:cs="Arial"/>
          <w:w w:val="98"/>
          <w:sz w:val="24"/>
          <w:lang w:val="en-US"/>
        </w:rPr>
        <w:t>.2</w:t>
      </w:r>
    </w:p>
    <w:p w14:paraId="73A4FB2B" w14:textId="77777777" w:rsidR="009B1CC2" w:rsidRPr="006E3909" w:rsidRDefault="009B1CC2">
      <w:pPr>
        <w:spacing w:line="480" w:lineRule="auto"/>
        <w:rPr>
          <w:rFonts w:ascii="Arial" w:eastAsia="SimHei" w:hAnsi="Arial" w:cs="Arial"/>
          <w:b/>
          <w:sz w:val="36"/>
        </w:rPr>
      </w:pPr>
      <w:r w:rsidRPr="006E3909">
        <w:rPr>
          <w:rFonts w:ascii="Arial" w:eastAsia="SimHei" w:hAnsi="Arial" w:cs="Arial"/>
          <w:b/>
          <w:sz w:val="36"/>
        </w:rPr>
        <w:t>上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海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市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计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量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测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试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技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术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研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究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院</w:t>
      </w:r>
    </w:p>
    <w:p w14:paraId="1B449D28" w14:textId="77777777" w:rsidR="009B1CC2" w:rsidRPr="006E3909" w:rsidRDefault="009B1CC2">
      <w:pPr>
        <w:jc w:val="center"/>
        <w:rPr>
          <w:rFonts w:ascii="Arial" w:eastAsia="SimHei" w:hAnsi="Arial" w:cs="Arial"/>
          <w:b/>
          <w:sz w:val="30"/>
        </w:rPr>
      </w:pPr>
    </w:p>
    <w:p w14:paraId="324DB6AA" w14:textId="77777777" w:rsidR="009B1CC2" w:rsidRPr="006E3909" w:rsidRDefault="009B1CC2">
      <w:pPr>
        <w:jc w:val="center"/>
        <w:rPr>
          <w:rFonts w:ascii="Arial" w:eastAsia="SimHei" w:hAnsi="Arial" w:cs="Arial"/>
          <w:b/>
          <w:sz w:val="32"/>
        </w:rPr>
      </w:pPr>
      <w:r w:rsidRPr="006E3909">
        <w:rPr>
          <w:rFonts w:ascii="Arial" w:eastAsia="SimHei" w:hAnsi="Arial" w:cs="Arial"/>
          <w:b/>
          <w:sz w:val="32"/>
        </w:rPr>
        <w:t>计量器具型式评价大纲</w:t>
      </w:r>
      <w:r w:rsidR="00D20B70" w:rsidRPr="006E3909">
        <w:rPr>
          <w:rFonts w:ascii="Arial" w:eastAsia="SimHei" w:hAnsi="Arial" w:cs="Arial"/>
          <w:b/>
          <w:sz w:val="32"/>
        </w:rPr>
        <w:t>补充件</w:t>
      </w:r>
    </w:p>
    <w:p w14:paraId="6A6554E6" w14:textId="77777777" w:rsidR="009B1CC2" w:rsidRPr="006E3909" w:rsidRDefault="009B1CC2">
      <w:pPr>
        <w:ind w:left="960"/>
        <w:rPr>
          <w:rFonts w:ascii="Arial" w:eastAsia="KaiTi_GB2312" w:hAnsi="Arial" w:cs="Arial"/>
          <w:sz w:val="28"/>
        </w:rPr>
      </w:pPr>
      <w:r w:rsidRPr="006E3909">
        <w:rPr>
          <w:rFonts w:ascii="Arial" w:eastAsia="KaiTi_GB2312" w:hAnsi="Arial" w:cs="Arial"/>
          <w:sz w:val="30"/>
        </w:rPr>
        <w:t xml:space="preserve">         </w:t>
      </w:r>
      <w:r w:rsidRPr="006E3909">
        <w:rPr>
          <w:rFonts w:ascii="Arial" w:eastAsia="KaiTi_GB2312" w:hAnsi="Arial" w:cs="Arial"/>
          <w:sz w:val="28"/>
        </w:rPr>
        <w:t xml:space="preserve">  </w:t>
      </w:r>
    </w:p>
    <w:p w14:paraId="4C76DDC9" w14:textId="77777777" w:rsidR="009B1CC2" w:rsidRPr="006E3909" w:rsidRDefault="009B1CC2">
      <w:pPr>
        <w:ind w:left="960"/>
        <w:rPr>
          <w:rFonts w:ascii="Arial" w:hAnsi="Arial" w:cs="Arial"/>
          <w:sz w:val="28"/>
        </w:rPr>
      </w:pPr>
      <w:r w:rsidRPr="006E3909">
        <w:rPr>
          <w:rFonts w:ascii="Arial" w:eastAsia="KaiTi_GB2312" w:hAnsi="Arial" w:cs="Arial"/>
          <w:sz w:val="28"/>
        </w:rPr>
        <w:t xml:space="preserve">          </w:t>
      </w:r>
      <w:r w:rsidRPr="006E3909">
        <w:rPr>
          <w:rFonts w:ascii="Arial" w:hAnsi="SimSun" w:cs="Arial"/>
          <w:sz w:val="28"/>
        </w:rPr>
        <w:t>编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SimSun" w:cs="Arial"/>
          <w:sz w:val="28"/>
        </w:rPr>
        <w:t>号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D     </w:t>
      </w:r>
      <w:r w:rsidR="00021608">
        <w:rPr>
          <w:rFonts w:ascii="Arial" w:hAnsi="Arial" w:cs="Arial"/>
          <w:sz w:val="28"/>
          <w:u w:val="single"/>
        </w:rPr>
        <w:t>告</w:t>
      </w:r>
      <w:r w:rsidRPr="006E3909">
        <w:rPr>
          <w:rFonts w:ascii="Arial" w:hAnsi="Arial" w:cs="Arial"/>
          <w:sz w:val="28"/>
          <w:u w:val="single"/>
          <w:lang w:val="en-US"/>
        </w:rPr>
        <w:t>[202</w:t>
      </w:r>
      <w:r w:rsidR="00021608">
        <w:rPr>
          <w:rFonts w:ascii="Arial" w:hAnsi="Arial" w:cs="Arial" w:hint="eastAsia"/>
          <w:sz w:val="28"/>
          <w:u w:val="single"/>
          <w:lang w:val="en-US"/>
        </w:rPr>
        <w:t>6</w:t>
      </w:r>
      <w:r w:rsidRPr="006E3909">
        <w:rPr>
          <w:rFonts w:ascii="Arial" w:hAnsi="Arial" w:cs="Arial"/>
          <w:sz w:val="28"/>
          <w:u w:val="single"/>
          <w:lang w:val="en-US"/>
        </w:rPr>
        <w:t>]</w:t>
      </w:r>
      <w:r w:rsidRPr="006E3909">
        <w:rPr>
          <w:rFonts w:ascii="Arial" w:hAnsi="Arial" w:cs="Arial"/>
          <w:sz w:val="28"/>
          <w:u w:val="single"/>
          <w:lang w:val="en-US"/>
        </w:rPr>
        <w:t>第</w:t>
      </w:r>
      <w:r w:rsidR="00503E7B">
        <w:rPr>
          <w:rFonts w:ascii="Arial" w:hAnsi="Arial" w:cs="Arial" w:hint="eastAsia"/>
          <w:sz w:val="28"/>
          <w:u w:val="single"/>
          <w:lang w:val="en-US"/>
        </w:rPr>
        <w:t>0</w:t>
      </w:r>
      <w:r w:rsidR="006D2437">
        <w:rPr>
          <w:rFonts w:ascii="Arial" w:hAnsi="Arial" w:cs="Arial" w:hint="eastAsia"/>
          <w:sz w:val="28"/>
          <w:u w:val="single"/>
          <w:lang w:val="en-US"/>
        </w:rPr>
        <w:t>2</w:t>
      </w:r>
      <w:r w:rsidR="004E5D1E">
        <w:rPr>
          <w:rFonts w:ascii="Arial" w:hAnsi="Arial" w:cs="Arial" w:hint="eastAsia"/>
          <w:sz w:val="28"/>
          <w:u w:val="single"/>
          <w:lang w:val="en-US"/>
        </w:rPr>
        <w:t>8</w:t>
      </w:r>
      <w:r w:rsidRPr="006E3909">
        <w:rPr>
          <w:rFonts w:ascii="Arial" w:hAnsi="Arial" w:cs="Arial"/>
          <w:sz w:val="28"/>
          <w:u w:val="single"/>
          <w:lang w:val="en-US"/>
        </w:rPr>
        <w:t>号</w:t>
      </w:r>
      <w:r w:rsidRPr="006E3909">
        <w:rPr>
          <w:rFonts w:ascii="Arial" w:hAnsi="Arial" w:cs="Arial"/>
          <w:sz w:val="28"/>
          <w:u w:val="single"/>
        </w:rPr>
        <w:t xml:space="preserve">      </w:t>
      </w:r>
      <w:r w:rsidRPr="006E3909">
        <w:rPr>
          <w:rFonts w:ascii="Arial" w:hAnsi="Arial" w:cs="Arial"/>
          <w:sz w:val="28"/>
        </w:rPr>
        <w:t xml:space="preserve">                                            </w:t>
      </w:r>
    </w:p>
    <w:p w14:paraId="072746E2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30"/>
        </w:rPr>
      </w:pPr>
    </w:p>
    <w:p w14:paraId="08D6FDEF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 w:rsidRPr="006E3909">
        <w:rPr>
          <w:rFonts w:ascii="Arial" w:hAnsi="Arial" w:cs="Arial"/>
          <w:sz w:val="28"/>
        </w:rPr>
        <w:t>计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量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器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具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名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称</w:t>
      </w:r>
      <w:r w:rsidRPr="006E3909">
        <w:rPr>
          <w:rFonts w:ascii="Arial" w:hAnsi="Arial" w:cs="Arial"/>
          <w:sz w:val="28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 </w:t>
      </w:r>
      <w:r w:rsidR="00021608">
        <w:rPr>
          <w:rFonts w:ascii="Arial" w:hAnsi="Arial" w:cs="Arial" w:hint="eastAsia"/>
          <w:sz w:val="28"/>
          <w:u w:val="single"/>
          <w:lang w:val="en-US"/>
        </w:rPr>
        <w:t xml:space="preserve">   </w:t>
      </w:r>
      <w:r w:rsidR="00782EB9"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 w:rsidR="00021608">
        <w:rPr>
          <w:rFonts w:ascii="Arial" w:hAnsi="Arial" w:cs="Arial"/>
          <w:sz w:val="28"/>
          <w:u w:val="single"/>
          <w:lang w:val="en-US"/>
        </w:rPr>
        <w:t>远传冷水水表</w:t>
      </w:r>
      <w:r w:rsidRPr="006E3909">
        <w:rPr>
          <w:rFonts w:ascii="Arial" w:hAnsi="Arial" w:cs="Arial"/>
          <w:sz w:val="28"/>
          <w:u w:val="single"/>
        </w:rPr>
        <w:t xml:space="preserve"> </w:t>
      </w:r>
      <w:r w:rsidR="00D20B70"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="00021608">
        <w:rPr>
          <w:rFonts w:ascii="Arial" w:hAnsi="Arial" w:cs="Arial" w:hint="eastAsia"/>
          <w:sz w:val="28"/>
          <w:u w:val="single"/>
          <w:lang w:val="en-US"/>
        </w:rPr>
        <w:t xml:space="preserve">     </w:t>
      </w:r>
      <w:r w:rsidR="00D20B70"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="00503E7B">
        <w:rPr>
          <w:rFonts w:ascii="Arial" w:hAnsi="Arial" w:cs="Arial" w:hint="eastAsia"/>
          <w:sz w:val="28"/>
          <w:u w:val="single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</w:t>
      </w:r>
    </w:p>
    <w:p w14:paraId="3AD86549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 w:rsidRPr="006E3909">
        <w:rPr>
          <w:rFonts w:ascii="Arial" w:hAnsi="Arial" w:cs="Arial"/>
          <w:sz w:val="28"/>
        </w:rPr>
        <w:t>型</w:t>
      </w:r>
      <w:r w:rsidRPr="006E3909">
        <w:rPr>
          <w:rFonts w:ascii="Arial" w:hAnsi="Arial" w:cs="Arial"/>
          <w:sz w:val="28"/>
        </w:rPr>
        <w:t xml:space="preserve">             </w:t>
      </w:r>
      <w:r w:rsidRPr="006E3909">
        <w:rPr>
          <w:rFonts w:ascii="Arial" w:hAnsi="Arial" w:cs="Arial"/>
          <w:sz w:val="28"/>
        </w:rPr>
        <w:t>号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</w:t>
      </w:r>
      <w:r w:rsidR="00D20B70" w:rsidRPr="006E3909">
        <w:rPr>
          <w:rFonts w:ascii="Arial" w:hAnsi="Arial" w:cs="Arial"/>
          <w:sz w:val="28"/>
          <w:u w:val="single"/>
          <w:lang w:val="en-US"/>
        </w:rPr>
        <w:t xml:space="preserve">   </w:t>
      </w:r>
      <w:r w:rsidR="00503E7B">
        <w:rPr>
          <w:rFonts w:ascii="Arial" w:hAnsi="Arial" w:cs="Arial"/>
          <w:sz w:val="28"/>
          <w:u w:val="single"/>
          <w:lang w:val="en-US"/>
        </w:rPr>
        <w:t xml:space="preserve">  </w:t>
      </w:r>
      <w:r w:rsidR="00D20B70"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="006D2437">
        <w:rPr>
          <w:rFonts w:ascii="Arial" w:hAnsi="Arial" w:cs="Arial" w:hint="eastAsia"/>
          <w:sz w:val="28"/>
          <w:u w:val="single"/>
          <w:lang w:val="en-US"/>
        </w:rPr>
        <w:t>WMI</w:t>
      </w:r>
      <w:r w:rsidR="004E5D1E">
        <w:rPr>
          <w:rFonts w:ascii="Arial" w:hAnsi="Arial" w:cs="Arial" w:hint="eastAsia"/>
          <w:sz w:val="28"/>
          <w:u w:val="single"/>
          <w:lang w:val="en-US"/>
        </w:rPr>
        <w:t>-VE</w:t>
      </w:r>
      <w:r w:rsidR="006D2437">
        <w:rPr>
          <w:rFonts w:ascii="Arial" w:hAnsi="Arial" w:cs="Arial" w:hint="eastAsia"/>
          <w:sz w:val="28"/>
          <w:u w:val="single"/>
          <w:lang w:val="en-US"/>
        </w:rPr>
        <w:t>系列</w:t>
      </w:r>
      <w:r w:rsidR="000119B5" w:rsidRPr="006E3909">
        <w:rPr>
          <w:rFonts w:ascii="Arial" w:hAnsi="Arial" w:cs="Arial"/>
          <w:sz w:val="28"/>
          <w:u w:val="single"/>
          <w:lang w:val="en-US"/>
        </w:rPr>
        <w:t xml:space="preserve">   </w:t>
      </w:r>
      <w:r w:rsidR="00021608">
        <w:rPr>
          <w:rFonts w:ascii="Arial" w:hAnsi="Arial" w:cs="Arial"/>
          <w:sz w:val="28"/>
          <w:u w:val="single"/>
          <w:lang w:val="en-US"/>
        </w:rPr>
        <w:t xml:space="preserve">  </w:t>
      </w:r>
      <w:r w:rsidR="00D20B70" w:rsidRPr="006E3909">
        <w:rPr>
          <w:rFonts w:ascii="Arial" w:hAnsi="Arial" w:cs="Arial"/>
          <w:sz w:val="28"/>
          <w:u w:val="single"/>
          <w:lang w:val="en-US"/>
        </w:rPr>
        <w:t xml:space="preserve">  </w:t>
      </w:r>
      <w:r w:rsidR="006E3909"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 </w:t>
      </w:r>
      <w:r w:rsidRPr="006E3909">
        <w:rPr>
          <w:rFonts w:ascii="Arial" w:hAnsi="Arial" w:cs="Arial"/>
          <w:sz w:val="28"/>
          <w:u w:val="single"/>
        </w:rPr>
        <w:t xml:space="preserve"> </w:t>
      </w:r>
    </w:p>
    <w:p w14:paraId="1AB2627C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28"/>
        </w:rPr>
      </w:pPr>
      <w:r w:rsidRPr="006E3909">
        <w:rPr>
          <w:rFonts w:ascii="Arial" w:hAnsi="Arial" w:cs="Arial"/>
          <w:sz w:val="28"/>
        </w:rPr>
        <w:t>制</w:t>
      </w:r>
      <w:r w:rsidRPr="006E3909">
        <w:rPr>
          <w:rFonts w:ascii="Arial" w:hAnsi="Arial" w:cs="Arial"/>
          <w:sz w:val="28"/>
        </w:rPr>
        <w:t xml:space="preserve">     </w:t>
      </w:r>
      <w:r w:rsidRPr="006E3909">
        <w:rPr>
          <w:rFonts w:ascii="Arial" w:hAnsi="Arial" w:cs="Arial"/>
          <w:sz w:val="28"/>
        </w:rPr>
        <w:t>造</w:t>
      </w:r>
      <w:r w:rsidRPr="006E3909">
        <w:rPr>
          <w:rFonts w:ascii="Arial" w:hAnsi="Arial" w:cs="Arial"/>
          <w:sz w:val="28"/>
        </w:rPr>
        <w:t xml:space="preserve">      </w:t>
      </w:r>
      <w:r w:rsidRPr="006E3909">
        <w:rPr>
          <w:rFonts w:ascii="Arial" w:hAnsi="Arial" w:cs="Arial"/>
          <w:sz w:val="28"/>
        </w:rPr>
        <w:t>厂</w:t>
      </w:r>
      <w:r w:rsidRPr="006E3909">
        <w:rPr>
          <w:rFonts w:ascii="Arial" w:hAnsi="Arial" w:cs="Arial"/>
          <w:sz w:val="28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</w:t>
      </w:r>
      <w:r w:rsidR="00021608">
        <w:rPr>
          <w:rFonts w:ascii="Arial" w:hAnsi="Arial" w:cs="Arial"/>
          <w:sz w:val="28"/>
          <w:u w:val="single"/>
          <w:lang w:val="en-US"/>
        </w:rPr>
        <w:t xml:space="preserve"> </w:t>
      </w:r>
      <w:r w:rsidR="00021608">
        <w:rPr>
          <w:rFonts w:ascii="Arial" w:hAnsi="Arial" w:cs="Arial"/>
          <w:sz w:val="28"/>
          <w:u w:val="single"/>
          <w:lang w:val="en-US"/>
        </w:rPr>
        <w:t>上海威派格智慧水务股份有限公司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</w:t>
      </w:r>
    </w:p>
    <w:p w14:paraId="4878F508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 w:rsidRPr="006E3909">
        <w:rPr>
          <w:rFonts w:ascii="Arial" w:hAnsi="Arial" w:cs="Arial"/>
          <w:sz w:val="28"/>
        </w:rPr>
        <w:t>申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请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书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编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号</w:t>
      </w:r>
      <w:r w:rsidRPr="006E3909">
        <w:rPr>
          <w:rFonts w:ascii="Arial" w:hAnsi="Arial" w:cs="Arial"/>
          <w:sz w:val="28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   </w:t>
      </w:r>
      <w:r w:rsidR="00021608">
        <w:rPr>
          <w:rFonts w:ascii="Arial" w:hAnsi="Arial" w:cs="Arial"/>
          <w:sz w:val="28"/>
          <w:u w:val="single"/>
          <w:lang w:val="en-US"/>
        </w:rPr>
        <w:t xml:space="preserve">  </w:t>
      </w:r>
      <w:r w:rsidRPr="006E3909">
        <w:rPr>
          <w:rFonts w:ascii="Arial" w:hAnsi="Arial" w:cs="Arial"/>
          <w:sz w:val="28"/>
          <w:u w:val="single"/>
        </w:rPr>
        <w:t xml:space="preserve"> </w:t>
      </w:r>
      <w:r w:rsidR="00021608">
        <w:rPr>
          <w:rFonts w:ascii="Arial" w:hAnsi="Arial" w:cs="Arial"/>
          <w:sz w:val="28"/>
          <w:u w:val="single"/>
        </w:rPr>
        <w:t>告</w:t>
      </w:r>
      <w:r w:rsidRPr="006E3909">
        <w:rPr>
          <w:rFonts w:ascii="Arial" w:hAnsi="Arial" w:cs="Arial"/>
          <w:sz w:val="28"/>
          <w:u w:val="single"/>
          <w:lang w:val="en-US"/>
        </w:rPr>
        <w:t>[202</w:t>
      </w:r>
      <w:r w:rsidR="00021608">
        <w:rPr>
          <w:rFonts w:ascii="Arial" w:hAnsi="Arial" w:cs="Arial" w:hint="eastAsia"/>
          <w:sz w:val="28"/>
          <w:u w:val="single"/>
          <w:lang w:val="en-US"/>
        </w:rPr>
        <w:t>6</w:t>
      </w:r>
      <w:r w:rsidRPr="006E3909">
        <w:rPr>
          <w:rFonts w:ascii="Arial" w:hAnsi="Arial" w:cs="Arial"/>
          <w:sz w:val="28"/>
          <w:u w:val="single"/>
          <w:lang w:val="en-US"/>
        </w:rPr>
        <w:t>]</w:t>
      </w:r>
      <w:r w:rsidRPr="006E3909">
        <w:rPr>
          <w:rFonts w:ascii="Arial" w:hAnsi="Arial" w:cs="Arial"/>
          <w:sz w:val="28"/>
          <w:u w:val="single"/>
          <w:lang w:val="en-US"/>
        </w:rPr>
        <w:t>第</w:t>
      </w:r>
      <w:r w:rsidR="00503E7B">
        <w:rPr>
          <w:rFonts w:ascii="Arial" w:hAnsi="Arial" w:cs="Arial" w:hint="eastAsia"/>
          <w:sz w:val="28"/>
          <w:u w:val="single"/>
          <w:lang w:val="en-US"/>
        </w:rPr>
        <w:t>0</w:t>
      </w:r>
      <w:r w:rsidR="00021608">
        <w:rPr>
          <w:rFonts w:ascii="Arial" w:hAnsi="Arial" w:cs="Arial" w:hint="eastAsia"/>
          <w:sz w:val="28"/>
          <w:u w:val="single"/>
          <w:lang w:val="en-US"/>
        </w:rPr>
        <w:t>2</w:t>
      </w:r>
      <w:r w:rsidR="004E5D1E">
        <w:rPr>
          <w:rFonts w:ascii="Arial" w:hAnsi="Arial" w:cs="Arial" w:hint="eastAsia"/>
          <w:sz w:val="28"/>
          <w:u w:val="single"/>
          <w:lang w:val="en-US"/>
        </w:rPr>
        <w:t>8</w:t>
      </w:r>
      <w:r w:rsidRPr="006E3909">
        <w:rPr>
          <w:rFonts w:ascii="Arial" w:hAnsi="Arial" w:cs="Arial"/>
          <w:sz w:val="28"/>
          <w:u w:val="single"/>
          <w:lang w:val="en-US"/>
        </w:rPr>
        <w:t>号</w:t>
      </w:r>
      <w:r w:rsidRPr="006E3909">
        <w:rPr>
          <w:rFonts w:ascii="Arial" w:hAnsi="Arial" w:cs="Arial"/>
          <w:sz w:val="28"/>
          <w:szCs w:val="28"/>
          <w:u w:val="single"/>
        </w:rPr>
        <w:t xml:space="preserve"> </w:t>
      </w:r>
      <w:r w:rsidRPr="006E3909">
        <w:rPr>
          <w:rFonts w:ascii="Arial" w:hAnsi="Arial" w:cs="Arial"/>
          <w:sz w:val="28"/>
          <w:szCs w:val="28"/>
          <w:u w:val="single"/>
          <w:lang w:val="en-US"/>
        </w:rPr>
        <w:t xml:space="preserve">  </w:t>
      </w:r>
      <w:r w:rsidRPr="006E3909">
        <w:rPr>
          <w:rFonts w:ascii="Arial" w:hAnsi="Arial" w:cs="Arial"/>
          <w:sz w:val="28"/>
          <w:szCs w:val="28"/>
          <w:u w:val="single"/>
        </w:rPr>
        <w:t xml:space="preserve"> </w:t>
      </w:r>
      <w:r w:rsidRPr="006E3909">
        <w:rPr>
          <w:rFonts w:ascii="Arial" w:hAnsi="Arial" w:cs="Arial"/>
          <w:sz w:val="28"/>
          <w:szCs w:val="28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4"/>
          <w:szCs w:val="24"/>
          <w:u w:val="single"/>
          <w:lang w:val="en-US"/>
        </w:rPr>
        <w:t xml:space="preserve">  </w:t>
      </w:r>
      <w:r w:rsidRPr="006E3909">
        <w:rPr>
          <w:rFonts w:ascii="Arial" w:hAnsi="Arial" w:cs="Arial"/>
          <w:sz w:val="24"/>
          <w:szCs w:val="24"/>
          <w:u w:val="single"/>
        </w:rPr>
        <w:t xml:space="preserve">  </w:t>
      </w:r>
    </w:p>
    <w:p w14:paraId="635D0068" w14:textId="77777777" w:rsidR="009B1CC2" w:rsidRPr="006E3909" w:rsidRDefault="009B1CC2">
      <w:pPr>
        <w:spacing w:line="600" w:lineRule="auto"/>
        <w:rPr>
          <w:rFonts w:ascii="Arial" w:hAnsi="Arial" w:cs="Arial"/>
          <w:sz w:val="28"/>
        </w:rPr>
      </w:pPr>
      <w:r w:rsidRPr="006E3909">
        <w:rPr>
          <w:rFonts w:ascii="Arial" w:hAnsi="Arial" w:cs="Arial"/>
          <w:sz w:val="28"/>
        </w:rPr>
        <w:t xml:space="preserve">       </w:t>
      </w:r>
      <w:r w:rsidRPr="006E3909">
        <w:rPr>
          <w:rFonts w:ascii="Arial" w:hAnsi="Arial" w:cs="Arial"/>
          <w:sz w:val="28"/>
        </w:rPr>
        <w:t>大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纲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编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写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人</w:t>
      </w:r>
      <w:r w:rsidRPr="006E3909">
        <w:rPr>
          <w:rFonts w:ascii="Arial" w:hAnsi="Arial" w:cs="Arial"/>
          <w:sz w:val="28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                    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     </w:t>
      </w:r>
    </w:p>
    <w:p w14:paraId="01E58115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28"/>
        </w:rPr>
      </w:pPr>
      <w:r w:rsidRPr="006E3909">
        <w:rPr>
          <w:rFonts w:ascii="Arial" w:hAnsi="Arial" w:cs="Arial"/>
          <w:sz w:val="28"/>
        </w:rPr>
        <w:t>大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纲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审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核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人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                    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     </w:t>
      </w:r>
      <w:r w:rsidRPr="006E3909">
        <w:rPr>
          <w:rFonts w:ascii="Arial" w:hAnsi="Arial" w:cs="Arial"/>
          <w:sz w:val="28"/>
        </w:rPr>
        <w:t xml:space="preserve"> </w:t>
      </w:r>
    </w:p>
    <w:p w14:paraId="5C95BA4D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28"/>
        </w:rPr>
      </w:pPr>
      <w:r w:rsidRPr="006E3909">
        <w:rPr>
          <w:rFonts w:ascii="Arial" w:hAnsi="Arial" w:cs="Arial"/>
          <w:sz w:val="28"/>
        </w:rPr>
        <w:t>大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纲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批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准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人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                              </w:t>
      </w:r>
    </w:p>
    <w:p w14:paraId="7718F43D" w14:textId="77777777" w:rsidR="009B1CC2" w:rsidRPr="006E3909" w:rsidRDefault="009B1CC2">
      <w:pPr>
        <w:spacing w:line="600" w:lineRule="auto"/>
        <w:rPr>
          <w:rFonts w:ascii="Arial" w:hAnsi="Arial" w:cs="Arial"/>
          <w:sz w:val="28"/>
        </w:rPr>
      </w:pPr>
      <w:r w:rsidRPr="006E3909">
        <w:rPr>
          <w:rFonts w:ascii="Arial" w:hAnsi="Arial" w:cs="Arial"/>
          <w:sz w:val="28"/>
        </w:rPr>
        <w:t xml:space="preserve">           </w:t>
      </w:r>
    </w:p>
    <w:p w14:paraId="135EB7F5" w14:textId="77777777" w:rsidR="009B1CC2" w:rsidRPr="006E3909" w:rsidRDefault="009B1CC2">
      <w:pPr>
        <w:rPr>
          <w:rFonts w:ascii="Arial" w:hAnsi="Arial" w:cs="Arial"/>
          <w:sz w:val="28"/>
        </w:rPr>
      </w:pPr>
    </w:p>
    <w:p w14:paraId="33C3E5C8" w14:textId="77777777" w:rsidR="009B1CC2" w:rsidRPr="006E3909" w:rsidRDefault="009B1CC2">
      <w:pPr>
        <w:rPr>
          <w:rFonts w:ascii="Arial" w:hAnsi="Arial" w:cs="Arial"/>
          <w:sz w:val="28"/>
        </w:rPr>
      </w:pPr>
      <w:r w:rsidRPr="006E3909">
        <w:rPr>
          <w:rFonts w:ascii="Arial" w:hAnsi="Arial" w:cs="Arial"/>
          <w:sz w:val="28"/>
        </w:rPr>
        <w:t xml:space="preserve">      </w:t>
      </w:r>
      <w:r w:rsidRPr="006E3909">
        <w:rPr>
          <w:rFonts w:ascii="Arial" w:hAnsi="SimSun" w:cs="Arial"/>
          <w:sz w:val="28"/>
        </w:rPr>
        <w:t>批准日期：</w:t>
      </w:r>
      <w:r w:rsidRPr="006E3909">
        <w:rPr>
          <w:rFonts w:ascii="Arial" w:hAnsi="Arial" w:cs="Arial"/>
          <w:sz w:val="28"/>
        </w:rPr>
        <w:t xml:space="preserve">                </w:t>
      </w:r>
      <w:r w:rsidRPr="006E3909">
        <w:rPr>
          <w:rFonts w:ascii="Arial" w:hAnsi="SimSun" w:cs="Arial"/>
          <w:sz w:val="28"/>
        </w:rPr>
        <w:t>年</w:t>
      </w:r>
      <w:r w:rsidRPr="006E3909">
        <w:rPr>
          <w:rFonts w:ascii="Arial" w:hAnsi="Arial" w:cs="Arial"/>
          <w:sz w:val="28"/>
        </w:rPr>
        <w:t xml:space="preserve">     </w:t>
      </w:r>
      <w:r w:rsidRPr="006E3909">
        <w:rPr>
          <w:rFonts w:ascii="Arial" w:hAnsi="SimSun" w:cs="Arial"/>
          <w:sz w:val="28"/>
        </w:rPr>
        <w:t>月</w:t>
      </w:r>
      <w:r w:rsidRPr="006E3909">
        <w:rPr>
          <w:rFonts w:ascii="Arial" w:hAnsi="Arial" w:cs="Arial"/>
          <w:sz w:val="28"/>
        </w:rPr>
        <w:t xml:space="preserve">     </w:t>
      </w:r>
      <w:r w:rsidRPr="006E3909">
        <w:rPr>
          <w:rFonts w:ascii="Arial" w:hAnsi="SimSun" w:cs="Arial"/>
          <w:sz w:val="28"/>
        </w:rPr>
        <w:t>日</w:t>
      </w:r>
      <w:r w:rsidRPr="006E3909">
        <w:rPr>
          <w:rFonts w:ascii="Arial" w:hAnsi="Arial" w:cs="Arial"/>
          <w:sz w:val="28"/>
        </w:rPr>
        <w:t xml:space="preserve">  </w:t>
      </w:r>
    </w:p>
    <w:p w14:paraId="7D52F0D6" w14:textId="77777777" w:rsidR="009B1CC2" w:rsidRPr="006E3909" w:rsidRDefault="009B1CC2">
      <w:pPr>
        <w:spacing w:line="520" w:lineRule="exact"/>
        <w:jc w:val="center"/>
        <w:rPr>
          <w:rFonts w:ascii="Arial" w:eastAsia="SimHei" w:hAnsi="Arial" w:cs="Arial"/>
          <w:w w:val="98"/>
          <w:sz w:val="30"/>
          <w:szCs w:val="30"/>
        </w:rPr>
        <w:sectPr w:rsidR="009B1CC2" w:rsidRPr="006E3909">
          <w:headerReference w:type="default" r:id="rId8"/>
          <w:footerReference w:type="even" r:id="rId9"/>
          <w:footerReference w:type="default" r:id="rId10"/>
          <w:pgSz w:w="11906" w:h="16838"/>
          <w:pgMar w:top="1440" w:right="1286" w:bottom="1440" w:left="1800" w:header="851" w:footer="992" w:gutter="0"/>
          <w:cols w:space="720"/>
          <w:docGrid w:type="lines" w:linePitch="312"/>
        </w:sectPr>
      </w:pPr>
    </w:p>
    <w:p w14:paraId="71EE3102" w14:textId="77777777" w:rsidR="009B1CC2" w:rsidRPr="006E3909" w:rsidRDefault="00021608">
      <w:pPr>
        <w:spacing w:line="520" w:lineRule="exact"/>
        <w:jc w:val="center"/>
        <w:rPr>
          <w:rFonts w:ascii="Arial" w:hAnsi="Arial" w:cs="Arial"/>
          <w:w w:val="98"/>
          <w:sz w:val="30"/>
          <w:szCs w:val="30"/>
        </w:rPr>
      </w:pPr>
      <w:r>
        <w:rPr>
          <w:rFonts w:ascii="Arial" w:hAnsi="SimSun" w:cs="Arial"/>
          <w:w w:val="98"/>
          <w:sz w:val="30"/>
          <w:szCs w:val="30"/>
        </w:rPr>
        <w:lastRenderedPageBreak/>
        <w:t>远传冷水水表</w:t>
      </w:r>
      <w:r w:rsidR="009B1CC2" w:rsidRPr="006E3909">
        <w:rPr>
          <w:rFonts w:ascii="Arial" w:hAnsi="SimSun" w:cs="Arial"/>
          <w:w w:val="98"/>
          <w:sz w:val="30"/>
          <w:szCs w:val="30"/>
        </w:rPr>
        <w:t>型式评价大纲</w:t>
      </w:r>
      <w:r w:rsidR="009E345B" w:rsidRPr="006E3909">
        <w:rPr>
          <w:rFonts w:ascii="Arial" w:hAnsi="SimSun" w:cs="Arial"/>
          <w:w w:val="98"/>
          <w:sz w:val="30"/>
          <w:szCs w:val="30"/>
        </w:rPr>
        <w:t>补充件</w:t>
      </w:r>
    </w:p>
    <w:p w14:paraId="59DB0FE3" w14:textId="77777777" w:rsidR="009B1CC2" w:rsidRPr="006E3909" w:rsidRDefault="009B1CC2">
      <w:pPr>
        <w:numPr>
          <w:ilvl w:val="0"/>
          <w:numId w:val="2"/>
        </w:numPr>
        <w:spacing w:line="480" w:lineRule="exact"/>
        <w:outlineLvl w:val="0"/>
        <w:rPr>
          <w:rFonts w:ascii="Arial" w:hAnsi="Arial" w:cs="Arial"/>
          <w:sz w:val="24"/>
          <w:szCs w:val="24"/>
        </w:rPr>
      </w:pPr>
      <w:bookmarkStart w:id="0" w:name="_Toc78192432"/>
      <w:r w:rsidRPr="006E3909">
        <w:rPr>
          <w:rFonts w:ascii="Arial" w:hAnsi="Arial" w:cs="Arial"/>
          <w:sz w:val="24"/>
          <w:szCs w:val="24"/>
        </w:rPr>
        <w:t>适用范围</w:t>
      </w:r>
      <w:bookmarkEnd w:id="0"/>
    </w:p>
    <w:p w14:paraId="43FD628A" w14:textId="77777777" w:rsidR="009B1CC2" w:rsidRPr="006E3909" w:rsidRDefault="009B1CC2">
      <w:pPr>
        <w:spacing w:line="480" w:lineRule="exact"/>
        <w:ind w:firstLineChars="200" w:firstLine="480"/>
        <w:outlineLvl w:val="0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  <w:lang w:val="en-US"/>
        </w:rPr>
        <w:t>本大纲适用于对</w:t>
      </w:r>
      <w:r w:rsidR="00021608">
        <w:rPr>
          <w:rFonts w:ascii="Arial" w:hAnsi="Arial" w:cs="Arial"/>
          <w:sz w:val="24"/>
          <w:szCs w:val="24"/>
          <w:lang w:val="en-US"/>
        </w:rPr>
        <w:t>上海威派格智慧水务股份有限公司</w:t>
      </w:r>
      <w:r w:rsidR="006D2437">
        <w:rPr>
          <w:rFonts w:ascii="Arial" w:hAnsi="Arial" w:cs="Arial" w:hint="eastAsia"/>
          <w:sz w:val="24"/>
          <w:szCs w:val="24"/>
          <w:lang w:val="en-US"/>
        </w:rPr>
        <w:t>WMI</w:t>
      </w:r>
      <w:r w:rsidR="00D20B70" w:rsidRPr="006E3909">
        <w:rPr>
          <w:rFonts w:ascii="Arial" w:hAnsi="Arial" w:cs="Arial"/>
          <w:sz w:val="24"/>
          <w:szCs w:val="24"/>
          <w:lang w:val="en-US"/>
        </w:rPr>
        <w:t>系列</w:t>
      </w:r>
      <w:r w:rsidR="00021608">
        <w:rPr>
          <w:rFonts w:ascii="Arial" w:hAnsi="Arial" w:cs="Arial"/>
          <w:sz w:val="24"/>
          <w:szCs w:val="24"/>
          <w:lang w:val="en-US"/>
        </w:rPr>
        <w:t>远传冷水水表</w:t>
      </w:r>
      <w:r w:rsidRPr="006E3909">
        <w:rPr>
          <w:rFonts w:ascii="Arial" w:hAnsi="Arial" w:cs="Arial"/>
          <w:sz w:val="24"/>
          <w:szCs w:val="24"/>
        </w:rPr>
        <w:t>进行型式评价</w:t>
      </w:r>
      <w:bookmarkStart w:id="1" w:name="_Toc78192433"/>
      <w:r w:rsidRPr="006E3909">
        <w:rPr>
          <w:rFonts w:ascii="Arial" w:hAnsi="Arial" w:cs="Arial"/>
          <w:sz w:val="24"/>
          <w:szCs w:val="24"/>
        </w:rPr>
        <w:t>。</w:t>
      </w:r>
    </w:p>
    <w:p w14:paraId="6ABA1143" w14:textId="77777777" w:rsidR="009B1CC2" w:rsidRPr="006E3909" w:rsidRDefault="009B1CC2">
      <w:pPr>
        <w:numPr>
          <w:ilvl w:val="0"/>
          <w:numId w:val="3"/>
        </w:numPr>
        <w:spacing w:line="480" w:lineRule="exact"/>
        <w:outlineLvl w:val="0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技术依据</w:t>
      </w:r>
    </w:p>
    <w:p w14:paraId="7F351BF7" w14:textId="77777777" w:rsidR="009B1CC2" w:rsidRPr="006E3909" w:rsidRDefault="009B1CC2">
      <w:pPr>
        <w:spacing w:line="480" w:lineRule="exact"/>
        <w:ind w:firstLineChars="218" w:firstLine="523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  <w:lang w:val="en-US"/>
        </w:rPr>
        <w:t xml:space="preserve">JJF1777-2019 </w:t>
      </w:r>
      <w:r w:rsidR="007B0FF6">
        <w:rPr>
          <w:rFonts w:ascii="Arial" w:hAnsi="Arial" w:cs="Arial" w:hint="eastAsia"/>
          <w:sz w:val="24"/>
          <w:szCs w:val="24"/>
          <w:lang w:val="en-US"/>
        </w:rPr>
        <w:t>饮用</w:t>
      </w:r>
      <w:r w:rsidRPr="006E3909">
        <w:rPr>
          <w:rFonts w:ascii="Arial" w:hAnsi="Arial" w:cs="Arial"/>
          <w:sz w:val="24"/>
          <w:szCs w:val="24"/>
          <w:lang w:val="en-US"/>
        </w:rPr>
        <w:t>冷水水表型式评价大纲</w:t>
      </w:r>
      <w:r w:rsidRPr="006E3909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337ED0C3" w14:textId="77777777" w:rsidR="009B1CC2" w:rsidRPr="006E3909" w:rsidRDefault="009B1CC2">
      <w:pPr>
        <w:numPr>
          <w:ilvl w:val="0"/>
          <w:numId w:val="4"/>
        </w:numPr>
        <w:spacing w:line="480" w:lineRule="exact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提供审查的技术文件</w:t>
      </w:r>
    </w:p>
    <w:p w14:paraId="231B9040" w14:textId="77777777" w:rsidR="009B1CC2" w:rsidRPr="006E3909" w:rsidRDefault="009B1CC2">
      <w:pPr>
        <w:spacing w:line="480" w:lineRule="exact"/>
        <w:rPr>
          <w:rFonts w:ascii="Arial" w:hAnsi="Arial" w:cs="Arial"/>
          <w:sz w:val="24"/>
          <w:szCs w:val="24"/>
          <w:lang w:val="en-US"/>
        </w:rPr>
      </w:pPr>
      <w:r w:rsidRPr="006E3909">
        <w:rPr>
          <w:rFonts w:ascii="Arial" w:hAnsi="Arial" w:cs="Arial"/>
          <w:sz w:val="24"/>
          <w:szCs w:val="24"/>
          <w:lang w:val="en-US"/>
        </w:rPr>
        <w:t xml:space="preserve">3.1 </w:t>
      </w:r>
      <w:r w:rsidRPr="006E3909">
        <w:rPr>
          <w:rFonts w:ascii="Arial" w:hAnsi="Arial" w:cs="Arial"/>
          <w:sz w:val="24"/>
          <w:szCs w:val="24"/>
          <w:lang w:val="en-US"/>
        </w:rPr>
        <w:t>《计量器具型式批准申请书》；</w:t>
      </w:r>
    </w:p>
    <w:p w14:paraId="73799EB2" w14:textId="77777777" w:rsidR="00D068F8" w:rsidRDefault="009B1CC2">
      <w:pPr>
        <w:spacing w:line="480" w:lineRule="exact"/>
        <w:ind w:left="1440" w:hangingChars="600" w:hanging="1440"/>
        <w:rPr>
          <w:rFonts w:ascii="Arial" w:cs="Arial" w:hint="eastAsia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3.</w:t>
      </w:r>
      <w:r w:rsidRPr="006E3909">
        <w:rPr>
          <w:rFonts w:ascii="Arial" w:hAnsi="Arial" w:cs="Arial"/>
          <w:sz w:val="24"/>
          <w:szCs w:val="24"/>
          <w:lang w:val="en-US"/>
        </w:rPr>
        <w:t xml:space="preserve">2 </w:t>
      </w:r>
      <w:r w:rsidRPr="006E3909">
        <w:rPr>
          <w:rFonts w:ascii="Arial" w:hAnsi="Arial" w:cs="Arial"/>
          <w:sz w:val="24"/>
          <w:szCs w:val="24"/>
          <w:lang w:val="en-US"/>
        </w:rPr>
        <w:t>产品标准</w:t>
      </w:r>
      <w:r w:rsidR="000119B5" w:rsidRPr="006E3909">
        <w:rPr>
          <w:rFonts w:ascii="Arial" w:cs="Arial"/>
          <w:sz w:val="24"/>
          <w:szCs w:val="24"/>
        </w:rPr>
        <w:t>（</w:t>
      </w:r>
      <w:r w:rsidR="000119B5" w:rsidRPr="006E3909">
        <w:rPr>
          <w:rFonts w:ascii="Arial" w:hAnsi="Arial" w:cs="Arial"/>
          <w:sz w:val="24"/>
          <w:szCs w:val="24"/>
        </w:rPr>
        <w:t xml:space="preserve">GB/T 778.1-2018 </w:t>
      </w:r>
      <w:r w:rsidR="000119B5" w:rsidRPr="006E3909">
        <w:rPr>
          <w:rFonts w:ascii="Arial" w:cs="Arial"/>
          <w:sz w:val="24"/>
          <w:szCs w:val="24"/>
        </w:rPr>
        <w:t>饮用冷水水表和热水水表第</w:t>
      </w:r>
      <w:r w:rsidR="000119B5" w:rsidRPr="006E3909">
        <w:rPr>
          <w:rFonts w:ascii="Arial" w:hAnsi="Arial" w:cs="Arial"/>
          <w:sz w:val="24"/>
          <w:szCs w:val="24"/>
        </w:rPr>
        <w:t>1</w:t>
      </w:r>
      <w:r w:rsidR="000119B5" w:rsidRPr="006E3909">
        <w:rPr>
          <w:rFonts w:ascii="Arial" w:cs="Arial"/>
          <w:sz w:val="24"/>
          <w:szCs w:val="24"/>
        </w:rPr>
        <w:t>部分：计量要求和技术要求</w:t>
      </w:r>
    </w:p>
    <w:p w14:paraId="1BC9FC64" w14:textId="77777777" w:rsidR="009B1CC2" w:rsidRPr="006E3909" w:rsidRDefault="00D068F8" w:rsidP="00D068F8">
      <w:pPr>
        <w:spacing w:line="480" w:lineRule="exact"/>
        <w:ind w:leftChars="600" w:left="1260" w:firstLineChars="100" w:firstLine="240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GB/T 778.</w:t>
      </w:r>
      <w:r>
        <w:rPr>
          <w:rFonts w:ascii="Arial" w:hAnsi="Arial" w:cs="Arial" w:hint="eastAsia"/>
          <w:sz w:val="24"/>
          <w:szCs w:val="24"/>
        </w:rPr>
        <w:t>2</w:t>
      </w:r>
      <w:r w:rsidRPr="006E3909">
        <w:rPr>
          <w:rFonts w:ascii="Arial" w:hAnsi="Arial" w:cs="Arial"/>
          <w:sz w:val="24"/>
          <w:szCs w:val="24"/>
        </w:rPr>
        <w:t xml:space="preserve">-2018 </w:t>
      </w:r>
      <w:r w:rsidRPr="006E3909">
        <w:rPr>
          <w:rFonts w:ascii="Arial" w:cs="Arial"/>
          <w:sz w:val="24"/>
          <w:szCs w:val="24"/>
        </w:rPr>
        <w:t>饮用冷水水表和热水水表第</w:t>
      </w:r>
      <w:r>
        <w:rPr>
          <w:rFonts w:ascii="Arial" w:hAnsi="Arial" w:cs="Arial" w:hint="eastAsia"/>
          <w:sz w:val="24"/>
          <w:szCs w:val="24"/>
        </w:rPr>
        <w:t>2</w:t>
      </w:r>
      <w:r w:rsidRPr="006E3909">
        <w:rPr>
          <w:rFonts w:ascii="Arial" w:cs="Arial"/>
          <w:sz w:val="24"/>
          <w:szCs w:val="24"/>
        </w:rPr>
        <w:t>部分：</w:t>
      </w:r>
      <w:r>
        <w:rPr>
          <w:rFonts w:ascii="Arial" w:cs="Arial" w:hint="eastAsia"/>
          <w:sz w:val="24"/>
          <w:szCs w:val="24"/>
        </w:rPr>
        <w:t>试验方法</w:t>
      </w:r>
      <w:r w:rsidR="000119B5" w:rsidRPr="006E3909">
        <w:rPr>
          <w:rFonts w:ascii="Arial" w:cs="Arial"/>
          <w:sz w:val="24"/>
          <w:szCs w:val="24"/>
        </w:rPr>
        <w:t>）</w:t>
      </w:r>
      <w:r w:rsidR="009B1CC2" w:rsidRPr="006E3909">
        <w:rPr>
          <w:rFonts w:ascii="Arial" w:hAnsi="Arial" w:cs="Arial"/>
          <w:sz w:val="24"/>
          <w:szCs w:val="24"/>
          <w:lang w:val="en-US"/>
        </w:rPr>
        <w:t>；</w:t>
      </w:r>
    </w:p>
    <w:p w14:paraId="2EE44732" w14:textId="77777777" w:rsidR="009B1CC2" w:rsidRPr="006E3909" w:rsidRDefault="009B1CC2">
      <w:pPr>
        <w:spacing w:line="480" w:lineRule="exact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3.</w:t>
      </w:r>
      <w:r w:rsidRPr="006E3909">
        <w:rPr>
          <w:rFonts w:ascii="Arial" w:hAnsi="Arial" w:cs="Arial"/>
          <w:sz w:val="24"/>
          <w:szCs w:val="24"/>
          <w:lang w:val="en-US"/>
        </w:rPr>
        <w:t xml:space="preserve">3 </w:t>
      </w:r>
      <w:r w:rsidRPr="006E3909">
        <w:rPr>
          <w:rFonts w:ascii="Arial" w:hAnsi="Arial" w:cs="Arial"/>
          <w:sz w:val="24"/>
          <w:szCs w:val="24"/>
        </w:rPr>
        <w:t>总装图、电路图和关键零部件图；</w:t>
      </w:r>
    </w:p>
    <w:p w14:paraId="068C0BDB" w14:textId="77777777" w:rsidR="009B1CC2" w:rsidRPr="006E3909" w:rsidRDefault="009B1CC2">
      <w:pPr>
        <w:spacing w:line="480" w:lineRule="exact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3.</w:t>
      </w:r>
      <w:r w:rsidRPr="006E3909">
        <w:rPr>
          <w:rFonts w:ascii="Arial" w:hAnsi="Arial" w:cs="Arial"/>
          <w:sz w:val="24"/>
          <w:szCs w:val="24"/>
          <w:lang w:val="en-US"/>
        </w:rPr>
        <w:t xml:space="preserve">4 </w:t>
      </w:r>
      <w:r w:rsidRPr="006E3909">
        <w:rPr>
          <w:rFonts w:ascii="Arial" w:hAnsi="Arial" w:cs="Arial"/>
          <w:sz w:val="24"/>
          <w:szCs w:val="24"/>
        </w:rPr>
        <w:t>使用说明书；</w:t>
      </w:r>
    </w:p>
    <w:p w14:paraId="45AF76FF" w14:textId="77777777" w:rsidR="009B1CC2" w:rsidRPr="006E3909" w:rsidRDefault="009B1CC2">
      <w:pPr>
        <w:spacing w:line="480" w:lineRule="exact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3.</w:t>
      </w:r>
      <w:r w:rsidRPr="006E3909">
        <w:rPr>
          <w:rFonts w:ascii="Arial" w:hAnsi="Arial" w:cs="Arial"/>
          <w:sz w:val="24"/>
          <w:szCs w:val="24"/>
          <w:lang w:val="en-US"/>
        </w:rPr>
        <w:t xml:space="preserve">5 </w:t>
      </w:r>
      <w:r w:rsidRPr="006E3909">
        <w:rPr>
          <w:rFonts w:ascii="Arial" w:hAnsi="Arial" w:cs="Arial"/>
          <w:sz w:val="24"/>
          <w:szCs w:val="24"/>
        </w:rPr>
        <w:t>制造单位或技术机构所做的试验报告；</w:t>
      </w:r>
    </w:p>
    <w:p w14:paraId="7774F571" w14:textId="77777777" w:rsidR="009B1CC2" w:rsidRPr="006E3909" w:rsidRDefault="009B1CC2">
      <w:pPr>
        <w:spacing w:line="480" w:lineRule="exact"/>
        <w:rPr>
          <w:rFonts w:ascii="Arial" w:hAnsi="Arial" w:cs="Arial"/>
          <w:sz w:val="24"/>
          <w:szCs w:val="24"/>
          <w:lang w:val="en-US"/>
        </w:rPr>
      </w:pPr>
      <w:r w:rsidRPr="006E3909">
        <w:rPr>
          <w:rFonts w:ascii="Arial" w:hAnsi="Arial" w:cs="Arial"/>
          <w:sz w:val="24"/>
          <w:szCs w:val="24"/>
          <w:lang w:val="en-US"/>
        </w:rPr>
        <w:t xml:space="preserve">3.6 </w:t>
      </w:r>
      <w:r w:rsidRPr="006E3909">
        <w:rPr>
          <w:rFonts w:ascii="Arial" w:hAnsi="Arial" w:cs="Arial"/>
          <w:sz w:val="24"/>
          <w:szCs w:val="24"/>
          <w:lang w:val="en-US"/>
        </w:rPr>
        <w:t>无防爆合格证（无防爆等级要求）；</w:t>
      </w:r>
    </w:p>
    <w:p w14:paraId="5CF8E3F7" w14:textId="77777777" w:rsidR="009B1CC2" w:rsidRPr="006E3909" w:rsidRDefault="009B1CC2">
      <w:pPr>
        <w:numPr>
          <w:ilvl w:val="0"/>
          <w:numId w:val="5"/>
        </w:numPr>
        <w:spacing w:line="520" w:lineRule="exact"/>
        <w:rPr>
          <w:rFonts w:ascii="Arial" w:hAnsi="Arial" w:cs="Arial"/>
          <w:sz w:val="24"/>
          <w:szCs w:val="24"/>
          <w:lang w:val="en-US"/>
        </w:rPr>
      </w:pPr>
      <w:r w:rsidRPr="006E3909">
        <w:rPr>
          <w:rFonts w:ascii="Arial" w:hAnsi="Arial" w:cs="Arial"/>
          <w:sz w:val="24"/>
          <w:szCs w:val="24"/>
          <w:lang w:val="en-US"/>
        </w:rPr>
        <w:t>关键零部件和材料表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567"/>
        <w:gridCol w:w="1276"/>
        <w:gridCol w:w="1134"/>
        <w:gridCol w:w="1985"/>
        <w:gridCol w:w="2268"/>
        <w:gridCol w:w="815"/>
      </w:tblGrid>
      <w:tr w:rsidR="00503E7B" w:rsidRPr="003E5FE6" w14:paraId="3E563AB5" w14:textId="77777777" w:rsidTr="003E5FE6">
        <w:trPr>
          <w:trHeight w:val="454"/>
          <w:tblHeader/>
        </w:trPr>
        <w:tc>
          <w:tcPr>
            <w:tcW w:w="675" w:type="dxa"/>
            <w:vAlign w:val="center"/>
          </w:tcPr>
          <w:p w14:paraId="534E5492" w14:textId="77777777" w:rsidR="00503E7B" w:rsidRPr="003E5FE6" w:rsidRDefault="00503E7B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color w:val="000000"/>
                <w:spacing w:val="-14"/>
                <w:sz w:val="24"/>
                <w:szCs w:val="24"/>
              </w:rPr>
            </w:pPr>
            <w:r w:rsidRPr="003E5FE6">
              <w:rPr>
                <w:rFonts w:ascii="Arial" w:hAnsi="Arial" w:cs="Arial"/>
                <w:bCs/>
                <w:color w:val="000000"/>
                <w:spacing w:val="-14"/>
                <w:sz w:val="24"/>
                <w:szCs w:val="24"/>
              </w:rPr>
              <w:t>序号</w:t>
            </w:r>
          </w:p>
        </w:tc>
        <w:tc>
          <w:tcPr>
            <w:tcW w:w="1843" w:type="dxa"/>
            <w:gridSpan w:val="2"/>
            <w:vAlign w:val="center"/>
          </w:tcPr>
          <w:p w14:paraId="7F0F36B5" w14:textId="77777777" w:rsidR="00503E7B" w:rsidRPr="003E5FE6" w:rsidRDefault="00503E7B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名称</w:t>
            </w:r>
          </w:p>
        </w:tc>
        <w:tc>
          <w:tcPr>
            <w:tcW w:w="1134" w:type="dxa"/>
            <w:vAlign w:val="center"/>
          </w:tcPr>
          <w:p w14:paraId="05B2BD83" w14:textId="77777777" w:rsidR="00503E7B" w:rsidRPr="003E5FE6" w:rsidRDefault="00503E7B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型号</w:t>
            </w:r>
          </w:p>
        </w:tc>
        <w:tc>
          <w:tcPr>
            <w:tcW w:w="1985" w:type="dxa"/>
            <w:vAlign w:val="center"/>
          </w:tcPr>
          <w:p w14:paraId="351CF287" w14:textId="77777777" w:rsidR="00503E7B" w:rsidRPr="003E5FE6" w:rsidRDefault="00503E7B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制造厂</w:t>
            </w:r>
          </w:p>
        </w:tc>
        <w:tc>
          <w:tcPr>
            <w:tcW w:w="2268" w:type="dxa"/>
            <w:vAlign w:val="center"/>
          </w:tcPr>
          <w:p w14:paraId="3290F7C4" w14:textId="77777777" w:rsidR="00503E7B" w:rsidRPr="003E5FE6" w:rsidRDefault="00503E7B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主要性能指标</w:t>
            </w:r>
          </w:p>
        </w:tc>
        <w:tc>
          <w:tcPr>
            <w:tcW w:w="815" w:type="dxa"/>
            <w:vAlign w:val="center"/>
          </w:tcPr>
          <w:p w14:paraId="7E7DE20E" w14:textId="77777777" w:rsidR="00503E7B" w:rsidRPr="003E5FE6" w:rsidRDefault="00503E7B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bCs/>
                <w:sz w:val="24"/>
                <w:szCs w:val="24"/>
                <w:lang w:val="en-US"/>
              </w:rPr>
              <w:t>备注</w:t>
            </w:r>
          </w:p>
        </w:tc>
      </w:tr>
      <w:tr w:rsidR="003E5FE6" w:rsidRPr="003E5FE6" w14:paraId="142E53F4" w14:textId="77777777" w:rsidTr="003E5FE6">
        <w:trPr>
          <w:trHeight w:val="611"/>
        </w:trPr>
        <w:tc>
          <w:tcPr>
            <w:tcW w:w="675" w:type="dxa"/>
            <w:vAlign w:val="center"/>
          </w:tcPr>
          <w:p w14:paraId="0D1702C1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Merge w:val="restart"/>
            <w:vAlign w:val="center"/>
          </w:tcPr>
          <w:p w14:paraId="46D16727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测量传感器</w:t>
            </w:r>
          </w:p>
        </w:tc>
        <w:tc>
          <w:tcPr>
            <w:tcW w:w="1276" w:type="dxa"/>
            <w:vAlign w:val="center"/>
          </w:tcPr>
          <w:p w14:paraId="6A6F101E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表壳</w:t>
            </w:r>
          </w:p>
        </w:tc>
        <w:tc>
          <w:tcPr>
            <w:tcW w:w="1134" w:type="dxa"/>
            <w:vAlign w:val="center"/>
          </w:tcPr>
          <w:p w14:paraId="41CA3DA5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DN15/DN20/DN25</w:t>
            </w:r>
          </w:p>
        </w:tc>
        <w:tc>
          <w:tcPr>
            <w:tcW w:w="1985" w:type="dxa"/>
            <w:vAlign w:val="center"/>
          </w:tcPr>
          <w:p w14:paraId="06ABA841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宁波莹拓水表股份有限公司</w:t>
            </w:r>
          </w:p>
        </w:tc>
        <w:tc>
          <w:tcPr>
            <w:tcW w:w="2268" w:type="dxa"/>
            <w:vAlign w:val="center"/>
          </w:tcPr>
          <w:p w14:paraId="026279C4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材质：球墨铸铁、不锈钢、铜；压力：</w:t>
            </w:r>
            <w:r w:rsidRPr="003E5FE6">
              <w:rPr>
                <w:rFonts w:ascii="Arial" w:hAnsi="Arial" w:cs="Arial"/>
                <w:sz w:val="24"/>
                <w:szCs w:val="24"/>
              </w:rPr>
              <w:t>1.6MPa</w:t>
            </w:r>
          </w:p>
        </w:tc>
        <w:tc>
          <w:tcPr>
            <w:tcW w:w="815" w:type="dxa"/>
            <w:vAlign w:val="center"/>
          </w:tcPr>
          <w:p w14:paraId="16E617DE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3E5FE6" w:rsidRPr="003E5FE6" w14:paraId="0B3A4AB9" w14:textId="77777777" w:rsidTr="003E5FE6">
        <w:trPr>
          <w:trHeight w:val="611"/>
        </w:trPr>
        <w:tc>
          <w:tcPr>
            <w:tcW w:w="675" w:type="dxa"/>
            <w:vAlign w:val="center"/>
          </w:tcPr>
          <w:p w14:paraId="505779E0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567" w:type="dxa"/>
            <w:vMerge/>
            <w:vAlign w:val="center"/>
          </w:tcPr>
          <w:p w14:paraId="46EB7618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21E49E3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叶轮盒</w:t>
            </w:r>
          </w:p>
        </w:tc>
        <w:tc>
          <w:tcPr>
            <w:tcW w:w="1134" w:type="dxa"/>
            <w:vAlign w:val="center"/>
          </w:tcPr>
          <w:p w14:paraId="6F057B21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DN15/DN20/DN25</w:t>
            </w:r>
          </w:p>
        </w:tc>
        <w:tc>
          <w:tcPr>
            <w:tcW w:w="1985" w:type="dxa"/>
            <w:vAlign w:val="center"/>
          </w:tcPr>
          <w:p w14:paraId="40518FE2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宁波永德信仪表科技有限公司</w:t>
            </w:r>
          </w:p>
        </w:tc>
        <w:tc>
          <w:tcPr>
            <w:tcW w:w="2268" w:type="dxa"/>
            <w:vAlign w:val="center"/>
          </w:tcPr>
          <w:p w14:paraId="1409A45A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材质：</w:t>
            </w:r>
            <w:r w:rsidRPr="003E5FE6">
              <w:rPr>
                <w:rFonts w:ascii="Arial" w:hAnsi="Arial" w:cs="Arial"/>
                <w:sz w:val="24"/>
                <w:szCs w:val="24"/>
              </w:rPr>
              <w:t>ABS</w:t>
            </w:r>
            <w:r w:rsidRPr="003E5FE6">
              <w:rPr>
                <w:rFonts w:ascii="Arial" w:cs="Arial"/>
                <w:sz w:val="24"/>
                <w:szCs w:val="24"/>
              </w:rPr>
              <w:t>塑料</w:t>
            </w:r>
          </w:p>
        </w:tc>
        <w:tc>
          <w:tcPr>
            <w:tcW w:w="815" w:type="dxa"/>
            <w:vAlign w:val="center"/>
          </w:tcPr>
          <w:p w14:paraId="50F2BC9A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3E5FE6" w:rsidRPr="003E5FE6" w14:paraId="2D88804C" w14:textId="77777777" w:rsidTr="003E5FE6">
        <w:trPr>
          <w:trHeight w:val="611"/>
        </w:trPr>
        <w:tc>
          <w:tcPr>
            <w:tcW w:w="675" w:type="dxa"/>
            <w:vAlign w:val="center"/>
          </w:tcPr>
          <w:p w14:paraId="56514876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</w:p>
        </w:tc>
        <w:tc>
          <w:tcPr>
            <w:tcW w:w="567" w:type="dxa"/>
            <w:vMerge/>
            <w:vAlign w:val="center"/>
          </w:tcPr>
          <w:p w14:paraId="0755CBFC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17F325B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叶轮</w:t>
            </w:r>
          </w:p>
        </w:tc>
        <w:tc>
          <w:tcPr>
            <w:tcW w:w="1134" w:type="dxa"/>
            <w:vAlign w:val="center"/>
          </w:tcPr>
          <w:p w14:paraId="07BB7C31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DN15/DN20/DN25</w:t>
            </w:r>
          </w:p>
        </w:tc>
        <w:tc>
          <w:tcPr>
            <w:tcW w:w="1985" w:type="dxa"/>
            <w:vAlign w:val="center"/>
          </w:tcPr>
          <w:p w14:paraId="3E9820F2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宁波永德信仪表科技有限公司</w:t>
            </w:r>
          </w:p>
        </w:tc>
        <w:tc>
          <w:tcPr>
            <w:tcW w:w="2268" w:type="dxa"/>
            <w:vAlign w:val="center"/>
          </w:tcPr>
          <w:p w14:paraId="6D34AB48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材质：</w:t>
            </w:r>
            <w:r w:rsidRPr="003E5FE6">
              <w:rPr>
                <w:rFonts w:ascii="Arial" w:hAnsi="Arial" w:cs="Arial"/>
                <w:sz w:val="24"/>
                <w:szCs w:val="24"/>
              </w:rPr>
              <w:t>ABS</w:t>
            </w:r>
            <w:r w:rsidRPr="003E5FE6">
              <w:rPr>
                <w:rFonts w:ascii="Arial" w:cs="Arial"/>
                <w:sz w:val="24"/>
                <w:szCs w:val="24"/>
              </w:rPr>
              <w:t>塑料</w:t>
            </w:r>
          </w:p>
        </w:tc>
        <w:tc>
          <w:tcPr>
            <w:tcW w:w="815" w:type="dxa"/>
            <w:vAlign w:val="center"/>
          </w:tcPr>
          <w:p w14:paraId="189BD6B4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3E5FE6" w:rsidRPr="003E5FE6" w14:paraId="6F44546C" w14:textId="77777777" w:rsidTr="003E5FE6">
        <w:trPr>
          <w:trHeight w:val="611"/>
        </w:trPr>
        <w:tc>
          <w:tcPr>
            <w:tcW w:w="675" w:type="dxa"/>
            <w:vAlign w:val="center"/>
          </w:tcPr>
          <w:p w14:paraId="68AEB355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4</w:t>
            </w:r>
          </w:p>
        </w:tc>
        <w:tc>
          <w:tcPr>
            <w:tcW w:w="567" w:type="dxa"/>
            <w:vMerge/>
            <w:vAlign w:val="center"/>
          </w:tcPr>
          <w:p w14:paraId="1122A7E9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9905BED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叶轮轴</w:t>
            </w:r>
          </w:p>
        </w:tc>
        <w:tc>
          <w:tcPr>
            <w:tcW w:w="1134" w:type="dxa"/>
            <w:vAlign w:val="center"/>
          </w:tcPr>
          <w:p w14:paraId="32237B79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DN15/DN20/DN25</w:t>
            </w:r>
          </w:p>
        </w:tc>
        <w:tc>
          <w:tcPr>
            <w:tcW w:w="1985" w:type="dxa"/>
            <w:vAlign w:val="center"/>
          </w:tcPr>
          <w:p w14:paraId="1644ABD9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宁波永德信仪表科技有限公司</w:t>
            </w:r>
          </w:p>
        </w:tc>
        <w:tc>
          <w:tcPr>
            <w:tcW w:w="2268" w:type="dxa"/>
            <w:vAlign w:val="center"/>
          </w:tcPr>
          <w:p w14:paraId="638163F8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材质：不锈钢</w:t>
            </w:r>
          </w:p>
        </w:tc>
        <w:tc>
          <w:tcPr>
            <w:tcW w:w="815" w:type="dxa"/>
            <w:vAlign w:val="center"/>
          </w:tcPr>
          <w:p w14:paraId="75E50D83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3E5FE6" w:rsidRPr="003E5FE6" w14:paraId="1E72996F" w14:textId="77777777" w:rsidTr="003E5FE6">
        <w:trPr>
          <w:trHeight w:val="611"/>
        </w:trPr>
        <w:tc>
          <w:tcPr>
            <w:tcW w:w="675" w:type="dxa"/>
            <w:vAlign w:val="center"/>
          </w:tcPr>
          <w:p w14:paraId="2B679A6A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5</w:t>
            </w:r>
          </w:p>
        </w:tc>
        <w:tc>
          <w:tcPr>
            <w:tcW w:w="567" w:type="dxa"/>
            <w:vMerge/>
            <w:vAlign w:val="center"/>
          </w:tcPr>
          <w:p w14:paraId="409B8CA1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A6ED834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轴承</w:t>
            </w:r>
          </w:p>
        </w:tc>
        <w:tc>
          <w:tcPr>
            <w:tcW w:w="1134" w:type="dxa"/>
            <w:vAlign w:val="center"/>
          </w:tcPr>
          <w:p w14:paraId="796902F3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DN15/DN20/DN25</w:t>
            </w:r>
          </w:p>
        </w:tc>
        <w:tc>
          <w:tcPr>
            <w:tcW w:w="1985" w:type="dxa"/>
            <w:vAlign w:val="center"/>
          </w:tcPr>
          <w:p w14:paraId="4CA33018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宁波永德信仪表科技有限公司</w:t>
            </w:r>
          </w:p>
        </w:tc>
        <w:tc>
          <w:tcPr>
            <w:tcW w:w="2268" w:type="dxa"/>
            <w:vAlign w:val="center"/>
          </w:tcPr>
          <w:p w14:paraId="2B78E050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材质：白钢玉</w:t>
            </w:r>
          </w:p>
        </w:tc>
        <w:tc>
          <w:tcPr>
            <w:tcW w:w="815" w:type="dxa"/>
            <w:vAlign w:val="center"/>
          </w:tcPr>
          <w:p w14:paraId="57421D80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3E5FE6" w:rsidRPr="003E5FE6" w14:paraId="1629864F" w14:textId="77777777" w:rsidTr="003E5FE6">
        <w:trPr>
          <w:trHeight w:val="611"/>
        </w:trPr>
        <w:tc>
          <w:tcPr>
            <w:tcW w:w="675" w:type="dxa"/>
            <w:vAlign w:val="center"/>
          </w:tcPr>
          <w:p w14:paraId="2D74FA50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6</w:t>
            </w:r>
          </w:p>
        </w:tc>
        <w:tc>
          <w:tcPr>
            <w:tcW w:w="567" w:type="dxa"/>
            <w:vMerge/>
            <w:vAlign w:val="center"/>
          </w:tcPr>
          <w:p w14:paraId="7BB3915F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2DCE033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顶尖</w:t>
            </w:r>
          </w:p>
        </w:tc>
        <w:tc>
          <w:tcPr>
            <w:tcW w:w="1134" w:type="dxa"/>
            <w:vAlign w:val="center"/>
          </w:tcPr>
          <w:p w14:paraId="5E91D393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DN15/DN20/DN25</w:t>
            </w:r>
          </w:p>
        </w:tc>
        <w:tc>
          <w:tcPr>
            <w:tcW w:w="1985" w:type="dxa"/>
            <w:vAlign w:val="center"/>
          </w:tcPr>
          <w:p w14:paraId="1B6EA072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宁波永德信仪表科技有限公司</w:t>
            </w:r>
          </w:p>
        </w:tc>
        <w:tc>
          <w:tcPr>
            <w:tcW w:w="2268" w:type="dxa"/>
            <w:vAlign w:val="center"/>
          </w:tcPr>
          <w:p w14:paraId="7E0DFA6B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材质：石墨尼龙</w:t>
            </w:r>
          </w:p>
        </w:tc>
        <w:tc>
          <w:tcPr>
            <w:tcW w:w="815" w:type="dxa"/>
            <w:vAlign w:val="center"/>
          </w:tcPr>
          <w:p w14:paraId="794CE63C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3E5FE6" w:rsidRPr="003E5FE6" w14:paraId="160DAE9B" w14:textId="77777777" w:rsidTr="003E5FE6">
        <w:trPr>
          <w:trHeight w:val="611"/>
        </w:trPr>
        <w:tc>
          <w:tcPr>
            <w:tcW w:w="675" w:type="dxa"/>
            <w:vAlign w:val="center"/>
          </w:tcPr>
          <w:p w14:paraId="52123793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7</w:t>
            </w:r>
          </w:p>
        </w:tc>
        <w:tc>
          <w:tcPr>
            <w:tcW w:w="567" w:type="dxa"/>
            <w:vMerge/>
            <w:vAlign w:val="center"/>
          </w:tcPr>
          <w:p w14:paraId="1FEAE90E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1FB9215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顶尖轴承</w:t>
            </w:r>
          </w:p>
        </w:tc>
        <w:tc>
          <w:tcPr>
            <w:tcW w:w="1134" w:type="dxa"/>
            <w:vAlign w:val="center"/>
          </w:tcPr>
          <w:p w14:paraId="7B1FFADB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DN15/DN20/DN25</w:t>
            </w:r>
          </w:p>
        </w:tc>
        <w:tc>
          <w:tcPr>
            <w:tcW w:w="1985" w:type="dxa"/>
            <w:vAlign w:val="center"/>
          </w:tcPr>
          <w:p w14:paraId="14E78B7D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宁波永德信仪表科技有限公司</w:t>
            </w:r>
          </w:p>
        </w:tc>
        <w:tc>
          <w:tcPr>
            <w:tcW w:w="2268" w:type="dxa"/>
            <w:vAlign w:val="center"/>
          </w:tcPr>
          <w:p w14:paraId="11DEEB7E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材质：白刚玉</w:t>
            </w:r>
          </w:p>
        </w:tc>
        <w:tc>
          <w:tcPr>
            <w:tcW w:w="815" w:type="dxa"/>
            <w:vAlign w:val="center"/>
          </w:tcPr>
          <w:p w14:paraId="2FFCF347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3E5FE6" w:rsidRPr="003E5FE6" w14:paraId="6A3E35BE" w14:textId="77777777" w:rsidTr="003E5FE6">
        <w:trPr>
          <w:trHeight w:val="671"/>
        </w:trPr>
        <w:tc>
          <w:tcPr>
            <w:tcW w:w="675" w:type="dxa"/>
            <w:vAlign w:val="center"/>
          </w:tcPr>
          <w:p w14:paraId="25F0328C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8</w:t>
            </w:r>
          </w:p>
        </w:tc>
        <w:tc>
          <w:tcPr>
            <w:tcW w:w="567" w:type="dxa"/>
            <w:vAlign w:val="center"/>
          </w:tcPr>
          <w:p w14:paraId="0ACFEE38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  <w:t>计算器</w:t>
            </w:r>
          </w:p>
        </w:tc>
        <w:tc>
          <w:tcPr>
            <w:tcW w:w="1276" w:type="dxa"/>
            <w:vAlign w:val="center"/>
          </w:tcPr>
          <w:p w14:paraId="65F28726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齿轮组</w:t>
            </w:r>
          </w:p>
        </w:tc>
        <w:tc>
          <w:tcPr>
            <w:tcW w:w="1134" w:type="dxa"/>
            <w:vAlign w:val="center"/>
          </w:tcPr>
          <w:p w14:paraId="2437AE79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DN15/DN20/DN25</w:t>
            </w:r>
          </w:p>
        </w:tc>
        <w:tc>
          <w:tcPr>
            <w:tcW w:w="1985" w:type="dxa"/>
            <w:vAlign w:val="center"/>
          </w:tcPr>
          <w:p w14:paraId="072D207E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宁波永德信仪表科技有限公司</w:t>
            </w:r>
          </w:p>
        </w:tc>
        <w:tc>
          <w:tcPr>
            <w:tcW w:w="2268" w:type="dxa"/>
            <w:vAlign w:val="center"/>
          </w:tcPr>
          <w:p w14:paraId="69442EA7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材质：含油</w:t>
            </w:r>
            <w:r w:rsidRPr="003E5FE6">
              <w:rPr>
                <w:rFonts w:ascii="Arial" w:hAnsi="Arial" w:cs="Arial"/>
                <w:sz w:val="24"/>
                <w:szCs w:val="24"/>
              </w:rPr>
              <w:t>POM</w:t>
            </w:r>
          </w:p>
        </w:tc>
        <w:tc>
          <w:tcPr>
            <w:tcW w:w="815" w:type="dxa"/>
            <w:vAlign w:val="center"/>
          </w:tcPr>
          <w:p w14:paraId="77BEB54D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4E5D1E" w:rsidRPr="003E5FE6" w14:paraId="6C1624B7" w14:textId="77777777" w:rsidTr="003E5FE6">
        <w:trPr>
          <w:trHeight w:val="671"/>
        </w:trPr>
        <w:tc>
          <w:tcPr>
            <w:tcW w:w="675" w:type="dxa"/>
            <w:vAlign w:val="center"/>
          </w:tcPr>
          <w:p w14:paraId="6FA0B414" w14:textId="77777777" w:rsidR="004E5D1E" w:rsidRPr="003E5FE6" w:rsidRDefault="004E5D1E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9</w:t>
            </w:r>
          </w:p>
        </w:tc>
        <w:tc>
          <w:tcPr>
            <w:tcW w:w="567" w:type="dxa"/>
            <w:vAlign w:val="center"/>
          </w:tcPr>
          <w:p w14:paraId="03295F5A" w14:textId="77777777" w:rsidR="004E5D1E" w:rsidRPr="003E5FE6" w:rsidRDefault="004E5D1E" w:rsidP="003E5FE6">
            <w:pPr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  <w:t>指示装置</w:t>
            </w:r>
          </w:p>
        </w:tc>
        <w:tc>
          <w:tcPr>
            <w:tcW w:w="1276" w:type="dxa"/>
            <w:vAlign w:val="center"/>
          </w:tcPr>
          <w:p w14:paraId="653BAB60" w14:textId="77777777" w:rsidR="004E5D1E" w:rsidRPr="003E5FE6" w:rsidRDefault="004E5D1E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计数器</w:t>
            </w:r>
          </w:p>
        </w:tc>
        <w:tc>
          <w:tcPr>
            <w:tcW w:w="1134" w:type="dxa"/>
            <w:vAlign w:val="center"/>
          </w:tcPr>
          <w:p w14:paraId="3D2A7E1C" w14:textId="77777777" w:rsidR="004E5D1E" w:rsidRPr="003E5FE6" w:rsidRDefault="004E5D1E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DN15/DN20/DN25</w:t>
            </w:r>
          </w:p>
        </w:tc>
        <w:tc>
          <w:tcPr>
            <w:tcW w:w="1985" w:type="dxa"/>
            <w:vAlign w:val="center"/>
          </w:tcPr>
          <w:p w14:paraId="2234C8CC" w14:textId="77777777" w:rsidR="004E5D1E" w:rsidRPr="003E5FE6" w:rsidRDefault="004E5D1E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宁波永德信仪表科技有限公司</w:t>
            </w:r>
          </w:p>
        </w:tc>
        <w:tc>
          <w:tcPr>
            <w:tcW w:w="2268" w:type="dxa"/>
            <w:vAlign w:val="center"/>
          </w:tcPr>
          <w:p w14:paraId="5E07FEAB" w14:textId="77777777" w:rsidR="004E5D1E" w:rsidRPr="004E5D1E" w:rsidRDefault="004E5D1E" w:rsidP="004E5D1E">
            <w:pPr>
              <w:autoSpaceDE w:val="0"/>
              <w:autoSpaceDN w:val="0"/>
              <w:spacing w:before="22"/>
              <w:ind w:right="83"/>
              <w:rPr>
                <w:rFonts w:ascii="Arial" w:hAnsi="Arial" w:cs="Arial"/>
                <w:sz w:val="24"/>
                <w:szCs w:val="24"/>
                <w:lang w:bidi="zh-CN"/>
              </w:rPr>
            </w:pPr>
            <w:r w:rsidRPr="004E5D1E">
              <w:rPr>
                <w:rFonts w:ascii="Arial" w:hAnsi="SimSun" w:cs="Arial"/>
                <w:sz w:val="24"/>
                <w:szCs w:val="24"/>
                <w:lang w:bidi="zh-CN"/>
              </w:rPr>
              <w:t>半液封式水表，</w:t>
            </w:r>
            <w:r w:rsidRPr="004E5D1E">
              <w:rPr>
                <w:rFonts w:ascii="Arial" w:hAnsi="Arial" w:cs="Arial"/>
                <w:sz w:val="24"/>
                <w:szCs w:val="24"/>
                <w:lang w:bidi="zh-CN"/>
              </w:rPr>
              <w:t>5</w:t>
            </w:r>
            <w:r w:rsidRPr="004E5D1E">
              <w:rPr>
                <w:rFonts w:ascii="Arial" w:hAnsi="SimSun" w:cs="Arial"/>
                <w:sz w:val="24"/>
                <w:szCs w:val="24"/>
                <w:lang w:bidi="zh-CN"/>
              </w:rPr>
              <w:t>位数字轮读数，指针读数精确至</w:t>
            </w:r>
            <w:r w:rsidRPr="004E5D1E">
              <w:rPr>
                <w:rFonts w:ascii="Arial" w:hAnsi="Arial" w:cs="Arial"/>
                <w:sz w:val="24"/>
                <w:szCs w:val="24"/>
                <w:lang w:bidi="zh-CN"/>
              </w:rPr>
              <w:t>0.0001</w:t>
            </w:r>
            <w:r w:rsidRPr="004E5D1E">
              <w:rPr>
                <w:rFonts w:ascii="Arial" w:hAnsi="SimSun" w:cs="Arial"/>
                <w:sz w:val="24"/>
                <w:szCs w:val="24"/>
                <w:lang w:bidi="zh-CN"/>
              </w:rPr>
              <w:t>。</w:t>
            </w:r>
          </w:p>
        </w:tc>
        <w:tc>
          <w:tcPr>
            <w:tcW w:w="815" w:type="dxa"/>
            <w:vAlign w:val="center"/>
          </w:tcPr>
          <w:p w14:paraId="73C1C7AD" w14:textId="77777777" w:rsidR="004E5D1E" w:rsidRPr="003E5FE6" w:rsidRDefault="004E5D1E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4E5D1E" w:rsidRPr="003E5FE6" w14:paraId="6F58D1D6" w14:textId="77777777" w:rsidTr="003E5FE6">
        <w:trPr>
          <w:trHeight w:val="454"/>
        </w:trPr>
        <w:tc>
          <w:tcPr>
            <w:tcW w:w="675" w:type="dxa"/>
            <w:vAlign w:val="center"/>
          </w:tcPr>
          <w:p w14:paraId="288B7DD6" w14:textId="77777777" w:rsidR="004E5D1E" w:rsidRPr="003E5FE6" w:rsidRDefault="004E5D1E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10</w:t>
            </w:r>
          </w:p>
        </w:tc>
        <w:tc>
          <w:tcPr>
            <w:tcW w:w="567" w:type="dxa"/>
            <w:vMerge w:val="restart"/>
            <w:vAlign w:val="center"/>
          </w:tcPr>
          <w:p w14:paraId="0A67503D" w14:textId="77777777" w:rsidR="004E5D1E" w:rsidRPr="003E5FE6" w:rsidRDefault="004E5D1E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  <w:t>辅助装置</w:t>
            </w:r>
          </w:p>
        </w:tc>
        <w:tc>
          <w:tcPr>
            <w:tcW w:w="1276" w:type="dxa"/>
            <w:vAlign w:val="center"/>
          </w:tcPr>
          <w:p w14:paraId="387DF14D" w14:textId="77777777" w:rsidR="004E5D1E" w:rsidRPr="003E5FE6" w:rsidRDefault="004E5D1E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机电转换装置</w:t>
            </w:r>
          </w:p>
        </w:tc>
        <w:tc>
          <w:tcPr>
            <w:tcW w:w="1134" w:type="dxa"/>
            <w:vAlign w:val="center"/>
          </w:tcPr>
          <w:p w14:paraId="529EF934" w14:textId="77777777" w:rsidR="004E5D1E" w:rsidRPr="003E5FE6" w:rsidRDefault="004E5D1E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MT8631AT</w:t>
            </w:r>
          </w:p>
        </w:tc>
        <w:tc>
          <w:tcPr>
            <w:tcW w:w="1985" w:type="dxa"/>
            <w:vAlign w:val="center"/>
          </w:tcPr>
          <w:p w14:paraId="37CB1EC0" w14:textId="77777777" w:rsidR="004E5D1E" w:rsidRPr="003E5FE6" w:rsidRDefault="004E5D1E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青岛烨坤电子有限公司</w:t>
            </w:r>
          </w:p>
        </w:tc>
        <w:tc>
          <w:tcPr>
            <w:tcW w:w="2268" w:type="dxa"/>
            <w:vAlign w:val="center"/>
          </w:tcPr>
          <w:p w14:paraId="066783F2" w14:textId="77777777" w:rsidR="004E5D1E" w:rsidRPr="004E5D1E" w:rsidRDefault="004E5D1E" w:rsidP="004E5D1E">
            <w:pPr>
              <w:autoSpaceDE w:val="0"/>
              <w:autoSpaceDN w:val="0"/>
              <w:spacing w:before="22"/>
              <w:ind w:right="83"/>
              <w:rPr>
                <w:rFonts w:ascii="Arial" w:hAnsi="Arial" w:cs="Arial"/>
                <w:sz w:val="24"/>
                <w:szCs w:val="24"/>
                <w:lang w:bidi="zh-CN"/>
              </w:rPr>
            </w:pPr>
            <w:r w:rsidRPr="004E5D1E">
              <w:rPr>
                <w:rFonts w:ascii="Arial" w:hAnsi="SimSun" w:cs="Arial"/>
                <w:sz w:val="24"/>
                <w:szCs w:val="24"/>
                <w:lang w:bidi="zh-CN"/>
              </w:rPr>
              <w:t>采用磁敏器件，将机械部分的磁钢的转动转换为电子脉冲，再由微控制器进行电子计数处理，完成机电转换</w:t>
            </w:r>
            <w:r w:rsidRPr="004E5D1E">
              <w:rPr>
                <w:rFonts w:ascii="Arial" w:hAnsi="Arial" w:cs="Arial"/>
                <w:sz w:val="24"/>
                <w:szCs w:val="24"/>
                <w:lang w:bidi="zh-CN"/>
              </w:rPr>
              <w:t>,</w:t>
            </w:r>
            <w:r w:rsidRPr="004E5D1E">
              <w:rPr>
                <w:rFonts w:ascii="Arial" w:hAnsi="SimSun" w:cs="Arial"/>
                <w:sz w:val="24"/>
                <w:szCs w:val="24"/>
                <w:lang w:bidi="zh-CN"/>
              </w:rPr>
              <w:t>机电转换精度</w:t>
            </w:r>
            <w:r w:rsidRPr="004E5D1E">
              <w:rPr>
                <w:rFonts w:ascii="Arial" w:hAnsi="Arial" w:cs="Arial"/>
                <w:sz w:val="24"/>
                <w:szCs w:val="24"/>
                <w:lang w:bidi="zh-CN"/>
              </w:rPr>
              <w:t>0.01m³</w:t>
            </w:r>
            <w:r w:rsidRPr="004E5D1E">
              <w:rPr>
                <w:rFonts w:ascii="Arial" w:hAnsi="SimSun" w:cs="Arial"/>
                <w:sz w:val="24"/>
                <w:szCs w:val="24"/>
                <w:lang w:bidi="zh-CN"/>
              </w:rPr>
              <w:t>。</w:t>
            </w:r>
          </w:p>
        </w:tc>
        <w:tc>
          <w:tcPr>
            <w:tcW w:w="815" w:type="dxa"/>
            <w:vAlign w:val="center"/>
          </w:tcPr>
          <w:p w14:paraId="4C3D865F" w14:textId="77777777" w:rsidR="004E5D1E" w:rsidRPr="003E5FE6" w:rsidRDefault="004E5D1E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4E5D1E" w:rsidRPr="003E5FE6" w14:paraId="2525C4A3" w14:textId="77777777" w:rsidTr="003E5FE6">
        <w:trPr>
          <w:trHeight w:val="454"/>
        </w:trPr>
        <w:tc>
          <w:tcPr>
            <w:tcW w:w="675" w:type="dxa"/>
            <w:vAlign w:val="center"/>
          </w:tcPr>
          <w:p w14:paraId="3D76EB17" w14:textId="77777777" w:rsidR="004E5D1E" w:rsidRPr="003E5FE6" w:rsidRDefault="004E5D1E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11</w:t>
            </w:r>
          </w:p>
        </w:tc>
        <w:tc>
          <w:tcPr>
            <w:tcW w:w="567" w:type="dxa"/>
            <w:vMerge/>
            <w:vAlign w:val="center"/>
          </w:tcPr>
          <w:p w14:paraId="16259DDC" w14:textId="77777777" w:rsidR="004E5D1E" w:rsidRPr="003E5FE6" w:rsidRDefault="004E5D1E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C25C5DB" w14:textId="77777777" w:rsidR="004E5D1E" w:rsidRPr="003E5FE6" w:rsidRDefault="004E5D1E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主控电子线路板</w:t>
            </w:r>
          </w:p>
        </w:tc>
        <w:tc>
          <w:tcPr>
            <w:tcW w:w="1134" w:type="dxa"/>
            <w:vAlign w:val="center"/>
          </w:tcPr>
          <w:p w14:paraId="10244099" w14:textId="77777777" w:rsidR="004E5D1E" w:rsidRPr="00665445" w:rsidRDefault="00665445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65445">
              <w:rPr>
                <w:rFonts w:ascii="Arial" w:hAnsi="Arial" w:cs="Arial"/>
                <w:sz w:val="24"/>
                <w:szCs w:val="24"/>
                <w:lang w:val="zh-CN" w:bidi="zh-CN"/>
              </w:rPr>
              <w:t>LQFP-48</w:t>
            </w:r>
          </w:p>
        </w:tc>
        <w:tc>
          <w:tcPr>
            <w:tcW w:w="1985" w:type="dxa"/>
            <w:vAlign w:val="center"/>
          </w:tcPr>
          <w:p w14:paraId="59CEDF7C" w14:textId="77777777" w:rsidR="004E5D1E" w:rsidRPr="003E5FE6" w:rsidRDefault="004E5D1E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上海威派格智慧水务股份有限公司</w:t>
            </w:r>
          </w:p>
        </w:tc>
        <w:tc>
          <w:tcPr>
            <w:tcW w:w="2268" w:type="dxa"/>
            <w:vAlign w:val="center"/>
          </w:tcPr>
          <w:p w14:paraId="706070D6" w14:textId="77777777" w:rsidR="004E5D1E" w:rsidRPr="004E5D1E" w:rsidRDefault="004E5D1E" w:rsidP="004E5D1E">
            <w:pPr>
              <w:autoSpaceDE w:val="0"/>
              <w:autoSpaceDN w:val="0"/>
              <w:spacing w:before="22"/>
              <w:ind w:right="83"/>
              <w:rPr>
                <w:rFonts w:ascii="Arial" w:hAnsi="Arial" w:cs="Arial"/>
                <w:sz w:val="24"/>
                <w:szCs w:val="24"/>
                <w:lang w:bidi="zh-CN"/>
              </w:rPr>
            </w:pPr>
            <w:r w:rsidRPr="004E5D1E">
              <w:rPr>
                <w:rFonts w:ascii="Arial" w:hAnsi="SimSun" w:cs="Arial"/>
                <w:sz w:val="24"/>
                <w:szCs w:val="24"/>
                <w:lang w:bidi="zh-CN"/>
              </w:rPr>
              <w:t>主控电子线路板为</w:t>
            </w:r>
            <w:r w:rsidRPr="004E5D1E">
              <w:rPr>
                <w:rFonts w:ascii="Arial" w:hAnsi="Arial" w:cs="Arial"/>
                <w:sz w:val="24"/>
                <w:szCs w:val="24"/>
                <w:lang w:bidi="zh-CN"/>
              </w:rPr>
              <w:t>66.27mm×42.55×1.6mm</w:t>
            </w:r>
            <w:r w:rsidRPr="004E5D1E">
              <w:rPr>
                <w:rFonts w:ascii="Arial" w:hAnsi="SimSun" w:cs="Arial"/>
                <w:sz w:val="24"/>
                <w:szCs w:val="24"/>
                <w:lang w:bidi="zh-CN"/>
              </w:rPr>
              <w:t>的</w:t>
            </w:r>
            <w:r w:rsidRPr="004E5D1E">
              <w:rPr>
                <w:rFonts w:ascii="Arial" w:hAnsi="Arial" w:cs="Arial"/>
                <w:sz w:val="24"/>
                <w:szCs w:val="24"/>
                <w:lang w:bidi="zh-CN"/>
              </w:rPr>
              <w:t>PCB</w:t>
            </w:r>
            <w:r w:rsidRPr="004E5D1E">
              <w:rPr>
                <w:rFonts w:ascii="Arial" w:hAnsi="SimSun" w:cs="Arial"/>
                <w:sz w:val="24"/>
                <w:szCs w:val="24"/>
                <w:lang w:bidi="zh-CN"/>
              </w:rPr>
              <w:t>线路板，由</w:t>
            </w:r>
            <w:r w:rsidRPr="004E5D1E">
              <w:rPr>
                <w:rFonts w:ascii="Arial" w:hAnsi="Arial" w:cs="Arial"/>
                <w:sz w:val="24"/>
                <w:szCs w:val="24"/>
                <w:lang w:bidi="zh-CN"/>
              </w:rPr>
              <w:t>MCU</w:t>
            </w:r>
            <w:r w:rsidRPr="004E5D1E">
              <w:rPr>
                <w:rFonts w:ascii="Arial" w:hAnsi="SimSun" w:cs="Arial"/>
                <w:sz w:val="24"/>
                <w:szCs w:val="24"/>
                <w:lang w:bidi="zh-CN"/>
              </w:rPr>
              <w:t>和</w:t>
            </w:r>
            <w:r w:rsidRPr="004E5D1E">
              <w:rPr>
                <w:rFonts w:ascii="Arial" w:hAnsi="Arial" w:cs="Arial"/>
                <w:sz w:val="24"/>
                <w:szCs w:val="24"/>
                <w:lang w:bidi="zh-CN"/>
              </w:rPr>
              <w:t>NB</w:t>
            </w:r>
            <w:r w:rsidRPr="004E5D1E">
              <w:rPr>
                <w:rFonts w:ascii="Arial" w:hAnsi="SimSun" w:cs="Arial"/>
                <w:sz w:val="24"/>
                <w:szCs w:val="24"/>
                <w:lang w:bidi="zh-CN"/>
              </w:rPr>
              <w:t>模组及脉冲取信小板（即转换装置）组成主电路。</w:t>
            </w:r>
          </w:p>
        </w:tc>
        <w:tc>
          <w:tcPr>
            <w:tcW w:w="815" w:type="dxa"/>
            <w:vAlign w:val="center"/>
          </w:tcPr>
          <w:p w14:paraId="3ED5A4F3" w14:textId="77777777" w:rsidR="004E5D1E" w:rsidRPr="003E5FE6" w:rsidRDefault="004E5D1E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4E5D1E" w:rsidRPr="003E5FE6" w14:paraId="3F459BDB" w14:textId="77777777" w:rsidTr="003E5FE6">
        <w:trPr>
          <w:trHeight w:val="454"/>
        </w:trPr>
        <w:tc>
          <w:tcPr>
            <w:tcW w:w="675" w:type="dxa"/>
            <w:vAlign w:val="center"/>
          </w:tcPr>
          <w:p w14:paraId="34F56A32" w14:textId="77777777" w:rsidR="004E5D1E" w:rsidRPr="003E5FE6" w:rsidRDefault="004E5D1E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12</w:t>
            </w:r>
          </w:p>
        </w:tc>
        <w:tc>
          <w:tcPr>
            <w:tcW w:w="567" w:type="dxa"/>
            <w:vMerge/>
            <w:vAlign w:val="center"/>
          </w:tcPr>
          <w:p w14:paraId="45F7D6DB" w14:textId="77777777" w:rsidR="004E5D1E" w:rsidRPr="003E5FE6" w:rsidRDefault="004E5D1E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FFA6F77" w14:textId="77777777" w:rsidR="004E5D1E" w:rsidRPr="003E5FE6" w:rsidRDefault="004E5D1E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主芯片</w:t>
            </w:r>
          </w:p>
        </w:tc>
        <w:tc>
          <w:tcPr>
            <w:tcW w:w="1134" w:type="dxa"/>
            <w:vAlign w:val="center"/>
          </w:tcPr>
          <w:p w14:paraId="55931540" w14:textId="77777777" w:rsidR="004E5D1E" w:rsidRPr="003E5FE6" w:rsidRDefault="004E5D1E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HC32L196</w:t>
            </w:r>
          </w:p>
        </w:tc>
        <w:tc>
          <w:tcPr>
            <w:tcW w:w="1985" w:type="dxa"/>
            <w:vAlign w:val="center"/>
          </w:tcPr>
          <w:p w14:paraId="06A31D1B" w14:textId="77777777" w:rsidR="004E5D1E" w:rsidRPr="003E5FE6" w:rsidRDefault="004E5D1E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华大半导体有限公司</w:t>
            </w:r>
          </w:p>
        </w:tc>
        <w:tc>
          <w:tcPr>
            <w:tcW w:w="2268" w:type="dxa"/>
            <w:vAlign w:val="center"/>
          </w:tcPr>
          <w:p w14:paraId="3AA05B04" w14:textId="77777777" w:rsidR="004E5D1E" w:rsidRPr="004E5D1E" w:rsidRDefault="004E5D1E" w:rsidP="004E5D1E">
            <w:pPr>
              <w:autoSpaceDE w:val="0"/>
              <w:autoSpaceDN w:val="0"/>
              <w:spacing w:before="22"/>
              <w:ind w:right="83"/>
              <w:rPr>
                <w:rFonts w:ascii="Arial" w:hAnsi="Arial" w:cs="Arial"/>
                <w:sz w:val="24"/>
                <w:szCs w:val="24"/>
                <w:lang w:bidi="zh-CN"/>
              </w:rPr>
            </w:pPr>
            <w:r w:rsidRPr="004E5D1E">
              <w:rPr>
                <w:rFonts w:ascii="Arial" w:hAnsi="Arial" w:cs="Arial"/>
                <w:sz w:val="24"/>
                <w:szCs w:val="24"/>
                <w:lang w:bidi="zh-CN"/>
              </w:rPr>
              <w:t xml:space="preserve">64K </w:t>
            </w:r>
            <w:r w:rsidRPr="004E5D1E">
              <w:rPr>
                <w:rFonts w:ascii="Arial" w:hAnsi="SimSun" w:cs="Arial"/>
                <w:sz w:val="24"/>
                <w:szCs w:val="24"/>
                <w:lang w:val="zh-CN" w:bidi="zh-CN"/>
              </w:rPr>
              <w:t>字节</w:t>
            </w:r>
            <w:r w:rsidRPr="004E5D1E">
              <w:rPr>
                <w:rFonts w:ascii="Arial" w:hAnsi="Arial" w:cs="Arial"/>
                <w:sz w:val="24"/>
                <w:szCs w:val="24"/>
                <w:lang w:bidi="zh-CN"/>
              </w:rPr>
              <w:t xml:space="preserve"> FLASH </w:t>
            </w:r>
            <w:r w:rsidRPr="004E5D1E">
              <w:rPr>
                <w:rFonts w:ascii="Arial" w:hAnsi="SimSun" w:cs="Arial"/>
                <w:sz w:val="24"/>
                <w:szCs w:val="24"/>
                <w:lang w:val="zh-CN" w:bidi="zh-CN"/>
              </w:rPr>
              <w:t>存储器</w:t>
            </w:r>
            <w:r w:rsidRPr="004E5D1E">
              <w:rPr>
                <w:rFonts w:ascii="Arial" w:hAnsi="SimSun" w:cs="Arial"/>
                <w:sz w:val="24"/>
                <w:szCs w:val="24"/>
                <w:lang w:bidi="zh-CN"/>
              </w:rPr>
              <w:t>；</w:t>
            </w:r>
            <w:r w:rsidRPr="004E5D1E">
              <w:rPr>
                <w:rFonts w:ascii="Arial" w:hAnsi="Arial" w:cs="Arial"/>
                <w:sz w:val="24"/>
                <w:szCs w:val="24"/>
                <w:lang w:bidi="zh-CN"/>
              </w:rPr>
              <w:t xml:space="preserve">8K </w:t>
            </w:r>
            <w:r w:rsidRPr="004E5D1E">
              <w:rPr>
                <w:rFonts w:ascii="Arial" w:hAnsi="SimSun" w:cs="Arial"/>
                <w:sz w:val="24"/>
                <w:szCs w:val="24"/>
                <w:lang w:val="zh-CN" w:bidi="zh-CN"/>
              </w:rPr>
              <w:t>字节</w:t>
            </w:r>
            <w:r w:rsidRPr="004E5D1E">
              <w:rPr>
                <w:rFonts w:ascii="Arial" w:hAnsi="Arial" w:cs="Arial"/>
                <w:sz w:val="24"/>
                <w:szCs w:val="24"/>
                <w:lang w:bidi="zh-CN"/>
              </w:rPr>
              <w:t xml:space="preserve"> RAM </w:t>
            </w:r>
            <w:r w:rsidRPr="004E5D1E">
              <w:rPr>
                <w:rFonts w:ascii="Arial" w:hAnsi="SimSun" w:cs="Arial"/>
                <w:sz w:val="24"/>
                <w:szCs w:val="24"/>
                <w:lang w:val="zh-CN" w:bidi="zh-CN"/>
              </w:rPr>
              <w:t>存储器</w:t>
            </w:r>
            <w:r w:rsidRPr="004E5D1E">
              <w:rPr>
                <w:rFonts w:ascii="Arial" w:hAnsi="SimSun" w:cs="Arial"/>
                <w:sz w:val="24"/>
                <w:szCs w:val="24"/>
                <w:lang w:bidi="zh-CN"/>
              </w:rPr>
              <w:t>；</w:t>
            </w:r>
            <w:r w:rsidRPr="004E5D1E">
              <w:rPr>
                <w:rFonts w:ascii="Arial" w:hAnsi="Arial" w:cs="Arial"/>
                <w:sz w:val="24"/>
                <w:szCs w:val="24"/>
                <w:lang w:bidi="zh-CN"/>
              </w:rPr>
              <w:t xml:space="preserve"> 42</w:t>
            </w:r>
            <w:r w:rsidRPr="004E5D1E">
              <w:rPr>
                <w:rFonts w:ascii="Arial" w:hAnsi="SimSun" w:cs="Arial"/>
                <w:sz w:val="24"/>
                <w:szCs w:val="24"/>
                <w:lang w:val="zh-CN" w:bidi="zh-CN"/>
              </w:rPr>
              <w:t>个双向</w:t>
            </w:r>
            <w:r w:rsidRPr="004E5D1E">
              <w:rPr>
                <w:rFonts w:ascii="Arial" w:hAnsi="Arial" w:cs="Arial"/>
                <w:sz w:val="24"/>
                <w:szCs w:val="24"/>
                <w:lang w:bidi="zh-CN"/>
              </w:rPr>
              <w:t>I/O</w:t>
            </w:r>
            <w:r w:rsidRPr="004E5D1E">
              <w:rPr>
                <w:rFonts w:ascii="Arial" w:hAnsi="SimSun" w:cs="Arial"/>
                <w:sz w:val="24"/>
                <w:szCs w:val="24"/>
                <w:lang w:val="zh-CN" w:bidi="zh-CN"/>
              </w:rPr>
              <w:t>口</w:t>
            </w:r>
            <w:r w:rsidRPr="004E5D1E">
              <w:rPr>
                <w:rFonts w:ascii="Arial" w:hAnsi="SimSun" w:cs="Arial"/>
                <w:sz w:val="24"/>
                <w:szCs w:val="24"/>
                <w:lang w:bidi="zh-CN"/>
              </w:rPr>
              <w:t>；</w:t>
            </w:r>
            <w:r w:rsidRPr="004E5D1E">
              <w:rPr>
                <w:rFonts w:ascii="Arial" w:hAnsi="SimSun" w:cs="Arial"/>
                <w:sz w:val="24"/>
                <w:szCs w:val="24"/>
                <w:lang w:val="zh-CN" w:bidi="zh-CN"/>
              </w:rPr>
              <w:t>工作电压</w:t>
            </w:r>
            <w:r w:rsidRPr="004E5D1E">
              <w:rPr>
                <w:rFonts w:ascii="Arial" w:hAnsi="SimSun" w:cs="Arial"/>
                <w:sz w:val="24"/>
                <w:szCs w:val="24"/>
                <w:lang w:bidi="zh-CN"/>
              </w:rPr>
              <w:t>：</w:t>
            </w:r>
            <w:r w:rsidRPr="004E5D1E">
              <w:rPr>
                <w:rFonts w:ascii="Arial" w:hAnsi="Arial" w:cs="Arial"/>
                <w:sz w:val="24"/>
                <w:szCs w:val="24"/>
                <w:lang w:bidi="zh-CN"/>
              </w:rPr>
              <w:t>1.8V~5.5V</w:t>
            </w:r>
            <w:r w:rsidRPr="004E5D1E">
              <w:rPr>
                <w:rFonts w:ascii="Arial" w:hAnsi="SimSun" w:cs="Arial"/>
                <w:sz w:val="24"/>
                <w:szCs w:val="24"/>
                <w:lang w:bidi="zh-CN"/>
              </w:rPr>
              <w:t>。</w:t>
            </w:r>
          </w:p>
        </w:tc>
        <w:tc>
          <w:tcPr>
            <w:tcW w:w="815" w:type="dxa"/>
            <w:vAlign w:val="center"/>
          </w:tcPr>
          <w:p w14:paraId="34D089DC" w14:textId="77777777" w:rsidR="004E5D1E" w:rsidRPr="003E5FE6" w:rsidRDefault="004E5D1E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/</w:t>
            </w:r>
          </w:p>
        </w:tc>
      </w:tr>
      <w:tr w:rsidR="004E5D1E" w:rsidRPr="003E5FE6" w14:paraId="261B0D48" w14:textId="77777777" w:rsidTr="003E5FE6">
        <w:trPr>
          <w:trHeight w:val="454"/>
        </w:trPr>
        <w:tc>
          <w:tcPr>
            <w:tcW w:w="675" w:type="dxa"/>
            <w:vAlign w:val="center"/>
          </w:tcPr>
          <w:p w14:paraId="6C78FFB7" w14:textId="77777777" w:rsidR="004E5D1E" w:rsidRPr="003E5FE6" w:rsidRDefault="004E5D1E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67" w:type="dxa"/>
            <w:vMerge/>
            <w:vAlign w:val="center"/>
          </w:tcPr>
          <w:p w14:paraId="78F7038B" w14:textId="77777777" w:rsidR="004E5D1E" w:rsidRPr="003E5FE6" w:rsidRDefault="004E5D1E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74FD346" w14:textId="77777777" w:rsidR="004E5D1E" w:rsidRPr="003E5FE6" w:rsidRDefault="004E5D1E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远传芯片</w:t>
            </w:r>
          </w:p>
        </w:tc>
        <w:tc>
          <w:tcPr>
            <w:tcW w:w="1134" w:type="dxa"/>
            <w:vAlign w:val="center"/>
          </w:tcPr>
          <w:p w14:paraId="0C68EDF0" w14:textId="77777777" w:rsidR="004E5D1E" w:rsidRPr="003E5FE6" w:rsidRDefault="004E5D1E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MN316</w:t>
            </w:r>
          </w:p>
        </w:tc>
        <w:tc>
          <w:tcPr>
            <w:tcW w:w="1985" w:type="dxa"/>
            <w:vAlign w:val="center"/>
          </w:tcPr>
          <w:p w14:paraId="307CCAEF" w14:textId="77777777" w:rsidR="004E5D1E" w:rsidRPr="003E5FE6" w:rsidRDefault="004E5D1E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中移物联网有限公司</w:t>
            </w:r>
          </w:p>
        </w:tc>
        <w:tc>
          <w:tcPr>
            <w:tcW w:w="2268" w:type="dxa"/>
            <w:vAlign w:val="center"/>
          </w:tcPr>
          <w:p w14:paraId="3E81F5E3" w14:textId="77777777" w:rsidR="004E5D1E" w:rsidRPr="004E5D1E" w:rsidRDefault="004E5D1E" w:rsidP="004E5D1E">
            <w:pPr>
              <w:autoSpaceDE w:val="0"/>
              <w:autoSpaceDN w:val="0"/>
              <w:spacing w:before="22"/>
              <w:ind w:right="83"/>
              <w:rPr>
                <w:rFonts w:ascii="Arial" w:hAnsi="Arial" w:cs="Arial"/>
                <w:sz w:val="24"/>
                <w:szCs w:val="24"/>
                <w:lang w:bidi="zh-CN"/>
              </w:rPr>
            </w:pPr>
            <w:r w:rsidRPr="004E5D1E">
              <w:rPr>
                <w:rFonts w:ascii="Arial" w:hAnsi="Arial" w:cs="Arial"/>
                <w:sz w:val="24"/>
                <w:szCs w:val="24"/>
                <w:lang w:bidi="zh-CN"/>
              </w:rPr>
              <w:t>NB</w:t>
            </w:r>
            <w:r w:rsidRPr="004E5D1E">
              <w:rPr>
                <w:rFonts w:ascii="Arial" w:hAnsi="SimSun" w:cs="Arial"/>
                <w:sz w:val="24"/>
                <w:szCs w:val="24"/>
                <w:lang w:bidi="zh-CN"/>
              </w:rPr>
              <w:t>水表采用了</w:t>
            </w:r>
            <w:r w:rsidRPr="004E5D1E">
              <w:rPr>
                <w:rFonts w:ascii="Arial" w:hAnsi="Arial" w:cs="Arial"/>
                <w:sz w:val="24"/>
                <w:szCs w:val="24"/>
                <w:lang w:bidi="zh-CN"/>
              </w:rPr>
              <w:t>NB-IoT</w:t>
            </w:r>
            <w:r w:rsidRPr="004E5D1E">
              <w:rPr>
                <w:rFonts w:ascii="Arial" w:hAnsi="SimSun" w:cs="Arial"/>
                <w:sz w:val="24"/>
                <w:szCs w:val="24"/>
                <w:lang w:bidi="zh-CN"/>
              </w:rPr>
              <w:t>工作于授权频谱下的窄带射频技术，通过运营商</w:t>
            </w:r>
            <w:r w:rsidRPr="004E5D1E">
              <w:rPr>
                <w:rFonts w:ascii="Arial" w:hAnsi="Arial" w:cs="Arial"/>
                <w:sz w:val="24"/>
                <w:szCs w:val="24"/>
                <w:lang w:bidi="zh-CN"/>
              </w:rPr>
              <w:t>NB</w:t>
            </w:r>
            <w:r w:rsidRPr="004E5D1E">
              <w:rPr>
                <w:rFonts w:ascii="Arial" w:hAnsi="SimSun" w:cs="Arial"/>
                <w:sz w:val="24"/>
                <w:szCs w:val="24"/>
                <w:lang w:bidi="zh-CN"/>
              </w:rPr>
              <w:t>平台构成物联网，实现与智能水务平台的远程通信。</w:t>
            </w:r>
          </w:p>
          <w:p w14:paraId="1AC2CEBF" w14:textId="77777777" w:rsidR="004E5D1E" w:rsidRPr="004E5D1E" w:rsidRDefault="004E5D1E" w:rsidP="004E5D1E">
            <w:pPr>
              <w:autoSpaceDE w:val="0"/>
              <w:autoSpaceDN w:val="0"/>
              <w:spacing w:before="22"/>
              <w:ind w:right="83"/>
              <w:rPr>
                <w:rFonts w:ascii="Arial" w:hAnsi="Arial" w:cs="Arial"/>
                <w:sz w:val="24"/>
                <w:szCs w:val="24"/>
                <w:lang w:bidi="zh-CN"/>
              </w:rPr>
            </w:pPr>
            <w:r w:rsidRPr="004E5D1E">
              <w:rPr>
                <w:rFonts w:ascii="Arial" w:hAnsi="Arial" w:cs="Arial"/>
                <w:sz w:val="24"/>
                <w:szCs w:val="24"/>
                <w:lang w:bidi="zh-CN"/>
              </w:rPr>
              <w:t>NB</w:t>
            </w:r>
            <w:r w:rsidRPr="004E5D1E">
              <w:rPr>
                <w:rFonts w:ascii="Arial" w:hAnsi="SimSun" w:cs="Arial"/>
                <w:sz w:val="24"/>
                <w:szCs w:val="24"/>
                <w:lang w:bidi="zh-CN"/>
              </w:rPr>
              <w:t>模组采用</w:t>
            </w:r>
            <w:r w:rsidRPr="004E5D1E">
              <w:rPr>
                <w:rFonts w:ascii="Arial" w:hAnsi="Arial" w:cs="Arial"/>
                <w:sz w:val="24"/>
                <w:szCs w:val="24"/>
                <w:lang w:bidi="zh-CN"/>
              </w:rPr>
              <w:t>MN316</w:t>
            </w:r>
            <w:r w:rsidRPr="004E5D1E">
              <w:rPr>
                <w:rFonts w:ascii="Arial" w:hAnsi="SimSun" w:cs="Arial"/>
                <w:sz w:val="24"/>
                <w:szCs w:val="24"/>
                <w:lang w:bidi="zh-CN"/>
              </w:rPr>
              <w:t>模组，</w:t>
            </w:r>
            <w:r w:rsidRPr="004E5D1E">
              <w:rPr>
                <w:rFonts w:ascii="Arial" w:hAnsi="Arial" w:cs="Arial"/>
                <w:sz w:val="24"/>
                <w:szCs w:val="24"/>
                <w:lang w:bidi="zh-CN"/>
              </w:rPr>
              <w:t>LCC-44</w:t>
            </w:r>
            <w:r w:rsidRPr="004E5D1E">
              <w:rPr>
                <w:rFonts w:ascii="Arial" w:hAnsi="SimSun" w:cs="Arial"/>
                <w:sz w:val="24"/>
                <w:szCs w:val="24"/>
                <w:lang w:bidi="zh-CN"/>
              </w:rPr>
              <w:t>贴片封装</w:t>
            </w:r>
            <w:r w:rsidRPr="004E5D1E">
              <w:rPr>
                <w:rFonts w:ascii="Arial" w:hAnsi="Arial" w:cs="Arial"/>
                <w:sz w:val="24"/>
                <w:szCs w:val="24"/>
                <w:lang w:bidi="zh-CN"/>
              </w:rPr>
              <w:t>,</w:t>
            </w:r>
            <w:r w:rsidRPr="004E5D1E">
              <w:rPr>
                <w:rFonts w:ascii="Arial" w:hAnsi="SimSun" w:cs="Arial"/>
                <w:sz w:val="24"/>
                <w:szCs w:val="24"/>
                <w:lang w:bidi="zh-CN"/>
              </w:rPr>
              <w:t>正常工作温度：</w:t>
            </w:r>
            <w:r w:rsidRPr="004E5D1E">
              <w:rPr>
                <w:rFonts w:ascii="Arial" w:hAnsi="Arial" w:cs="Arial"/>
                <w:sz w:val="24"/>
                <w:szCs w:val="24"/>
                <w:lang w:bidi="zh-CN"/>
              </w:rPr>
              <w:lastRenderedPageBreak/>
              <w:t>-35°C ~ +75°C</w:t>
            </w:r>
            <w:r w:rsidRPr="004E5D1E">
              <w:rPr>
                <w:rFonts w:ascii="Arial" w:hAnsi="SimSun" w:cs="Arial"/>
                <w:sz w:val="24"/>
                <w:szCs w:val="24"/>
                <w:lang w:bidi="zh-CN"/>
              </w:rPr>
              <w:t>、</w:t>
            </w:r>
            <w:r w:rsidRPr="004E5D1E">
              <w:rPr>
                <w:rFonts w:ascii="Arial" w:hAnsi="Arial" w:cs="Arial"/>
                <w:sz w:val="24"/>
                <w:szCs w:val="24"/>
                <w:lang w:bidi="zh-CN"/>
              </w:rPr>
              <w:t>VBAT</w:t>
            </w:r>
            <w:r w:rsidRPr="004E5D1E">
              <w:rPr>
                <w:rFonts w:ascii="Arial" w:hAnsi="SimSun" w:cs="Arial"/>
                <w:sz w:val="24"/>
                <w:szCs w:val="24"/>
                <w:lang w:bidi="zh-CN"/>
              </w:rPr>
              <w:t>：</w:t>
            </w:r>
            <w:r w:rsidRPr="004E5D1E">
              <w:rPr>
                <w:rFonts w:ascii="Arial" w:hAnsi="Arial" w:cs="Arial"/>
                <w:sz w:val="24"/>
                <w:szCs w:val="24"/>
                <w:lang w:bidi="zh-CN"/>
              </w:rPr>
              <w:t xml:space="preserve"> 3.1V</w:t>
            </w:r>
            <w:r w:rsidRPr="004E5D1E">
              <w:rPr>
                <w:rFonts w:ascii="Arial" w:hAnsi="SimSun" w:cs="Arial"/>
                <w:sz w:val="24"/>
                <w:szCs w:val="24"/>
                <w:lang w:bidi="zh-CN"/>
              </w:rPr>
              <w:t>～</w:t>
            </w:r>
            <w:r w:rsidRPr="004E5D1E">
              <w:rPr>
                <w:rFonts w:ascii="Arial" w:hAnsi="Arial" w:cs="Arial"/>
                <w:sz w:val="24"/>
                <w:szCs w:val="24"/>
                <w:lang w:bidi="zh-CN"/>
              </w:rPr>
              <w:t>4.2 V</w:t>
            </w:r>
            <w:r w:rsidRPr="004E5D1E">
              <w:rPr>
                <w:rFonts w:ascii="Arial" w:hAnsi="SimSun" w:cs="Arial"/>
                <w:sz w:val="24"/>
                <w:szCs w:val="24"/>
                <w:lang w:bidi="zh-CN"/>
              </w:rPr>
              <w:t>、待机模式：</w:t>
            </w:r>
            <w:r w:rsidRPr="004E5D1E">
              <w:rPr>
                <w:rFonts w:ascii="Arial" w:hAnsi="Arial" w:cs="Arial"/>
                <w:sz w:val="24"/>
                <w:szCs w:val="24"/>
                <w:lang w:bidi="zh-CN"/>
              </w:rPr>
              <w:t>&lt; 1 mA</w:t>
            </w:r>
            <w:r w:rsidRPr="004E5D1E">
              <w:rPr>
                <w:rFonts w:ascii="Arial" w:hAnsi="SimSun" w:cs="Arial"/>
                <w:sz w:val="24"/>
                <w:szCs w:val="24"/>
                <w:lang w:bidi="zh-CN"/>
              </w:rPr>
              <w:t>、</w:t>
            </w:r>
            <w:r w:rsidRPr="004E5D1E">
              <w:rPr>
                <w:rFonts w:ascii="Arial" w:hAnsi="Arial" w:cs="Arial"/>
                <w:sz w:val="24"/>
                <w:szCs w:val="24"/>
                <w:lang w:bidi="zh-CN"/>
              </w:rPr>
              <w:t xml:space="preserve">PSM </w:t>
            </w:r>
            <w:r w:rsidRPr="004E5D1E">
              <w:rPr>
                <w:rFonts w:ascii="Arial" w:hAnsi="SimSun" w:cs="Arial"/>
                <w:sz w:val="24"/>
                <w:szCs w:val="24"/>
                <w:lang w:bidi="zh-CN"/>
              </w:rPr>
              <w:t>模式电流：</w:t>
            </w:r>
            <w:r w:rsidRPr="004E5D1E">
              <w:rPr>
                <w:rFonts w:ascii="Arial" w:hAnsi="Arial" w:cs="Arial"/>
                <w:sz w:val="24"/>
                <w:szCs w:val="24"/>
                <w:lang w:bidi="zh-CN"/>
              </w:rPr>
              <w:t>&lt; 5 uA</w:t>
            </w:r>
            <w:r w:rsidRPr="004E5D1E">
              <w:rPr>
                <w:rFonts w:ascii="Arial" w:hAnsi="SimSun" w:cs="Arial"/>
                <w:sz w:val="24"/>
                <w:szCs w:val="24"/>
                <w:lang w:bidi="zh-CN"/>
              </w:rPr>
              <w:t>、发射功率</w:t>
            </w:r>
            <w:r w:rsidRPr="004E5D1E">
              <w:rPr>
                <w:rFonts w:ascii="Arial" w:hAnsi="Arial" w:cs="Arial"/>
                <w:sz w:val="24"/>
                <w:szCs w:val="24"/>
                <w:lang w:bidi="zh-CN"/>
              </w:rPr>
              <w:t>23dBm±2dB</w:t>
            </w:r>
            <w:r w:rsidRPr="004E5D1E">
              <w:rPr>
                <w:rFonts w:ascii="Arial" w:hAnsi="SimSun" w:cs="Arial"/>
                <w:sz w:val="24"/>
                <w:szCs w:val="24"/>
                <w:lang w:bidi="zh-CN"/>
              </w:rPr>
              <w:t>，频段</w:t>
            </w:r>
            <w:r w:rsidRPr="004E5D1E">
              <w:rPr>
                <w:rFonts w:ascii="Arial" w:hAnsi="Arial" w:cs="Arial"/>
                <w:sz w:val="24"/>
                <w:szCs w:val="24"/>
                <w:lang w:bidi="zh-CN"/>
              </w:rPr>
              <w:t>HD-FDD: B5,B8</w:t>
            </w:r>
          </w:p>
        </w:tc>
        <w:tc>
          <w:tcPr>
            <w:tcW w:w="815" w:type="dxa"/>
            <w:vAlign w:val="center"/>
          </w:tcPr>
          <w:p w14:paraId="3E824197" w14:textId="77777777" w:rsidR="004E5D1E" w:rsidRPr="003E5FE6" w:rsidRDefault="004E5D1E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lastRenderedPageBreak/>
              <w:t>/</w:t>
            </w:r>
          </w:p>
        </w:tc>
      </w:tr>
      <w:tr w:rsidR="004E5D1E" w:rsidRPr="003E5FE6" w14:paraId="51841578" w14:textId="77777777" w:rsidTr="003E5FE6">
        <w:trPr>
          <w:trHeight w:val="454"/>
        </w:trPr>
        <w:tc>
          <w:tcPr>
            <w:tcW w:w="675" w:type="dxa"/>
            <w:vAlign w:val="center"/>
          </w:tcPr>
          <w:p w14:paraId="76D94B4F" w14:textId="77777777" w:rsidR="004E5D1E" w:rsidRPr="003E5FE6" w:rsidRDefault="004E5D1E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67" w:type="dxa"/>
            <w:vMerge/>
            <w:vAlign w:val="center"/>
          </w:tcPr>
          <w:p w14:paraId="092B12D5" w14:textId="77777777" w:rsidR="004E5D1E" w:rsidRPr="003E5FE6" w:rsidRDefault="004E5D1E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47E35E4" w14:textId="77777777" w:rsidR="004E5D1E" w:rsidRPr="003E5FE6" w:rsidRDefault="004E5D1E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电源</w:t>
            </w:r>
          </w:p>
        </w:tc>
        <w:tc>
          <w:tcPr>
            <w:tcW w:w="1134" w:type="dxa"/>
            <w:vAlign w:val="center"/>
          </w:tcPr>
          <w:p w14:paraId="08E654BB" w14:textId="77777777" w:rsidR="004E5D1E" w:rsidRPr="003E5FE6" w:rsidRDefault="004E5D1E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CR17505-2P</w:t>
            </w:r>
          </w:p>
        </w:tc>
        <w:tc>
          <w:tcPr>
            <w:tcW w:w="1985" w:type="dxa"/>
            <w:vAlign w:val="center"/>
          </w:tcPr>
          <w:p w14:paraId="074D48CD" w14:textId="77777777" w:rsidR="004E5D1E" w:rsidRPr="003E5FE6" w:rsidRDefault="004E5D1E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惠州市惠德瑞锂电科技股份有限公司</w:t>
            </w:r>
          </w:p>
        </w:tc>
        <w:tc>
          <w:tcPr>
            <w:tcW w:w="2268" w:type="dxa"/>
            <w:vAlign w:val="center"/>
          </w:tcPr>
          <w:p w14:paraId="3AEEA329" w14:textId="77777777" w:rsidR="004E5D1E" w:rsidRPr="004E5D1E" w:rsidRDefault="004E5D1E" w:rsidP="004E5D1E">
            <w:pPr>
              <w:autoSpaceDE w:val="0"/>
              <w:autoSpaceDN w:val="0"/>
              <w:spacing w:before="22"/>
              <w:ind w:right="83"/>
              <w:rPr>
                <w:rFonts w:ascii="Arial" w:hAnsi="Arial" w:cs="Arial"/>
                <w:sz w:val="24"/>
                <w:szCs w:val="24"/>
                <w:lang w:bidi="zh-CN"/>
              </w:rPr>
            </w:pPr>
            <w:r w:rsidRPr="004E5D1E">
              <w:rPr>
                <w:rFonts w:ascii="Arial" w:hAnsi="SimSun" w:cs="Arial"/>
                <w:sz w:val="24"/>
                <w:szCs w:val="24"/>
                <w:lang w:bidi="zh-CN"/>
              </w:rPr>
              <w:t>电路部分采用</w:t>
            </w:r>
            <w:r w:rsidRPr="004E5D1E">
              <w:rPr>
                <w:rFonts w:ascii="Arial" w:hAnsi="Arial" w:cs="Arial"/>
                <w:sz w:val="24"/>
                <w:szCs w:val="24"/>
                <w:lang w:bidi="zh-CN"/>
              </w:rPr>
              <w:t>3.0</w:t>
            </w:r>
            <w:r w:rsidRPr="004E5D1E">
              <w:rPr>
                <w:rFonts w:ascii="Arial" w:hAnsi="SimSun" w:cs="Arial"/>
                <w:sz w:val="24"/>
                <w:szCs w:val="24"/>
                <w:lang w:bidi="zh-CN"/>
              </w:rPr>
              <w:t>电池供电方式，标称容量</w:t>
            </w:r>
            <w:r w:rsidRPr="004E5D1E">
              <w:rPr>
                <w:rFonts w:ascii="Arial" w:hAnsi="Arial" w:cs="Arial"/>
                <w:sz w:val="24"/>
                <w:szCs w:val="24"/>
                <w:lang w:bidi="zh-CN"/>
              </w:rPr>
              <w:t>7000-8000mAh(</w:t>
            </w:r>
            <w:r w:rsidRPr="004E5D1E">
              <w:rPr>
                <w:rFonts w:ascii="Arial" w:hAnsi="SimSun" w:cs="Arial"/>
                <w:sz w:val="24"/>
                <w:szCs w:val="24"/>
                <w:lang w:bidi="zh-CN"/>
              </w:rPr>
              <w:t>与放电电流有关</w:t>
            </w:r>
            <w:r w:rsidRPr="004E5D1E">
              <w:rPr>
                <w:rFonts w:ascii="Arial" w:hAnsi="Arial" w:cs="Arial"/>
                <w:sz w:val="24"/>
                <w:szCs w:val="24"/>
                <w:lang w:bidi="zh-CN"/>
              </w:rPr>
              <w:t>)</w:t>
            </w:r>
            <w:r w:rsidRPr="004E5D1E">
              <w:rPr>
                <w:rFonts w:ascii="Arial" w:hAnsi="SimSun" w:cs="Arial"/>
                <w:sz w:val="24"/>
                <w:szCs w:val="24"/>
                <w:lang w:bidi="zh-CN"/>
              </w:rPr>
              <w:t>，满足使用年限</w:t>
            </w:r>
            <w:r w:rsidRPr="004E5D1E">
              <w:rPr>
                <w:rFonts w:ascii="Arial" w:hAnsi="Arial" w:cs="Arial"/>
                <w:sz w:val="24"/>
                <w:szCs w:val="24"/>
                <w:lang w:bidi="zh-CN"/>
              </w:rPr>
              <w:t>7</w:t>
            </w:r>
            <w:r w:rsidRPr="004E5D1E">
              <w:rPr>
                <w:rFonts w:ascii="Arial" w:hAnsi="SimSun" w:cs="Arial"/>
                <w:sz w:val="24"/>
                <w:szCs w:val="24"/>
                <w:lang w:bidi="zh-CN"/>
              </w:rPr>
              <w:t>年。</w:t>
            </w:r>
          </w:p>
        </w:tc>
        <w:tc>
          <w:tcPr>
            <w:tcW w:w="815" w:type="dxa"/>
            <w:vAlign w:val="center"/>
          </w:tcPr>
          <w:p w14:paraId="6FF628B2" w14:textId="77777777" w:rsidR="004E5D1E" w:rsidRPr="003E5FE6" w:rsidRDefault="004E5D1E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3389082" w14:textId="77777777" w:rsidR="009B1CC2" w:rsidRDefault="009B1CC2">
      <w:pPr>
        <w:numPr>
          <w:ilvl w:val="0"/>
          <w:numId w:val="12"/>
        </w:numPr>
        <w:spacing w:line="520" w:lineRule="exact"/>
        <w:rPr>
          <w:rFonts w:ascii="Arial" w:hAnsi="Arial" w:cs="Arial" w:hint="eastAsia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提供试验样机</w:t>
      </w:r>
    </w:p>
    <w:p w14:paraId="3C0CA4FE" w14:textId="77777777" w:rsidR="006E3909" w:rsidRDefault="006E3909" w:rsidP="006E3909">
      <w:pPr>
        <w:tabs>
          <w:tab w:val="left" w:pos="840"/>
        </w:tabs>
        <w:spacing w:line="360" w:lineRule="auto"/>
        <w:ind w:left="480"/>
        <w:rPr>
          <w:rFonts w:ascii="Arial" w:hAnsi="Arial" w:cs="Arial" w:hint="eastAsia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>本次</w:t>
      </w:r>
      <w:r w:rsidRPr="0087037F">
        <w:rPr>
          <w:rFonts w:ascii="Arial" w:hAnsi="Arial" w:cs="Arial" w:hint="eastAsia"/>
          <w:sz w:val="24"/>
          <w:szCs w:val="24"/>
          <w:lang w:val="en-US"/>
        </w:rPr>
        <w:t>型式评价选取</w:t>
      </w:r>
      <w:r>
        <w:rPr>
          <w:rFonts w:ascii="Arial" w:hAnsi="Arial" w:cs="Arial" w:hint="eastAsia"/>
          <w:sz w:val="24"/>
          <w:szCs w:val="24"/>
        </w:rPr>
        <w:t>下列</w:t>
      </w:r>
      <w:r w:rsidR="00021608">
        <w:rPr>
          <w:rFonts w:ascii="Arial" w:hAnsi="Arial" w:cs="Arial" w:hint="eastAsia"/>
          <w:sz w:val="24"/>
          <w:szCs w:val="24"/>
          <w:lang w:val="en-US"/>
        </w:rPr>
        <w:t>远传冷水水表</w:t>
      </w:r>
      <w:r>
        <w:rPr>
          <w:rFonts w:ascii="Arial" w:hAnsi="Arial" w:cs="Arial" w:hint="eastAsia"/>
          <w:sz w:val="24"/>
          <w:szCs w:val="24"/>
        </w:rPr>
        <w:t>：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8"/>
        <w:gridCol w:w="1335"/>
        <w:gridCol w:w="1531"/>
        <w:gridCol w:w="1241"/>
        <w:gridCol w:w="1604"/>
        <w:gridCol w:w="1341"/>
      </w:tblGrid>
      <w:tr w:rsidR="00554680" w:rsidRPr="00B81F45" w14:paraId="245D29D3" w14:textId="77777777" w:rsidTr="00554680">
        <w:trPr>
          <w:trHeight w:val="510"/>
        </w:trPr>
        <w:tc>
          <w:tcPr>
            <w:tcW w:w="1809" w:type="dxa"/>
            <w:vAlign w:val="center"/>
          </w:tcPr>
          <w:p w14:paraId="4C226EFA" w14:textId="77777777" w:rsidR="00554680" w:rsidRPr="00B81F45" w:rsidRDefault="00554680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型号</w:t>
            </w:r>
          </w:p>
        </w:tc>
        <w:tc>
          <w:tcPr>
            <w:tcW w:w="1362" w:type="dxa"/>
            <w:vAlign w:val="center"/>
          </w:tcPr>
          <w:p w14:paraId="60084A54" w14:textId="77777777" w:rsidR="00554680" w:rsidRPr="00B81F45" w:rsidRDefault="00554680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规格</w:t>
            </w:r>
          </w:p>
        </w:tc>
        <w:tc>
          <w:tcPr>
            <w:tcW w:w="1549" w:type="dxa"/>
            <w:vAlign w:val="center"/>
          </w:tcPr>
          <w:p w14:paraId="39186CBB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i/>
                <w:sz w:val="24"/>
                <w:szCs w:val="24"/>
              </w:rPr>
              <w:t>Q</w:t>
            </w:r>
            <w:r w:rsidRPr="00B81F45">
              <w:rPr>
                <w:rFonts w:ascii="Arial" w:hAnsi="Arial" w:cs="Arial" w:hint="eastAsia"/>
                <w:sz w:val="24"/>
                <w:szCs w:val="24"/>
                <w:vertAlign w:val="subscript"/>
              </w:rPr>
              <w:t>3</w:t>
            </w:r>
            <w:r w:rsidRPr="00B81F45">
              <w:rPr>
                <w:rFonts w:ascii="Arial" w:hAnsi="Arial" w:cs="Arial" w:hint="eastAsia"/>
                <w:sz w:val="24"/>
                <w:szCs w:val="24"/>
                <w:lang w:val="en-US"/>
              </w:rPr>
              <w:t>（</w:t>
            </w:r>
            <w:r w:rsidRPr="00B81F45">
              <w:rPr>
                <w:rFonts w:ascii="Arial" w:hAnsi="Arial" w:cs="Arial" w:hint="eastAsia"/>
                <w:sz w:val="24"/>
                <w:szCs w:val="24"/>
                <w:lang w:val="en-US"/>
              </w:rPr>
              <w:t>m</w:t>
            </w:r>
            <w:r w:rsidRPr="00B81F45">
              <w:rPr>
                <w:rFonts w:ascii="Arial" w:hAnsi="Arial" w:cs="Arial" w:hint="eastAsia"/>
                <w:sz w:val="24"/>
                <w:szCs w:val="24"/>
                <w:vertAlign w:val="superscript"/>
                <w:lang w:val="en-US"/>
              </w:rPr>
              <w:t>3</w:t>
            </w:r>
            <w:r w:rsidRPr="00B81F45">
              <w:rPr>
                <w:rFonts w:ascii="Arial" w:hAnsi="Arial" w:cs="Arial" w:hint="eastAsia"/>
                <w:sz w:val="24"/>
                <w:szCs w:val="24"/>
                <w:lang w:val="en-US"/>
              </w:rPr>
              <w:t>/h</w:t>
            </w:r>
            <w:r w:rsidRPr="00B81F45">
              <w:rPr>
                <w:rFonts w:ascii="Arial" w:hAnsi="Arial" w:cs="Arial" w:hint="eastAsia"/>
                <w:sz w:val="24"/>
                <w:szCs w:val="24"/>
                <w:lang w:val="en-US"/>
              </w:rPr>
              <w:t>）</w:t>
            </w:r>
          </w:p>
        </w:tc>
        <w:tc>
          <w:tcPr>
            <w:tcW w:w="1263" w:type="dxa"/>
            <w:vAlign w:val="center"/>
          </w:tcPr>
          <w:p w14:paraId="79101134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i/>
                <w:sz w:val="24"/>
                <w:szCs w:val="24"/>
              </w:rPr>
              <w:t>Q</w:t>
            </w:r>
            <w:r w:rsidRPr="00B81F45">
              <w:rPr>
                <w:rFonts w:ascii="Arial" w:hAnsi="Arial" w:cs="Arial" w:hint="eastAsia"/>
                <w:sz w:val="24"/>
                <w:szCs w:val="24"/>
                <w:vertAlign w:val="subscript"/>
              </w:rPr>
              <w:t>3</w:t>
            </w:r>
            <w:r w:rsidRPr="00B81F45">
              <w:rPr>
                <w:rFonts w:ascii="Arial" w:hAnsi="Arial" w:cs="Arial" w:hint="eastAsia"/>
                <w:sz w:val="24"/>
                <w:szCs w:val="24"/>
              </w:rPr>
              <w:t>/</w:t>
            </w:r>
            <w:r w:rsidRPr="00B81F45">
              <w:rPr>
                <w:rFonts w:ascii="Arial" w:hAnsi="Arial" w:cs="Arial" w:hint="eastAsia"/>
                <w:i/>
                <w:sz w:val="24"/>
                <w:szCs w:val="24"/>
              </w:rPr>
              <w:t>Q</w:t>
            </w:r>
            <w:r w:rsidRPr="00B81F45">
              <w:rPr>
                <w:rFonts w:ascii="Arial" w:hAnsi="Arial" w:cs="Arial" w:hint="eastAsia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665" w:type="dxa"/>
            <w:vAlign w:val="center"/>
          </w:tcPr>
          <w:p w14:paraId="7870FED5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准确度等级</w:t>
            </w:r>
          </w:p>
        </w:tc>
        <w:tc>
          <w:tcPr>
            <w:tcW w:w="1388" w:type="dxa"/>
            <w:vAlign w:val="center"/>
          </w:tcPr>
          <w:p w14:paraId="21ED36D4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数量</w:t>
            </w:r>
          </w:p>
        </w:tc>
      </w:tr>
      <w:tr w:rsidR="00554680" w:rsidRPr="00B81F45" w14:paraId="22502DE8" w14:textId="77777777" w:rsidTr="00554680">
        <w:trPr>
          <w:trHeight w:val="510"/>
        </w:trPr>
        <w:tc>
          <w:tcPr>
            <w:tcW w:w="1809" w:type="dxa"/>
            <w:vAlign w:val="center"/>
          </w:tcPr>
          <w:p w14:paraId="251A5015" w14:textId="77777777" w:rsidR="00554680" w:rsidRPr="00B81F45" w:rsidRDefault="006D2437" w:rsidP="006D243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WMI</w:t>
            </w:r>
            <w:r w:rsidR="004E5D1E">
              <w:rPr>
                <w:rFonts w:ascii="Arial" w:hAnsi="Arial" w:cs="Arial" w:hint="eastAsia"/>
                <w:sz w:val="24"/>
                <w:szCs w:val="24"/>
                <w:lang w:val="en-US"/>
              </w:rPr>
              <w:t>-VE</w:t>
            </w:r>
          </w:p>
        </w:tc>
        <w:tc>
          <w:tcPr>
            <w:tcW w:w="1362" w:type="dxa"/>
            <w:vAlign w:val="center"/>
          </w:tcPr>
          <w:p w14:paraId="7D7EF397" w14:textId="77777777" w:rsidR="00554680" w:rsidRPr="00B81F45" w:rsidRDefault="00554680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DN15</w:t>
            </w:r>
          </w:p>
        </w:tc>
        <w:tc>
          <w:tcPr>
            <w:tcW w:w="1549" w:type="dxa"/>
            <w:vAlign w:val="center"/>
          </w:tcPr>
          <w:p w14:paraId="0A53F061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2.5</w:t>
            </w:r>
          </w:p>
        </w:tc>
        <w:tc>
          <w:tcPr>
            <w:tcW w:w="1263" w:type="dxa"/>
            <w:vAlign w:val="center"/>
          </w:tcPr>
          <w:p w14:paraId="51396AC4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100</w:t>
            </w:r>
          </w:p>
        </w:tc>
        <w:tc>
          <w:tcPr>
            <w:tcW w:w="1665" w:type="dxa"/>
            <w:vAlign w:val="center"/>
          </w:tcPr>
          <w:p w14:paraId="22C1BD84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2</w:t>
            </w:r>
            <w:r w:rsidRPr="00B81F45">
              <w:rPr>
                <w:rFonts w:ascii="Arial" w:hAnsi="Arial" w:cs="Arial" w:hint="eastAsia"/>
                <w:sz w:val="24"/>
                <w:szCs w:val="24"/>
              </w:rPr>
              <w:t>级</w:t>
            </w:r>
          </w:p>
        </w:tc>
        <w:tc>
          <w:tcPr>
            <w:tcW w:w="1388" w:type="dxa"/>
            <w:vAlign w:val="center"/>
          </w:tcPr>
          <w:p w14:paraId="7D904266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4</w:t>
            </w:r>
            <w:r w:rsidRPr="00B81F45">
              <w:rPr>
                <w:rFonts w:ascii="Arial" w:hAnsi="Arial" w:cs="Arial" w:hint="eastAsia"/>
                <w:sz w:val="24"/>
                <w:szCs w:val="24"/>
              </w:rPr>
              <w:t>台</w:t>
            </w:r>
          </w:p>
        </w:tc>
      </w:tr>
      <w:tr w:rsidR="00554680" w:rsidRPr="00B81F45" w14:paraId="11D38CBD" w14:textId="77777777" w:rsidTr="00554680">
        <w:trPr>
          <w:trHeight w:val="510"/>
        </w:trPr>
        <w:tc>
          <w:tcPr>
            <w:tcW w:w="1809" w:type="dxa"/>
            <w:vAlign w:val="center"/>
          </w:tcPr>
          <w:p w14:paraId="78FDD181" w14:textId="77777777" w:rsidR="00554680" w:rsidRPr="00B81F45" w:rsidRDefault="006D2437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WMI</w:t>
            </w:r>
            <w:r w:rsidR="004E5D1E">
              <w:rPr>
                <w:rFonts w:ascii="Arial" w:hAnsi="Arial" w:cs="Arial" w:hint="eastAsia"/>
                <w:sz w:val="24"/>
                <w:szCs w:val="24"/>
                <w:lang w:val="en-US"/>
              </w:rPr>
              <w:t>-VE</w:t>
            </w:r>
          </w:p>
        </w:tc>
        <w:tc>
          <w:tcPr>
            <w:tcW w:w="1362" w:type="dxa"/>
            <w:vAlign w:val="center"/>
          </w:tcPr>
          <w:p w14:paraId="3C5B32DB" w14:textId="77777777" w:rsidR="00554680" w:rsidRPr="00B81F45" w:rsidRDefault="00554680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DN25</w:t>
            </w:r>
          </w:p>
        </w:tc>
        <w:tc>
          <w:tcPr>
            <w:tcW w:w="1549" w:type="dxa"/>
            <w:vAlign w:val="center"/>
          </w:tcPr>
          <w:p w14:paraId="11BAD21B" w14:textId="77777777" w:rsidR="00554680" w:rsidRPr="00B81F45" w:rsidRDefault="006D2437" w:rsidP="002A459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6.3</w:t>
            </w:r>
          </w:p>
        </w:tc>
        <w:tc>
          <w:tcPr>
            <w:tcW w:w="1263" w:type="dxa"/>
            <w:vAlign w:val="center"/>
          </w:tcPr>
          <w:p w14:paraId="471B016B" w14:textId="77777777" w:rsidR="00554680" w:rsidRPr="00B81F45" w:rsidRDefault="00554680" w:rsidP="002A459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100</w:t>
            </w:r>
          </w:p>
        </w:tc>
        <w:tc>
          <w:tcPr>
            <w:tcW w:w="1665" w:type="dxa"/>
            <w:vAlign w:val="center"/>
          </w:tcPr>
          <w:p w14:paraId="721234C5" w14:textId="77777777" w:rsidR="00554680" w:rsidRPr="00B81F45" w:rsidRDefault="00554680" w:rsidP="002A459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2</w:t>
            </w:r>
            <w:r w:rsidRPr="00B81F45">
              <w:rPr>
                <w:rFonts w:ascii="Arial" w:hAnsi="Arial" w:cs="Arial" w:hint="eastAsia"/>
                <w:sz w:val="24"/>
                <w:szCs w:val="24"/>
              </w:rPr>
              <w:t>级</w:t>
            </w:r>
          </w:p>
        </w:tc>
        <w:tc>
          <w:tcPr>
            <w:tcW w:w="1388" w:type="dxa"/>
            <w:vAlign w:val="center"/>
          </w:tcPr>
          <w:p w14:paraId="3F7F4DAC" w14:textId="77777777" w:rsidR="00554680" w:rsidRPr="00B81F45" w:rsidRDefault="00554680" w:rsidP="002A459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3</w:t>
            </w:r>
            <w:r w:rsidRPr="00B81F45">
              <w:rPr>
                <w:rFonts w:ascii="Arial" w:hAnsi="Arial" w:cs="Arial" w:hint="eastAsia"/>
                <w:sz w:val="24"/>
                <w:szCs w:val="24"/>
              </w:rPr>
              <w:t>台</w:t>
            </w:r>
          </w:p>
        </w:tc>
      </w:tr>
    </w:tbl>
    <w:bookmarkEnd w:id="1"/>
    <w:p w14:paraId="7BCAEC8C" w14:textId="77777777" w:rsidR="00EF6FE5" w:rsidRPr="006E3909" w:rsidRDefault="00EF6FE5" w:rsidP="00EF6FE5">
      <w:pPr>
        <w:spacing w:line="520" w:lineRule="exact"/>
        <w:ind w:firstLineChars="218" w:firstLine="523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注：</w:t>
      </w:r>
      <w:r w:rsidR="009D3E37">
        <w:rPr>
          <w:rFonts w:ascii="Arial" w:hAnsi="Arial" w:cs="Arial"/>
          <w:sz w:val="24"/>
          <w:szCs w:val="24"/>
        </w:rPr>
        <w:t>上述样机</w:t>
      </w:r>
      <w:r w:rsidR="00782EB9">
        <w:rPr>
          <w:rFonts w:ascii="Arial" w:hAnsi="Arial" w:cs="Arial"/>
          <w:sz w:val="24"/>
          <w:szCs w:val="24"/>
        </w:rPr>
        <w:t>中，</w:t>
      </w:r>
      <w:r w:rsidR="00782EB9">
        <w:rPr>
          <w:rFonts w:ascii="Arial" w:hAnsi="Arial" w:cs="Arial" w:hint="eastAsia"/>
          <w:sz w:val="24"/>
          <w:szCs w:val="24"/>
        </w:rPr>
        <w:t>DN15</w:t>
      </w:r>
      <w:r w:rsidR="00782EB9">
        <w:rPr>
          <w:rFonts w:ascii="Arial" w:hAnsi="Arial" w:cs="Arial" w:hint="eastAsia"/>
          <w:sz w:val="24"/>
          <w:szCs w:val="24"/>
        </w:rPr>
        <w:t>规格</w:t>
      </w:r>
      <w:r w:rsidRPr="006E3909">
        <w:rPr>
          <w:rFonts w:ascii="Arial" w:hAnsi="Arial" w:cs="Arial"/>
          <w:sz w:val="24"/>
          <w:szCs w:val="24"/>
        </w:rPr>
        <w:t>选取编号最大的一台用于拆样，拍摄关键零部件，另外三台作为试验样机。</w:t>
      </w:r>
    </w:p>
    <w:p w14:paraId="32E1B869" w14:textId="77777777" w:rsidR="00B92857" w:rsidRDefault="00782EB9" w:rsidP="00782EB9">
      <w:pPr>
        <w:spacing w:line="520" w:lineRule="exact"/>
        <w:ind w:firstLineChars="218" w:firstLine="523"/>
        <w:rPr>
          <w:rFonts w:ascii="Arial" w:hAnsi="Arial" w:cs="Arial" w:hint="eastAsia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因</w:t>
      </w:r>
      <w:r w:rsidR="006D2437">
        <w:rPr>
          <w:rFonts w:ascii="Arial" w:hAnsi="Arial" w:cs="Arial" w:hint="eastAsia"/>
          <w:sz w:val="24"/>
          <w:szCs w:val="24"/>
          <w:lang w:val="en-US"/>
        </w:rPr>
        <w:t>WMI</w:t>
      </w:r>
      <w:r>
        <w:rPr>
          <w:rFonts w:ascii="Arial" w:hAnsi="Arial" w:cs="Arial" w:hint="eastAsia"/>
          <w:sz w:val="24"/>
          <w:szCs w:val="24"/>
        </w:rPr>
        <w:t>系列</w:t>
      </w:r>
      <w:r w:rsidR="00021608">
        <w:rPr>
          <w:rFonts w:ascii="Arial" w:hAnsi="Arial" w:cs="Arial" w:hint="eastAsia"/>
          <w:sz w:val="24"/>
          <w:szCs w:val="24"/>
        </w:rPr>
        <w:t>远传冷水水表</w:t>
      </w:r>
      <w:r>
        <w:rPr>
          <w:rFonts w:ascii="Arial" w:hAnsi="Arial" w:cs="Arial" w:hint="eastAsia"/>
          <w:sz w:val="24"/>
          <w:szCs w:val="24"/>
        </w:rPr>
        <w:t>中</w:t>
      </w:r>
      <w:r w:rsidR="00EF6FE5" w:rsidRPr="006E3909">
        <w:rPr>
          <w:rFonts w:ascii="Arial" w:hAnsi="Arial" w:cs="Arial"/>
          <w:sz w:val="24"/>
          <w:szCs w:val="24"/>
          <w:lang w:val="en-US"/>
        </w:rPr>
        <w:t>，</w:t>
      </w:r>
      <w:r w:rsidRPr="006E3909">
        <w:rPr>
          <w:rFonts w:ascii="Arial" w:hAnsi="Arial" w:cs="Arial"/>
          <w:sz w:val="24"/>
          <w:szCs w:val="24"/>
          <w:lang w:val="en-US"/>
        </w:rPr>
        <w:t>其</w:t>
      </w:r>
      <w:r w:rsidRPr="006E3909">
        <w:rPr>
          <w:rFonts w:ascii="Arial" w:hAnsi="Arial" w:cs="Arial"/>
          <w:sz w:val="24"/>
          <w:szCs w:val="24"/>
        </w:rPr>
        <w:t>结构原理、性能、主关键零部件一致，仅口径和流量范围不一样，故试验结果可覆盖下列型号的</w:t>
      </w:r>
      <w:r w:rsidR="00021608">
        <w:rPr>
          <w:rFonts w:ascii="Arial" w:hAnsi="Arial" w:cs="Arial" w:hint="eastAsia"/>
          <w:sz w:val="24"/>
          <w:szCs w:val="24"/>
        </w:rPr>
        <w:t>远传冷水水表</w:t>
      </w:r>
      <w:r w:rsidRPr="006E3909">
        <w:rPr>
          <w:rFonts w:ascii="Arial" w:hAnsi="Arial" w:cs="Arial"/>
          <w:sz w:val="24"/>
          <w:szCs w:val="24"/>
        </w:rPr>
        <w:t>：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"/>
        <w:gridCol w:w="1903"/>
        <w:gridCol w:w="1701"/>
        <w:gridCol w:w="1417"/>
        <w:gridCol w:w="1701"/>
        <w:gridCol w:w="1557"/>
      </w:tblGrid>
      <w:tr w:rsidR="00554680" w:rsidRPr="006E3909" w14:paraId="769C3AC5" w14:textId="77777777" w:rsidTr="00554680">
        <w:tc>
          <w:tcPr>
            <w:tcW w:w="757" w:type="dxa"/>
            <w:vAlign w:val="center"/>
          </w:tcPr>
          <w:p w14:paraId="186C703C" w14:textId="77777777" w:rsidR="00554680" w:rsidRPr="006E3909" w:rsidRDefault="00554680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序号</w:t>
            </w:r>
          </w:p>
        </w:tc>
        <w:tc>
          <w:tcPr>
            <w:tcW w:w="1903" w:type="dxa"/>
            <w:vAlign w:val="center"/>
          </w:tcPr>
          <w:p w14:paraId="131A6A58" w14:textId="77777777" w:rsidR="00554680" w:rsidRPr="006E3909" w:rsidRDefault="00554680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计量器具名称</w:t>
            </w:r>
          </w:p>
        </w:tc>
        <w:tc>
          <w:tcPr>
            <w:tcW w:w="1701" w:type="dxa"/>
            <w:vAlign w:val="center"/>
          </w:tcPr>
          <w:p w14:paraId="776E5C73" w14:textId="77777777" w:rsidR="00554680" w:rsidRPr="006E3909" w:rsidRDefault="00554680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型号</w:t>
            </w:r>
          </w:p>
        </w:tc>
        <w:tc>
          <w:tcPr>
            <w:tcW w:w="1417" w:type="dxa"/>
            <w:vAlign w:val="center"/>
          </w:tcPr>
          <w:p w14:paraId="5FDDA79A" w14:textId="77777777" w:rsidR="00554680" w:rsidRPr="006E3909" w:rsidRDefault="00554680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规格</w:t>
            </w:r>
          </w:p>
        </w:tc>
        <w:tc>
          <w:tcPr>
            <w:tcW w:w="1701" w:type="dxa"/>
            <w:vAlign w:val="center"/>
          </w:tcPr>
          <w:p w14:paraId="5573BA80" w14:textId="77777777" w:rsidR="00554680" w:rsidRPr="006E3909" w:rsidRDefault="00554680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vertAlign w:val="subscript"/>
                <w:lang w:val="en-US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Q</w:t>
            </w:r>
            <w:r w:rsidRPr="006E3909">
              <w:rPr>
                <w:rFonts w:ascii="Arial" w:hAnsi="Arial" w:cs="Arial"/>
                <w:sz w:val="24"/>
                <w:szCs w:val="24"/>
                <w:vertAlign w:val="subscript"/>
                <w:lang w:val="en-US"/>
              </w:rPr>
              <w:t>3</w:t>
            </w:r>
          </w:p>
          <w:p w14:paraId="53C6AE7E" w14:textId="77777777" w:rsidR="00554680" w:rsidRPr="006E3909" w:rsidRDefault="00554680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（</w:t>
            </w: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m</w:t>
            </w:r>
            <w:r w:rsidRPr="006E3909"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3</w:t>
            </w: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/h</w:t>
            </w: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）</w:t>
            </w:r>
          </w:p>
        </w:tc>
        <w:tc>
          <w:tcPr>
            <w:tcW w:w="1557" w:type="dxa"/>
            <w:vAlign w:val="center"/>
          </w:tcPr>
          <w:p w14:paraId="08210A7E" w14:textId="77777777" w:rsidR="00554680" w:rsidRPr="006E3909" w:rsidRDefault="00554680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准确度等级</w:t>
            </w:r>
          </w:p>
        </w:tc>
      </w:tr>
      <w:tr w:rsidR="006D2437" w:rsidRPr="006E3909" w14:paraId="78885440" w14:textId="77777777" w:rsidTr="00554680">
        <w:trPr>
          <w:trHeight w:val="567"/>
        </w:trPr>
        <w:tc>
          <w:tcPr>
            <w:tcW w:w="757" w:type="dxa"/>
            <w:vMerge w:val="restart"/>
            <w:vAlign w:val="center"/>
          </w:tcPr>
          <w:p w14:paraId="62877DD7" w14:textId="77777777" w:rsidR="006D2437" w:rsidRPr="006E3909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1903" w:type="dxa"/>
            <w:vMerge w:val="restart"/>
            <w:vAlign w:val="center"/>
          </w:tcPr>
          <w:p w14:paraId="02F39F10" w14:textId="77777777" w:rsidR="006D2437" w:rsidRPr="006E3909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远传冷水水表</w:t>
            </w:r>
          </w:p>
        </w:tc>
        <w:tc>
          <w:tcPr>
            <w:tcW w:w="1701" w:type="dxa"/>
            <w:vMerge w:val="restart"/>
            <w:vAlign w:val="center"/>
          </w:tcPr>
          <w:p w14:paraId="5729E940" w14:textId="77777777" w:rsidR="006D2437" w:rsidRPr="006E3909" w:rsidRDefault="006D2437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WMI</w:t>
            </w:r>
            <w:r w:rsidR="004E5D1E">
              <w:rPr>
                <w:rFonts w:ascii="Arial" w:hAnsi="Arial" w:cs="Arial" w:hint="eastAsia"/>
                <w:sz w:val="24"/>
                <w:szCs w:val="24"/>
                <w:lang w:val="en-US"/>
              </w:rPr>
              <w:t>-VE</w:t>
            </w:r>
          </w:p>
        </w:tc>
        <w:tc>
          <w:tcPr>
            <w:tcW w:w="1417" w:type="dxa"/>
            <w:vAlign w:val="center"/>
          </w:tcPr>
          <w:p w14:paraId="7DE61E2E" w14:textId="77777777" w:rsidR="006D2437" w:rsidRPr="006E3909" w:rsidRDefault="006D2437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DN15</w:t>
            </w:r>
          </w:p>
        </w:tc>
        <w:tc>
          <w:tcPr>
            <w:tcW w:w="1701" w:type="dxa"/>
            <w:vAlign w:val="center"/>
          </w:tcPr>
          <w:p w14:paraId="0020CB11" w14:textId="77777777" w:rsidR="006D2437" w:rsidRPr="006E3909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2.5</w:t>
            </w:r>
          </w:p>
        </w:tc>
        <w:tc>
          <w:tcPr>
            <w:tcW w:w="1557" w:type="dxa"/>
            <w:vMerge w:val="restart"/>
            <w:vAlign w:val="center"/>
          </w:tcPr>
          <w:p w14:paraId="051B0480" w14:textId="77777777" w:rsidR="006D2437" w:rsidRPr="006E3909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级</w:t>
            </w:r>
          </w:p>
        </w:tc>
      </w:tr>
      <w:tr w:rsidR="006D2437" w:rsidRPr="006E3909" w14:paraId="4067CE95" w14:textId="77777777" w:rsidTr="00554680">
        <w:trPr>
          <w:trHeight w:val="567"/>
        </w:trPr>
        <w:tc>
          <w:tcPr>
            <w:tcW w:w="757" w:type="dxa"/>
            <w:vMerge/>
            <w:vAlign w:val="center"/>
          </w:tcPr>
          <w:p w14:paraId="21151AD7" w14:textId="77777777" w:rsidR="006D2437" w:rsidRPr="006E3909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03" w:type="dxa"/>
            <w:vMerge/>
            <w:vAlign w:val="center"/>
          </w:tcPr>
          <w:p w14:paraId="41B379E8" w14:textId="77777777" w:rsidR="006D2437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1D587DEB" w14:textId="77777777" w:rsidR="006D2437" w:rsidRPr="006E3909" w:rsidRDefault="006D2437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66E36288" w14:textId="77777777" w:rsidR="006D2437" w:rsidRPr="006E3909" w:rsidRDefault="006D2437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DN20</w:t>
            </w:r>
          </w:p>
        </w:tc>
        <w:tc>
          <w:tcPr>
            <w:tcW w:w="1701" w:type="dxa"/>
            <w:vAlign w:val="center"/>
          </w:tcPr>
          <w:p w14:paraId="3C47E428" w14:textId="77777777" w:rsidR="006D2437" w:rsidRDefault="006D2437" w:rsidP="009B1CC2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4.0</w:t>
            </w:r>
          </w:p>
        </w:tc>
        <w:tc>
          <w:tcPr>
            <w:tcW w:w="1557" w:type="dxa"/>
            <w:vMerge/>
            <w:vAlign w:val="center"/>
          </w:tcPr>
          <w:p w14:paraId="2D08A9D3" w14:textId="77777777" w:rsidR="006D2437" w:rsidRPr="006E3909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6D2437" w:rsidRPr="006E3909" w14:paraId="439FCF0B" w14:textId="77777777" w:rsidTr="00554680">
        <w:trPr>
          <w:trHeight w:val="567"/>
        </w:trPr>
        <w:tc>
          <w:tcPr>
            <w:tcW w:w="757" w:type="dxa"/>
            <w:vMerge/>
            <w:vAlign w:val="center"/>
          </w:tcPr>
          <w:p w14:paraId="696CF62E" w14:textId="77777777" w:rsidR="006D2437" w:rsidRPr="006E3909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03" w:type="dxa"/>
            <w:vMerge/>
            <w:vAlign w:val="center"/>
          </w:tcPr>
          <w:p w14:paraId="142D2A91" w14:textId="77777777" w:rsidR="006D2437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23C6A6B6" w14:textId="77777777" w:rsidR="006D2437" w:rsidRPr="006E3909" w:rsidRDefault="006D2437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16F66A23" w14:textId="77777777" w:rsidR="006D2437" w:rsidRPr="006E3909" w:rsidRDefault="006D2437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DN25</w:t>
            </w:r>
          </w:p>
        </w:tc>
        <w:tc>
          <w:tcPr>
            <w:tcW w:w="1701" w:type="dxa"/>
            <w:vAlign w:val="center"/>
          </w:tcPr>
          <w:p w14:paraId="06528846" w14:textId="77777777" w:rsidR="006D2437" w:rsidRDefault="006D2437" w:rsidP="009B1CC2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6.3</w:t>
            </w:r>
          </w:p>
        </w:tc>
        <w:tc>
          <w:tcPr>
            <w:tcW w:w="1557" w:type="dxa"/>
            <w:vMerge/>
            <w:vAlign w:val="center"/>
          </w:tcPr>
          <w:p w14:paraId="2742AAD1" w14:textId="77777777" w:rsidR="006D2437" w:rsidRPr="006E3909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64D6BEE6" w14:textId="77777777" w:rsidR="009B1CC2" w:rsidRPr="006E3909" w:rsidRDefault="009B1CC2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E3909">
        <w:rPr>
          <w:rFonts w:ascii="Arial" w:hAnsi="Arial" w:cs="Arial"/>
          <w:color w:val="000000"/>
          <w:sz w:val="24"/>
          <w:lang w:val="en-US"/>
        </w:rPr>
        <w:t>Q</w:t>
      </w:r>
      <w:r w:rsidRPr="006E3909">
        <w:rPr>
          <w:rFonts w:ascii="Arial" w:hAnsi="Arial" w:cs="Arial"/>
          <w:color w:val="000000"/>
          <w:sz w:val="24"/>
          <w:vertAlign w:val="subscript"/>
          <w:lang w:val="en-US"/>
        </w:rPr>
        <w:t>3</w:t>
      </w:r>
      <w:r w:rsidRPr="006E3909">
        <w:rPr>
          <w:rFonts w:ascii="Arial" w:hAnsi="Arial" w:cs="Arial"/>
          <w:color w:val="000000"/>
          <w:sz w:val="24"/>
          <w:lang w:val="en-US"/>
        </w:rPr>
        <w:t>/Q</w:t>
      </w:r>
      <w:r w:rsidRPr="006E3909">
        <w:rPr>
          <w:rFonts w:ascii="Arial" w:hAnsi="Arial" w:cs="Arial"/>
          <w:color w:val="000000"/>
          <w:sz w:val="24"/>
          <w:vertAlign w:val="subscript"/>
          <w:lang w:val="en-US"/>
        </w:rPr>
        <w:t>1</w:t>
      </w:r>
      <w:r w:rsidRPr="006E3909">
        <w:rPr>
          <w:rFonts w:ascii="Arial" w:hAnsi="Arial" w:cs="Arial"/>
          <w:color w:val="000000"/>
          <w:sz w:val="24"/>
          <w:lang w:val="en-US"/>
        </w:rPr>
        <w:t>=</w:t>
      </w:r>
      <w:r w:rsidR="00021608">
        <w:rPr>
          <w:rFonts w:ascii="Arial" w:hAnsi="Arial" w:cs="Arial" w:hint="eastAsia"/>
          <w:color w:val="000000"/>
          <w:sz w:val="24"/>
          <w:lang w:val="en-US"/>
        </w:rPr>
        <w:t>100</w:t>
      </w:r>
    </w:p>
    <w:p w14:paraId="1D665898" w14:textId="77777777" w:rsidR="009B1CC2" w:rsidRPr="006E3909" w:rsidRDefault="006D2437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E3909">
        <w:rPr>
          <w:rFonts w:ascii="Arial" w:hAnsi="Arial" w:cs="Arial"/>
          <w:color w:val="000000"/>
          <w:sz w:val="24"/>
          <w:lang w:val="en-US"/>
        </w:rPr>
        <w:t>Q</w:t>
      </w:r>
      <w:r>
        <w:rPr>
          <w:rFonts w:ascii="Arial" w:hAnsi="Arial" w:cs="Arial" w:hint="eastAsia"/>
          <w:color w:val="000000"/>
          <w:sz w:val="24"/>
          <w:vertAlign w:val="subscript"/>
          <w:lang w:val="en-US"/>
        </w:rPr>
        <w:t>2</w:t>
      </w:r>
      <w:r w:rsidRPr="006E3909">
        <w:rPr>
          <w:rFonts w:ascii="Arial" w:hAnsi="Arial" w:cs="Arial"/>
          <w:color w:val="000000"/>
          <w:sz w:val="24"/>
          <w:lang w:val="en-US"/>
        </w:rPr>
        <w:t>/Q</w:t>
      </w:r>
      <w:r w:rsidRPr="006E3909">
        <w:rPr>
          <w:rFonts w:ascii="Arial" w:hAnsi="Arial" w:cs="Arial"/>
          <w:color w:val="000000"/>
          <w:sz w:val="24"/>
          <w:vertAlign w:val="subscript"/>
          <w:lang w:val="en-US"/>
        </w:rPr>
        <w:t>1</w:t>
      </w:r>
      <w:r w:rsidRPr="006E3909">
        <w:rPr>
          <w:rFonts w:ascii="Arial" w:hAnsi="Arial" w:cs="Arial"/>
          <w:color w:val="000000"/>
          <w:sz w:val="24"/>
          <w:lang w:val="en-US"/>
        </w:rPr>
        <w:t>=</w:t>
      </w:r>
      <w:r>
        <w:rPr>
          <w:rFonts w:ascii="Arial" w:hAnsi="Arial" w:cs="Arial" w:hint="eastAsia"/>
          <w:color w:val="000000"/>
          <w:sz w:val="24"/>
          <w:lang w:val="en-US"/>
        </w:rPr>
        <w:t>1.6</w:t>
      </w:r>
    </w:p>
    <w:p w14:paraId="7A618D4A" w14:textId="77777777" w:rsidR="009B1CC2" w:rsidRPr="006E3909" w:rsidRDefault="009B1CC2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E3909">
        <w:rPr>
          <w:rFonts w:ascii="Arial" w:hAnsi="Arial" w:cs="Arial"/>
          <w:color w:val="000000"/>
          <w:sz w:val="24"/>
          <w:lang w:val="en-US"/>
        </w:rPr>
        <w:t>温度等级：</w:t>
      </w:r>
      <w:r w:rsidRPr="006E3909">
        <w:rPr>
          <w:rFonts w:ascii="Arial" w:hAnsi="Arial" w:cs="Arial"/>
          <w:color w:val="000000"/>
          <w:sz w:val="24"/>
          <w:lang w:val="en-US"/>
        </w:rPr>
        <w:t>T30</w:t>
      </w:r>
    </w:p>
    <w:p w14:paraId="0B765A6E" w14:textId="77777777" w:rsidR="009B1CC2" w:rsidRPr="006E3909" w:rsidRDefault="00557E20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E3909">
        <w:rPr>
          <w:rFonts w:ascii="Arial" w:hAnsi="Arial" w:cs="Arial"/>
          <w:color w:val="000000"/>
          <w:sz w:val="24"/>
          <w:lang w:val="en-US"/>
        </w:rPr>
        <w:t>最大允许压力</w:t>
      </w:r>
      <w:r w:rsidR="009B1CC2" w:rsidRPr="006E3909">
        <w:rPr>
          <w:rFonts w:ascii="Arial" w:hAnsi="Arial" w:cs="Arial"/>
          <w:color w:val="000000"/>
          <w:sz w:val="24"/>
          <w:lang w:val="en-US"/>
        </w:rPr>
        <w:t>：</w:t>
      </w:r>
      <w:r w:rsidRPr="006E3909">
        <w:rPr>
          <w:rFonts w:ascii="Arial" w:hAnsi="Arial" w:cs="Arial"/>
          <w:color w:val="000000"/>
          <w:sz w:val="24"/>
          <w:lang w:val="en-US"/>
        </w:rPr>
        <w:t>1.</w:t>
      </w:r>
      <w:r w:rsidR="00D6619C" w:rsidRPr="006E3909">
        <w:rPr>
          <w:rFonts w:ascii="Arial" w:hAnsi="Arial" w:cs="Arial"/>
          <w:color w:val="000000"/>
          <w:sz w:val="24"/>
          <w:lang w:val="en-US"/>
        </w:rPr>
        <w:t>0</w:t>
      </w:r>
      <w:r w:rsidRPr="006E3909">
        <w:rPr>
          <w:rFonts w:ascii="Arial" w:hAnsi="Arial" w:cs="Arial"/>
          <w:color w:val="000000"/>
          <w:sz w:val="24"/>
          <w:lang w:val="en-US"/>
        </w:rPr>
        <w:t>MPa</w:t>
      </w:r>
    </w:p>
    <w:p w14:paraId="5677DBE4" w14:textId="77777777" w:rsidR="009B1CC2" w:rsidRPr="006E3909" w:rsidRDefault="009B1CC2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E3909">
        <w:rPr>
          <w:rFonts w:ascii="Arial" w:hAnsi="Arial" w:cs="Arial"/>
          <w:color w:val="000000"/>
          <w:sz w:val="24"/>
          <w:lang w:val="en-US"/>
        </w:rPr>
        <w:lastRenderedPageBreak/>
        <w:t>压力损失等级：</w:t>
      </w:r>
      <w:r w:rsidRPr="006E3909">
        <w:rPr>
          <w:rFonts w:ascii="Arial" w:hAnsi="Arial" w:cs="Arial"/>
          <w:color w:val="000000"/>
          <w:sz w:val="24"/>
          <w:lang w:val="en-US"/>
        </w:rPr>
        <w:t>△</w:t>
      </w:r>
      <w:r w:rsidRPr="006E3909">
        <w:rPr>
          <w:rFonts w:ascii="Arial" w:hAnsi="Arial" w:cs="Arial"/>
          <w:i/>
          <w:iCs/>
          <w:color w:val="000000"/>
          <w:sz w:val="24"/>
          <w:lang w:val="en-US"/>
        </w:rPr>
        <w:t>p</w:t>
      </w:r>
      <w:r w:rsidRPr="006E3909">
        <w:rPr>
          <w:rFonts w:ascii="Arial" w:hAnsi="Arial" w:cs="Arial"/>
          <w:color w:val="000000"/>
          <w:sz w:val="24"/>
          <w:lang w:val="en-US"/>
        </w:rPr>
        <w:t xml:space="preserve"> 63</w:t>
      </w:r>
    </w:p>
    <w:p w14:paraId="4F3BA0EE" w14:textId="77777777" w:rsidR="009B1CC2" w:rsidRPr="006E3909" w:rsidRDefault="009B1CC2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E3909">
        <w:rPr>
          <w:rFonts w:ascii="Arial" w:hAnsi="Arial" w:cs="Arial"/>
          <w:color w:val="000000"/>
          <w:sz w:val="24"/>
          <w:lang w:val="en-US"/>
        </w:rPr>
        <w:t>上游流场敏感度等级：</w:t>
      </w:r>
      <w:r w:rsidRPr="006E3909">
        <w:rPr>
          <w:rFonts w:ascii="Arial" w:hAnsi="Arial" w:cs="Arial"/>
          <w:color w:val="000000"/>
          <w:sz w:val="24"/>
          <w:lang w:val="en-US"/>
        </w:rPr>
        <w:t>U</w:t>
      </w:r>
      <w:r w:rsidR="00782EB9">
        <w:rPr>
          <w:rFonts w:ascii="Arial" w:hAnsi="Arial" w:cs="Arial" w:hint="eastAsia"/>
          <w:color w:val="000000"/>
          <w:sz w:val="24"/>
          <w:lang w:val="en-US"/>
        </w:rPr>
        <w:t>1</w:t>
      </w:r>
      <w:r w:rsidR="00274933">
        <w:rPr>
          <w:rFonts w:ascii="Arial" w:hAnsi="Arial" w:cs="Arial" w:hint="eastAsia"/>
          <w:color w:val="000000"/>
          <w:sz w:val="24"/>
          <w:lang w:val="en-US"/>
        </w:rPr>
        <w:t>0</w:t>
      </w:r>
      <w:r w:rsidRPr="006E3909">
        <w:rPr>
          <w:rFonts w:ascii="Arial" w:hAnsi="Arial" w:cs="Arial"/>
          <w:color w:val="000000"/>
          <w:sz w:val="24"/>
          <w:lang w:val="en-US"/>
        </w:rPr>
        <w:t>，下游流场敏感度等级：</w:t>
      </w:r>
      <w:r w:rsidRPr="006E3909">
        <w:rPr>
          <w:rFonts w:ascii="Arial" w:hAnsi="Arial" w:cs="Arial"/>
          <w:color w:val="000000"/>
          <w:sz w:val="24"/>
          <w:lang w:val="en-US"/>
        </w:rPr>
        <w:t>D</w:t>
      </w:r>
      <w:r w:rsidR="00782EB9">
        <w:rPr>
          <w:rFonts w:ascii="Arial" w:hAnsi="Arial" w:cs="Arial" w:hint="eastAsia"/>
          <w:color w:val="000000"/>
          <w:sz w:val="24"/>
          <w:lang w:val="en-US"/>
        </w:rPr>
        <w:t>5</w:t>
      </w:r>
    </w:p>
    <w:p w14:paraId="3D99A1E7" w14:textId="77777777" w:rsidR="006D2437" w:rsidRDefault="004E5D1E" w:rsidP="00554680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 w:hint="eastAsia"/>
          <w:color w:val="000000"/>
          <w:sz w:val="24"/>
          <w:lang w:val="en-US"/>
        </w:rPr>
      </w:pPr>
      <w:r>
        <w:rPr>
          <w:rFonts w:ascii="Arial" w:hAnsi="Arial" w:cs="Arial" w:hint="eastAsia"/>
          <w:color w:val="000000"/>
          <w:sz w:val="24"/>
          <w:lang w:val="en-US"/>
        </w:rPr>
        <w:t>是否测反向流：否</w:t>
      </w:r>
    </w:p>
    <w:p w14:paraId="49E4F3C8" w14:textId="77777777" w:rsidR="006D2437" w:rsidRDefault="004E5D1E" w:rsidP="00554680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 w:hint="eastAsia"/>
          <w:color w:val="000000"/>
          <w:sz w:val="24"/>
          <w:lang w:val="en-US"/>
        </w:rPr>
      </w:pPr>
      <w:r>
        <w:rPr>
          <w:rFonts w:ascii="Arial" w:hAnsi="Arial" w:cs="Arial" w:hint="eastAsia"/>
          <w:color w:val="000000"/>
          <w:sz w:val="24"/>
          <w:lang w:val="en-US"/>
        </w:rPr>
        <w:t>安装方式：垂直</w:t>
      </w:r>
    </w:p>
    <w:p w14:paraId="6F6929D4" w14:textId="77777777" w:rsidR="00554680" w:rsidRDefault="00554680" w:rsidP="00554680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 w:hint="eastAsia"/>
          <w:color w:val="000000"/>
          <w:sz w:val="24"/>
          <w:lang w:val="en-US"/>
        </w:rPr>
      </w:pPr>
      <w:r>
        <w:rPr>
          <w:rFonts w:ascii="Arial" w:hAnsi="Arial" w:cs="Arial" w:hint="eastAsia"/>
          <w:color w:val="000000"/>
          <w:sz w:val="24"/>
          <w:lang w:val="en-US"/>
        </w:rPr>
        <w:t>气候和机械环境等级：</w:t>
      </w:r>
      <w:r w:rsidR="006D2437">
        <w:rPr>
          <w:rFonts w:ascii="Arial" w:hAnsi="Arial" w:cs="Arial" w:hint="eastAsia"/>
          <w:color w:val="000000"/>
          <w:sz w:val="24"/>
          <w:lang w:val="en-US"/>
        </w:rPr>
        <w:t>B</w:t>
      </w:r>
      <w:r>
        <w:rPr>
          <w:rFonts w:ascii="Arial" w:hAnsi="Arial" w:cs="Arial" w:hint="eastAsia"/>
          <w:color w:val="000000"/>
          <w:sz w:val="24"/>
          <w:lang w:val="en-US"/>
        </w:rPr>
        <w:t>级</w:t>
      </w:r>
    </w:p>
    <w:p w14:paraId="3076929E" w14:textId="77777777" w:rsidR="00554680" w:rsidRDefault="00554680" w:rsidP="00554680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 w:hint="eastAsia"/>
          <w:color w:val="000000"/>
          <w:sz w:val="24"/>
          <w:lang w:val="en-US"/>
        </w:rPr>
      </w:pPr>
      <w:r>
        <w:rPr>
          <w:rFonts w:ascii="Arial" w:hAnsi="Arial" w:cs="Arial" w:hint="eastAsia"/>
          <w:color w:val="000000"/>
          <w:sz w:val="24"/>
          <w:lang w:val="en-US"/>
        </w:rPr>
        <w:t>电磁环境等级：</w:t>
      </w:r>
      <w:r>
        <w:rPr>
          <w:rFonts w:ascii="Arial" w:hAnsi="Arial" w:cs="Arial" w:hint="eastAsia"/>
          <w:color w:val="000000"/>
          <w:sz w:val="24"/>
          <w:lang w:val="en-US"/>
        </w:rPr>
        <w:t>E1</w:t>
      </w:r>
      <w:r>
        <w:rPr>
          <w:rFonts w:ascii="Arial" w:hAnsi="Arial" w:cs="Arial" w:hint="eastAsia"/>
          <w:color w:val="000000"/>
          <w:sz w:val="24"/>
          <w:lang w:val="en-US"/>
        </w:rPr>
        <w:t>级</w:t>
      </w:r>
    </w:p>
    <w:p w14:paraId="4FE380C1" w14:textId="77777777" w:rsidR="009B1CC2" w:rsidRPr="006E3909" w:rsidRDefault="009B1CC2">
      <w:pPr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6E3909">
        <w:rPr>
          <w:rFonts w:ascii="Arial" w:hAnsi="Arial" w:cs="Arial"/>
          <w:sz w:val="24"/>
          <w:szCs w:val="24"/>
          <w:lang w:val="en-US"/>
        </w:rPr>
        <w:t>本次型式评价项目及所用设备一览表</w:t>
      </w:r>
    </w:p>
    <w:tbl>
      <w:tblPr>
        <w:tblW w:w="903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6"/>
        <w:gridCol w:w="750"/>
        <w:gridCol w:w="532"/>
        <w:gridCol w:w="1977"/>
        <w:gridCol w:w="2209"/>
        <w:gridCol w:w="2832"/>
      </w:tblGrid>
      <w:tr w:rsidR="009D3E37" w:rsidRPr="000260D2" w14:paraId="6E46B722" w14:textId="77777777" w:rsidTr="009D3E37">
        <w:trPr>
          <w:trHeight w:val="510"/>
          <w:tblHeader/>
        </w:trPr>
        <w:tc>
          <w:tcPr>
            <w:tcW w:w="736" w:type="dxa"/>
            <w:vAlign w:val="center"/>
          </w:tcPr>
          <w:p w14:paraId="65CF3F4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序号</w:t>
            </w:r>
          </w:p>
        </w:tc>
        <w:tc>
          <w:tcPr>
            <w:tcW w:w="3259" w:type="dxa"/>
            <w:gridSpan w:val="3"/>
            <w:vAlign w:val="center"/>
          </w:tcPr>
          <w:p w14:paraId="5ABB9ED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型式评价大纲中的项目</w:t>
            </w:r>
          </w:p>
        </w:tc>
        <w:tc>
          <w:tcPr>
            <w:tcW w:w="2209" w:type="dxa"/>
            <w:vAlign w:val="center"/>
          </w:tcPr>
          <w:p w14:paraId="6AC8CD2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本次型式评价项目</w:t>
            </w:r>
          </w:p>
        </w:tc>
        <w:tc>
          <w:tcPr>
            <w:tcW w:w="2832" w:type="dxa"/>
            <w:vAlign w:val="center"/>
          </w:tcPr>
          <w:p w14:paraId="3474575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试验设备名称</w:t>
            </w:r>
          </w:p>
        </w:tc>
      </w:tr>
      <w:tr w:rsidR="009D3E37" w:rsidRPr="000260D2" w14:paraId="71BAB937" w14:textId="77777777" w:rsidTr="009D3E37">
        <w:trPr>
          <w:trHeight w:val="510"/>
        </w:trPr>
        <w:tc>
          <w:tcPr>
            <w:tcW w:w="9036" w:type="dxa"/>
            <w:gridSpan w:val="6"/>
            <w:vAlign w:val="center"/>
          </w:tcPr>
          <w:p w14:paraId="29EC8518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法制管理要求</w:t>
            </w:r>
          </w:p>
        </w:tc>
      </w:tr>
      <w:tr w:rsidR="009D3E37" w:rsidRPr="000260D2" w14:paraId="01F1F34F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2360687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</w:t>
            </w:r>
          </w:p>
        </w:tc>
        <w:tc>
          <w:tcPr>
            <w:tcW w:w="3259" w:type="dxa"/>
            <w:gridSpan w:val="3"/>
            <w:vAlign w:val="center"/>
          </w:tcPr>
          <w:p w14:paraId="4494963D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计量单位</w:t>
            </w:r>
          </w:p>
        </w:tc>
        <w:tc>
          <w:tcPr>
            <w:tcW w:w="2209" w:type="dxa"/>
            <w:vAlign w:val="center"/>
          </w:tcPr>
          <w:p w14:paraId="1354896A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2D28668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3C893F13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3A0FBBE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</w:t>
            </w:r>
          </w:p>
        </w:tc>
        <w:tc>
          <w:tcPr>
            <w:tcW w:w="3259" w:type="dxa"/>
            <w:gridSpan w:val="3"/>
            <w:vAlign w:val="center"/>
          </w:tcPr>
          <w:p w14:paraId="08A821C1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外部结构</w:t>
            </w:r>
          </w:p>
        </w:tc>
        <w:tc>
          <w:tcPr>
            <w:tcW w:w="2209" w:type="dxa"/>
            <w:vAlign w:val="center"/>
          </w:tcPr>
          <w:p w14:paraId="3523A043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32C7F83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0BAEB807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78459C7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3</w:t>
            </w:r>
          </w:p>
        </w:tc>
        <w:tc>
          <w:tcPr>
            <w:tcW w:w="3259" w:type="dxa"/>
            <w:gridSpan w:val="3"/>
            <w:vAlign w:val="center"/>
          </w:tcPr>
          <w:p w14:paraId="2191200F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标志</w:t>
            </w:r>
          </w:p>
        </w:tc>
        <w:tc>
          <w:tcPr>
            <w:tcW w:w="2209" w:type="dxa"/>
            <w:vAlign w:val="center"/>
          </w:tcPr>
          <w:p w14:paraId="57879F36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08F3CA90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5FF1253C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48D6A37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4</w:t>
            </w:r>
          </w:p>
        </w:tc>
        <w:tc>
          <w:tcPr>
            <w:tcW w:w="3259" w:type="dxa"/>
            <w:gridSpan w:val="3"/>
            <w:vAlign w:val="center"/>
          </w:tcPr>
          <w:p w14:paraId="6D4A95B3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封印和防护</w:t>
            </w:r>
          </w:p>
        </w:tc>
        <w:tc>
          <w:tcPr>
            <w:tcW w:w="2209" w:type="dxa"/>
            <w:vAlign w:val="center"/>
          </w:tcPr>
          <w:p w14:paraId="615DE312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69DD0AB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2A4BC85E" w14:textId="77777777" w:rsidTr="009D3E37">
        <w:trPr>
          <w:trHeight w:val="510"/>
        </w:trPr>
        <w:tc>
          <w:tcPr>
            <w:tcW w:w="9036" w:type="dxa"/>
            <w:gridSpan w:val="6"/>
            <w:vAlign w:val="center"/>
          </w:tcPr>
          <w:p w14:paraId="412E5A52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计量要求</w:t>
            </w:r>
          </w:p>
        </w:tc>
      </w:tr>
      <w:tr w:rsidR="009D3E37" w:rsidRPr="000260D2" w14:paraId="3C2CB49E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38528A0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5</w:t>
            </w:r>
          </w:p>
        </w:tc>
        <w:tc>
          <w:tcPr>
            <w:tcW w:w="3259" w:type="dxa"/>
            <w:gridSpan w:val="3"/>
            <w:vAlign w:val="center"/>
          </w:tcPr>
          <w:p w14:paraId="5186EEA3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水表的流量特性</w:t>
            </w:r>
          </w:p>
        </w:tc>
        <w:tc>
          <w:tcPr>
            <w:tcW w:w="2209" w:type="dxa"/>
            <w:vAlign w:val="center"/>
          </w:tcPr>
          <w:p w14:paraId="407DBBDB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329C95D4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059D32DD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1A19D9A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6</w:t>
            </w:r>
          </w:p>
        </w:tc>
        <w:tc>
          <w:tcPr>
            <w:tcW w:w="3259" w:type="dxa"/>
            <w:gridSpan w:val="3"/>
            <w:vAlign w:val="center"/>
          </w:tcPr>
          <w:p w14:paraId="6CBED339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准确度等级和最大允许误差</w:t>
            </w:r>
          </w:p>
        </w:tc>
        <w:tc>
          <w:tcPr>
            <w:tcW w:w="2209" w:type="dxa"/>
            <w:vAlign w:val="center"/>
          </w:tcPr>
          <w:p w14:paraId="6FBA1476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0AFDC24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3AB9628A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7AB4FD5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7</w:t>
            </w:r>
          </w:p>
        </w:tc>
        <w:tc>
          <w:tcPr>
            <w:tcW w:w="3259" w:type="dxa"/>
            <w:gridSpan w:val="3"/>
            <w:vAlign w:val="center"/>
          </w:tcPr>
          <w:p w14:paraId="0C6796CD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示值误差曲线</w:t>
            </w:r>
          </w:p>
        </w:tc>
        <w:tc>
          <w:tcPr>
            <w:tcW w:w="2209" w:type="dxa"/>
            <w:vAlign w:val="center"/>
          </w:tcPr>
          <w:p w14:paraId="7D10DFC1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0B64F28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46F7E7B0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750609C4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8</w:t>
            </w:r>
          </w:p>
        </w:tc>
        <w:tc>
          <w:tcPr>
            <w:tcW w:w="3259" w:type="dxa"/>
            <w:gridSpan w:val="3"/>
            <w:vAlign w:val="center"/>
          </w:tcPr>
          <w:p w14:paraId="03B1A8E8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重复性</w:t>
            </w:r>
          </w:p>
        </w:tc>
        <w:tc>
          <w:tcPr>
            <w:tcW w:w="2209" w:type="dxa"/>
            <w:vAlign w:val="center"/>
          </w:tcPr>
          <w:p w14:paraId="51A973C5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6CCB1BD7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6B4C59AE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2F802A0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9</w:t>
            </w:r>
          </w:p>
        </w:tc>
        <w:tc>
          <w:tcPr>
            <w:tcW w:w="3259" w:type="dxa"/>
            <w:gridSpan w:val="3"/>
            <w:vAlign w:val="center"/>
          </w:tcPr>
          <w:p w14:paraId="62D8EEE9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互换误差</w:t>
            </w:r>
          </w:p>
        </w:tc>
        <w:tc>
          <w:tcPr>
            <w:tcW w:w="5041" w:type="dxa"/>
            <w:gridSpan w:val="2"/>
            <w:vAlign w:val="center"/>
          </w:tcPr>
          <w:p w14:paraId="37524C78" w14:textId="77777777" w:rsidR="009D3E37" w:rsidRPr="000260D2" w:rsidRDefault="009D3E37" w:rsidP="009D3E37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</w:rPr>
              <w:t>无此功能不适用</w:t>
            </w:r>
          </w:p>
        </w:tc>
      </w:tr>
      <w:tr w:rsidR="009D3E37" w:rsidRPr="000260D2" w14:paraId="69D25D84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6B1949F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10</w:t>
            </w:r>
          </w:p>
        </w:tc>
        <w:tc>
          <w:tcPr>
            <w:tcW w:w="3259" w:type="dxa"/>
            <w:gridSpan w:val="3"/>
            <w:vAlign w:val="center"/>
          </w:tcPr>
          <w:p w14:paraId="443870C3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反向流</w:t>
            </w:r>
          </w:p>
        </w:tc>
        <w:tc>
          <w:tcPr>
            <w:tcW w:w="2209" w:type="dxa"/>
            <w:vAlign w:val="center"/>
          </w:tcPr>
          <w:p w14:paraId="444ABA70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01DF2D1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6EEDB862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465A82B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11</w:t>
            </w:r>
          </w:p>
        </w:tc>
        <w:tc>
          <w:tcPr>
            <w:tcW w:w="3259" w:type="dxa"/>
            <w:gridSpan w:val="3"/>
            <w:vAlign w:val="center"/>
          </w:tcPr>
          <w:p w14:paraId="1954CD2B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水温</w:t>
            </w:r>
          </w:p>
        </w:tc>
        <w:tc>
          <w:tcPr>
            <w:tcW w:w="2209" w:type="dxa"/>
            <w:vAlign w:val="center"/>
          </w:tcPr>
          <w:p w14:paraId="654FB0AD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3D39D6A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  <w:lang w:val="en-US"/>
              </w:rPr>
              <w:t>水温影响试验装置</w:t>
            </w:r>
          </w:p>
        </w:tc>
      </w:tr>
      <w:tr w:rsidR="009D3E37" w:rsidRPr="000260D2" w14:paraId="7FF16162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30C78C60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12</w:t>
            </w:r>
          </w:p>
        </w:tc>
        <w:tc>
          <w:tcPr>
            <w:tcW w:w="3259" w:type="dxa"/>
            <w:gridSpan w:val="3"/>
            <w:vAlign w:val="center"/>
          </w:tcPr>
          <w:p w14:paraId="7261139E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水压</w:t>
            </w:r>
          </w:p>
        </w:tc>
        <w:tc>
          <w:tcPr>
            <w:tcW w:w="2209" w:type="dxa"/>
            <w:vAlign w:val="center"/>
          </w:tcPr>
          <w:p w14:paraId="113A7EF3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0C24EEF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  <w:lang w:val="en-US"/>
              </w:rPr>
              <w:t>水压影响试验装置</w:t>
            </w:r>
          </w:p>
        </w:tc>
      </w:tr>
      <w:tr w:rsidR="009D3E37" w:rsidRPr="000260D2" w14:paraId="5B242889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6A31E80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13</w:t>
            </w:r>
          </w:p>
        </w:tc>
        <w:tc>
          <w:tcPr>
            <w:tcW w:w="3259" w:type="dxa"/>
            <w:gridSpan w:val="3"/>
            <w:vAlign w:val="center"/>
          </w:tcPr>
          <w:p w14:paraId="179E74DD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过载水温</w:t>
            </w:r>
          </w:p>
        </w:tc>
        <w:tc>
          <w:tcPr>
            <w:tcW w:w="5041" w:type="dxa"/>
            <w:gridSpan w:val="2"/>
            <w:vAlign w:val="center"/>
          </w:tcPr>
          <w:p w14:paraId="34F5F77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T30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水表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，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不适用</w:t>
            </w:r>
          </w:p>
        </w:tc>
      </w:tr>
      <w:tr w:rsidR="009D3E37" w:rsidRPr="000260D2" w14:paraId="1445B162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1533FD7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14</w:t>
            </w:r>
          </w:p>
        </w:tc>
        <w:tc>
          <w:tcPr>
            <w:tcW w:w="3259" w:type="dxa"/>
            <w:gridSpan w:val="3"/>
            <w:vAlign w:val="center"/>
          </w:tcPr>
          <w:p w14:paraId="068F9514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无流量或无水</w:t>
            </w:r>
          </w:p>
        </w:tc>
        <w:tc>
          <w:tcPr>
            <w:tcW w:w="5041" w:type="dxa"/>
            <w:gridSpan w:val="2"/>
            <w:vAlign w:val="center"/>
          </w:tcPr>
          <w:p w14:paraId="4D56C16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无电子指示装置不适用</w:t>
            </w:r>
          </w:p>
        </w:tc>
      </w:tr>
      <w:tr w:rsidR="009D3E37" w:rsidRPr="000260D2" w14:paraId="7466C6D5" w14:textId="77777777" w:rsidTr="009D3E37">
        <w:trPr>
          <w:trHeight w:val="510"/>
        </w:trPr>
        <w:tc>
          <w:tcPr>
            <w:tcW w:w="736" w:type="dxa"/>
            <w:vMerge w:val="restart"/>
            <w:vAlign w:val="center"/>
          </w:tcPr>
          <w:p w14:paraId="50B2BBD7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15</w:t>
            </w:r>
          </w:p>
        </w:tc>
        <w:tc>
          <w:tcPr>
            <w:tcW w:w="750" w:type="dxa"/>
            <w:vMerge w:val="restart"/>
            <w:vAlign w:val="center"/>
          </w:tcPr>
          <w:p w14:paraId="73DD0CA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水表和辅助装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lastRenderedPageBreak/>
              <w:t>置的其他要求</w:t>
            </w:r>
          </w:p>
        </w:tc>
        <w:tc>
          <w:tcPr>
            <w:tcW w:w="2509" w:type="dxa"/>
            <w:gridSpan w:val="2"/>
            <w:vAlign w:val="center"/>
          </w:tcPr>
          <w:p w14:paraId="023A816A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lastRenderedPageBreak/>
              <w:t>电子部件之间的连接</w:t>
            </w:r>
          </w:p>
        </w:tc>
        <w:tc>
          <w:tcPr>
            <w:tcW w:w="2209" w:type="dxa"/>
            <w:vAlign w:val="center"/>
          </w:tcPr>
          <w:p w14:paraId="19837BD4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64322FF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3BAEC7B6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25E6CAB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21FCD47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7B705D61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调整装置</w:t>
            </w:r>
          </w:p>
        </w:tc>
        <w:tc>
          <w:tcPr>
            <w:tcW w:w="2209" w:type="dxa"/>
            <w:vAlign w:val="center"/>
          </w:tcPr>
          <w:p w14:paraId="20BB4541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4B5CA18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098CAD5E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3B30660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4AC6533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35731B74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修正装置</w:t>
            </w:r>
          </w:p>
        </w:tc>
        <w:tc>
          <w:tcPr>
            <w:tcW w:w="5041" w:type="dxa"/>
            <w:gridSpan w:val="2"/>
            <w:vAlign w:val="center"/>
          </w:tcPr>
          <w:p w14:paraId="1BF10D01" w14:textId="77777777" w:rsidR="009D3E37" w:rsidRPr="000260D2" w:rsidRDefault="009C0926" w:rsidP="009C0926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</w:rPr>
              <w:t>无</w:t>
            </w:r>
            <w:r w:rsidR="009D3E37">
              <w:rPr>
                <w:rFonts w:ascii="Arial" w:hAnsi="Arial" w:cs="Arial" w:hint="eastAsia"/>
                <w:sz w:val="24"/>
              </w:rPr>
              <w:t>修正</w:t>
            </w:r>
            <w:r w:rsidR="009D3E37">
              <w:rPr>
                <w:rFonts w:ascii="Arial" w:hAnsi="Arial" w:cs="Arial"/>
                <w:sz w:val="24"/>
              </w:rPr>
              <w:t>装置不适用</w:t>
            </w:r>
          </w:p>
        </w:tc>
      </w:tr>
      <w:tr w:rsidR="009D3E37" w:rsidRPr="000260D2" w14:paraId="258D1620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74E3A5F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5C63FFF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035FF9A8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计算器</w:t>
            </w:r>
          </w:p>
        </w:tc>
        <w:tc>
          <w:tcPr>
            <w:tcW w:w="2209" w:type="dxa"/>
            <w:vAlign w:val="center"/>
          </w:tcPr>
          <w:p w14:paraId="13F961B9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6126B8D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59578C3A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3096883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19F38CF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2F74301B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辅助装置</w:t>
            </w:r>
          </w:p>
        </w:tc>
        <w:tc>
          <w:tcPr>
            <w:tcW w:w="2209" w:type="dxa"/>
            <w:vAlign w:val="center"/>
          </w:tcPr>
          <w:p w14:paraId="17665B1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4CC2698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2A3BBD69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0EAB76A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16</w:t>
            </w:r>
          </w:p>
        </w:tc>
        <w:tc>
          <w:tcPr>
            <w:tcW w:w="3259" w:type="dxa"/>
            <w:gridSpan w:val="3"/>
            <w:vAlign w:val="center"/>
          </w:tcPr>
          <w:p w14:paraId="62F36F2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静磁场</w:t>
            </w:r>
          </w:p>
        </w:tc>
        <w:tc>
          <w:tcPr>
            <w:tcW w:w="2209" w:type="dxa"/>
            <w:vAlign w:val="center"/>
          </w:tcPr>
          <w:p w14:paraId="2FFC3BD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7A9110B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、磁铁</w:t>
            </w:r>
          </w:p>
        </w:tc>
      </w:tr>
      <w:tr w:rsidR="00477CE3" w:rsidRPr="000260D2" w14:paraId="3099B303" w14:textId="77777777" w:rsidTr="00A956FC">
        <w:trPr>
          <w:trHeight w:val="510"/>
        </w:trPr>
        <w:tc>
          <w:tcPr>
            <w:tcW w:w="736" w:type="dxa"/>
            <w:vMerge w:val="restart"/>
            <w:vAlign w:val="center"/>
          </w:tcPr>
          <w:p w14:paraId="50DE3923" w14:textId="77777777" w:rsidR="00477CE3" w:rsidRPr="000260D2" w:rsidRDefault="00477CE3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17</w:t>
            </w:r>
          </w:p>
        </w:tc>
        <w:tc>
          <w:tcPr>
            <w:tcW w:w="750" w:type="dxa"/>
            <w:vMerge w:val="restart"/>
            <w:vAlign w:val="center"/>
          </w:tcPr>
          <w:p w14:paraId="7842E54E" w14:textId="77777777" w:rsidR="00477CE3" w:rsidRPr="000260D2" w:rsidRDefault="00477C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耐</w:t>
            </w:r>
          </w:p>
          <w:p w14:paraId="3963C943" w14:textId="77777777" w:rsidR="00477CE3" w:rsidRPr="000260D2" w:rsidRDefault="00477C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久</w:t>
            </w:r>
          </w:p>
          <w:p w14:paraId="442CE6C8" w14:textId="77777777" w:rsidR="00477CE3" w:rsidRPr="000260D2" w:rsidRDefault="00477C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性</w:t>
            </w:r>
          </w:p>
        </w:tc>
        <w:tc>
          <w:tcPr>
            <w:tcW w:w="2509" w:type="dxa"/>
            <w:gridSpan w:val="2"/>
            <w:vAlign w:val="center"/>
          </w:tcPr>
          <w:p w14:paraId="099E5F86" w14:textId="77777777" w:rsidR="00477CE3" w:rsidRPr="000260D2" w:rsidRDefault="00477CE3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断续</w:t>
            </w:r>
            <w:r w:rsidRPr="00DB6940">
              <w:rPr>
                <w:rFonts w:ascii="Arial" w:hAnsi="SimSun" w:cs="Arial" w:hint="eastAsia"/>
                <w:sz w:val="24"/>
                <w:szCs w:val="24"/>
                <w:lang w:val="en-US"/>
              </w:rPr>
              <w:t>流量耐久性</w:t>
            </w:r>
          </w:p>
        </w:tc>
        <w:tc>
          <w:tcPr>
            <w:tcW w:w="5041" w:type="dxa"/>
            <w:gridSpan w:val="2"/>
            <w:vMerge w:val="restart"/>
            <w:vAlign w:val="center"/>
          </w:tcPr>
          <w:p w14:paraId="1BC35B7E" w14:textId="77777777" w:rsidR="00477CE3" w:rsidRPr="000260D2" w:rsidRDefault="00477CE3" w:rsidP="0039713D">
            <w:pPr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耐久性免试，不适用</w:t>
            </w:r>
          </w:p>
        </w:tc>
      </w:tr>
      <w:tr w:rsidR="00477CE3" w:rsidRPr="000260D2" w14:paraId="4A6980D3" w14:textId="77777777" w:rsidTr="00A956FC">
        <w:trPr>
          <w:trHeight w:val="510"/>
        </w:trPr>
        <w:tc>
          <w:tcPr>
            <w:tcW w:w="736" w:type="dxa"/>
            <w:vMerge/>
            <w:vAlign w:val="center"/>
          </w:tcPr>
          <w:p w14:paraId="13754373" w14:textId="77777777" w:rsidR="00477CE3" w:rsidRPr="000260D2" w:rsidRDefault="00477C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14A93F96" w14:textId="77777777" w:rsidR="00477CE3" w:rsidRPr="000260D2" w:rsidRDefault="00477C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3BF928CC" w14:textId="77777777" w:rsidR="00477CE3" w:rsidRPr="000260D2" w:rsidRDefault="00477CE3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DB6940">
              <w:rPr>
                <w:rFonts w:ascii="Arial" w:hAnsi="SimSun" w:cs="Arial" w:hint="eastAsia"/>
                <w:sz w:val="24"/>
                <w:szCs w:val="24"/>
                <w:lang w:val="en-US"/>
              </w:rPr>
              <w:t>连续流量耐久性</w:t>
            </w:r>
          </w:p>
        </w:tc>
        <w:tc>
          <w:tcPr>
            <w:tcW w:w="5041" w:type="dxa"/>
            <w:gridSpan w:val="2"/>
            <w:vMerge/>
            <w:vAlign w:val="center"/>
          </w:tcPr>
          <w:p w14:paraId="609EE2A3" w14:textId="77777777" w:rsidR="00477CE3" w:rsidRPr="000260D2" w:rsidRDefault="00477C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</w:tr>
      <w:tr w:rsidR="009D3E37" w:rsidRPr="000260D2" w14:paraId="634A7881" w14:textId="77777777" w:rsidTr="009D3E37">
        <w:trPr>
          <w:trHeight w:val="510"/>
        </w:trPr>
        <w:tc>
          <w:tcPr>
            <w:tcW w:w="9036" w:type="dxa"/>
            <w:gridSpan w:val="6"/>
            <w:vAlign w:val="center"/>
          </w:tcPr>
          <w:p w14:paraId="4C7FF0EC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通用技术要求</w:t>
            </w:r>
          </w:p>
        </w:tc>
      </w:tr>
      <w:tr w:rsidR="009D3E37" w:rsidRPr="000260D2" w14:paraId="107EDCF4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3AFDE6D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18</w:t>
            </w:r>
          </w:p>
        </w:tc>
        <w:tc>
          <w:tcPr>
            <w:tcW w:w="3259" w:type="dxa"/>
            <w:gridSpan w:val="3"/>
            <w:vAlign w:val="center"/>
          </w:tcPr>
          <w:p w14:paraId="398DE195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水表的额定工作条件</w:t>
            </w:r>
          </w:p>
        </w:tc>
        <w:tc>
          <w:tcPr>
            <w:tcW w:w="2209" w:type="dxa"/>
            <w:vAlign w:val="center"/>
          </w:tcPr>
          <w:p w14:paraId="1313E74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7D9D241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6614E284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6DEF388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19</w:t>
            </w:r>
          </w:p>
        </w:tc>
        <w:tc>
          <w:tcPr>
            <w:tcW w:w="3259" w:type="dxa"/>
            <w:gridSpan w:val="3"/>
            <w:vAlign w:val="center"/>
          </w:tcPr>
          <w:p w14:paraId="0D57B217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水表的材料和结构</w:t>
            </w:r>
          </w:p>
        </w:tc>
        <w:tc>
          <w:tcPr>
            <w:tcW w:w="2209" w:type="dxa"/>
            <w:vAlign w:val="center"/>
          </w:tcPr>
          <w:p w14:paraId="7857CE2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B8DB2E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666E1891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4A42CE4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20</w:t>
            </w:r>
          </w:p>
        </w:tc>
        <w:tc>
          <w:tcPr>
            <w:tcW w:w="3259" w:type="dxa"/>
            <w:gridSpan w:val="3"/>
            <w:vAlign w:val="center"/>
          </w:tcPr>
          <w:p w14:paraId="7FF12C79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指示装置</w:t>
            </w:r>
          </w:p>
        </w:tc>
        <w:tc>
          <w:tcPr>
            <w:tcW w:w="2209" w:type="dxa"/>
            <w:vAlign w:val="center"/>
          </w:tcPr>
          <w:p w14:paraId="6244094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6723E0A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463FD839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28B171D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21</w:t>
            </w:r>
          </w:p>
        </w:tc>
        <w:tc>
          <w:tcPr>
            <w:tcW w:w="3259" w:type="dxa"/>
            <w:gridSpan w:val="3"/>
            <w:vAlign w:val="center"/>
          </w:tcPr>
          <w:p w14:paraId="3A68B539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安装条件</w:t>
            </w:r>
          </w:p>
        </w:tc>
        <w:tc>
          <w:tcPr>
            <w:tcW w:w="2209" w:type="dxa"/>
            <w:vAlign w:val="center"/>
          </w:tcPr>
          <w:p w14:paraId="5DFD1210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0AADF2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245ED5E3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1A56E29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22</w:t>
            </w:r>
          </w:p>
        </w:tc>
        <w:tc>
          <w:tcPr>
            <w:tcW w:w="3259" w:type="dxa"/>
            <w:gridSpan w:val="3"/>
            <w:vAlign w:val="center"/>
          </w:tcPr>
          <w:p w14:paraId="12408E0F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静压力</w:t>
            </w:r>
          </w:p>
        </w:tc>
        <w:tc>
          <w:tcPr>
            <w:tcW w:w="2209" w:type="dxa"/>
            <w:vAlign w:val="center"/>
          </w:tcPr>
          <w:p w14:paraId="519693F0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18B64AC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、压力表</w:t>
            </w:r>
          </w:p>
        </w:tc>
      </w:tr>
      <w:tr w:rsidR="009D3E37" w:rsidRPr="000260D2" w14:paraId="050AD78C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65401E0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23</w:t>
            </w:r>
          </w:p>
        </w:tc>
        <w:tc>
          <w:tcPr>
            <w:tcW w:w="3259" w:type="dxa"/>
            <w:gridSpan w:val="3"/>
            <w:vAlign w:val="center"/>
          </w:tcPr>
          <w:p w14:paraId="67CD1E6D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压力损失</w:t>
            </w:r>
          </w:p>
        </w:tc>
        <w:tc>
          <w:tcPr>
            <w:tcW w:w="2209" w:type="dxa"/>
            <w:vAlign w:val="center"/>
          </w:tcPr>
          <w:p w14:paraId="43152FA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1ED24E1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、差压计</w:t>
            </w:r>
          </w:p>
        </w:tc>
      </w:tr>
      <w:tr w:rsidR="009D3E37" w:rsidRPr="000260D2" w14:paraId="3B58CCF9" w14:textId="77777777" w:rsidTr="009D3E37">
        <w:trPr>
          <w:trHeight w:val="510"/>
        </w:trPr>
        <w:tc>
          <w:tcPr>
            <w:tcW w:w="736" w:type="dxa"/>
            <w:vMerge w:val="restart"/>
            <w:vAlign w:val="center"/>
          </w:tcPr>
          <w:p w14:paraId="0BFBCDC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24</w:t>
            </w:r>
          </w:p>
        </w:tc>
        <w:tc>
          <w:tcPr>
            <w:tcW w:w="750" w:type="dxa"/>
            <w:vMerge w:val="restart"/>
            <w:vAlign w:val="center"/>
          </w:tcPr>
          <w:p w14:paraId="5611524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带电子装置的水表</w:t>
            </w:r>
          </w:p>
        </w:tc>
        <w:tc>
          <w:tcPr>
            <w:tcW w:w="2509" w:type="dxa"/>
            <w:gridSpan w:val="2"/>
            <w:vAlign w:val="center"/>
          </w:tcPr>
          <w:p w14:paraId="718E86F2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总要求</w:t>
            </w:r>
          </w:p>
        </w:tc>
        <w:tc>
          <w:tcPr>
            <w:tcW w:w="2209" w:type="dxa"/>
            <w:vAlign w:val="center"/>
          </w:tcPr>
          <w:p w14:paraId="03DBD63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23B6EAC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2227196D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58BC44A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49A26620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7634C0F3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环境等级</w:t>
            </w:r>
          </w:p>
        </w:tc>
        <w:tc>
          <w:tcPr>
            <w:tcW w:w="2209" w:type="dxa"/>
            <w:vAlign w:val="center"/>
          </w:tcPr>
          <w:p w14:paraId="60DB169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4FFFC4A0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3551635B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5107224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19BA895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24335AAC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电磁环境</w:t>
            </w:r>
          </w:p>
        </w:tc>
        <w:tc>
          <w:tcPr>
            <w:tcW w:w="2209" w:type="dxa"/>
            <w:vAlign w:val="center"/>
          </w:tcPr>
          <w:p w14:paraId="612A355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2B4C9DE0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4E34B338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0E5D70C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31BB55A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 w:val="restart"/>
            <w:vAlign w:val="center"/>
          </w:tcPr>
          <w:p w14:paraId="7AD1FB0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电源</w:t>
            </w:r>
          </w:p>
        </w:tc>
        <w:tc>
          <w:tcPr>
            <w:tcW w:w="1977" w:type="dxa"/>
            <w:vAlign w:val="center"/>
          </w:tcPr>
          <w:p w14:paraId="64990693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总要求</w:t>
            </w:r>
          </w:p>
        </w:tc>
        <w:tc>
          <w:tcPr>
            <w:tcW w:w="2209" w:type="dxa"/>
            <w:vAlign w:val="center"/>
          </w:tcPr>
          <w:p w14:paraId="5D9E21F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168A2ED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449513E0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56CC4A80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76530490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69E2F00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421E8BEA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外部电源</w:t>
            </w:r>
          </w:p>
        </w:tc>
        <w:tc>
          <w:tcPr>
            <w:tcW w:w="5041" w:type="dxa"/>
            <w:gridSpan w:val="2"/>
            <w:vAlign w:val="center"/>
          </w:tcPr>
          <w:p w14:paraId="28EA6E4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无外部电源不适用</w:t>
            </w:r>
          </w:p>
        </w:tc>
      </w:tr>
      <w:tr w:rsidR="009D3E37" w:rsidRPr="000260D2" w14:paraId="05F1ADAC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262844C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71E450C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5EFCAAA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1E2ABA62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不可更换电池</w:t>
            </w:r>
          </w:p>
        </w:tc>
        <w:tc>
          <w:tcPr>
            <w:tcW w:w="5041" w:type="dxa"/>
            <w:gridSpan w:val="2"/>
            <w:vAlign w:val="center"/>
          </w:tcPr>
          <w:p w14:paraId="683CF78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</w:rPr>
              <w:t>无不可更换电池不适用</w:t>
            </w:r>
          </w:p>
        </w:tc>
      </w:tr>
      <w:tr w:rsidR="009D3E37" w:rsidRPr="000260D2" w14:paraId="2F176556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23A063F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5B27FBA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27EF3334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1E8C286F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可更换电池</w:t>
            </w:r>
          </w:p>
        </w:tc>
        <w:tc>
          <w:tcPr>
            <w:tcW w:w="2209" w:type="dxa"/>
            <w:vAlign w:val="center"/>
          </w:tcPr>
          <w:p w14:paraId="01F7FC4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2196BE8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4BAACE58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2F97522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5B36BD8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5E123325" w14:textId="77777777" w:rsidR="009D3E37" w:rsidRPr="00321F54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color w:val="000000"/>
                <w:sz w:val="24"/>
                <w:szCs w:val="24"/>
                <w:lang w:val="en-US"/>
              </w:rPr>
            </w:pPr>
            <w:r w:rsidRPr="00321F54">
              <w:rPr>
                <w:rFonts w:ascii="Arial" w:hAnsi="SimSun" w:cs="Arial" w:hint="eastAsia"/>
                <w:color w:val="000000"/>
                <w:sz w:val="24"/>
                <w:szCs w:val="24"/>
                <w:lang w:val="en-US"/>
              </w:rPr>
              <w:t>电子装置结构</w:t>
            </w:r>
          </w:p>
        </w:tc>
        <w:tc>
          <w:tcPr>
            <w:tcW w:w="2209" w:type="dxa"/>
            <w:vAlign w:val="center"/>
          </w:tcPr>
          <w:p w14:paraId="7B40EE60" w14:textId="77777777" w:rsidR="009D3E37" w:rsidRPr="00321F54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color w:val="000000"/>
                <w:sz w:val="24"/>
                <w:szCs w:val="24"/>
                <w:lang w:val="en-US"/>
              </w:rPr>
            </w:pPr>
            <w:r w:rsidRPr="00321F54">
              <w:rPr>
                <w:rFonts w:ascii="Arial" w:hAnsi="Arial" w:cs="Arial"/>
                <w:color w:val="000000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0505D436" w14:textId="77777777" w:rsidR="009D3E37" w:rsidRPr="00321F54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color w:val="000000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40DFA883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72BADEA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05FDBBD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 w:val="restart"/>
            <w:vAlign w:val="center"/>
          </w:tcPr>
          <w:p w14:paraId="721AE51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影响因子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lastRenderedPageBreak/>
              <w:t>和扰动</w:t>
            </w:r>
          </w:p>
        </w:tc>
        <w:tc>
          <w:tcPr>
            <w:tcW w:w="1977" w:type="dxa"/>
            <w:vAlign w:val="center"/>
          </w:tcPr>
          <w:p w14:paraId="0CD47F7A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lastRenderedPageBreak/>
              <w:t>高温（无冷凝）</w:t>
            </w:r>
          </w:p>
        </w:tc>
        <w:tc>
          <w:tcPr>
            <w:tcW w:w="2209" w:type="dxa"/>
            <w:vAlign w:val="center"/>
          </w:tcPr>
          <w:p w14:paraId="4F2B1B0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43B9903F" w14:textId="77777777" w:rsidR="009D3E37" w:rsidRPr="000260D2" w:rsidRDefault="009D3E37" w:rsidP="0039713D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静态质量法水流量标准装置、</w:t>
            </w:r>
            <w:r w:rsidRPr="000260D2">
              <w:rPr>
                <w:rFonts w:ascii="Arial" w:hAnsi="Arial" w:cs="Arial" w:hint="eastAsia"/>
                <w:sz w:val="24"/>
                <w:lang w:val="en-US"/>
              </w:rPr>
              <w:t>高低温湿热试验箱</w:t>
            </w:r>
          </w:p>
        </w:tc>
      </w:tr>
      <w:tr w:rsidR="009D3E37" w:rsidRPr="000260D2" w14:paraId="474B8E84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5F508B7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300276C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6994368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75FD4271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低温</w:t>
            </w:r>
          </w:p>
        </w:tc>
        <w:tc>
          <w:tcPr>
            <w:tcW w:w="2209" w:type="dxa"/>
            <w:vAlign w:val="center"/>
          </w:tcPr>
          <w:p w14:paraId="0FEAE1F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40EC60D4" w14:textId="77777777" w:rsidR="009D3E37" w:rsidRPr="000260D2" w:rsidRDefault="009D3E37" w:rsidP="0039713D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静态质量法水流量标准装置、</w:t>
            </w:r>
            <w:r w:rsidRPr="000260D2">
              <w:rPr>
                <w:rFonts w:ascii="Arial" w:hAnsi="Arial" w:cs="Arial" w:hint="eastAsia"/>
                <w:sz w:val="24"/>
                <w:lang w:val="en-US"/>
              </w:rPr>
              <w:t>高低温湿热试验箱</w:t>
            </w:r>
          </w:p>
        </w:tc>
      </w:tr>
      <w:tr w:rsidR="009D3E37" w:rsidRPr="000260D2" w14:paraId="2FA8A092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38A72E34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00A448F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3990484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6F30D09C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交变湿热（冷凝）</w:t>
            </w:r>
          </w:p>
        </w:tc>
        <w:tc>
          <w:tcPr>
            <w:tcW w:w="2209" w:type="dxa"/>
            <w:vAlign w:val="center"/>
          </w:tcPr>
          <w:p w14:paraId="3EBFE4A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62B40820" w14:textId="77777777" w:rsidR="009D3E37" w:rsidRPr="000260D2" w:rsidRDefault="009D3E37" w:rsidP="0039713D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静态质量法水流量标准装置、</w:t>
            </w:r>
            <w:r w:rsidRPr="000260D2">
              <w:rPr>
                <w:rFonts w:ascii="Arial" w:hAnsi="Arial" w:cs="Arial" w:hint="eastAsia"/>
                <w:sz w:val="24"/>
                <w:lang w:val="en-US"/>
              </w:rPr>
              <w:t>高低温湿热试验箱</w:t>
            </w:r>
          </w:p>
        </w:tc>
      </w:tr>
      <w:tr w:rsidR="009D3E37" w:rsidRPr="000260D2" w14:paraId="5588C08F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7324DEE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6888F46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6915DAA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067134F3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电源变化</w:t>
            </w:r>
          </w:p>
        </w:tc>
        <w:tc>
          <w:tcPr>
            <w:tcW w:w="2209" w:type="dxa"/>
            <w:vAlign w:val="center"/>
          </w:tcPr>
          <w:p w14:paraId="4008F55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32B7F04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7572D0DD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7A500AB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6BB7BD0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02DAEE4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23F44A67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内置电池中断</w:t>
            </w:r>
          </w:p>
        </w:tc>
        <w:tc>
          <w:tcPr>
            <w:tcW w:w="2209" w:type="dxa"/>
            <w:vAlign w:val="center"/>
          </w:tcPr>
          <w:p w14:paraId="6DD709C4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6D9E857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5F6CE2F8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50C395C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7A552DD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30CC35F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253F5305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振动（随机）</w:t>
            </w:r>
          </w:p>
        </w:tc>
        <w:tc>
          <w:tcPr>
            <w:tcW w:w="5041" w:type="dxa"/>
            <w:gridSpan w:val="2"/>
            <w:vAlign w:val="center"/>
          </w:tcPr>
          <w:p w14:paraId="0960BE30" w14:textId="77777777" w:rsidR="009D3E37" w:rsidRPr="000260D2" w:rsidRDefault="009D3E37" w:rsidP="009C0926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</w:rPr>
              <w:t>非移动式水表不适用</w:t>
            </w:r>
          </w:p>
        </w:tc>
      </w:tr>
      <w:tr w:rsidR="009D3E37" w:rsidRPr="000260D2" w14:paraId="0C9AD8EE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6F4C326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5935E830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04196CC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5E6DF07E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机械冲击</w:t>
            </w:r>
          </w:p>
        </w:tc>
        <w:tc>
          <w:tcPr>
            <w:tcW w:w="5041" w:type="dxa"/>
            <w:gridSpan w:val="2"/>
            <w:vAlign w:val="center"/>
          </w:tcPr>
          <w:p w14:paraId="3AAFFD7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</w:rPr>
              <w:t>非移动式水表不适用</w:t>
            </w:r>
          </w:p>
        </w:tc>
      </w:tr>
      <w:tr w:rsidR="000F2843" w:rsidRPr="000260D2" w14:paraId="3026B7FC" w14:textId="77777777" w:rsidTr="008131DF">
        <w:trPr>
          <w:trHeight w:val="510"/>
        </w:trPr>
        <w:tc>
          <w:tcPr>
            <w:tcW w:w="736" w:type="dxa"/>
            <w:vMerge/>
            <w:vAlign w:val="center"/>
          </w:tcPr>
          <w:p w14:paraId="2B80E61F" w14:textId="77777777" w:rsidR="000F2843" w:rsidRPr="000260D2" w:rsidRDefault="000F284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0B090DEE" w14:textId="77777777" w:rsidR="000F2843" w:rsidRPr="000260D2" w:rsidRDefault="000F284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75680EB1" w14:textId="77777777" w:rsidR="000F2843" w:rsidRPr="000260D2" w:rsidRDefault="000F284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34089516" w14:textId="77777777" w:rsidR="000F2843" w:rsidRPr="000260D2" w:rsidRDefault="000F2843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交流主电源电压暂将和短时中断</w:t>
            </w:r>
          </w:p>
        </w:tc>
        <w:tc>
          <w:tcPr>
            <w:tcW w:w="5041" w:type="dxa"/>
            <w:gridSpan w:val="2"/>
            <w:vAlign w:val="center"/>
          </w:tcPr>
          <w:p w14:paraId="484C3F57" w14:textId="77777777" w:rsidR="000F2843" w:rsidRDefault="000F2843" w:rsidP="008131DF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电池供电水表不适用</w:t>
            </w:r>
          </w:p>
        </w:tc>
      </w:tr>
      <w:tr w:rsidR="000F2843" w:rsidRPr="000260D2" w14:paraId="076E2B92" w14:textId="77777777" w:rsidTr="008131DF">
        <w:trPr>
          <w:trHeight w:val="510"/>
        </w:trPr>
        <w:tc>
          <w:tcPr>
            <w:tcW w:w="736" w:type="dxa"/>
            <w:vMerge/>
            <w:vAlign w:val="center"/>
          </w:tcPr>
          <w:p w14:paraId="586D0E0B" w14:textId="77777777" w:rsidR="000F2843" w:rsidRPr="000260D2" w:rsidRDefault="000F284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6AC0B17B" w14:textId="77777777" w:rsidR="000F2843" w:rsidRPr="000260D2" w:rsidRDefault="000F284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7D65B4B0" w14:textId="77777777" w:rsidR="000F2843" w:rsidRPr="000260D2" w:rsidRDefault="000F284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41D1D18D" w14:textId="77777777" w:rsidR="000F2843" w:rsidRPr="00792796" w:rsidRDefault="000F2843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792796">
              <w:rPr>
                <w:rFonts w:ascii="Arial" w:hAnsi="SimSun" w:cs="Arial" w:hint="eastAsia"/>
                <w:sz w:val="24"/>
                <w:szCs w:val="24"/>
                <w:lang w:val="en-US"/>
              </w:rPr>
              <w:t>信号线、数据线和控制线上的（瞬变）脉冲群</w:t>
            </w:r>
          </w:p>
        </w:tc>
        <w:tc>
          <w:tcPr>
            <w:tcW w:w="5041" w:type="dxa"/>
            <w:gridSpan w:val="2"/>
            <w:vAlign w:val="center"/>
          </w:tcPr>
          <w:p w14:paraId="2960F39A" w14:textId="77777777" w:rsidR="000F2843" w:rsidRDefault="000F2843" w:rsidP="008131DF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无信号线、数据线和控制线不适用</w:t>
            </w:r>
          </w:p>
        </w:tc>
      </w:tr>
      <w:tr w:rsidR="000F2843" w:rsidRPr="000260D2" w14:paraId="65EE2CE0" w14:textId="77777777" w:rsidTr="008131DF">
        <w:trPr>
          <w:trHeight w:val="510"/>
        </w:trPr>
        <w:tc>
          <w:tcPr>
            <w:tcW w:w="736" w:type="dxa"/>
            <w:vMerge/>
            <w:vAlign w:val="center"/>
          </w:tcPr>
          <w:p w14:paraId="288A449A" w14:textId="77777777" w:rsidR="000F2843" w:rsidRPr="000260D2" w:rsidRDefault="000F284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5B768323" w14:textId="77777777" w:rsidR="000F2843" w:rsidRPr="000260D2" w:rsidRDefault="000F284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6C91C295" w14:textId="77777777" w:rsidR="000F2843" w:rsidRPr="000260D2" w:rsidRDefault="000F284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2EE2CB69" w14:textId="77777777" w:rsidR="000F2843" w:rsidRPr="000260D2" w:rsidRDefault="000F2843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交流和直流主电源上的（瞬变）脉冲群</w:t>
            </w:r>
          </w:p>
        </w:tc>
        <w:tc>
          <w:tcPr>
            <w:tcW w:w="5041" w:type="dxa"/>
            <w:gridSpan w:val="2"/>
            <w:vAlign w:val="center"/>
          </w:tcPr>
          <w:p w14:paraId="4DA24998" w14:textId="77777777" w:rsidR="000F2843" w:rsidRPr="000260D2" w:rsidRDefault="000F2843" w:rsidP="008131DF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</w:rPr>
              <w:t>电池供电水表不适用</w:t>
            </w:r>
          </w:p>
        </w:tc>
      </w:tr>
      <w:tr w:rsidR="000F2843" w:rsidRPr="000260D2" w14:paraId="514A65A3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7D3C7359" w14:textId="77777777" w:rsidR="000F2843" w:rsidRPr="000260D2" w:rsidRDefault="000F284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132225B4" w14:textId="77777777" w:rsidR="000F2843" w:rsidRPr="000260D2" w:rsidRDefault="000F284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200D3459" w14:textId="77777777" w:rsidR="000F2843" w:rsidRPr="000260D2" w:rsidRDefault="000F284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359DF886" w14:textId="77777777" w:rsidR="000F2843" w:rsidRPr="000260D2" w:rsidRDefault="000F2843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静电放电</w:t>
            </w:r>
          </w:p>
        </w:tc>
        <w:tc>
          <w:tcPr>
            <w:tcW w:w="2209" w:type="dxa"/>
            <w:vAlign w:val="center"/>
          </w:tcPr>
          <w:p w14:paraId="0853FD62" w14:textId="77777777" w:rsidR="000F2843" w:rsidRPr="000260D2" w:rsidRDefault="000F284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192C3DC5" w14:textId="77777777" w:rsidR="000F2843" w:rsidRPr="000260D2" w:rsidRDefault="000F2843" w:rsidP="0039713D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  <w:szCs w:val="24"/>
                <w:lang w:val="en-US"/>
              </w:rPr>
              <w:t>静电放电测试仪</w:t>
            </w:r>
          </w:p>
        </w:tc>
      </w:tr>
      <w:tr w:rsidR="000F2843" w:rsidRPr="000260D2" w14:paraId="43055361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2E2A0B76" w14:textId="77777777" w:rsidR="000F2843" w:rsidRPr="000260D2" w:rsidRDefault="000F284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1E068144" w14:textId="77777777" w:rsidR="000F2843" w:rsidRPr="000260D2" w:rsidRDefault="000F284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7A99C78B" w14:textId="77777777" w:rsidR="000F2843" w:rsidRPr="000260D2" w:rsidRDefault="000F284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78892863" w14:textId="77777777" w:rsidR="000F2843" w:rsidRPr="000260D2" w:rsidRDefault="000F2843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辐射电磁场</w:t>
            </w:r>
          </w:p>
        </w:tc>
        <w:tc>
          <w:tcPr>
            <w:tcW w:w="2209" w:type="dxa"/>
            <w:vAlign w:val="center"/>
          </w:tcPr>
          <w:p w14:paraId="40DF58C6" w14:textId="77777777" w:rsidR="000F2843" w:rsidRPr="000260D2" w:rsidRDefault="000F284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35D72AE" w14:textId="77777777" w:rsidR="000F2843" w:rsidRPr="000260D2" w:rsidRDefault="000F2843" w:rsidP="0039713D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  <w:szCs w:val="24"/>
                <w:lang w:val="en-US"/>
              </w:rPr>
              <w:t>信号源、堆叠式对数周期天线、功率放大器、</w:t>
            </w:r>
            <w:r w:rsidRPr="000260D2">
              <w:rPr>
                <w:rFonts w:ascii="Arial" w:hAnsi="Arial" w:cs="Arial" w:hint="eastAsia"/>
                <w:sz w:val="24"/>
                <w:lang w:val="en-US"/>
              </w:rPr>
              <w:t>双锥天线</w:t>
            </w:r>
          </w:p>
        </w:tc>
      </w:tr>
      <w:tr w:rsidR="000F2843" w:rsidRPr="000260D2" w14:paraId="0321BAD7" w14:textId="77777777" w:rsidTr="008131DF">
        <w:trPr>
          <w:trHeight w:val="510"/>
        </w:trPr>
        <w:tc>
          <w:tcPr>
            <w:tcW w:w="736" w:type="dxa"/>
            <w:vMerge/>
            <w:vAlign w:val="center"/>
          </w:tcPr>
          <w:p w14:paraId="3E5C85BB" w14:textId="77777777" w:rsidR="000F2843" w:rsidRPr="000260D2" w:rsidRDefault="000F284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7E833A6F" w14:textId="77777777" w:rsidR="000F2843" w:rsidRPr="000260D2" w:rsidRDefault="000F284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0B65BCEC" w14:textId="77777777" w:rsidR="000F2843" w:rsidRPr="000260D2" w:rsidRDefault="000F284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590D624E" w14:textId="77777777" w:rsidR="000F2843" w:rsidRPr="00792796" w:rsidRDefault="000F2843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792796">
              <w:rPr>
                <w:rFonts w:ascii="Arial" w:hAnsi="SimSun" w:cs="Arial" w:hint="eastAsia"/>
                <w:sz w:val="24"/>
                <w:szCs w:val="24"/>
                <w:lang w:val="en-US"/>
              </w:rPr>
              <w:t>传导电磁场</w:t>
            </w:r>
          </w:p>
        </w:tc>
        <w:tc>
          <w:tcPr>
            <w:tcW w:w="5041" w:type="dxa"/>
            <w:gridSpan w:val="2"/>
            <w:vAlign w:val="center"/>
          </w:tcPr>
          <w:p w14:paraId="7181297E" w14:textId="77777777" w:rsidR="000F2843" w:rsidRPr="000260D2" w:rsidRDefault="000F2843" w:rsidP="008131DF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</w:rPr>
              <w:t>电池供电水表不适用</w:t>
            </w:r>
          </w:p>
        </w:tc>
      </w:tr>
      <w:tr w:rsidR="000F2843" w:rsidRPr="000260D2" w14:paraId="5D756ECB" w14:textId="77777777" w:rsidTr="008131DF">
        <w:trPr>
          <w:trHeight w:val="510"/>
        </w:trPr>
        <w:tc>
          <w:tcPr>
            <w:tcW w:w="736" w:type="dxa"/>
            <w:vMerge/>
            <w:vAlign w:val="center"/>
          </w:tcPr>
          <w:p w14:paraId="40098B85" w14:textId="77777777" w:rsidR="000F2843" w:rsidRPr="000260D2" w:rsidRDefault="000F284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493A36C0" w14:textId="77777777" w:rsidR="000F2843" w:rsidRPr="000260D2" w:rsidRDefault="000F284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59532E87" w14:textId="77777777" w:rsidR="000F2843" w:rsidRPr="000260D2" w:rsidRDefault="000F284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672CD585" w14:textId="77777777" w:rsidR="000F2843" w:rsidRPr="000260D2" w:rsidRDefault="000F2843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信号线、数据线和控制线上的浪涌</w:t>
            </w:r>
          </w:p>
        </w:tc>
        <w:tc>
          <w:tcPr>
            <w:tcW w:w="5041" w:type="dxa"/>
            <w:gridSpan w:val="2"/>
            <w:vAlign w:val="center"/>
          </w:tcPr>
          <w:p w14:paraId="3E083F69" w14:textId="77777777" w:rsidR="000F2843" w:rsidRDefault="000F2843" w:rsidP="008131DF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无信号线、数据线和控制线不适用</w:t>
            </w:r>
          </w:p>
        </w:tc>
      </w:tr>
      <w:tr w:rsidR="000F2843" w:rsidRPr="000260D2" w14:paraId="09CAD40E" w14:textId="77777777" w:rsidTr="008131DF">
        <w:trPr>
          <w:trHeight w:val="510"/>
        </w:trPr>
        <w:tc>
          <w:tcPr>
            <w:tcW w:w="736" w:type="dxa"/>
            <w:vMerge/>
            <w:vAlign w:val="center"/>
          </w:tcPr>
          <w:p w14:paraId="7D283ECE" w14:textId="77777777" w:rsidR="000F2843" w:rsidRPr="000260D2" w:rsidRDefault="000F284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0BFE559B" w14:textId="77777777" w:rsidR="000F2843" w:rsidRPr="000260D2" w:rsidRDefault="000F284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3726DD06" w14:textId="77777777" w:rsidR="000F2843" w:rsidRPr="000260D2" w:rsidRDefault="000F284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68F9EE1E" w14:textId="77777777" w:rsidR="000F2843" w:rsidRPr="000260D2" w:rsidRDefault="000F2843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交流和直流主电源上的浪涌</w:t>
            </w:r>
          </w:p>
        </w:tc>
        <w:tc>
          <w:tcPr>
            <w:tcW w:w="5041" w:type="dxa"/>
            <w:gridSpan w:val="2"/>
            <w:vAlign w:val="center"/>
          </w:tcPr>
          <w:p w14:paraId="5730E4EA" w14:textId="77777777" w:rsidR="000F2843" w:rsidRPr="000260D2" w:rsidRDefault="000F2843" w:rsidP="008131DF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</w:rPr>
              <w:t>电池供电水表不适用</w:t>
            </w:r>
          </w:p>
        </w:tc>
      </w:tr>
    </w:tbl>
    <w:p w14:paraId="4535D7E8" w14:textId="77777777" w:rsidR="009B1CC2" w:rsidRPr="006E3909" w:rsidRDefault="009B1CC2">
      <w:pPr>
        <w:spacing w:line="480" w:lineRule="exact"/>
        <w:rPr>
          <w:rFonts w:ascii="Arial" w:hAnsi="Arial" w:cs="Arial"/>
          <w:sz w:val="24"/>
        </w:rPr>
      </w:pPr>
      <w:r w:rsidRPr="006E3909">
        <w:rPr>
          <w:rFonts w:ascii="Arial" w:hAnsi="Arial" w:cs="Arial"/>
          <w:sz w:val="24"/>
          <w:szCs w:val="24"/>
          <w:lang w:val="en-US"/>
        </w:rPr>
        <w:t>注：</w:t>
      </w:r>
      <w:r w:rsidRPr="006E3909">
        <w:rPr>
          <w:rFonts w:ascii="Arial" w:hAnsi="Arial" w:cs="Arial"/>
          <w:sz w:val="24"/>
        </w:rPr>
        <w:t>×</w:t>
      </w:r>
      <w:r w:rsidRPr="006E3909">
        <w:rPr>
          <w:rFonts w:ascii="Arial" w:hAnsi="Arial" w:cs="Arial"/>
          <w:sz w:val="24"/>
        </w:rPr>
        <w:t>表示需要做此项目</w:t>
      </w:r>
    </w:p>
    <w:p w14:paraId="3DA8A950" w14:textId="77777777" w:rsidR="00046CE5" w:rsidRPr="006E3909" w:rsidRDefault="00046CE5" w:rsidP="00046CE5">
      <w:pPr>
        <w:spacing w:line="480" w:lineRule="exact"/>
        <w:ind w:firstLineChars="200" w:firstLine="480"/>
        <w:rPr>
          <w:rFonts w:ascii="Arial" w:hAnsi="Arial" w:cs="Arial"/>
          <w:sz w:val="24"/>
          <w:lang w:val="en-US"/>
        </w:rPr>
      </w:pPr>
      <w:r w:rsidRPr="006E3909">
        <w:rPr>
          <w:rFonts w:ascii="Arial" w:hAnsi="Arial" w:cs="Arial"/>
          <w:sz w:val="24"/>
        </w:rPr>
        <w:t>型式评价项目：</w:t>
      </w:r>
      <w:r w:rsidRPr="006E3909">
        <w:rPr>
          <w:rFonts w:ascii="Arial" w:hAnsi="Arial" w:cs="Arial"/>
          <w:sz w:val="24"/>
          <w:lang w:val="en-US"/>
        </w:rPr>
        <w:t>1</w:t>
      </w:r>
      <w:r w:rsidRPr="006E3909">
        <w:rPr>
          <w:rFonts w:ascii="Arial" w:hAnsi="Arial" w:cs="Arial"/>
          <w:sz w:val="24"/>
        </w:rPr>
        <w:t>计量单位、</w:t>
      </w:r>
      <w:r w:rsidRPr="006E3909">
        <w:rPr>
          <w:rFonts w:ascii="Arial" w:hAnsi="Arial" w:cs="Arial"/>
          <w:sz w:val="24"/>
          <w:lang w:val="en-US"/>
        </w:rPr>
        <w:t>2</w:t>
      </w:r>
      <w:r w:rsidRPr="006E3909">
        <w:rPr>
          <w:rFonts w:ascii="Arial" w:hAnsi="Arial" w:cs="Arial"/>
          <w:sz w:val="24"/>
        </w:rPr>
        <w:t>外部结构、</w:t>
      </w:r>
      <w:r w:rsidRPr="006E3909">
        <w:rPr>
          <w:rFonts w:ascii="Arial" w:hAnsi="Arial" w:cs="Arial"/>
          <w:sz w:val="24"/>
          <w:lang w:val="en-US"/>
        </w:rPr>
        <w:t>3</w:t>
      </w:r>
      <w:r w:rsidRPr="006E3909">
        <w:rPr>
          <w:rFonts w:ascii="Arial" w:hAnsi="Arial" w:cs="Arial"/>
          <w:sz w:val="24"/>
        </w:rPr>
        <w:t>标志、</w:t>
      </w:r>
      <w:r w:rsidRPr="006E3909">
        <w:rPr>
          <w:rFonts w:ascii="Arial" w:hAnsi="Arial" w:cs="Arial"/>
          <w:sz w:val="24"/>
          <w:lang w:val="en-US"/>
        </w:rPr>
        <w:t>4</w:t>
      </w:r>
      <w:r w:rsidRPr="006E3909">
        <w:rPr>
          <w:rFonts w:ascii="Arial" w:hAnsi="Arial" w:cs="Arial"/>
          <w:sz w:val="24"/>
        </w:rPr>
        <w:t>封印和防护、</w:t>
      </w:r>
      <w:r w:rsidRPr="006E3909">
        <w:rPr>
          <w:rFonts w:ascii="Arial" w:hAnsi="Arial" w:cs="Arial"/>
          <w:sz w:val="24"/>
          <w:lang w:val="en-US"/>
        </w:rPr>
        <w:t>5</w:t>
      </w:r>
      <w:r w:rsidRPr="006E3909">
        <w:rPr>
          <w:rFonts w:ascii="Arial" w:hAnsi="Arial" w:cs="Arial"/>
          <w:sz w:val="24"/>
        </w:rPr>
        <w:t>水表的流量特性、</w:t>
      </w:r>
      <w:r w:rsidRPr="006E3909">
        <w:rPr>
          <w:rFonts w:ascii="Arial" w:hAnsi="Arial" w:cs="Arial"/>
          <w:sz w:val="24"/>
          <w:lang w:val="en-US"/>
        </w:rPr>
        <w:t>6</w:t>
      </w:r>
      <w:r w:rsidRPr="006E3909">
        <w:rPr>
          <w:rFonts w:ascii="Arial" w:hAnsi="Arial" w:cs="Arial"/>
          <w:sz w:val="24"/>
        </w:rPr>
        <w:t>准确度等级和最大允许误差、</w:t>
      </w:r>
      <w:r w:rsidRPr="006E3909">
        <w:rPr>
          <w:rFonts w:ascii="Arial" w:hAnsi="Arial" w:cs="Arial"/>
          <w:sz w:val="24"/>
          <w:lang w:val="en-US"/>
        </w:rPr>
        <w:t>7</w:t>
      </w:r>
      <w:r w:rsidRPr="006E3909">
        <w:rPr>
          <w:rFonts w:ascii="Arial" w:hAnsi="Arial" w:cs="Arial"/>
          <w:sz w:val="24"/>
        </w:rPr>
        <w:t>示值误差曲线、</w:t>
      </w:r>
      <w:r w:rsidRPr="006E3909">
        <w:rPr>
          <w:rFonts w:ascii="Arial" w:hAnsi="Arial" w:cs="Arial"/>
          <w:sz w:val="24"/>
          <w:lang w:val="en-US"/>
        </w:rPr>
        <w:t>8</w:t>
      </w:r>
      <w:r w:rsidRPr="006E3909">
        <w:rPr>
          <w:rFonts w:ascii="Arial" w:hAnsi="Arial" w:cs="Arial"/>
          <w:sz w:val="24"/>
        </w:rPr>
        <w:t>重复性、</w:t>
      </w:r>
      <w:r w:rsidRPr="006E3909">
        <w:rPr>
          <w:rFonts w:ascii="Arial" w:hAnsi="Arial" w:cs="Arial"/>
          <w:sz w:val="24"/>
          <w:lang w:val="en-US"/>
        </w:rPr>
        <w:t>15</w:t>
      </w:r>
      <w:r w:rsidRPr="006E3909">
        <w:rPr>
          <w:rFonts w:ascii="Arial" w:hAnsi="Arial" w:cs="Arial"/>
          <w:sz w:val="24"/>
        </w:rPr>
        <w:t>水表和辅助装置的其他要求（调整装置）、</w:t>
      </w:r>
      <w:r w:rsidRPr="006E3909">
        <w:rPr>
          <w:rFonts w:ascii="Arial" w:hAnsi="Arial" w:cs="Arial"/>
          <w:sz w:val="24"/>
          <w:lang w:val="en-US"/>
        </w:rPr>
        <w:t>18</w:t>
      </w:r>
      <w:r w:rsidRPr="006E3909">
        <w:rPr>
          <w:rFonts w:ascii="Arial" w:hAnsi="Arial" w:cs="Arial"/>
          <w:sz w:val="24"/>
        </w:rPr>
        <w:t>水表的额定工作要求、</w:t>
      </w:r>
      <w:r w:rsidRPr="006E3909">
        <w:rPr>
          <w:rFonts w:ascii="Arial" w:hAnsi="Arial" w:cs="Arial"/>
          <w:sz w:val="24"/>
          <w:lang w:val="en-US"/>
        </w:rPr>
        <w:t>19</w:t>
      </w:r>
      <w:r w:rsidRPr="006E3909">
        <w:rPr>
          <w:rFonts w:ascii="Arial" w:hAnsi="Arial" w:cs="Arial"/>
          <w:sz w:val="24"/>
        </w:rPr>
        <w:t>水表的材料和结构、</w:t>
      </w:r>
      <w:r w:rsidRPr="006E3909">
        <w:rPr>
          <w:rFonts w:ascii="Arial" w:hAnsi="Arial" w:cs="Arial"/>
          <w:sz w:val="24"/>
          <w:lang w:val="en-US"/>
        </w:rPr>
        <w:t>22</w:t>
      </w:r>
      <w:r w:rsidRPr="006E3909">
        <w:rPr>
          <w:rFonts w:ascii="Arial" w:hAnsi="Arial" w:cs="Arial"/>
          <w:sz w:val="24"/>
        </w:rPr>
        <w:t>静压力</w:t>
      </w:r>
      <w:r>
        <w:rPr>
          <w:rFonts w:ascii="Arial" w:hAnsi="Arial" w:cs="Arial"/>
          <w:sz w:val="24"/>
        </w:rPr>
        <w:t>、</w:t>
      </w:r>
      <w:r>
        <w:rPr>
          <w:rFonts w:ascii="Arial" w:hAnsi="Arial" w:cs="Arial" w:hint="eastAsia"/>
          <w:sz w:val="24"/>
        </w:rPr>
        <w:t>24</w:t>
      </w:r>
      <w:r>
        <w:rPr>
          <w:rFonts w:ascii="Arial" w:hAnsi="Arial" w:cs="Arial" w:hint="eastAsia"/>
          <w:sz w:val="24"/>
        </w:rPr>
        <w:t>带电子装置水表（</w:t>
      </w:r>
      <w:r w:rsidRPr="000260D2">
        <w:rPr>
          <w:rFonts w:ascii="Arial" w:hAnsi="SimSun" w:cs="Arial" w:hint="eastAsia"/>
          <w:sz w:val="24"/>
          <w:szCs w:val="24"/>
          <w:lang w:val="en-US"/>
        </w:rPr>
        <w:t>总要求</w:t>
      </w:r>
      <w:r>
        <w:rPr>
          <w:rFonts w:ascii="Arial" w:hAnsi="SimSun" w:cs="Arial" w:hint="eastAsia"/>
          <w:sz w:val="24"/>
          <w:szCs w:val="24"/>
          <w:lang w:val="en-US"/>
        </w:rPr>
        <w:t>、</w:t>
      </w:r>
      <w:r w:rsidRPr="000260D2">
        <w:rPr>
          <w:rFonts w:ascii="Arial" w:hAnsi="SimSun" w:cs="Arial" w:hint="eastAsia"/>
          <w:sz w:val="24"/>
          <w:szCs w:val="24"/>
          <w:lang w:val="en-US"/>
        </w:rPr>
        <w:t>环境等级</w:t>
      </w:r>
      <w:r>
        <w:rPr>
          <w:rFonts w:ascii="Arial" w:hAnsi="SimSun" w:cs="Arial" w:hint="eastAsia"/>
          <w:sz w:val="24"/>
          <w:szCs w:val="24"/>
          <w:lang w:val="en-US"/>
        </w:rPr>
        <w:t>、电磁环境等级、电源、电子装置结构）</w:t>
      </w:r>
      <w:r w:rsidRPr="006E3909">
        <w:rPr>
          <w:rFonts w:ascii="Arial" w:hAnsi="Arial" w:cs="Arial"/>
          <w:sz w:val="24"/>
        </w:rPr>
        <w:t>对</w:t>
      </w:r>
      <w:r w:rsidRPr="006E3909">
        <w:rPr>
          <w:rFonts w:ascii="Arial" w:hAnsi="Arial" w:cs="Arial"/>
          <w:sz w:val="24"/>
          <w:lang w:val="en-US"/>
        </w:rPr>
        <w:t>规格</w:t>
      </w:r>
      <w:r w:rsidRPr="006E3909">
        <w:rPr>
          <w:rFonts w:ascii="Arial" w:hAnsi="Arial" w:cs="Arial"/>
          <w:sz w:val="24"/>
          <w:lang w:val="en-US"/>
        </w:rPr>
        <w:t>DN15</w:t>
      </w:r>
      <w:r>
        <w:rPr>
          <w:rFonts w:ascii="Arial" w:hAnsi="Arial" w:cs="Arial"/>
          <w:sz w:val="24"/>
          <w:lang w:val="en-US"/>
        </w:rPr>
        <w:t>和</w:t>
      </w:r>
      <w:r w:rsidRPr="006E3909">
        <w:rPr>
          <w:rFonts w:ascii="Arial" w:hAnsi="Arial" w:cs="Arial"/>
          <w:sz w:val="24"/>
          <w:lang w:val="en-US"/>
        </w:rPr>
        <w:t>DN25</w:t>
      </w:r>
      <w:r>
        <w:rPr>
          <w:rFonts w:ascii="Arial" w:hAnsi="Arial" w:cs="Arial"/>
          <w:sz w:val="24"/>
          <w:lang w:val="en-US"/>
        </w:rPr>
        <w:t>的所有试验</w:t>
      </w:r>
      <w:r w:rsidRPr="006E3909">
        <w:rPr>
          <w:rFonts w:ascii="Arial" w:hAnsi="Arial" w:cs="Arial"/>
          <w:sz w:val="24"/>
          <w:lang w:val="en-US"/>
        </w:rPr>
        <w:t>样机进行试验。</w:t>
      </w:r>
    </w:p>
    <w:p w14:paraId="0A74273A" w14:textId="77777777" w:rsidR="00046CE5" w:rsidRDefault="00046CE5" w:rsidP="00046CE5">
      <w:pPr>
        <w:spacing w:line="480" w:lineRule="exact"/>
        <w:ind w:firstLineChars="200" w:firstLine="480"/>
        <w:rPr>
          <w:rFonts w:ascii="Arial" w:hAnsi="Arial" w:cs="Arial" w:hint="eastAsia"/>
          <w:sz w:val="24"/>
          <w:lang w:val="en-US"/>
        </w:rPr>
      </w:pPr>
      <w:r w:rsidRPr="006E3909">
        <w:rPr>
          <w:rFonts w:ascii="Arial" w:hAnsi="Arial" w:cs="Arial"/>
          <w:sz w:val="24"/>
        </w:rPr>
        <w:t>型式评价项目：</w:t>
      </w:r>
      <w:r w:rsidRPr="006E3909">
        <w:rPr>
          <w:rFonts w:ascii="Arial" w:hAnsi="Arial" w:cs="Arial"/>
          <w:sz w:val="24"/>
          <w:lang w:val="en-US"/>
        </w:rPr>
        <w:t>10</w:t>
      </w:r>
      <w:r w:rsidRPr="006E3909">
        <w:rPr>
          <w:rFonts w:ascii="Arial" w:hAnsi="Arial" w:cs="Arial"/>
          <w:sz w:val="24"/>
        </w:rPr>
        <w:t>反向流、</w:t>
      </w:r>
      <w:r w:rsidRPr="006E3909">
        <w:rPr>
          <w:rFonts w:ascii="Arial" w:hAnsi="Arial" w:cs="Arial"/>
          <w:sz w:val="24"/>
          <w:lang w:val="en-US"/>
        </w:rPr>
        <w:t>11</w:t>
      </w:r>
      <w:r w:rsidRPr="006E3909">
        <w:rPr>
          <w:rFonts w:ascii="Arial" w:hAnsi="Arial" w:cs="Arial"/>
          <w:sz w:val="24"/>
        </w:rPr>
        <w:t>水温、</w:t>
      </w:r>
      <w:r w:rsidRPr="006E3909">
        <w:rPr>
          <w:rFonts w:ascii="Arial" w:hAnsi="Arial" w:cs="Arial"/>
          <w:sz w:val="24"/>
          <w:lang w:val="en-US"/>
        </w:rPr>
        <w:t>12</w:t>
      </w:r>
      <w:r w:rsidRPr="006E3909">
        <w:rPr>
          <w:rFonts w:ascii="Arial" w:hAnsi="Arial" w:cs="Arial"/>
          <w:sz w:val="24"/>
        </w:rPr>
        <w:t>水压、</w:t>
      </w:r>
      <w:r w:rsidRPr="006E3909">
        <w:rPr>
          <w:rFonts w:ascii="Arial" w:hAnsi="Arial" w:cs="Arial"/>
          <w:sz w:val="24"/>
          <w:lang w:val="en-US"/>
        </w:rPr>
        <w:t>14</w:t>
      </w:r>
      <w:r w:rsidRPr="006E3909">
        <w:rPr>
          <w:rFonts w:ascii="Arial" w:hAnsi="Arial" w:cs="Arial"/>
          <w:sz w:val="24"/>
        </w:rPr>
        <w:t>无流量或无水、</w:t>
      </w:r>
      <w:r w:rsidRPr="006E3909">
        <w:rPr>
          <w:rFonts w:ascii="Arial" w:hAnsi="Arial" w:cs="Arial"/>
          <w:sz w:val="24"/>
          <w:lang w:val="en-US"/>
        </w:rPr>
        <w:t>16</w:t>
      </w:r>
      <w:r w:rsidRPr="006E3909">
        <w:rPr>
          <w:rFonts w:ascii="Arial" w:hAnsi="Arial" w:cs="Arial"/>
          <w:sz w:val="24"/>
        </w:rPr>
        <w:t>静磁场、</w:t>
      </w:r>
      <w:r w:rsidRPr="006E3909">
        <w:rPr>
          <w:rFonts w:ascii="Arial" w:hAnsi="Arial" w:cs="Arial"/>
          <w:sz w:val="24"/>
          <w:lang w:val="en-US"/>
        </w:rPr>
        <w:t>20</w:t>
      </w:r>
      <w:r w:rsidRPr="006E3909">
        <w:rPr>
          <w:rFonts w:ascii="Arial" w:hAnsi="Arial" w:cs="Arial"/>
          <w:sz w:val="24"/>
        </w:rPr>
        <w:t>指示装置、</w:t>
      </w:r>
      <w:r w:rsidRPr="006E3909">
        <w:rPr>
          <w:rFonts w:ascii="Arial" w:hAnsi="Arial" w:cs="Arial"/>
          <w:sz w:val="24"/>
          <w:lang w:val="en-US"/>
        </w:rPr>
        <w:t>21</w:t>
      </w:r>
      <w:r w:rsidRPr="006E3909">
        <w:rPr>
          <w:rFonts w:ascii="Arial" w:hAnsi="Arial" w:cs="Arial"/>
          <w:sz w:val="24"/>
        </w:rPr>
        <w:t>安装条件、</w:t>
      </w:r>
      <w:r w:rsidRPr="006E3909">
        <w:rPr>
          <w:rFonts w:ascii="Arial" w:hAnsi="Arial" w:cs="Arial"/>
          <w:sz w:val="24"/>
          <w:lang w:val="en-US"/>
        </w:rPr>
        <w:t>23</w:t>
      </w:r>
      <w:r w:rsidRPr="006E3909">
        <w:rPr>
          <w:rFonts w:ascii="Arial" w:hAnsi="Arial" w:cs="Arial"/>
          <w:sz w:val="24"/>
        </w:rPr>
        <w:t>压力损失</w:t>
      </w:r>
      <w:r w:rsidRPr="006E3909">
        <w:rPr>
          <w:rFonts w:ascii="Arial" w:hAnsi="Arial" w:cs="Arial"/>
          <w:sz w:val="24"/>
          <w:lang w:val="en-US"/>
        </w:rPr>
        <w:t>对</w:t>
      </w:r>
      <w:r w:rsidRPr="006E3909">
        <w:rPr>
          <w:rFonts w:ascii="Arial" w:hAnsi="Arial" w:cs="Arial"/>
          <w:sz w:val="24"/>
          <w:lang w:val="en-US"/>
        </w:rPr>
        <w:t>DN15</w:t>
      </w:r>
      <w:r>
        <w:rPr>
          <w:rFonts w:ascii="Arial" w:hAnsi="Arial" w:cs="Arial" w:hint="eastAsia"/>
          <w:sz w:val="24"/>
          <w:lang w:val="en-US"/>
        </w:rPr>
        <w:t>和</w:t>
      </w:r>
      <w:r w:rsidRPr="006E3909">
        <w:rPr>
          <w:rFonts w:ascii="Arial" w:hAnsi="Arial" w:cs="Arial"/>
          <w:sz w:val="24"/>
          <w:lang w:val="en-US"/>
        </w:rPr>
        <w:t>DN25</w:t>
      </w:r>
      <w:r w:rsidRPr="006E3909">
        <w:rPr>
          <w:rFonts w:ascii="Arial" w:hAnsi="Arial" w:cs="Arial"/>
          <w:sz w:val="24"/>
          <w:lang w:val="en-US"/>
        </w:rPr>
        <w:t>样机中编号最小的一台样机进行试验。</w:t>
      </w:r>
    </w:p>
    <w:p w14:paraId="25118249" w14:textId="77777777" w:rsidR="00046CE5" w:rsidRPr="006E3909" w:rsidRDefault="00046CE5" w:rsidP="00046CE5">
      <w:pPr>
        <w:spacing w:line="480" w:lineRule="exact"/>
        <w:ind w:firstLineChars="200" w:firstLine="480"/>
        <w:rPr>
          <w:rFonts w:ascii="Arial" w:hAnsi="Arial" w:cs="Arial"/>
          <w:sz w:val="24"/>
          <w:lang w:val="en-US"/>
        </w:rPr>
      </w:pPr>
      <w:r>
        <w:rPr>
          <w:rFonts w:ascii="Arial" w:hAnsi="Arial" w:cs="Arial" w:hint="eastAsia"/>
          <w:sz w:val="24"/>
          <w:lang w:val="en-US"/>
        </w:rPr>
        <w:lastRenderedPageBreak/>
        <w:t>型式评价项目：</w:t>
      </w:r>
      <w:r>
        <w:rPr>
          <w:rFonts w:ascii="Arial" w:hAnsi="Arial" w:cs="Arial" w:hint="eastAsia"/>
          <w:sz w:val="24"/>
          <w:lang w:val="en-US"/>
        </w:rPr>
        <w:t>24</w:t>
      </w:r>
      <w:r>
        <w:rPr>
          <w:rFonts w:ascii="Arial" w:hAnsi="Arial" w:cs="Arial" w:hint="eastAsia"/>
          <w:sz w:val="24"/>
          <w:lang w:val="en-US"/>
        </w:rPr>
        <w:t>带电子装置水表（影响因子和扰动）对</w:t>
      </w:r>
      <w:r>
        <w:rPr>
          <w:rFonts w:ascii="Arial" w:hAnsi="Arial" w:cs="Arial" w:hint="eastAsia"/>
          <w:sz w:val="24"/>
          <w:lang w:val="en-US"/>
        </w:rPr>
        <w:t>DN15</w:t>
      </w:r>
      <w:r>
        <w:rPr>
          <w:rFonts w:ascii="Arial" w:hAnsi="Arial" w:cs="Arial" w:hint="eastAsia"/>
          <w:sz w:val="24"/>
          <w:lang w:val="en-US"/>
        </w:rPr>
        <w:t>样机中编号最小的一台样机进行试验。</w:t>
      </w:r>
    </w:p>
    <w:p w14:paraId="2BBFF66C" w14:textId="77777777" w:rsidR="009B1CC2" w:rsidRPr="006E3909" w:rsidRDefault="009B1CC2">
      <w:pPr>
        <w:numPr>
          <w:ilvl w:val="0"/>
          <w:numId w:val="13"/>
        </w:numPr>
        <w:spacing w:line="480" w:lineRule="exact"/>
        <w:rPr>
          <w:rFonts w:ascii="Arial" w:hAnsi="Arial" w:cs="Arial"/>
          <w:sz w:val="24"/>
          <w:szCs w:val="24"/>
          <w:lang w:val="en-US"/>
        </w:rPr>
      </w:pPr>
      <w:r w:rsidRPr="006E3909">
        <w:rPr>
          <w:rFonts w:ascii="Arial" w:hAnsi="Arial" w:cs="Arial"/>
          <w:sz w:val="24"/>
          <w:szCs w:val="24"/>
          <w:lang w:val="en-US"/>
        </w:rPr>
        <w:t>补充说明</w:t>
      </w:r>
    </w:p>
    <w:p w14:paraId="7E5D6725" w14:textId="77777777" w:rsidR="000F2843" w:rsidRDefault="000F2843" w:rsidP="000F2843">
      <w:pPr>
        <w:spacing w:line="460" w:lineRule="exact"/>
        <w:ind w:firstLineChars="200" w:firstLine="480"/>
        <w:rPr>
          <w:rFonts w:ascii="Arial" w:hAnsi="SimSun" w:cs="Arial" w:hint="eastAsia"/>
          <w:sz w:val="24"/>
          <w:szCs w:val="24"/>
        </w:rPr>
      </w:pPr>
      <w:r>
        <w:rPr>
          <w:rFonts w:ascii="Arial" w:hAnsi="SimSun" w:cs="Arial" w:hint="eastAsia"/>
          <w:sz w:val="24"/>
          <w:szCs w:val="24"/>
          <w:lang w:val="en-US"/>
        </w:rPr>
        <w:t>1.</w:t>
      </w:r>
      <w:r w:rsidRPr="00F57B4A">
        <w:rPr>
          <w:rFonts w:ascii="Arial" w:hAnsi="SimSun" w:cs="Arial" w:hint="eastAsia"/>
          <w:sz w:val="24"/>
          <w:szCs w:val="24"/>
        </w:rPr>
        <w:t xml:space="preserve"> </w:t>
      </w:r>
      <w:r>
        <w:rPr>
          <w:rFonts w:ascii="Arial" w:hAnsi="SimSun" w:cs="Arial" w:hint="eastAsia"/>
          <w:sz w:val="24"/>
          <w:szCs w:val="24"/>
        </w:rPr>
        <w:t>上海威派格智慧水务股份有限公司全资子公司</w:t>
      </w:r>
      <w:r>
        <w:rPr>
          <w:rFonts w:ascii="Arial" w:hAnsi="SimSun" w:cs="Arial" w:hint="eastAsia"/>
          <w:sz w:val="24"/>
          <w:szCs w:val="24"/>
          <w:lang w:val="en-US"/>
        </w:rPr>
        <w:t>上海</w:t>
      </w:r>
      <w:r>
        <w:rPr>
          <w:rFonts w:ascii="Arial" w:hAnsi="SimSun" w:cs="Arial" w:hint="eastAsia"/>
          <w:sz w:val="24"/>
          <w:szCs w:val="24"/>
        </w:rPr>
        <w:t>威傲自动化技术有限公司</w:t>
      </w:r>
      <w:r>
        <w:rPr>
          <w:rFonts w:ascii="Arial" w:hAnsi="SimSun" w:cs="Arial" w:hint="eastAsia"/>
          <w:sz w:val="24"/>
          <w:szCs w:val="24"/>
        </w:rPr>
        <w:t>2024</w:t>
      </w:r>
      <w:r>
        <w:rPr>
          <w:rFonts w:ascii="Arial" w:hAnsi="SimSun" w:cs="Arial" w:hint="eastAsia"/>
          <w:sz w:val="24"/>
          <w:szCs w:val="24"/>
        </w:rPr>
        <w:t>年已经取得</w:t>
      </w:r>
      <w:r>
        <w:rPr>
          <w:rFonts w:ascii="Arial" w:hAnsi="SimSun" w:cs="Arial" w:hint="eastAsia"/>
          <w:sz w:val="24"/>
          <w:szCs w:val="24"/>
        </w:rPr>
        <w:t>WMI-VVE</w:t>
      </w:r>
      <w:r>
        <w:rPr>
          <w:rFonts w:ascii="Arial" w:hAnsi="SimSun" w:cs="Arial" w:hint="eastAsia"/>
          <w:sz w:val="24"/>
          <w:szCs w:val="24"/>
        </w:rPr>
        <w:t>系列远传冷水水表的型式批准（型式评价报告编号：</w:t>
      </w:r>
      <w:r>
        <w:rPr>
          <w:rFonts w:ascii="Arial" w:hAnsi="SimSun" w:cs="Arial" w:hint="eastAsia"/>
          <w:sz w:val="24"/>
          <w:szCs w:val="24"/>
        </w:rPr>
        <w:t>NJLNX-20250850046</w:t>
      </w:r>
      <w:proofErr w:type="gramStart"/>
      <w:r>
        <w:rPr>
          <w:rFonts w:ascii="Arial" w:hAnsi="SimSun" w:cs="Arial" w:hint="eastAsia"/>
          <w:sz w:val="24"/>
          <w:szCs w:val="24"/>
        </w:rPr>
        <w:t>）</w:t>
      </w:r>
      <w:r>
        <w:rPr>
          <w:rFonts w:ascii="Arial" w:hAnsi="SimSun" w:cs="Arial" w:hint="eastAsia"/>
          <w:sz w:val="24"/>
          <w:szCs w:val="24"/>
        </w:rPr>
        <w:t>,</w:t>
      </w:r>
      <w:r>
        <w:rPr>
          <w:rFonts w:ascii="Arial" w:hAnsi="SimSun" w:cs="Arial" w:hint="eastAsia"/>
          <w:sz w:val="24"/>
          <w:szCs w:val="24"/>
        </w:rPr>
        <w:t>上海威派格智慧水务股份有限公司于</w:t>
      </w:r>
      <w:proofErr w:type="gramEnd"/>
      <w:r>
        <w:rPr>
          <w:rFonts w:ascii="Arial" w:hAnsi="SimSun" w:cs="Arial" w:hint="eastAsia"/>
          <w:sz w:val="24"/>
          <w:szCs w:val="24"/>
        </w:rPr>
        <w:t>2025</w:t>
      </w:r>
      <w:r>
        <w:rPr>
          <w:rFonts w:ascii="Arial" w:hAnsi="SimSun" w:cs="Arial" w:hint="eastAsia"/>
          <w:sz w:val="24"/>
          <w:szCs w:val="24"/>
        </w:rPr>
        <w:t>年吸收合并</w:t>
      </w:r>
      <w:r>
        <w:rPr>
          <w:rFonts w:ascii="Arial" w:hAnsi="SimSun" w:cs="Arial" w:hint="eastAsia"/>
          <w:sz w:val="24"/>
          <w:szCs w:val="24"/>
          <w:lang w:val="en-US"/>
        </w:rPr>
        <w:t>上海</w:t>
      </w:r>
      <w:r>
        <w:rPr>
          <w:rFonts w:ascii="Arial" w:hAnsi="SimSun" w:cs="Arial" w:hint="eastAsia"/>
          <w:sz w:val="24"/>
          <w:szCs w:val="24"/>
        </w:rPr>
        <w:t>威傲自动化技术有限公司。</w:t>
      </w:r>
      <w:r>
        <w:rPr>
          <w:rFonts w:ascii="Arial" w:hAnsi="SimSun" w:cs="Arial" w:hint="eastAsia"/>
          <w:sz w:val="24"/>
          <w:szCs w:val="24"/>
        </w:rPr>
        <w:t xml:space="preserve"> </w:t>
      </w:r>
      <w:r>
        <w:rPr>
          <w:rFonts w:ascii="Arial" w:hAnsi="SimSun" w:cs="Arial" w:hint="eastAsia"/>
          <w:sz w:val="24"/>
          <w:szCs w:val="24"/>
        </w:rPr>
        <w:t>本次申请型式评价的</w:t>
      </w:r>
      <w:r>
        <w:rPr>
          <w:rFonts w:ascii="Arial" w:hAnsi="SimSun" w:cs="Arial" w:hint="eastAsia"/>
          <w:sz w:val="24"/>
          <w:szCs w:val="24"/>
        </w:rPr>
        <w:t>WMI-VE</w:t>
      </w:r>
      <w:r w:rsidRPr="001D5587">
        <w:rPr>
          <w:rFonts w:ascii="Arial" w:hAnsi="Arial" w:cs="Arial" w:hint="eastAsia"/>
          <w:sz w:val="24"/>
          <w:szCs w:val="24"/>
          <w:lang w:val="en-US"/>
        </w:rPr>
        <w:t>系列</w:t>
      </w:r>
      <w:r>
        <w:rPr>
          <w:rFonts w:ascii="Arial" w:hAnsi="SimSun" w:cs="Arial" w:hint="eastAsia"/>
          <w:sz w:val="24"/>
          <w:szCs w:val="24"/>
        </w:rPr>
        <w:t>远传冷水水表关键零部件与</w:t>
      </w:r>
      <w:r>
        <w:rPr>
          <w:rFonts w:ascii="Arial" w:hAnsi="SimSun" w:cs="Arial" w:hint="eastAsia"/>
          <w:sz w:val="24"/>
          <w:szCs w:val="24"/>
          <w:lang w:val="en-US"/>
        </w:rPr>
        <w:t>上海</w:t>
      </w:r>
      <w:r>
        <w:rPr>
          <w:rFonts w:ascii="Arial" w:hAnsi="SimSun" w:cs="Arial" w:hint="eastAsia"/>
          <w:sz w:val="24"/>
          <w:szCs w:val="24"/>
        </w:rPr>
        <w:t>威傲自动化技术有限公司</w:t>
      </w:r>
      <w:r>
        <w:rPr>
          <w:rFonts w:ascii="Arial" w:hAnsi="SimSun" w:cs="Arial" w:hint="eastAsia"/>
          <w:sz w:val="24"/>
          <w:szCs w:val="24"/>
        </w:rPr>
        <w:t>2024</w:t>
      </w:r>
      <w:r>
        <w:rPr>
          <w:rFonts w:ascii="Arial" w:hAnsi="SimSun" w:cs="Arial" w:hint="eastAsia"/>
          <w:sz w:val="24"/>
          <w:szCs w:val="24"/>
        </w:rPr>
        <w:t>年取得型式批准的</w:t>
      </w:r>
      <w:r>
        <w:rPr>
          <w:rFonts w:ascii="Arial" w:hAnsi="SimSun" w:cs="Arial" w:hint="eastAsia"/>
          <w:sz w:val="24"/>
          <w:szCs w:val="24"/>
        </w:rPr>
        <w:t>WMI-VVE</w:t>
      </w:r>
      <w:r>
        <w:rPr>
          <w:rFonts w:ascii="Arial" w:hAnsi="SimSun" w:cs="Arial" w:hint="eastAsia"/>
          <w:sz w:val="24"/>
          <w:szCs w:val="24"/>
        </w:rPr>
        <w:t>系列远传冷水水表相同，仅在辅助装置里去除了的控制阀，属于功能更加简单，因此本次</w:t>
      </w:r>
      <w:r>
        <w:rPr>
          <w:rFonts w:ascii="Arial" w:hAnsi="SimSun" w:cs="Arial" w:hint="eastAsia"/>
          <w:sz w:val="24"/>
          <w:szCs w:val="24"/>
        </w:rPr>
        <w:t>WMI-VVE</w:t>
      </w:r>
      <w:r w:rsidRPr="001D5587">
        <w:rPr>
          <w:rFonts w:ascii="Arial" w:hAnsi="Arial" w:cs="Arial" w:hint="eastAsia"/>
          <w:sz w:val="24"/>
          <w:szCs w:val="24"/>
          <w:lang w:val="en-US"/>
        </w:rPr>
        <w:t>系列</w:t>
      </w:r>
      <w:r>
        <w:rPr>
          <w:rFonts w:ascii="Arial" w:hAnsi="SimSun" w:cs="Arial" w:hint="eastAsia"/>
          <w:sz w:val="24"/>
          <w:szCs w:val="24"/>
        </w:rPr>
        <w:t>远传冷水水表型式评价免除耐久性试验。</w:t>
      </w:r>
    </w:p>
    <w:p w14:paraId="604AF571" w14:textId="77777777" w:rsidR="009B1CC2" w:rsidRPr="00477CE3" w:rsidRDefault="00477CE3" w:rsidP="00477CE3">
      <w:pPr>
        <w:spacing w:line="480" w:lineRule="exact"/>
        <w:ind w:firstLineChars="200" w:firstLine="480"/>
        <w:rPr>
          <w:rFonts w:ascii="Arial" w:hAnsi="Arial" w:cs="Arial"/>
          <w:sz w:val="24"/>
          <w:szCs w:val="24"/>
        </w:rPr>
      </w:pPr>
      <w:r w:rsidRPr="00477CE3">
        <w:rPr>
          <w:rFonts w:ascii="Arial" w:hAnsi="Arial" w:cs="Arial" w:hint="eastAsia"/>
          <w:sz w:val="24"/>
          <w:szCs w:val="24"/>
        </w:rPr>
        <w:t>本次型式评价除上述特别说明外，其样机提供方式、技术要求、测试环境要求和仪器设备、型式评价的方式、型式评价结果的处理和判定原则均依照</w:t>
      </w:r>
      <w:r w:rsidRPr="00477CE3">
        <w:rPr>
          <w:rFonts w:ascii="Arial" w:hAnsi="Arial" w:cs="Arial" w:hint="eastAsia"/>
          <w:sz w:val="24"/>
          <w:szCs w:val="24"/>
        </w:rPr>
        <w:t xml:space="preserve">JJF1777-2019 </w:t>
      </w:r>
      <w:r w:rsidRPr="00477CE3">
        <w:rPr>
          <w:rFonts w:ascii="Arial" w:hAnsi="Arial" w:cs="Arial" w:hint="eastAsia"/>
          <w:sz w:val="24"/>
          <w:szCs w:val="24"/>
        </w:rPr>
        <w:t>饮用冷水水表型式评价统一大纲进行。</w:t>
      </w:r>
    </w:p>
    <w:sectPr w:rsidR="009B1CC2" w:rsidRPr="00477CE3">
      <w:footerReference w:type="default" r:id="rId11"/>
      <w:pgSz w:w="11906" w:h="16838"/>
      <w:pgMar w:top="1440" w:right="1286" w:bottom="1440" w:left="1800" w:header="851" w:footer="992" w:gutter="0"/>
      <w:pgNumType w:start="2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3A9D21" w14:textId="77777777" w:rsidR="000E352F" w:rsidRDefault="000E352F">
      <w:pPr>
        <w:spacing w:line="240" w:lineRule="auto"/>
      </w:pPr>
      <w:r>
        <w:separator/>
      </w:r>
    </w:p>
  </w:endnote>
  <w:endnote w:type="continuationSeparator" w:id="0">
    <w:p w14:paraId="663AB49B" w14:textId="77777777" w:rsidR="000E352F" w:rsidRDefault="000E35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aiTi_GB2312">
    <w:altName w:val="Arial Unicode MS"/>
    <w:panose1 w:val="020B0604020202020204"/>
    <w:charset w:val="86"/>
    <w:family w:val="modern"/>
    <w:pitch w:val="fixed"/>
    <w:sig w:usb0="00000000" w:usb1="080E0000" w:usb2="00000010" w:usb3="00000000" w:csb0="0004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0040B6" w14:textId="77777777" w:rsidR="009B1CC2" w:rsidRDefault="009B1CC2">
    <w:pPr>
      <w:pStyle w:val="Footer"/>
      <w:framePr w:wrap="around" w:vAnchor="text" w:hAnchor="margin" w:xAlign="center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end"/>
    </w:r>
  </w:p>
  <w:p w14:paraId="70BF4DF9" w14:textId="77777777" w:rsidR="009B1CC2" w:rsidRDefault="009B1C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B67F7B" w14:textId="77777777" w:rsidR="009B1CC2" w:rsidRDefault="00A2237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7AE6155" wp14:editId="47D8A8E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33939594" name="文本框 10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8BDAC5" w14:textId="77777777" w:rsidR="009B1CC2" w:rsidRDefault="009B1CC2">
                          <w:pPr>
                            <w:pStyle w:val="Foo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第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1370A4">
                            <w:rPr>
                              <w:rFonts w:ascii="Arial" w:hAnsi="Arial" w:cs="Arial"/>
                              <w:noProof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共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1370A4">
                            <w:rPr>
                              <w:rFonts w:ascii="Arial" w:hAnsi="Arial" w:cs="Arial"/>
                              <w:noProof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AE6155" id="_x0000_t202" coordsize="21600,21600" o:spt="202" path="m,l,21600r21600,l21600,xe">
              <v:stroke joinstyle="miter"/>
              <v:path gradientshapeok="t" o:connecttype="rect"/>
            </v:shapetype>
            <v:shape id="文本框 1026" o:spid="_x0000_s1026" type="#_x0000_t202" style="position:absolute;margin-left:0;margin-top:0;width:2in;height:2in;z-index:25165721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" filled="f" stroked="f">
              <v:path arrowok="t"/>
              <v:textbox style="mso-fit-shape-to-text:t" inset="0,0,0,0">
                <w:txbxContent>
                  <w:p w14:paraId="3F8BDAC5" w14:textId="77777777" w:rsidR="009B1CC2" w:rsidRDefault="009B1CC2">
                    <w:pPr>
                      <w:pStyle w:val="Footer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第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PAGE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1370A4">
                      <w:rPr>
                        <w:rFonts w:ascii="Arial" w:hAnsi="Arial" w:cs="Arial"/>
                        <w:noProof/>
                      </w:rPr>
                      <w:t>1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共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NUMPAGES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1370A4">
                      <w:rPr>
                        <w:rFonts w:ascii="Arial" w:hAnsi="Arial" w:cs="Arial"/>
                        <w:noProof/>
                      </w:rPr>
                      <w:t>8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863007" w14:textId="77777777" w:rsidR="009B1CC2" w:rsidRDefault="00A2237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DD5B55C" wp14:editId="6A9B70C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95871216" name="文本框 10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18A069" w14:textId="77777777" w:rsidR="009B1CC2" w:rsidRDefault="009B1CC2">
                          <w:pPr>
                            <w:pStyle w:val="Foo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第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1370A4">
                            <w:rPr>
                              <w:rFonts w:ascii="Arial" w:hAnsi="Arial" w:cs="Arial"/>
                              <w:noProof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共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1370A4">
                            <w:rPr>
                              <w:rFonts w:ascii="Arial" w:hAnsi="Arial" w:cs="Arial"/>
                              <w:noProof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D5B55C" id="_x0000_t202" coordsize="21600,21600" o:spt="202" path="m,l,21600r21600,l21600,xe">
              <v:stroke joinstyle="miter"/>
              <v:path gradientshapeok="t" o:connecttype="rect"/>
            </v:shapetype>
            <v:shape id="文本框 1027" o:spid="_x0000_s1027" type="#_x0000_t202" style="position:absolute;margin-left:0;margin-top:0;width:2in;height:2in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" filled="f" stroked="f">
              <v:path arrowok="t"/>
              <v:textbox style="mso-fit-shape-to-text:t" inset="0,0,0,0">
                <w:txbxContent>
                  <w:p w14:paraId="1018A069" w14:textId="77777777" w:rsidR="009B1CC2" w:rsidRDefault="009B1CC2">
                    <w:pPr>
                      <w:pStyle w:val="Footer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第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PAGE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1370A4">
                      <w:rPr>
                        <w:rFonts w:ascii="Arial" w:hAnsi="Arial" w:cs="Arial"/>
                        <w:noProof/>
                      </w:rPr>
                      <w:t>8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共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NUMPAGES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1370A4">
                      <w:rPr>
                        <w:rFonts w:ascii="Arial" w:hAnsi="Arial" w:cs="Arial"/>
                        <w:noProof/>
                      </w:rPr>
                      <w:t>8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FE2A1B" w14:textId="77777777" w:rsidR="000E352F" w:rsidRDefault="000E352F">
      <w:pPr>
        <w:spacing w:line="240" w:lineRule="auto"/>
      </w:pPr>
      <w:r>
        <w:separator/>
      </w:r>
    </w:p>
  </w:footnote>
  <w:footnote w:type="continuationSeparator" w:id="0">
    <w:p w14:paraId="27613A05" w14:textId="77777777" w:rsidR="000E352F" w:rsidRDefault="000E35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1F4FE4" w14:textId="77777777" w:rsidR="009B1CC2" w:rsidRDefault="009B1CC2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2675D76"/>
    <w:multiLevelType w:val="singleLevel"/>
    <w:tmpl w:val="82675D76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9224920F"/>
    <w:multiLevelType w:val="singleLevel"/>
    <w:tmpl w:val="9224920F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92FD4A85"/>
    <w:multiLevelType w:val="singleLevel"/>
    <w:tmpl w:val="92FD4A85"/>
    <w:lvl w:ilvl="0">
      <w:start w:val="6"/>
      <w:numFmt w:val="decimal"/>
      <w:suff w:val="space"/>
      <w:lvlText w:val="%1."/>
      <w:lvlJc w:val="left"/>
    </w:lvl>
  </w:abstractNum>
  <w:abstractNum w:abstractNumId="4" w15:restartNumberingAfterBreak="0">
    <w:nsid w:val="93BD36DB"/>
    <w:multiLevelType w:val="singleLevel"/>
    <w:tmpl w:val="93BD36DB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968BC605"/>
    <w:multiLevelType w:val="singleLevel"/>
    <w:tmpl w:val="968BC605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9E2CC6FB"/>
    <w:multiLevelType w:val="singleLevel"/>
    <w:tmpl w:val="9E2CC6FB"/>
    <w:lvl w:ilvl="0">
      <w:start w:val="4"/>
      <w:numFmt w:val="decimal"/>
      <w:suff w:val="space"/>
      <w:lvlText w:val="%1."/>
      <w:lvlJc w:val="left"/>
    </w:lvl>
  </w:abstractNum>
  <w:abstractNum w:abstractNumId="7" w15:restartNumberingAfterBreak="0">
    <w:nsid w:val="9F63CCF9"/>
    <w:multiLevelType w:val="singleLevel"/>
    <w:tmpl w:val="9F63CCF9"/>
    <w:lvl w:ilvl="0">
      <w:start w:val="1"/>
      <w:numFmt w:val="decimal"/>
      <w:suff w:val="nothing"/>
      <w:lvlText w:val="%1、"/>
      <w:lvlJc w:val="left"/>
    </w:lvl>
  </w:abstractNum>
  <w:abstractNum w:abstractNumId="8" w15:restartNumberingAfterBreak="0">
    <w:nsid w:val="B747B882"/>
    <w:multiLevelType w:val="singleLevel"/>
    <w:tmpl w:val="B747B882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BBB6C340"/>
    <w:multiLevelType w:val="singleLevel"/>
    <w:tmpl w:val="BBB6C340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0" w15:restartNumberingAfterBreak="0">
    <w:nsid w:val="C57EE043"/>
    <w:multiLevelType w:val="singleLevel"/>
    <w:tmpl w:val="C57EE043"/>
    <w:lvl w:ilvl="0">
      <w:start w:val="1"/>
      <w:numFmt w:val="decimal"/>
      <w:suff w:val="nothing"/>
      <w:lvlText w:val="%1、"/>
      <w:lvlJc w:val="left"/>
    </w:lvl>
  </w:abstractNum>
  <w:abstractNum w:abstractNumId="1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</w:lvl>
  </w:abstractNum>
  <w:abstractNum w:abstractNumId="12" w15:restartNumberingAfterBreak="0">
    <w:nsid w:val="EE0A4DE7"/>
    <w:multiLevelType w:val="singleLevel"/>
    <w:tmpl w:val="EE0A4DE7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</w:lvl>
  </w:abstractNum>
  <w:abstractNum w:abstractNumId="14" w15:restartNumberingAfterBreak="0">
    <w:nsid w:val="FB12873B"/>
    <w:multiLevelType w:val="singleLevel"/>
    <w:tmpl w:val="FB12873B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5" w15:restartNumberingAfterBreak="0">
    <w:nsid w:val="FE502476"/>
    <w:multiLevelType w:val="singleLevel"/>
    <w:tmpl w:val="FE502476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6" w15:restartNumberingAfterBreak="0">
    <w:nsid w:val="1BD85363"/>
    <w:multiLevelType w:val="singleLevel"/>
    <w:tmpl w:val="1BD85363"/>
    <w:lvl w:ilvl="0">
      <w:start w:val="1"/>
      <w:numFmt w:val="decimal"/>
      <w:suff w:val="nothing"/>
      <w:lvlText w:val="%1、"/>
      <w:lvlJc w:val="left"/>
    </w:lvl>
  </w:abstractNum>
  <w:abstractNum w:abstractNumId="17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</w:lvl>
  </w:abstractNum>
  <w:abstractNum w:abstractNumId="18" w15:restartNumberingAfterBreak="0">
    <w:nsid w:val="3A7B85E8"/>
    <w:multiLevelType w:val="singleLevel"/>
    <w:tmpl w:val="3A7B85E8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9" w15:restartNumberingAfterBreak="0">
    <w:nsid w:val="3DDF73AF"/>
    <w:multiLevelType w:val="singleLevel"/>
    <w:tmpl w:val="3DDF73AF"/>
    <w:lvl w:ilvl="0">
      <w:start w:val="1"/>
      <w:numFmt w:val="decimal"/>
      <w:suff w:val="nothing"/>
      <w:lvlText w:val="%1、"/>
      <w:lvlJc w:val="left"/>
    </w:lvl>
  </w:abstractNum>
  <w:abstractNum w:abstractNumId="20" w15:restartNumberingAfterBreak="0">
    <w:nsid w:val="449638F4"/>
    <w:multiLevelType w:val="singleLevel"/>
    <w:tmpl w:val="449638F4"/>
    <w:lvl w:ilvl="0">
      <w:start w:val="1"/>
      <w:numFmt w:val="decimal"/>
      <w:suff w:val="space"/>
      <w:lvlText w:val="%1."/>
      <w:lvlJc w:val="left"/>
    </w:lvl>
  </w:abstractNum>
  <w:abstractNum w:abstractNumId="21" w15:restartNumberingAfterBreak="0">
    <w:nsid w:val="4531DAD4"/>
    <w:multiLevelType w:val="singleLevel"/>
    <w:tmpl w:val="4531DAD4"/>
    <w:lvl w:ilvl="0">
      <w:start w:val="1"/>
      <w:numFmt w:val="decimal"/>
      <w:suff w:val="nothing"/>
      <w:lvlText w:val="%1、"/>
      <w:lvlJc w:val="left"/>
    </w:lvl>
  </w:abstractNum>
  <w:abstractNum w:abstractNumId="22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</w:lvl>
  </w:abstractNum>
  <w:abstractNum w:abstractNumId="23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</w:lvl>
  </w:abstractNum>
  <w:abstractNum w:abstractNumId="24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</w:lvl>
  </w:abstractNum>
  <w:abstractNum w:abstractNumId="25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</w:lvl>
  </w:abstractNum>
  <w:abstractNum w:abstractNumId="26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</w:lvl>
  </w:abstractNum>
  <w:abstractNum w:abstractNumId="27" w15:restartNumberingAfterBreak="0">
    <w:nsid w:val="6A3022AC"/>
    <w:multiLevelType w:val="singleLevel"/>
    <w:tmpl w:val="6A3022AC"/>
    <w:lvl w:ilvl="0">
      <w:start w:val="2"/>
      <w:numFmt w:val="decimal"/>
      <w:suff w:val="space"/>
      <w:lvlText w:val="%1."/>
      <w:lvlJc w:val="left"/>
    </w:lvl>
  </w:abstractNum>
  <w:abstractNum w:abstractNumId="28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SimSun" w:eastAsia="SimSun" w:hAnsi="SimSun" w:hint="eastAsia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SimHei" w:eastAsia="SimHei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29" w15:restartNumberingAfterBreak="0">
    <w:nsid w:val="7453604B"/>
    <w:multiLevelType w:val="singleLevel"/>
    <w:tmpl w:val="7453604B"/>
    <w:lvl w:ilvl="0">
      <w:start w:val="1"/>
      <w:numFmt w:val="decimal"/>
      <w:suff w:val="nothing"/>
      <w:lvlText w:val="%1、"/>
      <w:lvlJc w:val="left"/>
    </w:lvl>
  </w:abstractNum>
  <w:abstractNum w:abstractNumId="30" w15:restartNumberingAfterBreak="0">
    <w:nsid w:val="7C31882C"/>
    <w:multiLevelType w:val="singleLevel"/>
    <w:tmpl w:val="7C31882C"/>
    <w:lvl w:ilvl="0">
      <w:start w:val="3"/>
      <w:numFmt w:val="decimal"/>
      <w:suff w:val="space"/>
      <w:lvlText w:val="%1."/>
      <w:lvlJc w:val="left"/>
    </w:lvl>
  </w:abstractNum>
  <w:num w:numId="1" w16cid:durableId="2014911728">
    <w:abstractNumId w:val="28"/>
  </w:num>
  <w:num w:numId="2" w16cid:durableId="1675572528">
    <w:abstractNumId w:val="8"/>
  </w:num>
  <w:num w:numId="3" w16cid:durableId="1094284540">
    <w:abstractNumId w:val="27"/>
  </w:num>
  <w:num w:numId="4" w16cid:durableId="1022438282">
    <w:abstractNumId w:val="30"/>
  </w:num>
  <w:num w:numId="5" w16cid:durableId="2002198843">
    <w:abstractNumId w:val="6"/>
  </w:num>
  <w:num w:numId="6" w16cid:durableId="318659327">
    <w:abstractNumId w:val="12"/>
  </w:num>
  <w:num w:numId="7" w16cid:durableId="943807430">
    <w:abstractNumId w:val="15"/>
  </w:num>
  <w:num w:numId="8" w16cid:durableId="230963396">
    <w:abstractNumId w:val="18"/>
  </w:num>
  <w:num w:numId="9" w16cid:durableId="1814827822">
    <w:abstractNumId w:val="9"/>
  </w:num>
  <w:num w:numId="10" w16cid:durableId="225073076">
    <w:abstractNumId w:val="20"/>
  </w:num>
  <w:num w:numId="11" w16cid:durableId="1534685166">
    <w:abstractNumId w:val="14"/>
  </w:num>
  <w:num w:numId="12" w16cid:durableId="1104611366">
    <w:abstractNumId w:val="25"/>
  </w:num>
  <w:num w:numId="13" w16cid:durableId="1371491785">
    <w:abstractNumId w:val="3"/>
  </w:num>
  <w:num w:numId="14" w16cid:durableId="1372346585">
    <w:abstractNumId w:val="11"/>
  </w:num>
  <w:num w:numId="15" w16cid:durableId="1197544409">
    <w:abstractNumId w:val="5"/>
  </w:num>
  <w:num w:numId="16" w16cid:durableId="415395303">
    <w:abstractNumId w:val="24"/>
  </w:num>
  <w:num w:numId="17" w16cid:durableId="325866290">
    <w:abstractNumId w:val="0"/>
  </w:num>
  <w:num w:numId="18" w16cid:durableId="1517890324">
    <w:abstractNumId w:val="21"/>
  </w:num>
  <w:num w:numId="19" w16cid:durableId="1537349078">
    <w:abstractNumId w:val="2"/>
  </w:num>
  <w:num w:numId="20" w16cid:durableId="1921138825">
    <w:abstractNumId w:val="7"/>
  </w:num>
  <w:num w:numId="21" w16cid:durableId="2119178182">
    <w:abstractNumId w:val="1"/>
  </w:num>
  <w:num w:numId="22" w16cid:durableId="1029333234">
    <w:abstractNumId w:val="22"/>
  </w:num>
  <w:num w:numId="23" w16cid:durableId="1773890002">
    <w:abstractNumId w:val="23"/>
  </w:num>
  <w:num w:numId="24" w16cid:durableId="1945108626">
    <w:abstractNumId w:val="13"/>
  </w:num>
  <w:num w:numId="25" w16cid:durableId="470287282">
    <w:abstractNumId w:val="29"/>
  </w:num>
  <w:num w:numId="26" w16cid:durableId="59989654">
    <w:abstractNumId w:val="4"/>
  </w:num>
  <w:num w:numId="27" w16cid:durableId="1489832877">
    <w:abstractNumId w:val="26"/>
  </w:num>
  <w:num w:numId="28" w16cid:durableId="491724676">
    <w:abstractNumId w:val="19"/>
  </w:num>
  <w:num w:numId="29" w16cid:durableId="910193744">
    <w:abstractNumId w:val="17"/>
  </w:num>
  <w:num w:numId="30" w16cid:durableId="37511553">
    <w:abstractNumId w:val="16"/>
  </w:num>
  <w:num w:numId="31" w16cid:durableId="1790738158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3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50"/>
    <w:rsid w:val="000015AC"/>
    <w:rsid w:val="000119B5"/>
    <w:rsid w:val="00012092"/>
    <w:rsid w:val="00021608"/>
    <w:rsid w:val="00024C4A"/>
    <w:rsid w:val="000309AB"/>
    <w:rsid w:val="00046CE5"/>
    <w:rsid w:val="0005041C"/>
    <w:rsid w:val="00050DCA"/>
    <w:rsid w:val="0006315C"/>
    <w:rsid w:val="00064A36"/>
    <w:rsid w:val="000676FE"/>
    <w:rsid w:val="0008476B"/>
    <w:rsid w:val="0008703F"/>
    <w:rsid w:val="0009653F"/>
    <w:rsid w:val="000A6904"/>
    <w:rsid w:val="000C2BBF"/>
    <w:rsid w:val="000D3B23"/>
    <w:rsid w:val="000E352F"/>
    <w:rsid w:val="000E4AF0"/>
    <w:rsid w:val="000E55EE"/>
    <w:rsid w:val="000F2843"/>
    <w:rsid w:val="001370A4"/>
    <w:rsid w:val="00160109"/>
    <w:rsid w:val="00161009"/>
    <w:rsid w:val="00180C90"/>
    <w:rsid w:val="001848AB"/>
    <w:rsid w:val="00185AF9"/>
    <w:rsid w:val="001A468E"/>
    <w:rsid w:val="001A5DA9"/>
    <w:rsid w:val="001C252F"/>
    <w:rsid w:val="0023380C"/>
    <w:rsid w:val="00235870"/>
    <w:rsid w:val="00240479"/>
    <w:rsid w:val="00245AC0"/>
    <w:rsid w:val="00246B79"/>
    <w:rsid w:val="002705CB"/>
    <w:rsid w:val="00274933"/>
    <w:rsid w:val="00276DBB"/>
    <w:rsid w:val="002805A8"/>
    <w:rsid w:val="0029313E"/>
    <w:rsid w:val="00293CAA"/>
    <w:rsid w:val="002A4592"/>
    <w:rsid w:val="002A55F6"/>
    <w:rsid w:val="002E3B2A"/>
    <w:rsid w:val="002F4DD9"/>
    <w:rsid w:val="00313CCE"/>
    <w:rsid w:val="0036621E"/>
    <w:rsid w:val="00367034"/>
    <w:rsid w:val="003727EB"/>
    <w:rsid w:val="00376580"/>
    <w:rsid w:val="00376DE7"/>
    <w:rsid w:val="003810D2"/>
    <w:rsid w:val="0039713D"/>
    <w:rsid w:val="003A0E46"/>
    <w:rsid w:val="003B1A81"/>
    <w:rsid w:val="003C1954"/>
    <w:rsid w:val="003D679C"/>
    <w:rsid w:val="003E3F40"/>
    <w:rsid w:val="003E500B"/>
    <w:rsid w:val="003E5FE6"/>
    <w:rsid w:val="00400A6D"/>
    <w:rsid w:val="004057E6"/>
    <w:rsid w:val="004302DE"/>
    <w:rsid w:val="00442FFB"/>
    <w:rsid w:val="00444AC3"/>
    <w:rsid w:val="00460D7E"/>
    <w:rsid w:val="0047050B"/>
    <w:rsid w:val="004768D9"/>
    <w:rsid w:val="00477CE3"/>
    <w:rsid w:val="00484968"/>
    <w:rsid w:val="00494D1F"/>
    <w:rsid w:val="004A26BF"/>
    <w:rsid w:val="004C02A8"/>
    <w:rsid w:val="004C4662"/>
    <w:rsid w:val="004E4929"/>
    <w:rsid w:val="004E5D1E"/>
    <w:rsid w:val="004F30D7"/>
    <w:rsid w:val="004F66A7"/>
    <w:rsid w:val="004F784B"/>
    <w:rsid w:val="00503E7B"/>
    <w:rsid w:val="005076A4"/>
    <w:rsid w:val="00513C9C"/>
    <w:rsid w:val="00522765"/>
    <w:rsid w:val="00524DA0"/>
    <w:rsid w:val="00545DE9"/>
    <w:rsid w:val="00554680"/>
    <w:rsid w:val="00557E20"/>
    <w:rsid w:val="00571170"/>
    <w:rsid w:val="00584E4C"/>
    <w:rsid w:val="005A55BF"/>
    <w:rsid w:val="005A7D09"/>
    <w:rsid w:val="005B7F0C"/>
    <w:rsid w:val="005C05B2"/>
    <w:rsid w:val="005C4E39"/>
    <w:rsid w:val="00604B4B"/>
    <w:rsid w:val="006259FE"/>
    <w:rsid w:val="00645066"/>
    <w:rsid w:val="00645C3B"/>
    <w:rsid w:val="006473FB"/>
    <w:rsid w:val="006629CE"/>
    <w:rsid w:val="00665445"/>
    <w:rsid w:val="006707A9"/>
    <w:rsid w:val="006835B2"/>
    <w:rsid w:val="00694F39"/>
    <w:rsid w:val="006A2B27"/>
    <w:rsid w:val="006B548D"/>
    <w:rsid w:val="006B7E6C"/>
    <w:rsid w:val="006C6526"/>
    <w:rsid w:val="006D2437"/>
    <w:rsid w:val="006E3909"/>
    <w:rsid w:val="006F45DD"/>
    <w:rsid w:val="00705D29"/>
    <w:rsid w:val="007070DE"/>
    <w:rsid w:val="00710730"/>
    <w:rsid w:val="00730CB4"/>
    <w:rsid w:val="00734EFB"/>
    <w:rsid w:val="00736850"/>
    <w:rsid w:val="007441D8"/>
    <w:rsid w:val="00760FB8"/>
    <w:rsid w:val="007663C0"/>
    <w:rsid w:val="00766C41"/>
    <w:rsid w:val="00774A59"/>
    <w:rsid w:val="00782EB9"/>
    <w:rsid w:val="00784D83"/>
    <w:rsid w:val="007A2DD0"/>
    <w:rsid w:val="007B0FF6"/>
    <w:rsid w:val="007E636B"/>
    <w:rsid w:val="007F31D8"/>
    <w:rsid w:val="00807C72"/>
    <w:rsid w:val="00812CD3"/>
    <w:rsid w:val="008131DF"/>
    <w:rsid w:val="0081487E"/>
    <w:rsid w:val="008224D3"/>
    <w:rsid w:val="00825FE9"/>
    <w:rsid w:val="008261C9"/>
    <w:rsid w:val="008349DB"/>
    <w:rsid w:val="00845C06"/>
    <w:rsid w:val="00853915"/>
    <w:rsid w:val="008574C6"/>
    <w:rsid w:val="00873665"/>
    <w:rsid w:val="008775C9"/>
    <w:rsid w:val="008833CC"/>
    <w:rsid w:val="008851A1"/>
    <w:rsid w:val="008A5DD3"/>
    <w:rsid w:val="008C0A16"/>
    <w:rsid w:val="008C5FF8"/>
    <w:rsid w:val="008D5A95"/>
    <w:rsid w:val="008E5263"/>
    <w:rsid w:val="008F1633"/>
    <w:rsid w:val="008F3B38"/>
    <w:rsid w:val="009017A1"/>
    <w:rsid w:val="00907634"/>
    <w:rsid w:val="009131F7"/>
    <w:rsid w:val="0094763B"/>
    <w:rsid w:val="00952A16"/>
    <w:rsid w:val="00954469"/>
    <w:rsid w:val="0096584B"/>
    <w:rsid w:val="00965BB9"/>
    <w:rsid w:val="00966CD8"/>
    <w:rsid w:val="009912B5"/>
    <w:rsid w:val="00995E4D"/>
    <w:rsid w:val="009B1CC2"/>
    <w:rsid w:val="009C0926"/>
    <w:rsid w:val="009D3E37"/>
    <w:rsid w:val="009D47F4"/>
    <w:rsid w:val="009E345B"/>
    <w:rsid w:val="009E65B0"/>
    <w:rsid w:val="009F06EB"/>
    <w:rsid w:val="00A0700F"/>
    <w:rsid w:val="00A2237A"/>
    <w:rsid w:val="00A33E6B"/>
    <w:rsid w:val="00A457E8"/>
    <w:rsid w:val="00A52B07"/>
    <w:rsid w:val="00A67E65"/>
    <w:rsid w:val="00A7315C"/>
    <w:rsid w:val="00A83AF1"/>
    <w:rsid w:val="00A956FC"/>
    <w:rsid w:val="00AB5B08"/>
    <w:rsid w:val="00AC1185"/>
    <w:rsid w:val="00AD2F73"/>
    <w:rsid w:val="00AF08D2"/>
    <w:rsid w:val="00AF17F6"/>
    <w:rsid w:val="00AF7A02"/>
    <w:rsid w:val="00B2052C"/>
    <w:rsid w:val="00B34044"/>
    <w:rsid w:val="00B36F63"/>
    <w:rsid w:val="00B45489"/>
    <w:rsid w:val="00B51542"/>
    <w:rsid w:val="00B56CF8"/>
    <w:rsid w:val="00B72FEB"/>
    <w:rsid w:val="00B92857"/>
    <w:rsid w:val="00B93BB2"/>
    <w:rsid w:val="00BA2E09"/>
    <w:rsid w:val="00BC62FB"/>
    <w:rsid w:val="00BD3995"/>
    <w:rsid w:val="00BD62F5"/>
    <w:rsid w:val="00BE62FD"/>
    <w:rsid w:val="00BE6409"/>
    <w:rsid w:val="00C07B22"/>
    <w:rsid w:val="00C1067F"/>
    <w:rsid w:val="00C15637"/>
    <w:rsid w:val="00C33EE7"/>
    <w:rsid w:val="00C36398"/>
    <w:rsid w:val="00CA50AF"/>
    <w:rsid w:val="00CA793C"/>
    <w:rsid w:val="00CB2B6A"/>
    <w:rsid w:val="00CE042C"/>
    <w:rsid w:val="00CE047D"/>
    <w:rsid w:val="00D068F8"/>
    <w:rsid w:val="00D20B70"/>
    <w:rsid w:val="00D2248D"/>
    <w:rsid w:val="00D33980"/>
    <w:rsid w:val="00D34870"/>
    <w:rsid w:val="00D37601"/>
    <w:rsid w:val="00D52717"/>
    <w:rsid w:val="00D6619C"/>
    <w:rsid w:val="00D8216B"/>
    <w:rsid w:val="00D91450"/>
    <w:rsid w:val="00DA1084"/>
    <w:rsid w:val="00DB1CA2"/>
    <w:rsid w:val="00DB4294"/>
    <w:rsid w:val="00DC2C89"/>
    <w:rsid w:val="00DC3F08"/>
    <w:rsid w:val="00DC7EE6"/>
    <w:rsid w:val="00DD4044"/>
    <w:rsid w:val="00DD7B38"/>
    <w:rsid w:val="00DE3553"/>
    <w:rsid w:val="00DF6903"/>
    <w:rsid w:val="00DF69F7"/>
    <w:rsid w:val="00E05105"/>
    <w:rsid w:val="00E068A2"/>
    <w:rsid w:val="00E103B3"/>
    <w:rsid w:val="00E24457"/>
    <w:rsid w:val="00E519CC"/>
    <w:rsid w:val="00E60ADB"/>
    <w:rsid w:val="00E86BA7"/>
    <w:rsid w:val="00EA6520"/>
    <w:rsid w:val="00EB1EA1"/>
    <w:rsid w:val="00EB325E"/>
    <w:rsid w:val="00EC186B"/>
    <w:rsid w:val="00ED5770"/>
    <w:rsid w:val="00EE3368"/>
    <w:rsid w:val="00EF17CB"/>
    <w:rsid w:val="00EF6FE5"/>
    <w:rsid w:val="00F33A42"/>
    <w:rsid w:val="00F35BB0"/>
    <w:rsid w:val="00F37419"/>
    <w:rsid w:val="00F42318"/>
    <w:rsid w:val="00F52061"/>
    <w:rsid w:val="00F76A85"/>
    <w:rsid w:val="00F86089"/>
    <w:rsid w:val="00F94B4C"/>
    <w:rsid w:val="00FC2AE9"/>
    <w:rsid w:val="00FE5BC8"/>
    <w:rsid w:val="00FE61B0"/>
    <w:rsid w:val="03FA2B91"/>
    <w:rsid w:val="05A22583"/>
    <w:rsid w:val="06052216"/>
    <w:rsid w:val="062B1039"/>
    <w:rsid w:val="099110FD"/>
    <w:rsid w:val="0AA10BA2"/>
    <w:rsid w:val="0B51539B"/>
    <w:rsid w:val="0BD72454"/>
    <w:rsid w:val="0F2649A6"/>
    <w:rsid w:val="0F803761"/>
    <w:rsid w:val="10AD58C1"/>
    <w:rsid w:val="10FB3442"/>
    <w:rsid w:val="14C37B7F"/>
    <w:rsid w:val="16992421"/>
    <w:rsid w:val="17B63B4D"/>
    <w:rsid w:val="1C6E1D47"/>
    <w:rsid w:val="1D8A4985"/>
    <w:rsid w:val="1EFA0518"/>
    <w:rsid w:val="20276BFF"/>
    <w:rsid w:val="219E6C11"/>
    <w:rsid w:val="222871AF"/>
    <w:rsid w:val="26B20488"/>
    <w:rsid w:val="272209B9"/>
    <w:rsid w:val="291649FE"/>
    <w:rsid w:val="2B1A0CAE"/>
    <w:rsid w:val="2B695536"/>
    <w:rsid w:val="2DA57F19"/>
    <w:rsid w:val="2F591027"/>
    <w:rsid w:val="2F88460E"/>
    <w:rsid w:val="2FDC2CA4"/>
    <w:rsid w:val="319D28CA"/>
    <w:rsid w:val="33143A64"/>
    <w:rsid w:val="343213E0"/>
    <w:rsid w:val="347559E4"/>
    <w:rsid w:val="35ED47A0"/>
    <w:rsid w:val="36EC4A60"/>
    <w:rsid w:val="373D59FF"/>
    <w:rsid w:val="37C727CF"/>
    <w:rsid w:val="38D77461"/>
    <w:rsid w:val="396C624A"/>
    <w:rsid w:val="39E222CE"/>
    <w:rsid w:val="3AB30D50"/>
    <w:rsid w:val="3ADF0E0E"/>
    <w:rsid w:val="3BB16A33"/>
    <w:rsid w:val="3C5810B1"/>
    <w:rsid w:val="3E4A0737"/>
    <w:rsid w:val="413B729D"/>
    <w:rsid w:val="421E3412"/>
    <w:rsid w:val="42BE2542"/>
    <w:rsid w:val="43DE6084"/>
    <w:rsid w:val="45077509"/>
    <w:rsid w:val="4B1F2412"/>
    <w:rsid w:val="4B627B1A"/>
    <w:rsid w:val="4C1F445C"/>
    <w:rsid w:val="4C6874D5"/>
    <w:rsid w:val="4D395258"/>
    <w:rsid w:val="4D6858DC"/>
    <w:rsid w:val="4FA22475"/>
    <w:rsid w:val="4FCC2C40"/>
    <w:rsid w:val="535F0881"/>
    <w:rsid w:val="568F6B84"/>
    <w:rsid w:val="569109F4"/>
    <w:rsid w:val="5922770F"/>
    <w:rsid w:val="5E867894"/>
    <w:rsid w:val="5ED17938"/>
    <w:rsid w:val="60C766E8"/>
    <w:rsid w:val="61857A69"/>
    <w:rsid w:val="61EF6D40"/>
    <w:rsid w:val="6330645E"/>
    <w:rsid w:val="693649ED"/>
    <w:rsid w:val="6A0A4B07"/>
    <w:rsid w:val="6ABB0857"/>
    <w:rsid w:val="6D197DB2"/>
    <w:rsid w:val="6D750C84"/>
    <w:rsid w:val="70F620DD"/>
    <w:rsid w:val="737847F7"/>
    <w:rsid w:val="74C735FA"/>
    <w:rsid w:val="77DB5EF9"/>
    <w:rsid w:val="78445929"/>
    <w:rsid w:val="7B2276A8"/>
    <w:rsid w:val="7CE7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55C4FC"/>
  <w15:chartTrackingRefBased/>
  <w15:docId w15:val="{E0CDF6D3-1315-5C43-A9C9-5A812EDD2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paragraph" w:customStyle="1" w:styleId="a">
    <w:name w:val="一级条标题"/>
    <w:basedOn w:val="a0"/>
    <w:next w:val="Normal"/>
    <w:pPr>
      <w:numPr>
        <w:ilvl w:val="2"/>
      </w:numPr>
      <w:spacing w:beforeLines="0" w:before="0" w:afterLines="0" w:after="0"/>
      <w:outlineLvl w:val="2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  <w:jc w:val="left"/>
    </w:pPr>
    <w:rPr>
      <w:sz w:val="24"/>
      <w:lang w:val="en-US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BalloonText">
    <w:name w:val="Balloon Text"/>
    <w:basedOn w:val="Normal"/>
    <w:semiHidden/>
    <w:rPr>
      <w:sz w:val="18"/>
      <w:szCs w:val="18"/>
    </w:rPr>
  </w:style>
  <w:style w:type="paragraph" w:styleId="DocumentMap">
    <w:name w:val="Document Map"/>
    <w:basedOn w:val="Normal"/>
    <w:semiHidden/>
    <w:pPr>
      <w:shd w:val="clear" w:color="auto" w:fill="000080"/>
    </w:pPr>
  </w:style>
  <w:style w:type="paragraph" w:customStyle="1" w:styleId="1">
    <w:name w:val="样式1"/>
    <w:basedOn w:val="Footer"/>
    <w:pPr>
      <w:pBdr>
        <w:top w:val="single" w:sz="4" w:space="1" w:color="auto"/>
      </w:pBdr>
    </w:pPr>
  </w:style>
  <w:style w:type="paragraph" w:customStyle="1" w:styleId="a1">
    <w:name w:val="二级条标题"/>
    <w:basedOn w:val="a"/>
    <w:next w:val="Normal"/>
    <w:pPr>
      <w:numPr>
        <w:ilvl w:val="3"/>
      </w:numPr>
      <w:tabs>
        <w:tab w:val="left" w:pos="360"/>
      </w:tabs>
      <w:outlineLvl w:val="3"/>
    </w:pPr>
  </w:style>
  <w:style w:type="paragraph" w:customStyle="1" w:styleId="a2">
    <w:name w:val="四级条标题"/>
    <w:basedOn w:val="a3"/>
    <w:next w:val="Normal"/>
    <w:pPr>
      <w:numPr>
        <w:ilvl w:val="5"/>
      </w:numPr>
      <w:outlineLvl w:val="5"/>
    </w:pPr>
  </w:style>
  <w:style w:type="paragraph" w:customStyle="1" w:styleId="4">
    <w:name w:val="样式4"/>
    <w:basedOn w:val="Header"/>
    <w:pPr>
      <w:pBdr>
        <w:bottom w:val="none" w:sz="0" w:space="0" w:color="auto"/>
      </w:pBdr>
      <w:spacing w:line="240" w:lineRule="atLeast"/>
    </w:pPr>
  </w:style>
  <w:style w:type="paragraph" w:customStyle="1" w:styleId="a3">
    <w:name w:val="三级条标题"/>
    <w:basedOn w:val="a1"/>
    <w:next w:val="Normal"/>
    <w:pPr>
      <w:numPr>
        <w:ilvl w:val="4"/>
      </w:numPr>
      <w:outlineLvl w:val="4"/>
    </w:pPr>
  </w:style>
  <w:style w:type="paragraph" w:customStyle="1" w:styleId="a0">
    <w:name w:val="章标题"/>
    <w:next w:val="Normal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SimHei" w:eastAsia="SimHei"/>
      <w:sz w:val="21"/>
      <w:lang w:val="en-US"/>
    </w:rPr>
  </w:style>
  <w:style w:type="paragraph" w:customStyle="1" w:styleId="a4">
    <w:name w:val="前言、引言标题"/>
    <w:next w:val="Normal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SimHei" w:eastAsia="SimHei"/>
      <w:sz w:val="32"/>
      <w:lang w:val="en-US"/>
    </w:rPr>
  </w:style>
  <w:style w:type="paragraph" w:customStyle="1" w:styleId="a5">
    <w:name w:val="五级条标题"/>
    <w:basedOn w:val="a2"/>
    <w:next w:val="Normal"/>
    <w:pPr>
      <w:numPr>
        <w:ilvl w:val="6"/>
      </w:numPr>
      <w:outlineLvl w:val="6"/>
    </w:p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4271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B441CE-BC86-49A1-BF84-500D91424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1950</Words>
  <Characters>2341</Characters>
  <Application>Microsoft Office Word</Application>
  <DocSecurity>0</DocSecurity>
  <PresentationFormat/>
  <Lines>468</Lines>
  <Paragraphs>429</Paragraphs>
  <Slides>0</Slides>
  <Notes>0</Notes>
  <HiddenSlides>0</HiddenSlides>
  <MMClips>0</MMClips>
  <ScaleCrop>false</ScaleCrop>
  <Company>simt</Company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表２(文件编号：JDG/A05A033-02)</dc:title>
  <dc:subject/>
  <dc:creator>wang</dc:creator>
  <cp:keywords/>
  <cp:lastModifiedBy>Jing Xu</cp:lastModifiedBy>
  <cp:revision>2</cp:revision>
  <cp:lastPrinted>2026-04-29T02:21:00Z</cp:lastPrinted>
  <dcterms:created xsi:type="dcterms:W3CDTF">2026-09-24T12:37:00Z</dcterms:created>
  <dcterms:modified xsi:type="dcterms:W3CDTF">2026-09-24T12:37:00Z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