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45959D" w14:textId="7224F05B" w:rsidR="00EE6622" w:rsidRPr="00463A2F" w:rsidRDefault="00EE6622" w:rsidP="00463A2F">
      <w:pPr>
        <w:keepNext/>
        <w:spacing w:line="360" w:lineRule="auto"/>
        <w:rPr>
          <w:sz w:val="24"/>
        </w:rPr>
      </w:pPr>
    </w:p>
    <w:tbl>
      <w:tblPr>
        <w:tblpPr w:topFromText="120" w:horzAnchor="margin" w:tblpYSpec="bottom"/>
        <w:tblOverlap w:val="never"/>
        <w:tblW w:w="8548" w:type="dxa"/>
        <w:tblLook w:val="04A0" w:firstRow="1" w:lastRow="0" w:firstColumn="1" w:lastColumn="0" w:noHBand="0" w:noVBand="1"/>
      </w:tblPr>
      <w:tblGrid>
        <w:gridCol w:w="8548"/>
      </w:tblGrid>
      <w:tr w:rsidR="00C34BE8" w14:paraId="18230D3E" w14:textId="77777777">
        <w:trPr>
          <w:cantSplit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3F897A3B" w14:textId="77777777" w:rsidR="00EB2A2B" w:rsidRPr="0096712B" w:rsidRDefault="00EB2A2B" w:rsidP="00463A2F">
            <w:pPr>
              <w:keepNext/>
              <w:snapToGrid w:val="0"/>
              <w:spacing w:line="240" w:lineRule="auto"/>
              <w:jc w:val="left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所用试验设备信息见《所用试验设备的信息一览表》序号</w:t>
            </w:r>
            <w:r w:rsidR="000D1C95">
              <w:rPr>
                <w:rFonts w:hint="eastAsia"/>
                <w:color w:val="000000"/>
                <w:sz w:val="24"/>
              </w:rPr>
              <w:t>：</w:t>
            </w:r>
            <w:r w:rsidR="00026CD7">
              <w:rPr>
                <w:rFonts w:hint="eastAsia"/>
                <w:color w:val="000000"/>
                <w:sz w:val="24"/>
              </w:rPr>
              <w:t>1</w:t>
            </w:r>
          </w:p>
        </w:tc>
      </w:tr>
      <w:tr w:rsidR="00C34BE8" w14:paraId="3C8BD04B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13BFB4E7" w14:textId="77777777" w:rsidR="00EB2A2B" w:rsidRPr="0096712B" w:rsidRDefault="00EB2A2B" w:rsidP="00463A2F">
            <w:pPr>
              <w:keepNext/>
              <w:snapToGrid w:val="0"/>
              <w:spacing w:line="240" w:lineRule="auto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环境温度</w:t>
            </w:r>
            <w:r w:rsidR="00AA33DD">
              <w:rPr>
                <w:rFonts w:hint="eastAsia"/>
                <w:color w:val="000000"/>
                <w:sz w:val="24"/>
              </w:rPr>
              <w:t>：</w:t>
            </w:r>
            <w:r w:rsidR="00FA4486">
              <w:rPr>
                <w:rFonts w:hint="eastAsia"/>
                <w:color w:val="000000"/>
                <w:sz w:val="24"/>
              </w:rPr>
              <w:t>（</w:t>
            </w:r>
            <w:r w:rsidR="00026CD7">
              <w:rPr>
                <w:rFonts w:hint="eastAsia"/>
                <w:color w:val="000000"/>
                <w:sz w:val="24"/>
              </w:rPr>
              <w:t>2</w:t>
            </w:r>
            <w:r w:rsidR="002C3192">
              <w:rPr>
                <w:rFonts w:hint="eastAsia"/>
                <w:color w:val="000000"/>
                <w:sz w:val="24"/>
              </w:rPr>
              <w:t>0~21</w:t>
            </w:r>
            <w:r w:rsidR="00FA4486">
              <w:rPr>
                <w:rFonts w:hint="eastAsia"/>
                <w:color w:val="000000"/>
                <w:sz w:val="24"/>
              </w:rPr>
              <w:t>）</w:t>
            </w:r>
            <w:r w:rsidR="00026CD7">
              <w:rPr>
                <w:rFonts w:hint="eastAsia"/>
                <w:color w:val="000000"/>
                <w:sz w:val="24"/>
              </w:rPr>
              <w:t>℃</w:t>
            </w:r>
            <w:r w:rsidR="002C3192">
              <w:rPr>
                <w:rFonts w:hint="eastAsia"/>
                <w:color w:val="000000"/>
                <w:sz w:val="24"/>
              </w:rPr>
              <w:t xml:space="preserve"> </w:t>
            </w:r>
            <w:r w:rsidR="0035141A"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相对湿度</w:t>
            </w:r>
            <w:r w:rsidR="00AA33DD">
              <w:rPr>
                <w:rFonts w:hint="eastAsia"/>
                <w:color w:val="000000"/>
                <w:sz w:val="24"/>
              </w:rPr>
              <w:t>：</w:t>
            </w:r>
            <w:r w:rsidR="00FA4486">
              <w:rPr>
                <w:rFonts w:hint="eastAsia"/>
                <w:color w:val="000000"/>
                <w:sz w:val="24"/>
              </w:rPr>
              <w:t>（</w:t>
            </w:r>
            <w:r w:rsidR="002C3192">
              <w:rPr>
                <w:rFonts w:hint="eastAsia"/>
                <w:color w:val="000000"/>
                <w:sz w:val="24"/>
              </w:rPr>
              <w:t>6</w:t>
            </w:r>
            <w:r w:rsidR="00E80F5E">
              <w:rPr>
                <w:rFonts w:hint="eastAsia"/>
                <w:color w:val="000000"/>
                <w:sz w:val="24"/>
              </w:rPr>
              <w:t>5</w:t>
            </w:r>
            <w:r w:rsidR="002340B3">
              <w:rPr>
                <w:rFonts w:hint="eastAsia"/>
                <w:color w:val="000000"/>
                <w:sz w:val="24"/>
              </w:rPr>
              <w:t>~</w:t>
            </w:r>
            <w:r w:rsidR="002C3192">
              <w:rPr>
                <w:rFonts w:hint="eastAsia"/>
                <w:color w:val="000000"/>
                <w:sz w:val="24"/>
              </w:rPr>
              <w:t>6</w:t>
            </w:r>
            <w:r w:rsidR="00E80F5E">
              <w:rPr>
                <w:rFonts w:hint="eastAsia"/>
                <w:color w:val="000000"/>
                <w:sz w:val="24"/>
              </w:rPr>
              <w:t>7</w:t>
            </w:r>
            <w:r w:rsidR="00FA4486">
              <w:rPr>
                <w:rFonts w:hint="eastAsia"/>
                <w:color w:val="000000"/>
                <w:sz w:val="24"/>
              </w:rPr>
              <w:t>）</w:t>
            </w:r>
            <w:r w:rsidR="00026CD7">
              <w:rPr>
                <w:rFonts w:hint="eastAsia"/>
                <w:color w:val="000000"/>
                <w:sz w:val="24"/>
              </w:rPr>
              <w:t xml:space="preserve">% </w:t>
            </w:r>
            <w:r w:rsidR="002C3192"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大气压力</w:t>
            </w:r>
            <w:r w:rsidR="00AA33DD">
              <w:rPr>
                <w:rFonts w:hint="eastAsia"/>
                <w:color w:val="000000"/>
                <w:sz w:val="24"/>
              </w:rPr>
              <w:t>：</w:t>
            </w:r>
            <w:r w:rsidR="00FA4486">
              <w:rPr>
                <w:rFonts w:hint="eastAsia"/>
                <w:color w:val="000000"/>
                <w:sz w:val="24"/>
              </w:rPr>
              <w:t>（</w:t>
            </w:r>
            <w:r w:rsidR="000143F0">
              <w:rPr>
                <w:rFonts w:hint="eastAsia"/>
                <w:color w:val="000000"/>
                <w:sz w:val="24"/>
              </w:rPr>
              <w:t>10</w:t>
            </w:r>
            <w:r w:rsidR="00A42C8E">
              <w:rPr>
                <w:rFonts w:hint="eastAsia"/>
                <w:color w:val="000000"/>
                <w:sz w:val="24"/>
              </w:rPr>
              <w:t>0</w:t>
            </w:r>
            <w:r w:rsidR="002340B3">
              <w:rPr>
                <w:rFonts w:hint="eastAsia"/>
                <w:color w:val="000000"/>
                <w:sz w:val="24"/>
              </w:rPr>
              <w:t>~10</w:t>
            </w:r>
            <w:r w:rsidR="00A42C8E">
              <w:rPr>
                <w:rFonts w:hint="eastAsia"/>
                <w:color w:val="000000"/>
                <w:sz w:val="24"/>
              </w:rPr>
              <w:t>1</w:t>
            </w:r>
            <w:r w:rsidR="00FA4486">
              <w:rPr>
                <w:rFonts w:hint="eastAsia"/>
                <w:color w:val="000000"/>
                <w:sz w:val="24"/>
              </w:rPr>
              <w:t>）</w:t>
            </w:r>
            <w:r w:rsidR="00026CD7">
              <w:rPr>
                <w:rFonts w:hint="eastAsia"/>
                <w:color w:val="000000"/>
                <w:sz w:val="24"/>
              </w:rPr>
              <w:t>kPa</w:t>
            </w:r>
          </w:p>
        </w:tc>
      </w:tr>
      <w:tr w:rsidR="00C34BE8" w14:paraId="788B08EB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5AC2A6EF" w14:textId="77777777" w:rsidR="004B687D" w:rsidRPr="000D1C95" w:rsidRDefault="00EB2A2B" w:rsidP="00463A2F">
            <w:pPr>
              <w:snapToGrid w:val="0"/>
              <w:spacing w:line="24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评价人员</w:t>
            </w:r>
            <w:r w:rsidR="00AA33DD">
              <w:rPr>
                <w:rFonts w:hint="eastAsia"/>
                <w:color w:val="000000"/>
                <w:sz w:val="24"/>
              </w:rPr>
              <w:t>：</w:t>
            </w:r>
            <w:r w:rsidR="002F39D9">
              <w:rPr>
                <w:rFonts w:hint="eastAsia"/>
                <w:color w:val="000000"/>
                <w:sz w:val="24"/>
              </w:rPr>
              <w:t>朱碧玉</w:t>
            </w:r>
            <w:r w:rsidR="00A42C8E">
              <w:rPr>
                <w:rFonts w:hint="eastAsia"/>
                <w:color w:val="000000"/>
                <w:sz w:val="24"/>
              </w:rPr>
              <w:t xml:space="preserve">   </w:t>
            </w:r>
            <w:r w:rsidRPr="00D47A7F">
              <w:rPr>
                <w:rFonts w:hint="eastAsia"/>
                <w:color w:val="000000"/>
                <w:sz w:val="24"/>
              </w:rPr>
              <w:t xml:space="preserve">            </w:t>
            </w:r>
            <w:r>
              <w:rPr>
                <w:rFonts w:hint="eastAsia"/>
                <w:color w:val="000000"/>
                <w:sz w:val="24"/>
              </w:rPr>
              <w:t>复核人员</w:t>
            </w:r>
            <w:r w:rsidR="00AA33DD">
              <w:rPr>
                <w:rFonts w:hint="eastAsia"/>
                <w:color w:val="000000"/>
                <w:sz w:val="24"/>
              </w:rPr>
              <w:t>：</w:t>
            </w:r>
            <w:r w:rsidR="002F39D9">
              <w:rPr>
                <w:rFonts w:hint="eastAsia"/>
                <w:color w:val="000000"/>
                <w:sz w:val="24"/>
              </w:rPr>
              <w:t>陈超</w:t>
            </w:r>
          </w:p>
        </w:tc>
      </w:tr>
    </w:tbl>
    <w:p w14:paraId="08E2275F" w14:textId="77777777" w:rsidR="0092535A" w:rsidRDefault="0092535A">
      <w:pPr>
        <w:rPr>
          <w:rFonts w:hint="eastAsia"/>
        </w:rPr>
      </w:pPr>
    </w:p>
    <w:sectPr w:rsidR="0092535A">
      <w:headerReference w:type="default" r:id="rId8"/>
      <w:footerReference w:type="default" r:id="rId9"/>
      <w:footerReference w:type="first" r:id="rId10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17DCF5" w14:textId="77777777" w:rsidR="003A2068" w:rsidRDefault="003A2068">
      <w:pPr>
        <w:spacing w:line="240" w:lineRule="auto"/>
      </w:pPr>
      <w:r>
        <w:separator/>
      </w:r>
    </w:p>
  </w:endnote>
  <w:endnote w:type="continuationSeparator" w:id="0">
    <w:p w14:paraId="23204056" w14:textId="77777777" w:rsidR="003A2068" w:rsidRDefault="003A20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095E8E" w14:textId="77777777" w:rsidR="005201AB" w:rsidRDefault="009A0760">
    <w:pPr>
      <w:pStyle w:val="Footer"/>
      <w:jc w:val="center"/>
      <w:rPr>
        <w:sz w:val="21"/>
        <w:szCs w:val="21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864527" w14:textId="77777777" w:rsidR="005201AB" w:rsidRDefault="005201AB" w:rsidP="001920B6">
    <w:pPr>
      <w:snapToGrid w:val="0"/>
      <w:jc w:val="center"/>
      <w:rPr>
        <w:szCs w:val="21"/>
        <w:lang w:val="en-US"/>
      </w:rPr>
    </w:pPr>
    <w:r>
      <w:rPr>
        <w:szCs w:val="21"/>
        <w:lang w:val="en-US"/>
      </w:rPr>
      <w:t>第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PAGE  \* CHARFORMAT </w:instrText>
    </w:r>
    <w:r>
      <w:rPr>
        <w:szCs w:val="21"/>
        <w:lang w:val="en-US"/>
      </w:rPr>
      <w:fldChar w:fldCharType="separate"/>
    </w:r>
    <w:r w:rsidR="00F2204D" w:rsidRPr="00F2204D">
      <w:rPr>
        <w:noProof/>
        <w:szCs w:val="21"/>
        <w:lang w:val="en-CN"/>
      </w:rPr>
      <w:t>1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  <w:r>
      <w:rPr>
        <w:szCs w:val="21"/>
        <w:lang w:val="en-US"/>
      </w:rPr>
      <w:t xml:space="preserve"> </w:t>
    </w:r>
    <w:r>
      <w:rPr>
        <w:szCs w:val="21"/>
        <w:lang w:val="en-US"/>
      </w:rPr>
      <w:t>共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NUMPAGES  \* CHARFORMAT </w:instrText>
    </w:r>
    <w:r>
      <w:rPr>
        <w:szCs w:val="21"/>
        <w:lang w:val="en-US"/>
      </w:rPr>
      <w:fldChar w:fldCharType="separate"/>
    </w:r>
    <w:r w:rsidR="00F2204D">
      <w:rPr>
        <w:noProof/>
        <w:szCs w:val="21"/>
        <w:lang w:val="en-US"/>
      </w:rPr>
      <w:t>48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</w:p>
  <w:p w14:paraId="6717B66B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01B410" w14:textId="77777777" w:rsidR="003A2068" w:rsidRDefault="003A2068">
      <w:pPr>
        <w:spacing w:line="240" w:lineRule="auto"/>
      </w:pPr>
      <w:r>
        <w:separator/>
      </w:r>
    </w:p>
  </w:footnote>
  <w:footnote w:type="continuationSeparator" w:id="0">
    <w:p w14:paraId="21A8AAD1" w14:textId="77777777" w:rsidR="003A2068" w:rsidRDefault="003A20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056F7C67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3713" w:val="center"/>
        <w:tab w:pos="4153" w:val="clea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sz w:val="24"/>
        <w:szCs w:val="24"/>
        <w:lang w:val="en-US" w:eastAsia="zh-CN"/>
      </w:rPr>
    </w:pPr>
    <w:proofErr w:type="spellStart"/>
    <w:r>
      <w:rPr>
        <w:sz w:val="24"/>
        <w:szCs w:val="24"/>
      </w:rPr>
      <w:t xml:space="preserve">附件</w:t>
    </w:r>
    <w:proofErr w:type="spellEnd"/>
    <w:r>
      <w:rPr>
        <w:sz w:val="24"/>
        <w:szCs w:val="24"/>
      </w:rPr>
      <w:t xml:space="preserve"> 1</w:t>
      <w:tab/>
    </w:r>
    <w:r>
      <w:rPr>
        <w:rFonts w:hint="eastAsia"/>
        <w:sz w:val="24"/>
        <w:szCs w:val="24"/>
      </w:rPr>
    </w:r>
    <w:r>
      <w:rPr>
        <w:rFonts w:hint="eastAsia"/>
        <w:sz w:val="24"/>
        <w:szCs w:val="24"/>
        <w:lang w:eastAsia="zh-CN"/>
      </w:rPr>
    </w:r>
    <w:proofErr w:type="spellStart"/>
    <w:r w:rsidRPr="005F2ED2">
      <w:rPr>
        <w:sz w:val="24"/>
        <w:szCs w:val="24"/>
      </w:rPr>
      <w:t xml:space="preserve">型式评价记录</w:t>
    </w:r>
    <w:proofErr w:type="spellEnd"/>
    <w:r>
      <w:rPr>
        <w:rFonts w:hint="eastAsia"/>
        <w:sz w:val="24"/>
        <w:szCs w:val="24"/>
      </w:rPr>
      <w:tab/>
    </w:r>
    <w:r w:rsidR="00A46823">
      <w:rPr>
        <w:rFonts w:hint="eastAsia"/>
        <w:sz w:val="24"/>
        <w:szCs w:val="24"/>
        <w:lang w:eastAsia="zh-CN"/>
      </w:rPr>
    </w:r>
    <w:r>
      <w:rPr>
        <w:sz w:val="24"/>
        <w:szCs w:val="24"/>
      </w:rPr>
      <w:t xml:space="preserve">报告编号：</w:t>
    </w:r>
    <w:r>
      <w:rPr>
        <w:sz w:val="24"/>
        <w:szCs w:val="24"/>
        <w:lang w:val="en-US"/>
      </w:rPr>
      <w:t xml:space="preserve">202</w:t>
    </w:r>
    <w:r>
      <w:rPr>
        <w:rFonts w:hint="eastAsia"/>
        <w:sz w:val="24"/>
        <w:szCs w:val="24"/>
        <w:lang w:val="en-US" w:eastAsia="zh-CN"/>
      </w:rPr>
      <w:t xml:space="preserve">6</w:t>
    </w:r>
    <w:r>
      <w:rPr>
        <w:sz w:val="24"/>
        <w:szCs w:val="24"/>
        <w:lang w:val="en-US"/>
      </w:rPr>
      <w:t xml:space="preserve">E70-40-</w:t>
    </w:r>
    <w:r>
      <w:rPr>
        <w:rFonts w:hint="eastAsia"/>
        <w:sz w:val="24"/>
        <w:szCs w:val="24"/>
        <w:lang w:val="en-US"/>
      </w:rPr>
      <w:t xml:space="preserve">0000</w:t>
    </w:r>
    <w:r>
      <w:rPr>
        <w:rFonts w:hint="eastAsia"/>
        <w:sz w:val="24"/>
        <w:szCs w:val="24"/>
        <w:lang w:val="en-US" w:eastAsia="zh-CN"/>
      </w:rPr>
      <w:t xml:space="preserve">0</w:t>
    </w:r>
    <w:r w:rsidR="00F7187E">
      <w:rPr>
        <w:rFonts w:hint="eastAsia"/>
        <w:sz w:val="24"/>
        <w:szCs w:val="24"/>
        <w:lang w:val="en-US" w:eastAsia="zh-CN"/>
      </w:rPr>
      <w:t xml:space="preserve">6</w:t>
    </w:r>
    <w:r w:rsidR="00A46823">
      <w:rPr>
        <w:rFonts w:hint="eastAsia"/>
        <w:sz w:val="24"/>
        <w:szCs w:val="24"/>
        <w:lang w:val="en-US" w:eastAsia="zh-CN"/>
      </w:rPr>
      <w:t xml:space="preserve">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eastAsia="SimSun" w:hAnsi="Arial" w:cs="Arial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ascii="Arial" w:eastAsia="SimSun" w:hAnsi="Arial" w:cs="Arial" w:hint="default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ascii="Arial" w:eastAsia="SimSun" w:hAnsi="Arial" w:cs="Arial" w:hint="default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ascii="Arial" w:eastAsia="SimSun" w:hAnsi="Arial" w:cs="Arial" w:hint="eastAsia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eastAsia="SimSun" w:hAnsi="Arial" w:cs="Arial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ascii="Arial" w:eastAsia="SimSun" w:hAnsi="Arial" w:cs="Arial" w:hint="default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eastAsia="SimSun" w:hAnsi="Arial" w:cs="Arial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eastAsia="SimSun" w:hAnsi="Arial" w:cs="Arial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CCC"/>
    <w:rsid w:val="00261EC0"/>
    <w:rsid w:val="00262082"/>
    <w:rsid w:val="00262209"/>
    <w:rsid w:val="00262B76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068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8C1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5A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4BE8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2997E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SimSun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SimSun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SimSun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eastAsia="SimSun" w:hAnsi="Arial" w:cs="Arial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eastAsia="SimSun" w:hAnsi="Arial" w:cs="Arial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83</Characters>
  <Application>Microsoft Office Word</Application>
  <DocSecurity>0</DocSecurity>
  <Lines>27</Lines>
  <Paragraphs>11</Paragraphs>
  <ScaleCrop>false</ScaleCrop>
  <Company>SIMT</Company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2</cp:revision>
  <cp:lastPrinted>2026-04-09T02:47:00Z</cp:lastPrinted>
  <dcterms:created xsi:type="dcterms:W3CDTF">2026-10-08T07:55:00Z</dcterms:created>
  <dcterms:modified xsi:type="dcterms:W3CDTF">2026-10-08T07:55:00Z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