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49680" w14:textId="77777777" w:rsidR="00C95A5A" w:rsidRPr="00C95A5A" w:rsidRDefault="00C95A5A" w:rsidP="00C95A5A">
      <w:pPr>
        <w:pStyle w:val="a3"/>
        <w:spacing w:before="0" w:beforeAutospacing="0" w:after="0" w:afterAutospacing="0" w:line="450" w:lineRule="atLeast"/>
        <w:jc w:val="center"/>
        <w:rPr>
          <w:rFonts w:ascii="华文楷体" w:eastAsia="华文楷体" w:hAnsi="华文楷体" w:cs="Tahoma"/>
          <w:b/>
          <w:bCs/>
          <w:color w:val="222222"/>
          <w:sz w:val="44"/>
          <w:szCs w:val="44"/>
        </w:rPr>
      </w:pPr>
      <w:r w:rsidRPr="00C95A5A">
        <w:rPr>
          <w:rFonts w:ascii="华文楷体" w:eastAsia="华文楷体" w:hAnsi="华文楷体" w:cs="Tahoma" w:hint="eastAsia"/>
          <w:b/>
          <w:bCs/>
          <w:color w:val="222222"/>
          <w:sz w:val="44"/>
          <w:szCs w:val="44"/>
        </w:rPr>
        <w:t>A*算法的实现</w:t>
      </w:r>
    </w:p>
    <w:p w14:paraId="104A5278" w14:textId="7CC9A93C" w:rsidR="00C95A5A" w:rsidRPr="008B04BE" w:rsidRDefault="00C95A5A" w:rsidP="00C95A5A">
      <w:pPr>
        <w:pStyle w:val="a3"/>
        <w:spacing w:before="0" w:beforeAutospacing="0" w:after="0" w:afterAutospacing="0" w:line="450" w:lineRule="atLeast"/>
        <w:rPr>
          <w:rFonts w:ascii="华文楷体" w:eastAsia="华文楷体" w:hAnsi="华文楷体" w:cs="Tahoma"/>
          <w:color w:val="222222"/>
        </w:rPr>
      </w:pPr>
      <w:r w:rsidRPr="008B04BE">
        <w:rPr>
          <w:rFonts w:ascii="华文楷体" w:eastAsia="华文楷体" w:hAnsi="华文楷体" w:cs="Tahoma"/>
          <w:color w:val="222222"/>
        </w:rPr>
        <w:t>1.</w:t>
      </w:r>
      <w:r w:rsidRPr="008B04BE">
        <w:rPr>
          <w:rFonts w:ascii="华文楷体" w:eastAsia="华文楷体" w:hAnsi="华文楷体" w:cs="Tahoma"/>
          <w:color w:val="222222"/>
        </w:rPr>
        <w:t>A*算法</w:t>
      </w:r>
      <w:r w:rsidRPr="008B04BE">
        <w:rPr>
          <w:rFonts w:ascii="华文楷体" w:eastAsia="华文楷体" w:hAnsi="华文楷体" w:cs="Tahoma" w:hint="eastAsia"/>
          <w:color w:val="222222"/>
        </w:rPr>
        <w:t>，</w:t>
      </w:r>
      <w:r w:rsidRPr="008B04BE">
        <w:rPr>
          <w:rFonts w:ascii="华文楷体" w:eastAsia="华文楷体" w:hAnsi="华文楷体" w:cs="Tahoma"/>
          <w:color w:val="222222"/>
        </w:rPr>
        <w:t>是一种在图形平面上，有多个节点的路径，求出最低通过成本的算法。常用于游戏中</w:t>
      </w:r>
      <w:r w:rsidRPr="008B04BE">
        <w:rPr>
          <w:rFonts w:ascii="华文楷体" w:eastAsia="华文楷体" w:hAnsi="华文楷体" w:cs="Tahoma" w:hint="eastAsia"/>
          <w:color w:val="222222"/>
        </w:rPr>
        <w:t>。</w:t>
      </w:r>
      <w:r w:rsidRPr="008B04BE">
        <w:rPr>
          <w:rFonts w:ascii="华文楷体" w:eastAsia="华文楷体" w:hAnsi="华文楷体" w:cs="Tahoma"/>
          <w:color w:val="222222"/>
        </w:rPr>
        <w:t>通过二维数组构建的一个迷宫，</w:t>
      </w:r>
      <w:r w:rsidRPr="008B04BE">
        <w:rPr>
          <w:rFonts w:ascii="华文楷体" w:eastAsia="华文楷体" w:hAnsi="华文楷体" w:cs="Tahoma" w:hint="eastAsia"/>
          <w:color w:val="222222"/>
        </w:rPr>
        <w:t>竖线</w:t>
      </w:r>
      <w:r w:rsidRPr="008B04BE">
        <w:rPr>
          <w:rFonts w:ascii="华文楷体" w:eastAsia="华文楷体" w:hAnsi="华文楷体" w:cs="Tahoma"/>
          <w:color w:val="222222"/>
        </w:rPr>
        <w:t>表示墙壁，</w:t>
      </w:r>
      <w:r w:rsidRPr="008B04BE">
        <w:rPr>
          <w:rFonts w:ascii="华文楷体" w:eastAsia="华文楷体" w:hAnsi="华文楷体" w:cs="Tahoma" w:hint="eastAsia"/>
          <w:color w:val="222222"/>
        </w:rPr>
        <w:t>S</w:t>
      </w:r>
      <w:r w:rsidRPr="008B04BE">
        <w:rPr>
          <w:rFonts w:ascii="华文楷体" w:eastAsia="华文楷体" w:hAnsi="华文楷体" w:cs="Tahoma"/>
          <w:color w:val="222222"/>
        </w:rPr>
        <w:t>为起点，</w:t>
      </w:r>
      <w:r w:rsidRPr="008B04BE">
        <w:rPr>
          <w:rFonts w:ascii="华文楷体" w:eastAsia="华文楷体" w:hAnsi="华文楷体" w:cs="Tahoma" w:hint="eastAsia"/>
          <w:color w:val="222222"/>
        </w:rPr>
        <w:t>E</w:t>
      </w:r>
      <w:r w:rsidRPr="008B04BE">
        <w:rPr>
          <w:rFonts w:ascii="华文楷体" w:eastAsia="华文楷体" w:hAnsi="华文楷体" w:cs="Tahoma"/>
          <w:color w:val="222222"/>
        </w:rPr>
        <w:t>为终点，“#”代表障碍物，“*”代表算法计算后的路径</w:t>
      </w:r>
      <w:r w:rsidRPr="008B04BE">
        <w:rPr>
          <w:rFonts w:ascii="华文楷体" w:eastAsia="华文楷体" w:hAnsi="华文楷体" w:cs="Tahoma" w:hint="eastAsia"/>
          <w:color w:val="222222"/>
        </w:rPr>
        <w:t>。</w:t>
      </w:r>
    </w:p>
    <w:p w14:paraId="65F23BA4" w14:textId="289F4B56" w:rsidR="00C95A5A" w:rsidRPr="008B04BE" w:rsidRDefault="00C95A5A" w:rsidP="00C95A5A">
      <w:pPr>
        <w:pStyle w:val="a3"/>
        <w:spacing w:before="0" w:beforeAutospacing="0" w:after="0" w:afterAutospacing="0" w:line="450" w:lineRule="atLeast"/>
        <w:rPr>
          <w:rFonts w:ascii="华文楷体" w:eastAsia="华文楷体" w:hAnsi="华文楷体" w:cs="Tahoma"/>
          <w:color w:val="222222"/>
        </w:rPr>
      </w:pPr>
      <w:r w:rsidRPr="008B04BE">
        <w:rPr>
          <w:rFonts w:ascii="华文楷体" w:eastAsia="华文楷体" w:hAnsi="华文楷体" w:cs="Tahoma" w:hint="eastAsia"/>
          <w:color w:val="222222"/>
        </w:rPr>
        <w:t>2</w:t>
      </w:r>
      <w:r w:rsidRPr="008B04BE">
        <w:rPr>
          <w:rFonts w:ascii="华文楷体" w:eastAsia="华文楷体" w:hAnsi="华文楷体" w:cs="Tahoma"/>
          <w:color w:val="222222"/>
        </w:rPr>
        <w:t>.</w:t>
      </w:r>
      <w:r w:rsidRPr="008B04BE">
        <w:rPr>
          <w:rFonts w:ascii="华文楷体" w:eastAsia="华文楷体" w:hAnsi="华文楷体" w:cs="Tahoma"/>
          <w:color w:val="222222"/>
        </w:rPr>
        <w:t>算法的核心公式为：F=G+H</w:t>
      </w:r>
      <w:bookmarkStart w:id="0" w:name="_GoBack"/>
      <w:bookmarkEnd w:id="0"/>
    </w:p>
    <w:p w14:paraId="4EE05755" w14:textId="1AD7869C" w:rsidR="00C95A5A" w:rsidRPr="008B04BE" w:rsidRDefault="00C95A5A" w:rsidP="00C95A5A">
      <w:pPr>
        <w:pStyle w:val="a3"/>
        <w:spacing w:before="0" w:beforeAutospacing="0" w:after="0" w:afterAutospacing="0" w:line="450" w:lineRule="atLeast"/>
        <w:ind w:firstLineChars="200" w:firstLine="480"/>
        <w:rPr>
          <w:rFonts w:ascii="华文楷体" w:eastAsia="华文楷体" w:hAnsi="华文楷体" w:cs="Tahoma"/>
          <w:color w:val="222222"/>
        </w:rPr>
      </w:pPr>
      <w:r w:rsidRPr="008B04BE">
        <w:rPr>
          <w:rFonts w:ascii="华文楷体" w:eastAsia="华文楷体" w:hAnsi="华文楷体" w:cs="Tahoma"/>
          <w:color w:val="222222"/>
        </w:rPr>
        <w:t>把地图上的节点看成一个网格。G=从起点</w:t>
      </w:r>
      <w:r w:rsidRPr="008B04BE">
        <w:rPr>
          <w:rFonts w:ascii="华文楷体" w:eastAsia="华文楷体" w:hAnsi="华文楷体" w:cs="Tahoma" w:hint="eastAsia"/>
          <w:color w:val="222222"/>
        </w:rPr>
        <w:t>S</w:t>
      </w:r>
      <w:r w:rsidRPr="008B04BE">
        <w:rPr>
          <w:rFonts w:ascii="华文楷体" w:eastAsia="华文楷体" w:hAnsi="华文楷体" w:cs="Tahoma"/>
          <w:color w:val="222222"/>
        </w:rPr>
        <w:t>,沿着产生的路径，移动到网格上指定节点的移动消耗，在这个例子里，我们</w:t>
      </w:r>
      <w:proofErr w:type="gramStart"/>
      <w:r w:rsidRPr="008B04BE">
        <w:rPr>
          <w:rFonts w:ascii="华文楷体" w:eastAsia="华文楷体" w:hAnsi="华文楷体" w:cs="Tahoma"/>
          <w:color w:val="222222"/>
        </w:rPr>
        <w:t>令水平</w:t>
      </w:r>
      <w:proofErr w:type="gramEnd"/>
      <w:r w:rsidRPr="008B04BE">
        <w:rPr>
          <w:rFonts w:ascii="华文楷体" w:eastAsia="华文楷体" w:hAnsi="华文楷体" w:cs="Tahoma"/>
          <w:color w:val="222222"/>
        </w:rPr>
        <w:t>或者垂直移动的耗费为10，对角线方向耗费为14。我们取这些值是因为沿对角线的距离是沿水平或垂直移动耗费的</w:t>
      </w:r>
      <w:proofErr w:type="gramStart"/>
      <w:r w:rsidRPr="008B04BE">
        <w:rPr>
          <w:rFonts w:ascii="华文楷体" w:eastAsia="华文楷体" w:hAnsi="华文楷体" w:cs="Tahoma"/>
          <w:color w:val="222222"/>
        </w:rPr>
        <w:t>的</w:t>
      </w:r>
      <w:proofErr w:type="gramEnd"/>
      <w:r w:rsidRPr="008B04BE">
        <w:rPr>
          <w:rFonts w:ascii="华文楷体" w:eastAsia="华文楷体" w:hAnsi="华文楷体" w:cs="Tahoma"/>
          <w:color w:val="222222"/>
        </w:rPr>
        <w:t>根号2，或者约1.414倍。为了简化，我们用10和14近似。既然我们在计算沿特定路径通往某个方格的G值，求值的方法就是</w:t>
      </w:r>
      <w:proofErr w:type="gramStart"/>
      <w:r w:rsidRPr="008B04BE">
        <w:rPr>
          <w:rFonts w:ascii="华文楷体" w:eastAsia="华文楷体" w:hAnsi="华文楷体" w:cs="Tahoma"/>
          <w:color w:val="222222"/>
        </w:rPr>
        <w:t>取它父节点</w:t>
      </w:r>
      <w:proofErr w:type="gramEnd"/>
      <w:r w:rsidRPr="008B04BE">
        <w:rPr>
          <w:rFonts w:ascii="华文楷体" w:eastAsia="华文楷体" w:hAnsi="华文楷体" w:cs="Tahoma"/>
          <w:color w:val="222222"/>
        </w:rPr>
        <w:t>的G值，然后依照它相对父节点是对角线方向或者直角方向(非对角线)，分别增加14和10。</w:t>
      </w:r>
    </w:p>
    <w:p w14:paraId="6FE5C54B" w14:textId="77777777" w:rsidR="00C95A5A" w:rsidRPr="008B04BE" w:rsidRDefault="00C95A5A" w:rsidP="00C95A5A">
      <w:pPr>
        <w:pStyle w:val="a3"/>
        <w:spacing w:before="0" w:beforeAutospacing="0" w:after="0" w:afterAutospacing="0" w:line="450" w:lineRule="atLeast"/>
        <w:ind w:firstLineChars="200" w:firstLine="480"/>
        <w:rPr>
          <w:rFonts w:ascii="华文楷体" w:eastAsia="华文楷体" w:hAnsi="华文楷体" w:cs="Tahoma"/>
          <w:color w:val="222222"/>
        </w:rPr>
      </w:pPr>
      <w:r w:rsidRPr="008B04BE">
        <w:rPr>
          <w:rFonts w:ascii="华文楷体" w:eastAsia="华文楷体" w:hAnsi="华文楷体" w:cs="Tahoma"/>
          <w:color w:val="222222"/>
        </w:rPr>
        <w:t>H=从当前格移动到终点B的预估移动消耗。使用曼哈顿方法，它计算从</w:t>
      </w:r>
      <w:proofErr w:type="gramStart"/>
      <w:r w:rsidRPr="008B04BE">
        <w:rPr>
          <w:rFonts w:ascii="华文楷体" w:eastAsia="华文楷体" w:hAnsi="华文楷体" w:cs="Tahoma"/>
          <w:color w:val="222222"/>
        </w:rPr>
        <w:t>当前格到目的</w:t>
      </w:r>
      <w:proofErr w:type="gramEnd"/>
      <w:r w:rsidRPr="008B04BE">
        <w:rPr>
          <w:rFonts w:ascii="华文楷体" w:eastAsia="华文楷体" w:hAnsi="华文楷体" w:cs="Tahoma"/>
          <w:color w:val="222222"/>
        </w:rPr>
        <w:t>格之间水平和垂直的方格的数量总和，忽略对角线方向。然后把结果乘以10。</w:t>
      </w:r>
    </w:p>
    <w:p w14:paraId="162B90B7" w14:textId="05CCEA40" w:rsidR="00C95A5A" w:rsidRPr="008B04BE" w:rsidRDefault="00C95A5A" w:rsidP="00C95A5A">
      <w:pPr>
        <w:pStyle w:val="a3"/>
        <w:spacing w:before="0" w:beforeAutospacing="0" w:after="0" w:afterAutospacing="0" w:line="450" w:lineRule="atLeast"/>
        <w:ind w:firstLineChars="200" w:firstLine="480"/>
        <w:rPr>
          <w:rFonts w:ascii="华文楷体" w:eastAsia="华文楷体" w:hAnsi="华文楷体" w:cs="Tahoma"/>
          <w:color w:val="222222"/>
        </w:rPr>
      </w:pPr>
      <w:r w:rsidRPr="008B04BE">
        <w:rPr>
          <w:rFonts w:ascii="华文楷体" w:eastAsia="华文楷体" w:hAnsi="华文楷体" w:cs="Tahoma"/>
          <w:color w:val="222222"/>
        </w:rPr>
        <w:t>F的值是G和H的和，这是我们用来判断优先路径的标准，F值最小的格，我们认为是优先的路径节点。</w:t>
      </w:r>
    </w:p>
    <w:p w14:paraId="21434CBA" w14:textId="05BD0B3D" w:rsidR="0063143C" w:rsidRDefault="0063143C" w:rsidP="0063143C">
      <w:pPr>
        <w:pStyle w:val="a3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3.</w:t>
      </w:r>
    </w:p>
    <w:p w14:paraId="103A59FB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a;</w:t>
      </w:r>
    </w:p>
    <w:p w14:paraId="299ABE2A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07E0BC7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{ </w:t>
      </w:r>
    </w:p>
    <w:p w14:paraId="6E96A5C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2463F235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坐标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294FA669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表示节点的值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6FAFC4BC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//F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451B6226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//G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46911D67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HValue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4821CAD7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是否可到达（是否为障碍物）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536F6C73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父节点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74A06984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14:paraId="48FCE2D1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28963B2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2667143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5B804B4A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63D53BA2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065DA952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52355EB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64808274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14:paraId="31197768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39068D66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4B6B59D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7063955A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14:paraId="376599A1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4FC379B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1922807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5BA5F951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095A6DD9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6D34D401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1EB610B8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49AC1B1D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6A99112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0D351643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48A3C82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4E435D42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095D90E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658DE023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0EDC8B37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3DD5710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405F0924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18EE88DD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12055783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getFValue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71FAEC2B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42431493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2279150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setFValue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1A29A922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4B4A382B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7959BA03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0241F09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36B883B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5FA0C9C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366AF6F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40926496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4B29A11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getHValue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1714C319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HValue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128D5939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53A48997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setHValue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6A3F544C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HValue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1A91DDC6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68F5B99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isReachable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35DCB1D7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6E9F477D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6F86841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setReachable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16854B2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reachable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12A1F6C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6A862788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getPNode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37A77F6C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2FD0251B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14:paraId="5F2C529A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setPNode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</w:p>
    <w:p w14:paraId="4269B6F6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6C9CCD1D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  </w:t>
      </w:r>
    </w:p>
    <w:p w14:paraId="5675B1E4" w14:textId="2EA0C14E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8248874" w14:textId="5C93B00B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8D57109" w14:textId="1F5E3459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0AF825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6CFFF04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a;</w:t>
      </w:r>
    </w:p>
    <w:p w14:paraId="31B2DFA4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63A616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 {</w:t>
      </w:r>
    </w:p>
    <w:p w14:paraId="78B8A468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8815C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节点数组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25B75D37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7FC121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起点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6E20C0AA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8C2401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终点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104E2A16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Map(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1B13AE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7][7];</w:t>
      </w:r>
    </w:p>
    <w:p w14:paraId="272C75A6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FAA25B6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D75B119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180132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4EF2B168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4F8CBF3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65918CE8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1BD782E4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"_"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C519C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setReachable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7BB76B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"|"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387DE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setReachable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43E92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[6][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"_"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8555BC2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[6][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setReachable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ADF758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][6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"|"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5F6CAF3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][6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setReachable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D4C045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7E0D16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14:paraId="66CF7C45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DF40F4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3][1];</w:t>
      </w:r>
    </w:p>
    <w:p w14:paraId="4FCB9AF8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[3][5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04FD2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3][5];</w:t>
      </w:r>
    </w:p>
    <w:p w14:paraId="476F9715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&lt;=3;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1F03CE08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+1][3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"#"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03D4BB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+1][3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setReachable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05033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15A3E5D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E172B48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59E45D85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ShowMap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8E4A025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5E06356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&lt;7;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C4FC769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A1F9E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1FFE2A28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A3FC52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213D40B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DBA8662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57C23604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509F1E2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55A5A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7C1A4F5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Node[][]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AE20CF1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174D65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200FF59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getStartNode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B50C323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5AEC55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F2951D1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setStartNode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F34B01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startNode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5360A8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0AFD6D6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4D1A65D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E7F05C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1FCEA9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EBF7AF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endNode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DC4738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}</w:t>
      </w:r>
    </w:p>
    <w:p w14:paraId="17A4F6E7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064C88D" w14:textId="4BDE9E06" w:rsidR="0063143C" w:rsidRDefault="0063143C" w:rsidP="0063143C">
      <w:pPr>
        <w:pStyle w:val="a3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</w:p>
    <w:p w14:paraId="396280E7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a;</w:t>
      </w:r>
    </w:p>
    <w:p w14:paraId="12F7FB5B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E7298F1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6228F3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AStar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9C9AC1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28DD03CB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使用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数组作为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“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开启列表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”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“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关闭列表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” </w:t>
      </w:r>
    </w:p>
    <w:p w14:paraId="41E7571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6305E19A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&lt;Node&gt;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&lt;Node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ACCAA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&lt;Node&gt;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&lt;Node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6E65BBA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0E59D54D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H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27589F93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：当前节点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0DEE9183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endNode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：终点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14511088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04F3DEE4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1ABA8E1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getHValue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1EB0512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()))*10;</w:t>
      </w:r>
    </w:p>
    <w:p w14:paraId="302E33CB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785CBA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62E400B8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5FFC6E54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：当前节点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72218466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0AE12EE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7BCFF78D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458D48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EDF410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.getX()==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.getPNode().getX()||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.getY()==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.getPNode().getY()){</w:t>
      </w:r>
    </w:p>
    <w:p w14:paraId="25CD68C1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判断当前节点与其父节点之间的位置关系（水平？对角线）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54388017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.getGValue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10;</w:t>
      </w:r>
    </w:p>
    <w:p w14:paraId="1696D33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33329FA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.getGValue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14;</w:t>
      </w:r>
    </w:p>
    <w:p w14:paraId="3824ABDB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71E1BBA2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.getGValue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BE83633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16744894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06110799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值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G + H </w:t>
      </w:r>
    </w:p>
    <w:p w14:paraId="565D240A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4E3C7AF5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0145F55B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73E24A32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getFValue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B454B76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.getGValue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currentNode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C6CD771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691E145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157BD807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将选中节点周围的节点添加进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“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开启列表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” </w:t>
      </w:r>
    </w:p>
    <w:p w14:paraId="4B1B54B7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node </w:t>
      </w:r>
    </w:p>
    <w:p w14:paraId="728DD7F4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map </w:t>
      </w:r>
    </w:p>
    <w:p w14:paraId="46A2A5EC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68C4395B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inOpen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AD9441B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C1696C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9A40BE4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0569065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29260424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判断条件为：节点为可到达的（即不是障碍物，不在关闭列表中），开启列表中不包含，不是选中节点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32799133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].isReachable()&amp;&amp;!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])&amp;&amp;!(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))){</w:t>
      </w:r>
    </w:p>
    <w:p w14:paraId="7CC42D3C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setPNode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0D086397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将选中节点作为父节点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15E15706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].setGValue(getGValue(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]));</w:t>
      </w:r>
    </w:p>
    <w:p w14:paraId="00D43961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].setHValue(getHValue(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.getEndNode()));</w:t>
      </w:r>
    </w:p>
    <w:p w14:paraId="68A9FA8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].setFValue(getFValue(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]));</w:t>
      </w:r>
    </w:p>
    <w:p w14:paraId="5BFDFBE4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39B54B1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7B0FB05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23EBD4EA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2953E58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129A5C8B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46DCFFC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使用冒泡排序将开启列表中的节点按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值从小到大排序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274E94B2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0CAB4B1B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226D0781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&lt;Node&gt;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BC59849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766FF9BD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0CCC3F7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getFValue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getFValue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14:paraId="0A86C1C3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C3FFF2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3EEA43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38ADF637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CB68C9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0A7FA178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}</w:t>
      </w:r>
    </w:p>
    <w:p w14:paraId="5D621FC8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186A156C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8C49AF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6978C6B2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将节点添加进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”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关闭列表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“ </w:t>
      </w:r>
    </w:p>
    <w:p w14:paraId="596B8EE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node </w:t>
      </w:r>
    </w:p>
    <w:p w14:paraId="0E551D04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open </w:t>
      </w:r>
    </w:p>
    <w:p w14:paraId="7246DCAB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238C917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&lt;Node&gt;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2B674E6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0CAF8B8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.setReachable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876F36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设置为不可达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77C24FEB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80DA63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46F716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381C8DA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503467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search(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9B1F819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对起点即起点周围的节点进行操作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1B87C6E1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inOpen(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.getStartNode().getY()],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E55984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.getStartNode().getY()]);</w:t>
      </w:r>
    </w:p>
    <w:p w14:paraId="73A7E422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.getStartNode().getY()].setReachable(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E7DBA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.getStartNode().getY()].setPNode(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.getStartNode().getY()]);</w:t>
      </w:r>
    </w:p>
    <w:p w14:paraId="7BE1328F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sort(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5D82F3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重复步骤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6375667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29E7BF70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inOpen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A802FB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0),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87221C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sort(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D347E97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1E92858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.getEndNode().getY()]));</w:t>
      </w:r>
    </w:p>
    <w:p w14:paraId="58BD885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知道开启列表中包含终点时，循环退出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14:paraId="7A25542A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inClose(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.getEndNode().getX()][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.getEndNode().getY()],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1ABD2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D8532B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1EFB8113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14:paraId="31937179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将路径标记出来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0074F1F2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2172933A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map </w:t>
      </w:r>
    </w:p>
    <w:p w14:paraId="4386E865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*/</w:t>
      </w:r>
    </w:p>
    <w:p w14:paraId="298E453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showPath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&lt;Node&gt;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0335E3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()&gt;0){</w:t>
      </w:r>
    </w:p>
    <w:p w14:paraId="6037218D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Node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0F0121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()][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.getEndNode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()]; </w:t>
      </w:r>
    </w:p>
    <w:p w14:paraId="60AB1FD6" w14:textId="7D6B639A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F12E35" w14:textId="104E34DC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==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()&amp;&amp;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==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.getStartNode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())){ </w:t>
      </w:r>
    </w:p>
    <w:p w14:paraId="02867C74" w14:textId="5647D30E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610F68" w14:textId="39086155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.getPNode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3298FB80" w14:textId="7CD8F195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F52B80" w14:textId="40BCD225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.getPNode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14:paraId="2592AAB6" w14:textId="4000692E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6ABE076" w14:textId="3FB6041B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CEC844" w14:textId="073F56A6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9E5916D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6612C50" w14:textId="02EBB244" w:rsidR="0063143C" w:rsidRDefault="0063143C" w:rsidP="0063143C">
      <w:pPr>
        <w:pStyle w:val="a3"/>
        <w:spacing w:before="0" w:beforeAutospacing="0" w:after="0" w:afterAutospacing="0" w:line="45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F4D6B1" w14:textId="03A4B8C2" w:rsidR="0063143C" w:rsidRDefault="0063143C" w:rsidP="0063143C">
      <w:pPr>
        <w:pStyle w:val="a3"/>
        <w:spacing w:before="0" w:beforeAutospacing="0" w:after="0" w:afterAutospacing="0" w:line="450" w:lineRule="atLeast"/>
        <w:rPr>
          <w:rFonts w:ascii="Consolas" w:hAnsi="Consolas" w:cs="Consolas"/>
          <w:color w:val="000000"/>
          <w:sz w:val="20"/>
          <w:szCs w:val="20"/>
        </w:rPr>
      </w:pPr>
    </w:p>
    <w:p w14:paraId="4B0ACF0B" w14:textId="1D25CB7C" w:rsidR="0063143C" w:rsidRDefault="0063143C" w:rsidP="0063143C">
      <w:pPr>
        <w:pStyle w:val="a3"/>
        <w:spacing w:before="0" w:beforeAutospacing="0" w:after="0" w:afterAutospacing="0" w:line="450" w:lineRule="atLeast"/>
        <w:rPr>
          <w:rFonts w:ascii="Consolas" w:hAnsi="Consolas" w:cs="Consolas"/>
          <w:color w:val="000000"/>
          <w:sz w:val="20"/>
          <w:szCs w:val="20"/>
        </w:rPr>
      </w:pPr>
    </w:p>
    <w:p w14:paraId="009CA905" w14:textId="6EEFE03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a;</w:t>
      </w:r>
    </w:p>
    <w:p w14:paraId="150CDA3E" w14:textId="17DE75B8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1D438F" w14:textId="268D56DC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MainTest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2B58B6B" w14:textId="348A42BD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B26E7C" w14:textId="58BCBAD9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D456EB3" w14:textId="4613A28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BB4B931" w14:textId="21789BDC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Map(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0F3189DC" w14:textId="237FC2E5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AStar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aStar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AStar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7A82768A" w14:textId="1466E109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.ShowMap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14:paraId="7A0A801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aStar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.search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7FE205FE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"====================="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1D0CCE4C" w14:textId="76CE7434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经过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A*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算法计算后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0F52F82E" w14:textId="68515572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"====================="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14:paraId="7D07A385" w14:textId="70131EB3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.ShowMap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14:paraId="291928F8" w14:textId="3709293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456B1D" w14:textId="49D3C876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Tahoma" w:hAnsi="Tahoma" w:cs="Tahoma" w:hint="eastAsia"/>
          <w:noProof/>
          <w:color w:val="222222"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1398E91D" wp14:editId="04B37896">
            <wp:simplePos x="0" y="0"/>
            <wp:positionH relativeFrom="column">
              <wp:posOffset>2565400</wp:posOffset>
            </wp:positionH>
            <wp:positionV relativeFrom="paragraph">
              <wp:posOffset>-196215</wp:posOffset>
            </wp:positionV>
            <wp:extent cx="1454150" cy="3039010"/>
            <wp:effectExtent l="0" t="0" r="0" b="9525"/>
            <wp:wrapSquare wrapText="bothSides"/>
            <wp:docPr id="1" name="图片 1" descr="javawj - A-star-search/src/a/MainTest.java -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C681E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38" t="44874" r="71347" b="13394"/>
                    <a:stretch/>
                  </pic:blipFill>
                  <pic:spPr bwMode="auto">
                    <a:xfrm>
                      <a:off x="0" y="0"/>
                      <a:ext cx="1454150" cy="303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32B1A25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96B26A" w14:textId="77777777" w:rsidR="0063143C" w:rsidRDefault="0063143C" w:rsidP="006314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B5027CB" w14:textId="6B477674" w:rsidR="0063143C" w:rsidRDefault="0063143C" w:rsidP="0063143C">
      <w:pPr>
        <w:pStyle w:val="a3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</w:p>
    <w:p w14:paraId="39B10E57" w14:textId="77777777" w:rsidR="0063143C" w:rsidRDefault="0063143C" w:rsidP="0063143C">
      <w:pPr>
        <w:pStyle w:val="a3"/>
        <w:spacing w:before="0" w:beforeAutospacing="0" w:after="0" w:afterAutospacing="0" w:line="450" w:lineRule="atLeast"/>
        <w:rPr>
          <w:rFonts w:ascii="Tahoma" w:hAnsi="Tahoma" w:cs="Tahoma"/>
          <w:noProof/>
          <w:color w:val="222222"/>
          <w:sz w:val="21"/>
          <w:szCs w:val="21"/>
        </w:rPr>
      </w:pPr>
      <w:r>
        <w:rPr>
          <w:rFonts w:ascii="Tahoma" w:hAnsi="Tahoma" w:cs="Tahoma" w:hint="eastAsia"/>
          <w:color w:val="222222"/>
          <w:sz w:val="21"/>
          <w:szCs w:val="21"/>
        </w:rPr>
        <w:t>4</w:t>
      </w:r>
      <w:r>
        <w:rPr>
          <w:rFonts w:ascii="Tahoma" w:hAnsi="Tahoma" w:cs="Tahoma"/>
          <w:color w:val="222222"/>
          <w:sz w:val="21"/>
          <w:szCs w:val="21"/>
        </w:rPr>
        <w:t>.</w:t>
      </w:r>
    </w:p>
    <w:p w14:paraId="2F983A5A" w14:textId="1BDC4D8E" w:rsidR="0063143C" w:rsidRPr="0063143C" w:rsidRDefault="0063143C" w:rsidP="0063143C">
      <w:pPr>
        <w:pStyle w:val="a3"/>
        <w:spacing w:before="0" w:beforeAutospacing="0" w:after="0" w:afterAutospacing="0" w:line="450" w:lineRule="atLeast"/>
        <w:rPr>
          <w:rFonts w:ascii="Tahoma" w:hAnsi="Tahoma" w:cs="Tahoma" w:hint="eastAsia"/>
          <w:color w:val="222222"/>
          <w:sz w:val="21"/>
          <w:szCs w:val="21"/>
        </w:rPr>
      </w:pPr>
    </w:p>
    <w:p w14:paraId="5953CE82" w14:textId="77777777" w:rsidR="00C95A5A" w:rsidRPr="00C95A5A" w:rsidRDefault="00C95A5A" w:rsidP="00C95A5A">
      <w:pPr>
        <w:pStyle w:val="a3"/>
        <w:spacing w:before="0" w:beforeAutospacing="0" w:after="0" w:afterAutospacing="0" w:line="450" w:lineRule="atLeast"/>
        <w:ind w:firstLineChars="300" w:firstLine="630"/>
        <w:rPr>
          <w:rFonts w:ascii="Tahoma" w:hAnsi="Tahoma" w:cs="Tahoma" w:hint="eastAsia"/>
          <w:color w:val="222222"/>
          <w:sz w:val="21"/>
          <w:szCs w:val="21"/>
        </w:rPr>
      </w:pPr>
    </w:p>
    <w:p w14:paraId="12D57EA1" w14:textId="77777777" w:rsidR="00C95A5A" w:rsidRPr="00C95A5A" w:rsidRDefault="00C95A5A" w:rsidP="00C95A5A">
      <w:pPr>
        <w:pStyle w:val="a3"/>
        <w:spacing w:before="0" w:beforeAutospacing="0" w:after="0" w:afterAutospacing="0" w:line="450" w:lineRule="atLeast"/>
        <w:ind w:firstLineChars="200" w:firstLine="420"/>
        <w:rPr>
          <w:rFonts w:ascii="Tahoma" w:hAnsi="Tahoma" w:cs="Tahoma" w:hint="eastAsia"/>
          <w:color w:val="222222"/>
          <w:sz w:val="21"/>
          <w:szCs w:val="21"/>
        </w:rPr>
      </w:pPr>
    </w:p>
    <w:p w14:paraId="59D8F911" w14:textId="77777777" w:rsidR="00D237F2" w:rsidRPr="00C95A5A" w:rsidRDefault="00D237F2"/>
    <w:sectPr w:rsidR="00D237F2" w:rsidRPr="00C9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55"/>
    <w:rsid w:val="0063143C"/>
    <w:rsid w:val="008B04BE"/>
    <w:rsid w:val="00C95A5A"/>
    <w:rsid w:val="00D237F2"/>
    <w:rsid w:val="00D6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75ED"/>
  <w15:chartTrackingRefBased/>
  <w15:docId w15:val="{48FFB991-37E1-4A3C-BCC8-2DB638D1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5A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1217</Words>
  <Characters>6943</Characters>
  <Application>Microsoft Office Word</Application>
  <DocSecurity>0</DocSecurity>
  <Lines>57</Lines>
  <Paragraphs>16</Paragraphs>
  <ScaleCrop>false</ScaleCrop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熊 可爱</cp:lastModifiedBy>
  <cp:revision>5</cp:revision>
  <dcterms:created xsi:type="dcterms:W3CDTF">2019-10-23T06:08:00Z</dcterms:created>
  <dcterms:modified xsi:type="dcterms:W3CDTF">2019-10-23T06:17:00Z</dcterms:modified>
</cp:coreProperties>
</file>