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AC77B" w14:textId="77777777" w:rsidR="001774B5" w:rsidRDefault="00AD52C4">
      <w:pPr>
        <w:rPr>
          <w:rFonts w:hint="eastAsia"/>
        </w:rPr>
      </w:pPr>
      <w:r>
        <w:t>数据库</w:t>
      </w:r>
      <w:bookmarkStart w:id="0" w:name="_GoBack"/>
      <w:bookmarkEnd w:id="0"/>
    </w:p>
    <w:sectPr w:rsidR="001774B5" w:rsidSect="009A09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C4"/>
    <w:rsid w:val="001774B5"/>
    <w:rsid w:val="009A09F6"/>
    <w:rsid w:val="00A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FE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2015-09-25T17:58:00Z</dcterms:created>
  <dcterms:modified xsi:type="dcterms:W3CDTF">2015-09-25T17:58:00Z</dcterms:modified>
</cp:coreProperties>
</file>