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A6175" w14:textId="53E84196" w:rsidR="00B015B8" w:rsidRPr="0052334F" w:rsidRDefault="007024F5" w:rsidP="0052334F">
      <w:pPr>
        <w:spacing w:line="360" w:lineRule="auto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Supplementary Table </w:t>
      </w:r>
      <w:r w:rsidR="00B154BF">
        <w:rPr>
          <w:rFonts w:ascii="Times New Roman" w:hAnsi="Times New Roman"/>
          <w:color w:val="000000"/>
          <w:sz w:val="24"/>
          <w:szCs w:val="24"/>
        </w:rPr>
        <w:t>1</w:t>
      </w:r>
      <w:r w:rsidR="00B015B8" w:rsidRPr="0052334F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F54599" w:rsidRPr="0052334F">
        <w:rPr>
          <w:rFonts w:ascii="Times New Roman" w:hAnsi="Times New Roman"/>
          <w:color w:val="000000"/>
          <w:sz w:val="24"/>
          <w:szCs w:val="24"/>
        </w:rPr>
        <w:t>Diet composition</w:t>
      </w:r>
      <w:r w:rsidR="006743C8" w:rsidRPr="0052334F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W w:w="3104" w:type="pct"/>
        <w:tblBorders>
          <w:top w:val="single" w:sz="4" w:space="0" w:color="000000"/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1760"/>
        <w:gridCol w:w="684"/>
        <w:gridCol w:w="902"/>
        <w:gridCol w:w="682"/>
        <w:gridCol w:w="1262"/>
      </w:tblGrid>
      <w:tr w:rsidR="00171796" w:rsidRPr="0052334F" w14:paraId="5FCD152C" w14:textId="77777777" w:rsidTr="00171796">
        <w:trPr>
          <w:trHeight w:val="787"/>
        </w:trPr>
        <w:tc>
          <w:tcPr>
            <w:tcW w:w="1663" w:type="pct"/>
            <w:vMerge w:val="restart"/>
            <w:tcBorders>
              <w:right w:val="single" w:sz="4" w:space="0" w:color="000000"/>
            </w:tcBorders>
            <w:vAlign w:val="center"/>
          </w:tcPr>
          <w:p w14:paraId="22BC4015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AF32804" w14:textId="250CB9FE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CD</w:t>
            </w: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(%)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E1D297B" w14:textId="6AAEA676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</w:t>
            </w: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D (%)</w:t>
            </w:r>
          </w:p>
        </w:tc>
      </w:tr>
      <w:tr w:rsidR="00171796" w:rsidRPr="0052334F" w14:paraId="77F75FC0" w14:textId="77777777" w:rsidTr="00171796">
        <w:tc>
          <w:tcPr>
            <w:tcW w:w="1663" w:type="pct"/>
            <w:vMerge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9B22062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142EB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kcal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0F9C0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kcal/g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F018CB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kcal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8F41C87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kcal/g</w:t>
            </w:r>
          </w:p>
        </w:tc>
      </w:tr>
      <w:tr w:rsidR="00171796" w:rsidRPr="0052334F" w14:paraId="1F335788" w14:textId="77777777" w:rsidTr="00171796">
        <w:tc>
          <w:tcPr>
            <w:tcW w:w="1663" w:type="pct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14:paraId="68213A7D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Protein</w:t>
            </w:r>
          </w:p>
        </w:tc>
        <w:tc>
          <w:tcPr>
            <w:tcW w:w="646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CDC36C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852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9CEE34C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7869793" w14:textId="63419CDF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93" w:type="pct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2171A0D2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796" w:rsidRPr="0052334F" w14:paraId="6ABC6A14" w14:textId="77777777" w:rsidTr="00171796">
        <w:tc>
          <w:tcPr>
            <w:tcW w:w="1663" w:type="pct"/>
            <w:tcBorders>
              <w:right w:val="single" w:sz="4" w:space="0" w:color="000000"/>
            </w:tcBorders>
            <w:vAlign w:val="center"/>
          </w:tcPr>
          <w:p w14:paraId="0FB1BB93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Fat</w:t>
            </w:r>
          </w:p>
        </w:tc>
        <w:tc>
          <w:tcPr>
            <w:tcW w:w="646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75AE9A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52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B80644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4" w:space="0" w:color="000000"/>
            </w:tcBorders>
            <w:vAlign w:val="center"/>
          </w:tcPr>
          <w:p w14:paraId="5957B906" w14:textId="1D7E58F4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1193" w:type="pct"/>
            <w:tcBorders>
              <w:left w:val="single" w:sz="4" w:space="0" w:color="000000"/>
            </w:tcBorders>
            <w:vAlign w:val="center"/>
          </w:tcPr>
          <w:p w14:paraId="1561F9E4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796" w:rsidRPr="0052334F" w14:paraId="2C3E3D29" w14:textId="77777777" w:rsidTr="00171796">
        <w:tc>
          <w:tcPr>
            <w:tcW w:w="1663" w:type="pct"/>
            <w:tcBorders>
              <w:bottom w:val="nil"/>
              <w:right w:val="single" w:sz="4" w:space="0" w:color="000000"/>
            </w:tcBorders>
            <w:vAlign w:val="center"/>
          </w:tcPr>
          <w:p w14:paraId="593E81B1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color w:val="000000"/>
                <w:sz w:val="24"/>
                <w:szCs w:val="24"/>
              </w:rPr>
              <w:t>Carbohydrate</w:t>
            </w:r>
          </w:p>
        </w:tc>
        <w:tc>
          <w:tcPr>
            <w:tcW w:w="646" w:type="pct"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0249E1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852" w:type="pct"/>
            <w:tcBorders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8D909C4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5" w:type="pct"/>
            <w:tcBorders>
              <w:left w:val="single" w:sz="4" w:space="0" w:color="000000"/>
              <w:bottom w:val="nil"/>
            </w:tcBorders>
            <w:vAlign w:val="center"/>
          </w:tcPr>
          <w:p w14:paraId="4B33DB05" w14:textId="65C97F15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93" w:type="pct"/>
            <w:tcBorders>
              <w:left w:val="single" w:sz="4" w:space="0" w:color="000000"/>
              <w:bottom w:val="nil"/>
            </w:tcBorders>
            <w:vAlign w:val="center"/>
          </w:tcPr>
          <w:p w14:paraId="1F66224A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71796" w:rsidRPr="0052334F" w14:paraId="03BC5DEA" w14:textId="77777777" w:rsidTr="00171796">
        <w:tc>
          <w:tcPr>
            <w:tcW w:w="1663" w:type="pct"/>
            <w:tcBorders>
              <w:top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ABD2449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total</w:t>
            </w:r>
          </w:p>
        </w:tc>
        <w:tc>
          <w:tcPr>
            <w:tcW w:w="64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5EEEA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85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8483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3.7</w:t>
            </w:r>
          </w:p>
        </w:tc>
        <w:tc>
          <w:tcPr>
            <w:tcW w:w="645" w:type="pct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7E8738BB" w14:textId="419A466B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1193" w:type="pct"/>
            <w:tcBorders>
              <w:top w:val="nil"/>
              <w:left w:val="single" w:sz="4" w:space="0" w:color="000000"/>
              <w:bottom w:val="single" w:sz="4" w:space="0" w:color="000000"/>
            </w:tcBorders>
            <w:vAlign w:val="center"/>
          </w:tcPr>
          <w:p w14:paraId="249859DE" w14:textId="5E4C3B72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5.4</w:t>
            </w:r>
          </w:p>
        </w:tc>
      </w:tr>
      <w:tr w:rsidR="00171796" w:rsidRPr="0052334F" w14:paraId="3D3E4D02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B7953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A6281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weight %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6B082" w14:textId="77777777" w:rsidR="00171796" w:rsidRPr="0052334F" w:rsidRDefault="00171796" w:rsidP="0052334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weight %</w:t>
            </w:r>
          </w:p>
        </w:tc>
      </w:tr>
      <w:tr w:rsidR="00171796" w:rsidRPr="0052334F" w14:paraId="6BD86A2F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2137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Casein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00C80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40ED33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71796" w:rsidRPr="0052334F" w14:paraId="34193E70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E70CD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Corn Starch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A5FAE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45.9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5F9663" w14:textId="25B25782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26.7</w:t>
            </w:r>
          </w:p>
        </w:tc>
      </w:tr>
      <w:tr w:rsidR="00171796" w:rsidRPr="0052334F" w14:paraId="2FEAC6A3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D2CDF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Lard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F4D37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A18150" w14:textId="4F9B8D32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171796" w:rsidRPr="0052334F" w14:paraId="4933D04A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D31642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Sucrose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9C0EA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A17C8C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71796" w:rsidRPr="0052334F" w14:paraId="7CFA71CA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A8105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Cellulose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C48A5C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981214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71796" w:rsidRPr="0052334F" w14:paraId="5CBDDE6E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C3B35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Soy oil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83E97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83EA3D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171796" w:rsidRPr="0052334F" w14:paraId="27A37D25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B0B9B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Maltodextrin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93DDB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C9628AD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5.6</w:t>
            </w:r>
          </w:p>
        </w:tc>
      </w:tr>
      <w:tr w:rsidR="00171796" w:rsidRPr="0052334F" w14:paraId="3ACC5A2E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4B781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Mineral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09925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73FEF4F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171796" w:rsidRPr="0052334F" w14:paraId="7E9FAB75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C5E31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Vitamin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66295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96CF68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</w:tr>
      <w:tr w:rsidR="00171796" w:rsidRPr="0052334F" w14:paraId="29B6AC00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81B02C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Cholesterol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06DCF" w14:textId="265DF05D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8C71D2B" w14:textId="061A095A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.25</w:t>
            </w:r>
          </w:p>
        </w:tc>
      </w:tr>
      <w:tr w:rsidR="00171796" w:rsidRPr="0052334F" w14:paraId="14D6545D" w14:textId="77777777" w:rsidTr="00171796">
        <w:tc>
          <w:tcPr>
            <w:tcW w:w="1663" w:type="pc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14A60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Cholic acid</w:t>
            </w:r>
          </w:p>
        </w:tc>
        <w:tc>
          <w:tcPr>
            <w:tcW w:w="149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1E90" w14:textId="77777777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242CC4" w14:textId="6280A59D" w:rsidR="00171796" w:rsidRPr="0052334F" w:rsidRDefault="00171796" w:rsidP="00B154BF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2334F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</w:tr>
    </w:tbl>
    <w:p w14:paraId="082D08D6" w14:textId="239AE1DB" w:rsidR="00B154BF" w:rsidRDefault="00B154BF" w:rsidP="0052334F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 w:rsidR="004F74F2" w:rsidRPr="0052334F">
        <w:rPr>
          <w:rFonts w:ascii="Times New Roman" w:hAnsi="Times New Roman"/>
          <w:sz w:val="24"/>
          <w:szCs w:val="24"/>
        </w:rPr>
        <w:t xml:space="preserve">D, </w:t>
      </w:r>
      <w:r w:rsidR="00D73EF6">
        <w:rPr>
          <w:rFonts w:ascii="Times New Roman" w:hAnsi="Times New Roman" w:hint="eastAsia"/>
          <w:sz w:val="24"/>
          <w:szCs w:val="24"/>
        </w:rPr>
        <w:t>c</w:t>
      </w:r>
      <w:r w:rsidR="00D73EF6">
        <w:rPr>
          <w:rFonts w:ascii="Times New Roman" w:hAnsi="Times New Roman"/>
          <w:sz w:val="24"/>
          <w:szCs w:val="24"/>
        </w:rPr>
        <w:t>how</w:t>
      </w:r>
      <w:r w:rsidR="004F74F2" w:rsidRPr="0052334F">
        <w:rPr>
          <w:rFonts w:ascii="Times New Roman" w:hAnsi="Times New Roman"/>
          <w:sz w:val="24"/>
          <w:szCs w:val="24"/>
        </w:rPr>
        <w:t xml:space="preserve"> diet; </w:t>
      </w:r>
    </w:p>
    <w:p w14:paraId="7D6F429B" w14:textId="4A517B43" w:rsidR="00B015B8" w:rsidRPr="0052334F" w:rsidRDefault="004F74F2" w:rsidP="0052334F">
      <w:pPr>
        <w:spacing w:line="360" w:lineRule="auto"/>
        <w:rPr>
          <w:rFonts w:ascii="Times New Roman" w:hAnsi="Times New Roman"/>
          <w:sz w:val="24"/>
          <w:szCs w:val="24"/>
        </w:rPr>
      </w:pPr>
      <w:r w:rsidRPr="0052334F">
        <w:rPr>
          <w:rFonts w:ascii="Times New Roman" w:hAnsi="Times New Roman"/>
          <w:sz w:val="24"/>
          <w:szCs w:val="24"/>
        </w:rPr>
        <w:t>LD, lithogenic diet</w:t>
      </w:r>
      <w:r w:rsidR="00C34847" w:rsidRPr="0052334F">
        <w:rPr>
          <w:rFonts w:ascii="Times New Roman" w:hAnsi="Times New Roman"/>
          <w:sz w:val="24"/>
          <w:szCs w:val="24"/>
        </w:rPr>
        <w:t>.</w:t>
      </w:r>
    </w:p>
    <w:p w14:paraId="305B37CF" w14:textId="77777777" w:rsidR="00B015B8" w:rsidRPr="0052334F" w:rsidRDefault="00B015B8" w:rsidP="0052334F">
      <w:pPr>
        <w:spacing w:line="360" w:lineRule="auto"/>
        <w:rPr>
          <w:rFonts w:ascii="Times New Roman" w:hAnsi="Times New Roman"/>
          <w:sz w:val="24"/>
          <w:szCs w:val="24"/>
        </w:rPr>
      </w:pPr>
    </w:p>
    <w:sectPr w:rsidR="00B015B8" w:rsidRPr="0052334F" w:rsidSect="00640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8534D" w14:textId="77777777" w:rsidR="00906233" w:rsidRDefault="00906233" w:rsidP="0072696B">
      <w:r>
        <w:separator/>
      </w:r>
    </w:p>
  </w:endnote>
  <w:endnote w:type="continuationSeparator" w:id="0">
    <w:p w14:paraId="0F69C838" w14:textId="77777777" w:rsidR="00906233" w:rsidRDefault="00906233" w:rsidP="00726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BE815" w14:textId="77777777" w:rsidR="00906233" w:rsidRDefault="00906233" w:rsidP="0072696B">
      <w:r>
        <w:separator/>
      </w:r>
    </w:p>
  </w:footnote>
  <w:footnote w:type="continuationSeparator" w:id="0">
    <w:p w14:paraId="15D64852" w14:textId="77777777" w:rsidR="00906233" w:rsidRDefault="00906233" w:rsidP="00726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5F1C"/>
    <w:rsid w:val="0003136D"/>
    <w:rsid w:val="0003574D"/>
    <w:rsid w:val="00046E3D"/>
    <w:rsid w:val="000A2AA9"/>
    <w:rsid w:val="000D221C"/>
    <w:rsid w:val="001328E0"/>
    <w:rsid w:val="0014482E"/>
    <w:rsid w:val="0015555A"/>
    <w:rsid w:val="00171796"/>
    <w:rsid w:val="001879E1"/>
    <w:rsid w:val="00193EF9"/>
    <w:rsid w:val="001C67E6"/>
    <w:rsid w:val="001F521A"/>
    <w:rsid w:val="00211325"/>
    <w:rsid w:val="00263F4C"/>
    <w:rsid w:val="002A797F"/>
    <w:rsid w:val="002B32EF"/>
    <w:rsid w:val="003C4B6A"/>
    <w:rsid w:val="003C66D3"/>
    <w:rsid w:val="00436243"/>
    <w:rsid w:val="00490A83"/>
    <w:rsid w:val="004F74F2"/>
    <w:rsid w:val="0050337B"/>
    <w:rsid w:val="00511366"/>
    <w:rsid w:val="0052334F"/>
    <w:rsid w:val="00600B2D"/>
    <w:rsid w:val="00612F29"/>
    <w:rsid w:val="00626FFD"/>
    <w:rsid w:val="0064016B"/>
    <w:rsid w:val="006743C8"/>
    <w:rsid w:val="00691B60"/>
    <w:rsid w:val="006A6950"/>
    <w:rsid w:val="007024F5"/>
    <w:rsid w:val="0072696B"/>
    <w:rsid w:val="00780F95"/>
    <w:rsid w:val="007C0F3A"/>
    <w:rsid w:val="007D3083"/>
    <w:rsid w:val="00800075"/>
    <w:rsid w:val="00811EBD"/>
    <w:rsid w:val="00835CC7"/>
    <w:rsid w:val="0089492F"/>
    <w:rsid w:val="008C6731"/>
    <w:rsid w:val="00906233"/>
    <w:rsid w:val="00976A60"/>
    <w:rsid w:val="009D287F"/>
    <w:rsid w:val="00A04466"/>
    <w:rsid w:val="00A31C91"/>
    <w:rsid w:val="00A73D96"/>
    <w:rsid w:val="00B015B8"/>
    <w:rsid w:val="00B154BF"/>
    <w:rsid w:val="00B20BC1"/>
    <w:rsid w:val="00B62724"/>
    <w:rsid w:val="00B84E18"/>
    <w:rsid w:val="00B87B95"/>
    <w:rsid w:val="00BC6240"/>
    <w:rsid w:val="00BF3D5F"/>
    <w:rsid w:val="00C34847"/>
    <w:rsid w:val="00C724F7"/>
    <w:rsid w:val="00C82678"/>
    <w:rsid w:val="00CA7343"/>
    <w:rsid w:val="00D2776B"/>
    <w:rsid w:val="00D31393"/>
    <w:rsid w:val="00D576C1"/>
    <w:rsid w:val="00D73EF6"/>
    <w:rsid w:val="00D83F33"/>
    <w:rsid w:val="00DB1B3B"/>
    <w:rsid w:val="00DE5B50"/>
    <w:rsid w:val="00E306A7"/>
    <w:rsid w:val="00E3091D"/>
    <w:rsid w:val="00E77DAB"/>
    <w:rsid w:val="00EA1494"/>
    <w:rsid w:val="00ED3749"/>
    <w:rsid w:val="00EE0E02"/>
    <w:rsid w:val="00F0619F"/>
    <w:rsid w:val="00F467B8"/>
    <w:rsid w:val="00F54599"/>
    <w:rsid w:val="00FA5F1C"/>
    <w:rsid w:val="00FD1616"/>
    <w:rsid w:val="00FE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54640"/>
  <w15:docId w15:val="{E2A191A9-FCDB-4D87-9082-354F0D52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BC1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5F1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72696B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72696B"/>
  </w:style>
  <w:style w:type="paragraph" w:styleId="a6">
    <w:name w:val="footer"/>
    <w:basedOn w:val="a"/>
    <w:link w:val="a7"/>
    <w:uiPriority w:val="99"/>
    <w:unhideWhenUsed/>
    <w:rsid w:val="0072696B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2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2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Woody Chiang</dc:creator>
  <cp:lastModifiedBy>mpf19941115@hotmail.com</cp:lastModifiedBy>
  <cp:revision>5</cp:revision>
  <dcterms:created xsi:type="dcterms:W3CDTF">2021-01-17T22:47:00Z</dcterms:created>
  <dcterms:modified xsi:type="dcterms:W3CDTF">2022-04-14T15:53:00Z</dcterms:modified>
</cp:coreProperties>
</file>