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i-Write 技术团队周报 - 2026年第23周</w:t>
      </w:r>
    </w:p>
    <w:p>
      <w:pPr>
        <w:pStyle w:val="Heading2"/>
      </w:pPr>
      <w:r>
        <w:rPr>
          <w:b/>
          <w:bCs/>
        </w:rPr>
        <w:t xml:space="preserve">本周完成</w:t>
      </w:r>
    </w:p>
    <w:p>
      <w:pPr>
        <w:pStyle w:val="Heading3"/>
      </w:pPr>
      <w:r>
        <w:rPr>
          <w:b/>
          <w:bCs/>
        </w:rPr>
        <w:t xml:space="preserve">知识库（陈强架构，刘伟实现）</w:t>
      </w:r>
    </w:p>
    <w:p>
      <w:pPr>
        <w:pStyle w:val="ListParagraph"/>
        <w:numPr>
          <w:ilvl w:val="0"/>
          <w:numId w:val="1"/>
        </w:numPr>
      </w:pPr>
      <w:r>
        <w:t xml:space="preserve">刘伟完成知识库 SQLite 存储层，支持 kb_sources / kb_chunks / kb_vectors</w:t>
      </w:r>
    </w:p>
    <w:p>
      <w:pPr>
        <w:pStyle w:val="ListParagraph"/>
        <w:numPr>
          <w:ilvl w:val="0"/>
          <w:numId w:val="1"/>
        </w:numPr>
      </w:pPr>
      <w:r>
        <w:t xml:space="preserve">陈强设计了文本切片算法，段落感知 + 句子边界 + overlap</w:t>
      </w:r>
    </w:p>
    <w:p>
      <w:pPr>
        <w:pStyle w:val="ListParagraph"/>
        <w:numPr>
          <w:ilvl w:val="0"/>
          <w:numId w:val="1"/>
        </w:numPr>
      </w:pPr>
      <w:r>
        <w:t xml:space="preserve">赵丽实现了本地文件上传 UI，支持拖拽上传</w:t>
      </w:r>
    </w:p>
    <w:p>
      <w:pPr>
        <w:pStyle w:val="Heading3"/>
      </w:pPr>
      <w:r>
        <w:rPr>
          <w:b/>
          <w:bCs/>
        </w:rPr>
        <w:t xml:space="preserve">RAG 引擎（陈强主导）</w:t>
      </w:r>
    </w:p>
    <w:p>
      <w:pPr>
        <w:pStyle w:val="ListParagraph"/>
        <w:numPr>
          <w:ilvl w:val="0"/>
          <w:numId w:val="1"/>
        </w:numPr>
      </w:pPr>
      <w:r>
        <w:t xml:space="preserve">陈强实现了 BM25 检索（MiniSearch + jieba-wasm 分词）</w:t>
      </w:r>
    </w:p>
    <w:p>
      <w:pPr>
        <w:pStyle w:val="ListParagraph"/>
        <w:numPr>
          <w:ilvl w:val="0"/>
          <w:numId w:val="1"/>
        </w:numPr>
      </w:pPr>
      <w:r>
        <w:t xml:space="preserve">刘伟完成了向量检索的 cosine similarity + MMR 多样性排序</w:t>
      </w:r>
    </w:p>
    <w:p>
      <w:pPr>
        <w:pStyle w:val="ListParagraph"/>
        <w:numPr>
          <w:ilvl w:val="0"/>
          <w:numId w:val="1"/>
        </w:numPr>
      </w:pPr>
      <w:r>
        <w:t xml:space="preserve">RRF 融合公式调优，k=60 参数验证通过</w:t>
      </w:r>
    </w:p>
    <w:p>
      <w:pPr>
        <w:pStyle w:val="Heading3"/>
      </w:pPr>
      <w:r>
        <w:rPr>
          <w:b/>
          <w:bCs/>
        </w:rPr>
        <w:t xml:space="preserve">评估体系</w:t>
      </w:r>
    </w:p>
    <w:p>
      <w:pPr>
        <w:pStyle w:val="ListParagraph"/>
        <w:numPr>
          <w:ilvl w:val="0"/>
          <w:numId w:val="1"/>
        </w:numPr>
      </w:pPr>
      <w:r>
        <w:t xml:space="preserve">陈强搭建了 Multi-Judge 评估框架</w:t>
      </w:r>
    </w:p>
    <w:p>
      <w:pPr>
        <w:pStyle w:val="ListParagraph"/>
        <w:numPr>
          <w:ilvl w:val="0"/>
          <w:numId w:val="1"/>
        </w:numPr>
      </w:pPr>
      <w:r>
        <w:t xml:space="preserve">孙娜实现了 NDCG@K 和 Recall@K 指标</w:t>
      </w:r>
    </w:p>
    <w:p>
      <w:pPr>
        <w:pStyle w:val="ListParagraph"/>
        <w:numPr>
          <w:ilvl w:val="0"/>
          <w:numId w:val="1"/>
        </w:numPr>
      </w:pPr>
      <w:r>
        <w:t xml:space="preserve">王芳参与了 Golden Set 生成器的 matrix-driven 方案评审</w:t>
      </w:r>
    </w:p>
    <w:p>
      <w:pPr>
        <w:pStyle w:val="Heading2"/>
      </w:pPr>
      <w:r>
        <w:rPr>
          <w:b/>
          <w:bCs/>
        </w:rPr>
        <w:t xml:space="preserve">下周计划</w:t>
      </w:r>
    </w:p>
    <w:p>
      <w:pPr>
        <w:pStyle w:val="ListParagraph"/>
        <w:numPr>
          <w:ilvl w:val="0"/>
          <w:numId w:val="1"/>
        </w:numPr>
      </w:pPr>
      <w:r>
        <w:t xml:space="preserve">陈强完成 reranker 三级降级</w:t>
      </w:r>
    </w:p>
    <w:p>
      <w:pPr>
        <w:pStyle w:val="ListParagraph"/>
        <w:numPr>
          <w:ilvl w:val="0"/>
          <w:numId w:val="1"/>
        </w:numPr>
      </w:pPr>
      <w:r>
        <w:t xml:space="preserve">刘伟启动 groundedness check 开发</w:t>
      </w:r>
    </w:p>
    <w:p>
      <w:pPr>
        <w:pStyle w:val="ListParagraph"/>
        <w:numPr>
          <w:ilvl w:val="0"/>
          <w:numId w:val="1"/>
        </w:numPr>
      </w:pPr>
      <w:r>
        <w:t xml:space="preserve">赵丽完成 Chat Box UI 设计评审</w:t>
      </w:r>
    </w:p>
    <w:p>
      <w:pPr>
        <w:pStyle w:val="ListParagraph"/>
        <w:numPr>
          <w:ilvl w:val="0"/>
          <w:numId w:val="1"/>
        </w:numPr>
      </w:pPr>
      <w:r>
        <w:t xml:space="preserve">孙娜编写集成测试用例</w:t>
      </w:r>
    </w:p>
    <w:p>
      <w:pPr>
        <w:pStyle w:val="Heading2"/>
      </w:pPr>
      <w:r>
        <w:rPr>
          <w:b/>
          <w:bCs/>
        </w:rPr>
        <w:t xml:space="preserve">团队动态</w:t>
      </w:r>
    </w:p>
    <w:p>
      <w:pPr>
        <w:pStyle w:val="ListParagraph"/>
        <w:numPr>
          <w:ilvl w:val="0"/>
          <w:numId w:val="1"/>
        </w:numPr>
      </w:pPr>
      <w:r>
        <w:t xml:space="preserve">新入职前端工程师 1 名，赵丽负责 onboarding</w:t>
      </w:r>
    </w:p>
    <w:p>
      <w:pPr>
        <w:pStyle w:val="ListParagraph"/>
        <w:numPr>
          <w:ilvl w:val="0"/>
          <w:numId w:val="1"/>
        </w:numPr>
      </w:pPr>
      <w:r>
        <w:t xml:space="preserve">陈强与数据团队完成 RAG pipeline 技术对齐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i-Write技术团队周报-2026-W23</dc:title>
  <dc:creator>Un-named</dc:creator>
  <cp:lastModifiedBy>Un-named</cp:lastModifiedBy>
  <cp:revision>1</cp:revision>
  <dcterms:created xsi:type="dcterms:W3CDTF">2026-06-25T01:52:12.667Z</dcterms:created>
  <dcterms:modified xsi:type="dcterms:W3CDTF">2026-06-25T01:52:12.667Z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