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i-Write 客户案例研究 — Acme Corp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v1.0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李鑫、苏楠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2026-06-25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初稿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客户背景</w:t>
      </w:r>
    </w:p>
    <w:p>
      <w:pPr>
        <w:spacing w:after="80"/>
      </w:pPr>
      <w:r>
        <w:rPr>
          <w:sz w:val="22"/>
          <w:szCs w:val="22"/>
        </w:rPr>
        <w:t xml:space="preserve">公司：Acme Corp</w:t>
      </w:r>
    </w:p>
    <w:p>
      <w:pPr>
        <w:spacing w:after="80"/>
      </w:pPr>
      <w:r>
        <w:rPr>
          <w:sz w:val="22"/>
          <w:szCs w:val="22"/>
        </w:rPr>
        <w:t xml:space="preserve">行业：科技</w:t>
      </w:r>
    </w:p>
    <w:p>
      <w:pPr>
        <w:spacing w:after="80"/>
      </w:pPr>
      <w:r>
        <w:rPr>
          <w:sz w:val="22"/>
          <w:szCs w:val="22"/>
        </w:rPr>
        <w:t xml:space="preserve">规模：200 人团队</w:t>
      </w:r>
    </w:p>
    <w:p>
      <w:pPr>
        <w:spacing w:after="80"/>
      </w:pPr>
      <w:r>
        <w:rPr>
          <w:sz w:val="22"/>
          <w:szCs w:val="22"/>
        </w:rPr>
        <w:t xml:space="preserve">需求：企业级文档生成，需要 SSO 集成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痛点与需求</w:t>
      </w:r>
    </w:p>
    <w:p>
      <w:pPr>
        <w:spacing w:after="80"/>
      </w:pPr>
      <w:r>
        <w:rPr>
          <w:sz w:val="22"/>
          <w:szCs w:val="22"/>
        </w:rPr>
        <w:t xml:space="preserve">痛点：</w:t>
      </w:r>
    </w:p>
    <w:p>
      <w:pPr>
        <w:spacing w:after="80"/>
      </w:pPr>
      <w:r>
        <w:rPr>
          <w:sz w:val="22"/>
          <w:szCs w:val="22"/>
        </w:rPr>
        <w:t xml:space="preserve">- 技术文档写作耗时（平均每份 4 小时）</w:t>
      </w:r>
    </w:p>
    <w:p>
      <w:pPr>
        <w:spacing w:after="80"/>
      </w:pPr>
      <w:r>
        <w:rPr>
          <w:sz w:val="22"/>
          <w:szCs w:val="22"/>
        </w:rPr>
        <w:t xml:space="preserve">- 文档质量不一致（不同人写作风格差异大）</w:t>
      </w:r>
    </w:p>
    <w:p>
      <w:pPr>
        <w:spacing w:after="80"/>
      </w:pPr>
      <w:r>
        <w:rPr>
          <w:sz w:val="22"/>
          <w:szCs w:val="22"/>
        </w:rPr>
        <w:t xml:space="preserve">- 文档更新不及时（代码改了文档没改）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需求：</w:t>
      </w:r>
    </w:p>
    <w:p>
      <w:pPr>
        <w:spacing w:after="80"/>
      </w:pPr>
      <w:r>
        <w:rPr>
          <w:sz w:val="22"/>
          <w:szCs w:val="22"/>
        </w:rPr>
        <w:t xml:space="preserve">- SSO 集成（Azure AD）</w:t>
      </w:r>
    </w:p>
    <w:p>
      <w:pPr>
        <w:spacing w:after="80"/>
      </w:pPr>
      <w:r>
        <w:rPr>
          <w:sz w:val="22"/>
          <w:szCs w:val="22"/>
        </w:rPr>
        <w:t xml:space="preserve">- 批量文档生成（50+ 份/次）</w:t>
      </w:r>
    </w:p>
    <w:p>
      <w:pPr>
        <w:spacing w:after="80"/>
      </w:pPr>
      <w:r>
        <w:rPr>
          <w:sz w:val="22"/>
          <w:szCs w:val="22"/>
        </w:rPr>
        <w:t xml:space="preserve">- 团队权限管理（Admin/Editor/Viewer）</w:t>
      </w:r>
    </w:p>
    <w:p>
      <w:pPr>
        <w:spacing w:after="80"/>
      </w:pPr>
      <w:r>
        <w:rPr>
          <w:sz w:val="22"/>
          <w:szCs w:val="22"/>
        </w:rPr>
        <w:t xml:space="preserve">- API 接入（集成到现有系统）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解决方案</w:t>
      </w:r>
    </w:p>
    <w:p>
      <w:pPr>
        <w:spacing w:after="80"/>
      </w:pPr>
      <w:r>
        <w:rPr>
          <w:sz w:val="22"/>
          <w:szCs w:val="22"/>
        </w:rPr>
        <w:t xml:space="preserve">i-Write Team 版本（$49/人/月）</w:t>
      </w:r>
    </w:p>
    <w:p>
      <w:pPr>
        <w:spacing w:after="80"/>
      </w:pPr>
      <w:r>
        <w:rPr>
          <w:sz w:val="22"/>
          <w:szCs w:val="22"/>
        </w:rPr>
        <w:t xml:space="preserve">- Azure AD SSO 集成</w:t>
      </w:r>
    </w:p>
    <w:p>
      <w:pPr>
        <w:spacing w:after="80"/>
      </w:pPr>
      <w:r>
        <w:rPr>
          <w:sz w:val="22"/>
          <w:szCs w:val="22"/>
        </w:rPr>
        <w:t xml:space="preserve">- 批量文档生成 API</w:t>
      </w:r>
    </w:p>
    <w:p>
      <w:pPr>
        <w:spacing w:after="80"/>
      </w:pPr>
      <w:r>
        <w:rPr>
          <w:sz w:val="22"/>
          <w:szCs w:val="22"/>
        </w:rPr>
        <w:t xml:space="preserve">- 团队权限管理</w:t>
      </w:r>
    </w:p>
    <w:p>
      <w:pPr>
        <w:spacing w:after="80"/>
      </w:pPr>
      <w:r>
        <w:rPr>
          <w:sz w:val="22"/>
          <w:szCs w:val="22"/>
        </w:rPr>
        <w:t xml:space="preserve">- 专属客户成功经理（李鑫）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ROI 分析</w:t>
      </w:r>
    </w:p>
    <w:p>
      <w:pPr>
        <w:spacing w:after="80"/>
      </w:pPr>
      <w:r>
        <w:rPr>
          <w:sz w:val="22"/>
          <w:szCs w:val="22"/>
        </w:rPr>
        <w:t xml:space="preserve">成本：$49/人/月 × 200 人 = $9,800/月（$117,600/年）</w:t>
      </w:r>
    </w:p>
    <w:p>
      <w:pPr>
        <w:spacing w:after="80"/>
      </w:pPr>
      <w:r>
        <w:rPr>
          <w:sz w:val="22"/>
          <w:szCs w:val="22"/>
        </w:rPr>
        <w:t xml:space="preserve">收益：</w:t>
      </w:r>
    </w:p>
    <w:p>
      <w:pPr>
        <w:spacing w:after="80"/>
      </w:pPr>
      <w:r>
        <w:rPr>
          <w:sz w:val="22"/>
          <w:szCs w:val="22"/>
        </w:rPr>
        <w:t xml:space="preserve">- 文档写作时间减少 60%（从 4 小时降到 1.5 小时）</w:t>
      </w:r>
    </w:p>
    <w:p>
      <w:pPr>
        <w:spacing w:after="80"/>
      </w:pPr>
      <w:r>
        <w:rPr>
          <w:sz w:val="22"/>
          <w:szCs w:val="22"/>
        </w:rPr>
        <w:t xml:space="preserve">- 每人每月节省 10 小时 × $50/小时 = $500/人</w:t>
      </w:r>
    </w:p>
    <w:p>
      <w:pPr>
        <w:spacing w:after="80"/>
      </w:pPr>
      <w:r>
        <w:rPr>
          <w:sz w:val="22"/>
          <w:szCs w:val="22"/>
        </w:rPr>
        <w:t xml:space="preserve">- 200 人 × $500 = $100,000/月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ROI: ($100,000 - $9,800) / $9,800 = 920%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2026-06-25T14:13:15.786Z</dcterms:created>
  <dcterms:modified xsi:type="dcterms:W3CDTF">2026-06-25T14:13:15.786Z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