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rPr>
          <w:b/>
          <w:bCs/>
          <w:sz w:val="32"/>
          <w:szCs w:val="32"/>
        </w:rPr>
        <w:t xml:space="preserve">周五 Sprint Retrospective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日期: </w:t>
      </w:r>
      <w:r>
        <w:rPr>
          <w:sz w:val="22"/>
          <w:szCs w:val="22"/>
        </w:rPr>
        <w:t xml:space="preserve">2026-06-20（周五）16:00-17:00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参会人: </w:t>
      </w:r>
      <w:r>
        <w:rPr>
          <w:sz w:val="22"/>
          <w:szCs w:val="22"/>
        </w:rPr>
        <w:t xml:space="preserve">陈强、刘伟、赵丽、杨飞、苏楠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记录人: </w:t>
      </w:r>
      <w:r>
        <w:rPr>
          <w:sz w:val="22"/>
          <w:szCs w:val="22"/>
        </w:rPr>
        <w:t xml:space="preserve">苏楠</w:t>
      </w:r>
    </w:p>
    <w:p>
      <w:pPr>
        <w:spacing w:after="200"/>
      </w:pP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完成情况</w:t>
      </w:r>
    </w:p>
    <w:p>
      <w:pPr>
        <w:spacing w:after="80"/>
      </w:pPr>
      <w:r>
        <w:rPr>
          <w:sz w:val="22"/>
          <w:szCs w:val="22"/>
        </w:rPr>
        <w:t xml:space="preserve">任务 | 状态 | 负责人</w:t>
      </w:r>
    </w:p>
    <w:p>
      <w:pPr>
        <w:spacing w:after="80"/>
      </w:pPr>
      <w:r>
        <w:rPr>
          <w:sz w:val="22"/>
          <w:szCs w:val="22"/>
        </w:rPr>
        <w:t xml:space="preserve">认证模块 OAuth2 基础框架 | ✅ 完成 | 陈强</w:t>
      </w:r>
    </w:p>
    <w:p>
      <w:pPr>
        <w:spacing w:after="80"/>
      </w:pPr>
      <w:r>
        <w:rPr>
          <w:sz w:val="22"/>
          <w:szCs w:val="22"/>
        </w:rPr>
        <w:t xml:space="preserve">Microsoft OAuth2 登录 | ✅ 完成 | 陈强、刘伟</w:t>
      </w:r>
    </w:p>
    <w:p>
      <w:pPr>
        <w:spacing w:after="80"/>
      </w:pPr>
      <w:r>
        <w:rPr>
          <w:sz w:val="22"/>
          <w:szCs w:val="22"/>
        </w:rPr>
        <w:t xml:space="preserve">GitHub OAuth 登录 | ✅ 完成 | 刘伟</w:t>
      </w:r>
    </w:p>
    <w:p>
      <w:pPr>
        <w:spacing w:after="80"/>
      </w:pPr>
      <w:r>
        <w:rPr>
          <w:sz w:val="22"/>
          <w:szCs w:val="22"/>
        </w:rPr>
        <w:t xml:space="preserve">JWT Token 管理 | ✅ 完成 | 陈强</w:t>
      </w:r>
    </w:p>
    <w:p>
      <w:pPr>
        <w:spacing w:after="80"/>
      </w:pPr>
      <w:r>
        <w:rPr>
          <w:sz w:val="22"/>
          <w:szCs w:val="22"/>
        </w:rPr>
        <w:t xml:space="preserve">登录页面 UI | ✅ 完成 | 赵丽</w:t>
      </w:r>
    </w:p>
    <w:p>
      <w:pPr>
        <w:spacing w:after="80"/>
      </w:pPr>
      <w:r>
        <w:rPr>
          <w:sz w:val="22"/>
          <w:szCs w:val="22"/>
        </w:rPr>
        <w:t xml:space="preserve">BUG-201 修复 | ✅ 完成 | 赵丽</w:t>
      </w:r>
    </w:p>
    <w:p>
      <w:pPr>
        <w:spacing w:after="80"/>
      </w:pPr>
      <w:r>
        <w:rPr>
          <w:sz w:val="22"/>
          <w:szCs w:val="22"/>
        </w:rPr>
        <w:t xml:space="preserve">BUG-205 修复 | ✅ 完成 | 刘伟</w:t>
      </w:r>
    </w:p>
    <w:p>
      <w:pPr>
        <w:spacing w:after="80"/>
      </w:pPr>
      <w:r>
        <w:rPr>
          <w:sz w:val="22"/>
          <w:szCs w:val="22"/>
        </w:rPr>
        <w:t xml:space="preserve">BUG-210 修复 | ✅ 完成 | 刘伟</w:t>
      </w:r>
    </w:p>
    <w:p>
      <w:pPr>
        <w:spacing w:after="80"/>
      </w:pPr>
      <w:r>
        <w:rPr>
          <w:sz w:val="22"/>
          <w:szCs w:val="22"/>
        </w:rPr>
        <w:t xml:space="preserve">E2E 测试 | 🔄 进行中 (80%) | 杨飞</w:t>
      </w:r>
    </w:p>
    <w:p>
      <w:pPr>
        <w:spacing w:after="80"/>
      </w:pPr>
      <w:r>
        <w:rPr>
          <w:sz w:val="22"/>
          <w:szCs w:val="22"/>
        </w:rPr>
        <w:t xml:space="preserve">支付系统技术方案 | ✅ 完成 | 陈强、刘伟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亮点 🌟</w:t>
      </w:r>
    </w:p>
    <w:p>
      <w:pPr>
        <w:spacing w:after="80"/>
      </w:pPr>
      <w:r>
        <w:rPr>
          <w:sz w:val="22"/>
          <w:szCs w:val="22"/>
        </w:rPr>
        <w:t xml:space="preserve">- 认证模块提前一天完成联调</w:t>
      </w:r>
    </w:p>
    <w:p>
      <w:pPr>
        <w:spacing w:after="80"/>
      </w:pPr>
      <w:r>
        <w:rPr>
          <w:sz w:val="22"/>
          <w:szCs w:val="22"/>
        </w:rPr>
        <w:t xml:space="preserve">- Token 刷新竞态问题快速定位并修复</w:t>
      </w:r>
    </w:p>
    <w:p>
      <w:pPr>
        <w:spacing w:after="80"/>
      </w:pPr>
      <w:r>
        <w:rPr>
          <w:sz w:val="22"/>
          <w:szCs w:val="22"/>
        </w:rPr>
        <w:t xml:space="preserve">- 团队协作顺畅，沟通高效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待改进 ⚠️</w:t>
      </w:r>
    </w:p>
    <w:p>
      <w:pPr>
        <w:spacing w:after="80"/>
      </w:pPr>
      <w:r>
        <w:rPr>
          <w:sz w:val="22"/>
          <w:szCs w:val="22"/>
        </w:rPr>
        <w:t xml:space="preserve">- E2E 测试未完成，需要下周继续</w:t>
      </w:r>
    </w:p>
    <w:p>
      <w:pPr>
        <w:spacing w:after="80"/>
      </w:pPr>
      <w:r>
        <w:rPr>
          <w:sz w:val="22"/>
          <w:szCs w:val="22"/>
        </w:rPr>
        <w:t xml:space="preserve">- 支付系统技术方案需要设计评审</w:t>
      </w:r>
    </w:p>
    <w:p>
      <w:pPr>
        <w:spacing w:after="80"/>
      </w:pPr>
      <w:r>
        <w:rPr>
          <w:sz w:val="22"/>
          <w:szCs w:val="22"/>
        </w:rPr>
        <w:t xml:space="preserve">- 文档更新不及时，需要养成写文档的习惯</w:t>
      </w:r>
    </w:p>
    <w:p>
      <w:pPr>
        <w:pStyle w:val="Heading2"/>
        <w:spacing w:after="150" w:before="300"/>
      </w:pPr>
      <w:r>
        <w:rPr>
          <w:b/>
          <w:bCs/>
          <w:sz w:val="26"/>
          <w:szCs w:val="26"/>
        </w:rPr>
        <w:t xml:space="preserve">下周计划</w:t>
      </w:r>
    </w:p>
    <w:p>
      <w:pPr>
        <w:spacing w:after="80"/>
      </w:pPr>
      <w:r>
        <w:rPr>
          <w:sz w:val="22"/>
          <w:szCs w:val="22"/>
        </w:rPr>
        <w:t xml:space="preserve">1. 完成 E2E 测试并修复发现的问题</w:t>
      </w:r>
    </w:p>
    <w:p>
      <w:pPr>
        <w:spacing w:after="80"/>
      </w:pPr>
      <w:r>
        <w:rPr>
          <w:sz w:val="22"/>
          <w:szCs w:val="22"/>
        </w:rPr>
        <w:t xml:space="preserve">2. 支付系统设计评审</w:t>
      </w:r>
    </w:p>
    <w:p>
      <w:pPr>
        <w:spacing w:after="80"/>
      </w:pPr>
      <w:r>
        <w:rPr>
          <w:sz w:val="22"/>
          <w:szCs w:val="22"/>
        </w:rPr>
        <w:t xml:space="preserve">3. 开始支付模块开发</w:t>
      </w:r>
    </w:p>
    <w:p>
      <w:pPr>
        <w:spacing w:after="80"/>
      </w:pPr>
      <w:r>
        <w:rPr>
          <w:sz w:val="22"/>
          <w:szCs w:val="22"/>
        </w:rPr>
        <w:t xml:space="preserve">4. 更新技术文档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2026-06-25T14:13:15.595Z</dcterms:created>
  <dcterms:modified xsi:type="dcterms:W3CDTF">2026-06-25T14:13:15.595Z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