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周一 Standup 会议纪要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2026-06-16（周一）09:30-09:50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参会人: </w:t>
      </w:r>
      <w:r>
        <w:rPr>
          <w:sz w:val="22"/>
          <w:szCs w:val="22"/>
        </w:rPr>
        <w:t xml:space="preserve">张三（Tech Lead）、李四（后端）、王五（前端）、赵六（QA）、孙七（PM）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记录人: </w:t>
      </w:r>
      <w:r>
        <w:rPr>
          <w:sz w:val="22"/>
          <w:szCs w:val="22"/>
        </w:rPr>
        <w:t xml:space="preserve">张三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本周目标</w:t>
      </w:r>
    </w:p>
    <w:p>
      <w:pPr>
        <w:spacing w:after="80"/>
      </w:pPr>
      <w:r>
        <w:rPr>
          <w:sz w:val="22"/>
          <w:szCs w:val="22"/>
        </w:rPr>
        <w:t xml:space="preserve">1. 完成用户认证模块开发（OAuth2 + JWT）— 张三负责</w:t>
      </w:r>
    </w:p>
    <w:p>
      <w:pPr>
        <w:spacing w:after="80"/>
      </w:pPr>
      <w:r>
        <w:rPr>
          <w:sz w:val="22"/>
          <w:szCs w:val="22"/>
        </w:rPr>
        <w:t xml:space="preserve">2. 修复 3 个高优 Bug — 李四、王五负责</w:t>
      </w:r>
    </w:p>
    <w:p>
      <w:pPr>
        <w:spacing w:after="80"/>
      </w:pPr>
      <w:r>
        <w:rPr>
          <w:sz w:val="22"/>
          <w:szCs w:val="22"/>
        </w:rPr>
        <w:t xml:space="preserve">   - BUG-201: 登录页面在 Safari 下样式错乱</w:t>
      </w:r>
    </w:p>
    <w:p>
      <w:pPr>
        <w:spacing w:after="80"/>
      </w:pPr>
      <w:r>
        <w:rPr>
          <w:sz w:val="22"/>
          <w:szCs w:val="22"/>
        </w:rPr>
        <w:t xml:space="preserve">   - BUG-205: Token 刷新失败导致用户被踢出</w:t>
      </w:r>
    </w:p>
    <w:p>
      <w:pPr>
        <w:spacing w:after="80"/>
      </w:pPr>
      <w:r>
        <w:rPr>
          <w:sz w:val="22"/>
          <w:szCs w:val="22"/>
        </w:rPr>
        <w:t xml:space="preserve">   - BUG-210: 密码重置邮件发送延迟</w:t>
      </w:r>
    </w:p>
    <w:p>
      <w:pPr>
        <w:spacing w:after="80"/>
      </w:pPr>
      <w:r>
        <w:rPr>
          <w:sz w:val="22"/>
          <w:szCs w:val="22"/>
        </w:rPr>
        <w:t xml:space="preserve">3. 完成支付系统技术方案设计 — 张三、李四负责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讨论要点</w:t>
      </w:r>
    </w:p>
    <w:p>
      <w:pPr>
        <w:spacing w:after="80"/>
      </w:pPr>
      <w:r>
        <w:rPr>
          <w:sz w:val="22"/>
          <w:szCs w:val="22"/>
        </w:rPr>
        <w:t xml:space="preserve">- 认证模块需要支持 Microsoft OAuth2 和 GitHub OAuth2 两种方式</w:t>
      </w:r>
    </w:p>
    <w:p>
      <w:pPr>
        <w:spacing w:after="80"/>
      </w:pPr>
      <w:r>
        <w:rPr>
          <w:sz w:val="22"/>
          <w:szCs w:val="22"/>
        </w:rPr>
        <w:t xml:space="preserve">- 支付系统需要先完成认证模块，因为涉及用户身份验证</w:t>
      </w:r>
    </w:p>
    <w:p>
      <w:pPr>
        <w:spacing w:after="80"/>
      </w:pPr>
      <w:r>
        <w:rPr>
          <w:sz w:val="22"/>
          <w:szCs w:val="22"/>
        </w:rPr>
        <w:t xml:space="preserve">- 王五提出前端需要一个新的 Token 管理组件</w:t>
      </w:r>
    </w:p>
    <w:p>
      <w:pPr>
        <w:spacing w:after="80"/>
      </w:pPr>
      <w:r>
        <w:rPr>
          <w:sz w:val="22"/>
          <w:szCs w:val="22"/>
        </w:rPr>
        <w:t xml:space="preserve">- 赵六建议增加 E2E 测试覆盖认证流程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Action Items</w:t>
      </w:r>
    </w:p>
    <w:p>
      <w:pPr>
        <w:spacing w:after="80"/>
      </w:pPr>
      <w:r>
        <w:rPr>
          <w:sz w:val="22"/>
          <w:szCs w:val="22"/>
        </w:rPr>
        <w:t xml:space="preserve">任务 | 负责人 | 截止日期</w:t>
      </w:r>
    </w:p>
    <w:p>
      <w:pPr>
        <w:spacing w:after="80"/>
      </w:pPr>
      <w:r>
        <w:rPr>
          <w:sz w:val="22"/>
          <w:szCs w:val="22"/>
        </w:rPr>
        <w:t xml:space="preserve">完成 OAuth2 基础框架 | 张三 | 周三</w:t>
      </w:r>
    </w:p>
    <w:p>
      <w:pPr>
        <w:spacing w:after="80"/>
      </w:pPr>
      <w:r>
        <w:rPr>
          <w:sz w:val="22"/>
          <w:szCs w:val="22"/>
        </w:rPr>
        <w:t xml:space="preserve">修复 BUG-201 | 王五 | 周二</w:t>
      </w:r>
    </w:p>
    <w:p>
      <w:pPr>
        <w:spacing w:after="80"/>
      </w:pPr>
      <w:r>
        <w:rPr>
          <w:sz w:val="22"/>
          <w:szCs w:val="22"/>
        </w:rPr>
        <w:t xml:space="preserve">修复 BUG-205 | 李四 | 周三</w:t>
      </w:r>
    </w:p>
    <w:p>
      <w:pPr>
        <w:spacing w:after="80"/>
      </w:pPr>
      <w:r>
        <w:rPr>
          <w:sz w:val="22"/>
          <w:szCs w:val="22"/>
        </w:rPr>
        <w:t xml:space="preserve">修复 BUG-210 | 李四 | 周四</w:t>
      </w:r>
    </w:p>
    <w:p>
      <w:pPr>
        <w:spacing w:after="80"/>
      </w:pPr>
      <w:r>
        <w:rPr>
          <w:sz w:val="22"/>
          <w:szCs w:val="22"/>
        </w:rPr>
        <w:t xml:space="preserve">编写认证模块 E2E 测试 | 赵六 | 周五</w:t>
      </w:r>
    </w:p>
    <w:p>
      <w:pPr>
        <w:spacing w:after="80"/>
      </w:pPr>
      <w:r>
        <w:rPr>
          <w:sz w:val="22"/>
          <w:szCs w:val="22"/>
        </w:rPr>
        <w:t xml:space="preserve">支付系统技术方案初稿 | 张三、李四 | 周五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2026-06-23T11:57:50.218Z</dcterms:created>
  <dcterms:modified xsi:type="dcterms:W3CDTF">2026-06-23T11:57:50.219Z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