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7E5" w:rsidRDefault="00621D0E" w:rsidP="00621D0E">
      <w:pPr>
        <w:pStyle w:val="Title"/>
      </w:pPr>
      <w:r>
        <w:t>JUDUL ARTIKEL (GUNAKAN STYLE TITLE)</w:t>
      </w:r>
    </w:p>
    <w:p w:rsidR="00621D0E" w:rsidRDefault="00621D0E" w:rsidP="00621D0E">
      <w:pPr>
        <w:pStyle w:val="Authors"/>
      </w:pPr>
      <w:r>
        <w:t>Nama Lengkap Penulis (Gunakan Style Authors)</w:t>
      </w:r>
    </w:p>
    <w:p w:rsidR="00621D0E" w:rsidRDefault="00621D0E" w:rsidP="000D4FCF">
      <w:pPr>
        <w:pStyle w:val="Authors"/>
      </w:pPr>
      <w:r>
        <w:t>NIM xxxxxxxxxx</w:t>
      </w:r>
    </w:p>
    <w:p w:rsidR="00621D0E" w:rsidRDefault="00621D0E" w:rsidP="00621D0E">
      <w:pPr>
        <w:pStyle w:val="AbstractTitle"/>
      </w:pPr>
      <w:r>
        <w:t>Abstrak</w:t>
      </w:r>
    </w:p>
    <w:p w:rsidR="00621D0E" w:rsidRDefault="00621D0E" w:rsidP="00621D0E">
      <w:pPr>
        <w:pStyle w:val="AbstractContent"/>
      </w:pPr>
      <w:r>
        <w:t>Abstrak merupakan ringkasan dari keseluruhan isi artikel sehingga harus mencangkup pendahuluan atau la</w:t>
      </w:r>
      <w:r w:rsidR="00BE107E">
        <w:softHyphen/>
      </w:r>
      <w:r>
        <w:t>tar belakang, me</w:t>
      </w:r>
      <w:r w:rsidR="003C0F9D">
        <w:softHyphen/>
      </w:r>
      <w:r>
        <w:t>tode atau algoritma yang dibahas, serta kesimpulan akhir.</w:t>
      </w:r>
      <w:r w:rsidR="003C0F9D">
        <w:t xml:space="preserve"> Dalam menuliskan abstrak per</w:t>
      </w:r>
      <w:r w:rsidR="00BE107E">
        <w:softHyphen/>
      </w:r>
      <w:r w:rsidR="003C0F9D">
        <w:t>lu diperhatikan relevansi an</w:t>
      </w:r>
      <w:r w:rsidR="003C0F9D">
        <w:softHyphen/>
        <w:t>tarkalimat penyusunannya sehingga pembaca dapat mengetahui garis be</w:t>
      </w:r>
      <w:r w:rsidR="00BE107E">
        <w:softHyphen/>
      </w:r>
      <w:r w:rsidR="003C0F9D">
        <w:t>sar artikel hanya dari abstrak saja.</w:t>
      </w:r>
      <w:r w:rsidR="00BE107E">
        <w:t xml:space="preserve"> Abstrak bebas dari perujukan ke suatu data maupun sumber pustaka di dalam isi artikel.</w:t>
      </w:r>
      <w:r>
        <w:t xml:space="preserve"> Isi abstrak di</w:t>
      </w:r>
      <w:r w:rsidR="003C0F9D">
        <w:softHyphen/>
      </w:r>
      <w:r>
        <w:t xml:space="preserve">tulis tidak lebih dari 200 kata dengan </w:t>
      </w:r>
      <w:r>
        <w:rPr>
          <w:i/>
        </w:rPr>
        <w:t>font</w:t>
      </w:r>
      <w:r>
        <w:t xml:space="preserve"> Calibri 10pt spasi tunggal dan pe</w:t>
      </w:r>
      <w:r w:rsidR="00BE107E">
        <w:softHyphen/>
      </w:r>
      <w:r>
        <w:t>rataan kiri-kanan (</w:t>
      </w:r>
      <w:r>
        <w:rPr>
          <w:i/>
        </w:rPr>
        <w:t>justify</w:t>
      </w:r>
      <w:r>
        <w:t>)</w:t>
      </w:r>
      <w:r w:rsidR="003C0F9D">
        <w:t xml:space="preserve"> atau gunakan </w:t>
      </w:r>
      <w:r w:rsidR="003C0F9D">
        <w:rPr>
          <w:i/>
        </w:rPr>
        <w:t xml:space="preserve">styles </w:t>
      </w:r>
      <w:r w:rsidR="003C0F9D">
        <w:t>Abstract Title dan Abstract Content</w:t>
      </w:r>
      <w:r>
        <w:t>. Di bawah abstrak di</w:t>
      </w:r>
      <w:r w:rsidR="003C0F9D">
        <w:softHyphen/>
      </w:r>
      <w:r>
        <w:t>tuliskan kata kunci yang terdiri dari minimal 3 frasa.</w:t>
      </w:r>
    </w:p>
    <w:p w:rsidR="00185452" w:rsidRDefault="00185452" w:rsidP="00185452">
      <w:pPr>
        <w:pStyle w:val="Keywords"/>
      </w:pPr>
      <w:r>
        <w:rPr>
          <w:b/>
        </w:rPr>
        <w:t xml:space="preserve">Kata kunci: </w:t>
      </w:r>
      <w:r>
        <w:t>kata kunci 1, kata kunci 2, kata kunci 3, dst</w:t>
      </w:r>
    </w:p>
    <w:p w:rsidR="00185452" w:rsidRDefault="00185452" w:rsidP="00185452">
      <w:pPr>
        <w:pStyle w:val="Keywords"/>
        <w:sectPr w:rsidR="00185452" w:rsidSect="00621D0E">
          <w:footerReference w:type="default" r:id="rId8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185452" w:rsidRDefault="00185452" w:rsidP="00185452">
      <w:pPr>
        <w:pStyle w:val="Heading1"/>
        <w:numPr>
          <w:ilvl w:val="0"/>
          <w:numId w:val="1"/>
        </w:numPr>
        <w:ind w:left="357" w:hanging="357"/>
      </w:pPr>
      <w:r>
        <w:lastRenderedPageBreak/>
        <w:t>Pendahuluan</w:t>
      </w:r>
    </w:p>
    <w:p w:rsidR="00185452" w:rsidRDefault="00185452" w:rsidP="00185452">
      <w:r>
        <w:t xml:space="preserve">Pendahuluan merupakan bagian pembuka </w:t>
      </w:r>
      <w:r w:rsidR="00995853">
        <w:t>dan peng</w:t>
      </w:r>
      <w:r w:rsidR="007F6E65">
        <w:softHyphen/>
      </w:r>
      <w:r w:rsidR="00995853">
        <w:t xml:space="preserve">antar </w:t>
      </w:r>
      <w:r>
        <w:t>dari su</w:t>
      </w:r>
      <w:r>
        <w:softHyphen/>
        <w:t>a</w:t>
      </w:r>
      <w:r>
        <w:softHyphen/>
        <w:t>tu artikel. Bagian ini menyajikan gam</w:t>
      </w:r>
      <w:r w:rsidR="00995853">
        <w:softHyphen/>
      </w:r>
      <w:r>
        <w:t>bar</w:t>
      </w:r>
      <w:r w:rsidR="00995853">
        <w:softHyphen/>
      </w:r>
      <w:r>
        <w:t>an umum (la</w:t>
      </w:r>
      <w:r>
        <w:softHyphen/>
        <w:t>tar belakang) terkait masalah yang akan di</w:t>
      </w:r>
      <w:r w:rsidR="00995853">
        <w:softHyphen/>
      </w:r>
      <w:r>
        <w:t>bahas pada ba</w:t>
      </w:r>
      <w:r>
        <w:softHyphen/>
        <w:t>gian-bagian berikutnya. Oleh karena itu ba</w:t>
      </w:r>
      <w:r w:rsidR="00995853">
        <w:softHyphen/>
      </w:r>
      <w:r>
        <w:t>gian ini ha</w:t>
      </w:r>
      <w:r>
        <w:softHyphen/>
        <w:t xml:space="preserve">rus dapat menyajikan </w:t>
      </w:r>
      <w:r w:rsidR="00995853">
        <w:t>secara singkat namun te</w:t>
      </w:r>
      <w:r w:rsidR="00995853">
        <w:softHyphen/>
        <w:t>tap jelas permasalahan-permasalahan yang akan di</w:t>
      </w:r>
      <w:r w:rsidR="00995853">
        <w:softHyphen/>
        <w:t>ba</w:t>
      </w:r>
      <w:r w:rsidR="00995853">
        <w:softHyphen/>
        <w:t>has.</w:t>
      </w:r>
    </w:p>
    <w:p w:rsidR="007F6E65" w:rsidRDefault="007F6E65" w:rsidP="00185452">
      <w:r>
        <w:t>Untuk dapat menuliskan bagian Pendahuluan, se</w:t>
      </w:r>
      <w:r>
        <w:softHyphen/>
        <w:t>o</w:t>
      </w:r>
      <w:r>
        <w:softHyphen/>
        <w:t>rang penulis artikel ilmiah terlebih dahulu harus dapat me</w:t>
      </w:r>
      <w:r w:rsidR="00EA159A">
        <w:softHyphen/>
      </w:r>
      <w:r>
        <w:t>mahami permasalahan yang dibahas secara umum, ter</w:t>
      </w:r>
      <w:r w:rsidR="00EA159A">
        <w:softHyphen/>
      </w:r>
      <w:r>
        <w:t>masuk penyebab masalah tersebut. Untuk artikel atau makalah yang meringkas dari artikel lain, maka ba</w:t>
      </w:r>
      <w:r>
        <w:softHyphen/>
        <w:t>gi</w:t>
      </w:r>
      <w:r>
        <w:softHyphen/>
        <w:t>an Pendahuluan harus dapat menyajikan informasi umum yang terkait dengan seluruh artikel yang diring</w:t>
      </w:r>
      <w:r>
        <w:softHyphen/>
        <w:t>kas.</w:t>
      </w:r>
    </w:p>
    <w:p w:rsidR="007F6E65" w:rsidRPr="00185452" w:rsidRDefault="007F6E65" w:rsidP="00185452">
      <w:r>
        <w:t>Bagian Pendahuluan dapat berisi lebih dari satu bu</w:t>
      </w:r>
      <w:r>
        <w:softHyphen/>
        <w:t>ah paragraf. Meskipun demikian, pembahasan pada tiap pa</w:t>
      </w:r>
      <w:r>
        <w:softHyphen/>
        <w:t>ragraf ha</w:t>
      </w:r>
      <w:r>
        <w:softHyphen/>
        <w:t>rus</w:t>
      </w:r>
      <w:r>
        <w:softHyphen/>
        <w:t>lah saling berkorelasi agar pembaca mu</w:t>
      </w:r>
      <w:r>
        <w:softHyphen/>
        <w:t>dah dalam memahami maksud bagian tersebut.</w:t>
      </w:r>
      <w:r w:rsidR="00B22DA5">
        <w:t xml:space="preserve"> Oleh ka</w:t>
      </w:r>
      <w:r w:rsidR="00B22DA5">
        <w:softHyphen/>
        <w:t>re</w:t>
      </w:r>
      <w:r w:rsidR="00B22DA5">
        <w:softHyphen/>
        <w:t>na itu sebaiknya paragraf-paragraf di bagian Pen</w:t>
      </w:r>
      <w:r w:rsidR="00B22DA5">
        <w:softHyphen/>
        <w:t>da</w:t>
      </w:r>
      <w:r w:rsidR="00B22DA5">
        <w:softHyphen/>
        <w:t>hu</w:t>
      </w:r>
      <w:r w:rsidR="00B22DA5">
        <w:softHyphen/>
        <w:t>lu</w:t>
      </w:r>
      <w:r w:rsidR="00B22DA5">
        <w:softHyphen/>
        <w:t>an disusun dari paragraf yang membahas topik paling umum hingga paragraf yang membahas topik paling khu</w:t>
      </w:r>
      <w:r w:rsidR="00B22DA5">
        <w:softHyphen/>
        <w:t>sus terkait judul artikel.</w:t>
      </w:r>
      <w:r>
        <w:t xml:space="preserve"> Tiap pa</w:t>
      </w:r>
      <w:r>
        <w:softHyphen/>
        <w:t>ra</w:t>
      </w:r>
      <w:r>
        <w:softHyphen/>
        <w:t>graf juga hanya ber</w:t>
      </w:r>
      <w:r w:rsidR="00B22DA5">
        <w:softHyphen/>
      </w:r>
      <w:r>
        <w:t>isi satu topik atau pembahasan uta</w:t>
      </w:r>
      <w:r>
        <w:softHyphen/>
        <w:t>ma yang biasanya ter</w:t>
      </w:r>
      <w:r w:rsidR="00B22DA5">
        <w:softHyphen/>
      </w:r>
      <w:r>
        <w:t>sirat di dalam satu kalimat po</w:t>
      </w:r>
      <w:r>
        <w:softHyphen/>
        <w:t>kok. Selebihnya kalimat po</w:t>
      </w:r>
      <w:r w:rsidR="00B22DA5">
        <w:softHyphen/>
      </w:r>
      <w:r>
        <w:t>kok tersebut akan diperjelas oleh kalimat-kalimat pen</w:t>
      </w:r>
      <w:r w:rsidR="00B22DA5">
        <w:softHyphen/>
      </w:r>
      <w:r>
        <w:t>je</w:t>
      </w:r>
      <w:r w:rsidR="00B22DA5">
        <w:softHyphen/>
      </w:r>
      <w:r>
        <w:t>las.</w:t>
      </w:r>
    </w:p>
    <w:p w:rsidR="00185452" w:rsidRDefault="00185452" w:rsidP="00185452">
      <w:pPr>
        <w:pStyle w:val="Heading1"/>
        <w:numPr>
          <w:ilvl w:val="0"/>
          <w:numId w:val="1"/>
        </w:numPr>
        <w:ind w:left="357" w:hanging="357"/>
      </w:pPr>
      <w:bookmarkStart w:id="0" w:name="_Ref497728602"/>
      <w:r>
        <w:t>Ringkasan Metode/Algoritma</w:t>
      </w:r>
      <w:bookmarkEnd w:id="0"/>
    </w:p>
    <w:p w:rsidR="006958C0" w:rsidRDefault="006958C0" w:rsidP="006958C0">
      <w:r>
        <w:t>Bagian ini menyajikan pembahasan terkait tiap me</w:t>
      </w:r>
      <w:r>
        <w:softHyphen/>
        <w:t>to</w:t>
      </w:r>
      <w:r>
        <w:softHyphen/>
        <w:t>de atau algoritma yang digunakan. Masing-masing me</w:t>
      </w:r>
      <w:r>
        <w:softHyphen/>
        <w:t xml:space="preserve">tode atau algoritma dari tiap </w:t>
      </w:r>
      <w:r>
        <w:rPr>
          <w:i/>
        </w:rPr>
        <w:t>paper</w:t>
      </w:r>
      <w:r>
        <w:t xml:space="preserve"> yang diringkas di</w:t>
      </w:r>
      <w:r>
        <w:softHyphen/>
        <w:t>ba</w:t>
      </w:r>
      <w:r>
        <w:softHyphen/>
        <w:t xml:space="preserve">has kembali pada bagian ini. </w:t>
      </w:r>
      <w:r w:rsidR="00991C3C">
        <w:rPr>
          <w:i/>
        </w:rPr>
        <w:t xml:space="preserve">Flowchart </w:t>
      </w:r>
      <w:r w:rsidR="00991C3C">
        <w:t xml:space="preserve">atau </w:t>
      </w:r>
      <w:r w:rsidR="00991C3C">
        <w:rPr>
          <w:i/>
        </w:rPr>
        <w:t>pseudo</w:t>
      </w:r>
      <w:r w:rsidR="00E17360">
        <w:rPr>
          <w:i/>
        </w:rPr>
        <w:softHyphen/>
      </w:r>
      <w:r w:rsidR="00991C3C">
        <w:rPr>
          <w:i/>
        </w:rPr>
        <w:t xml:space="preserve">code </w:t>
      </w:r>
      <w:r w:rsidR="00991C3C">
        <w:t xml:space="preserve">tiap algoritma juga disajikan pada bagian ini. </w:t>
      </w:r>
      <w:r>
        <w:t>Untuk mem</w:t>
      </w:r>
      <w:r w:rsidR="00E17360">
        <w:softHyphen/>
      </w:r>
      <w:r>
        <w:t>permudah pem</w:t>
      </w:r>
      <w:r>
        <w:softHyphen/>
        <w:t>bahasan, tiap metode atau al</w:t>
      </w:r>
      <w:r w:rsidR="00E17360">
        <w:softHyphen/>
      </w:r>
      <w:r>
        <w:t>go</w:t>
      </w:r>
      <w:r w:rsidR="00E17360">
        <w:softHyphen/>
      </w:r>
      <w:r>
        <w:t>rit</w:t>
      </w:r>
      <w:r w:rsidR="00E17360">
        <w:softHyphen/>
      </w:r>
      <w:r>
        <w:t>ma dapat di</w:t>
      </w:r>
      <w:r>
        <w:softHyphen/>
        <w:t>be</w:t>
      </w:r>
      <w:r>
        <w:softHyphen/>
        <w:t>da</w:t>
      </w:r>
      <w:r>
        <w:softHyphen/>
        <w:t>kan ke dalam subbagian dengan pe</w:t>
      </w:r>
      <w:r w:rsidR="00E17360">
        <w:softHyphen/>
      </w:r>
      <w:r>
        <w:t>no</w:t>
      </w:r>
      <w:r w:rsidR="00E17360">
        <w:softHyphen/>
      </w:r>
      <w:r>
        <w:t>mor</w:t>
      </w:r>
      <w:r w:rsidR="00E17360">
        <w:softHyphen/>
      </w:r>
      <w:r>
        <w:t>an 2.1, 2.2, d</w:t>
      </w:r>
      <w:r w:rsidR="00C7771D">
        <w:t xml:space="preserve">an </w:t>
      </w:r>
      <w:r>
        <w:t>s</w:t>
      </w:r>
      <w:r w:rsidR="00C7771D">
        <w:t>e</w:t>
      </w:r>
      <w:r>
        <w:t>t</w:t>
      </w:r>
      <w:r w:rsidR="00C7771D">
        <w:t>erusnya</w:t>
      </w:r>
      <w:r>
        <w:t>.</w:t>
      </w:r>
    </w:p>
    <w:p w:rsidR="006958C0" w:rsidRDefault="006958C0" w:rsidP="00C7771D">
      <w:pPr>
        <w:pStyle w:val="Heading2"/>
        <w:numPr>
          <w:ilvl w:val="0"/>
          <w:numId w:val="2"/>
        </w:numPr>
        <w:spacing w:before="0"/>
        <w:ind w:left="357" w:hanging="357"/>
      </w:pPr>
      <w:r>
        <w:lastRenderedPageBreak/>
        <w:t>Penataan Halaman (</w:t>
      </w:r>
      <w:r>
        <w:rPr>
          <w:i/>
        </w:rPr>
        <w:t>Layouting</w:t>
      </w:r>
      <w:r>
        <w:t>) Artikel</w:t>
      </w:r>
    </w:p>
    <w:p w:rsidR="006958C0" w:rsidRDefault="006958C0" w:rsidP="006958C0">
      <w:r>
        <w:t>Artikel ditulis pada kertas A4 dengan pengaturan mar</w:t>
      </w:r>
      <w:r>
        <w:softHyphen/>
        <w:t>gin 2 cm untuk semua sisi. Artikel ditulis dengan for</w:t>
      </w:r>
      <w:r>
        <w:softHyphen/>
        <w:t>mat 2 kolom kecuali bagian judul, identitas penulis, ab</w:t>
      </w:r>
      <w:r>
        <w:softHyphen/>
        <w:t xml:space="preserve">strak, dan kata kunci seperti yang tersaji pada </w:t>
      </w:r>
      <w:r w:rsidRPr="006958C0">
        <w:rPr>
          <w:i/>
        </w:rPr>
        <w:t>template</w:t>
      </w:r>
      <w:r>
        <w:t xml:space="preserve"> ini.</w:t>
      </w:r>
      <w:r w:rsidR="00C07DE4">
        <w:t xml:space="preserve"> Format 1 kolom juga diperbolehkan untuk penyajian gam</w:t>
      </w:r>
      <w:r w:rsidR="00C07DE4">
        <w:softHyphen/>
        <w:t>bar atau tabel yang cukup besar (dibahas pada sub</w:t>
      </w:r>
      <w:r w:rsidR="00C07DE4">
        <w:softHyphen/>
        <w:t>ba</w:t>
      </w:r>
      <w:r w:rsidR="00C07DE4">
        <w:softHyphen/>
        <w:t>gi</w:t>
      </w:r>
      <w:r w:rsidR="00C07DE4">
        <w:softHyphen/>
        <w:t xml:space="preserve">an </w:t>
      </w:r>
      <w:r w:rsidR="00C07DE4">
        <w:fldChar w:fldCharType="begin"/>
      </w:r>
      <w:r w:rsidR="00C07DE4">
        <w:instrText xml:space="preserve"> REF _Ref497666000 \r \h </w:instrText>
      </w:r>
      <w:r w:rsidR="00C07DE4">
        <w:fldChar w:fldCharType="separate"/>
      </w:r>
      <w:r w:rsidR="0018227A">
        <w:t>2.3</w:t>
      </w:r>
      <w:r w:rsidR="00C07DE4">
        <w:fldChar w:fldCharType="end"/>
      </w:r>
      <w:r w:rsidR="00C07DE4">
        <w:t>). Lebar masing-masing kolom adalah 8 cm de</w:t>
      </w:r>
      <w:r w:rsidR="00C07DE4">
        <w:softHyphen/>
        <w:t>ngan ja</w:t>
      </w:r>
      <w:r w:rsidR="00C07DE4">
        <w:softHyphen/>
        <w:t>rak antar kolom sebesar 1 cm. Di bagian bawah te</w:t>
      </w:r>
      <w:r w:rsidR="00C07DE4">
        <w:softHyphen/>
        <w:t>ngah ha</w:t>
      </w:r>
      <w:r w:rsidR="00C07DE4">
        <w:softHyphen/>
        <w:t>laman di</w:t>
      </w:r>
      <w:r w:rsidR="00C07DE4">
        <w:softHyphen/>
        <w:t>beri nomor halaman.</w:t>
      </w:r>
    </w:p>
    <w:p w:rsidR="00C07DE4" w:rsidRPr="006958C0" w:rsidRDefault="00C07DE4" w:rsidP="006958C0">
      <w:r>
        <w:t xml:space="preserve">Seluruh bagian </w:t>
      </w:r>
      <w:r w:rsidR="005E5ECA">
        <w:t xml:space="preserve">kolom atau </w:t>
      </w:r>
      <w:r>
        <w:t>halaman sebisa mungkin ha</w:t>
      </w:r>
      <w:r w:rsidR="005E5ECA">
        <w:softHyphen/>
      </w:r>
      <w:r>
        <w:t>rus ter</w:t>
      </w:r>
      <w:r>
        <w:softHyphen/>
        <w:t>isi. Jangan sampai ada bagian halaman yang ko</w:t>
      </w:r>
      <w:r w:rsidR="005E5ECA">
        <w:softHyphen/>
      </w:r>
      <w:r>
        <w:t>song aki</w:t>
      </w:r>
      <w:r>
        <w:softHyphen/>
        <w:t>bat peletakan gambar atau tabel.</w:t>
      </w:r>
    </w:p>
    <w:p w:rsidR="006958C0" w:rsidRDefault="006958C0" w:rsidP="006958C0">
      <w:pPr>
        <w:pStyle w:val="Heading2"/>
        <w:numPr>
          <w:ilvl w:val="0"/>
          <w:numId w:val="2"/>
        </w:numPr>
        <w:ind w:left="357" w:hanging="357"/>
      </w:pPr>
      <w:r>
        <w:t>Penyajian Isi Artikel</w:t>
      </w:r>
    </w:p>
    <w:p w:rsidR="006958C0" w:rsidRDefault="006958C0" w:rsidP="006958C0">
      <w:r>
        <w:t xml:space="preserve">Isi artikel ditulis menggunakan </w:t>
      </w:r>
      <w:r>
        <w:rPr>
          <w:i/>
        </w:rPr>
        <w:t>font</w:t>
      </w:r>
      <w:r>
        <w:t xml:space="preserve"> Calibri 10 pt, ke</w:t>
      </w:r>
      <w:r>
        <w:softHyphen/>
        <w:t>cu</w:t>
      </w:r>
      <w:r>
        <w:softHyphen/>
        <w:t xml:space="preserve">ali bagian judul yang ditulis menggunakan </w:t>
      </w:r>
      <w:r>
        <w:rPr>
          <w:i/>
        </w:rPr>
        <w:t xml:space="preserve">font </w:t>
      </w:r>
      <w:r w:rsidRPr="006958C0">
        <w:t xml:space="preserve">Calibri </w:t>
      </w:r>
      <w:r>
        <w:t xml:space="preserve">Light 12 pt dan bagian </w:t>
      </w:r>
      <w:r>
        <w:rPr>
          <w:i/>
        </w:rPr>
        <w:t>pseudocode</w:t>
      </w:r>
      <w:r w:rsidR="00C07DE4">
        <w:t xml:space="preserve"> (dibahas pada sub</w:t>
      </w:r>
      <w:r w:rsidR="00C07DE4">
        <w:softHyphen/>
        <w:t>ba</w:t>
      </w:r>
      <w:r w:rsidR="00C07DE4">
        <w:softHyphen/>
        <w:t>gi</w:t>
      </w:r>
      <w:r w:rsidR="00C07DE4">
        <w:softHyphen/>
        <w:t xml:space="preserve">an </w:t>
      </w:r>
      <w:r w:rsidR="00C07DE4">
        <w:fldChar w:fldCharType="begin"/>
      </w:r>
      <w:r w:rsidR="00C07DE4">
        <w:instrText xml:space="preserve"> REF _Ref497666034 \r \h </w:instrText>
      </w:r>
      <w:r w:rsidR="00C07DE4">
        <w:fldChar w:fldCharType="separate"/>
      </w:r>
      <w:r w:rsidR="0018227A">
        <w:t>2.4</w:t>
      </w:r>
      <w:r w:rsidR="00C07DE4">
        <w:fldChar w:fldCharType="end"/>
      </w:r>
      <w:r w:rsidR="00C07DE4">
        <w:t>).</w:t>
      </w:r>
      <w:r w:rsidR="005E5ECA">
        <w:t xml:space="preserve"> Isi artikel ditulis menggunakan Bahasa Indone</w:t>
      </w:r>
      <w:r w:rsidR="005E5ECA">
        <w:softHyphen/>
        <w:t>sia yang baku sesuai dengan kaidah yang tertera pada Ka</w:t>
      </w:r>
      <w:r w:rsidR="005E5ECA">
        <w:softHyphen/>
        <w:t>mus Besar Bahasa Indonesia (KBBI). Penggunaan ba</w:t>
      </w:r>
      <w:r w:rsidR="00C7771D">
        <w:softHyphen/>
      </w:r>
      <w:r w:rsidR="005E5ECA">
        <w:t>ha</w:t>
      </w:r>
      <w:r w:rsidR="00C7771D">
        <w:softHyphen/>
      </w:r>
      <w:r w:rsidR="005E5ECA">
        <w:t>sa asing tetap diperbolehkan untuk istilah-istilah yang se</w:t>
      </w:r>
      <w:r w:rsidR="00C7771D">
        <w:softHyphen/>
      </w:r>
      <w:r w:rsidR="005E5ECA">
        <w:t xml:space="preserve">kiranya tidak </w:t>
      </w:r>
      <w:r w:rsidR="00C7771D">
        <w:t>lazim diterjemahkan ke dalam Bahasa In</w:t>
      </w:r>
      <w:r w:rsidR="00C7771D">
        <w:softHyphen/>
        <w:t>do</w:t>
      </w:r>
      <w:r w:rsidR="00C7771D">
        <w:softHyphen/>
        <w:t>nesia. Namun kata-kata dalam bahasa asing harus di</w:t>
      </w:r>
      <w:r w:rsidR="00C7771D">
        <w:softHyphen/>
        <w:t>tulis atau dicetak miring (</w:t>
      </w:r>
      <w:r w:rsidR="00C7771D">
        <w:rPr>
          <w:i/>
        </w:rPr>
        <w:t>italic</w:t>
      </w:r>
      <w:r w:rsidR="00C7771D">
        <w:t>). Hal ini tidak berlaku un</w:t>
      </w:r>
      <w:r w:rsidR="00C7771D">
        <w:softHyphen/>
        <w:t>tuk kata-kata asing yang digunakan sebagai nama atau merk seperti dalam kalimat “</w:t>
      </w:r>
      <w:r w:rsidR="00C7771D" w:rsidRPr="00FB5D7A">
        <w:rPr>
          <w:b/>
          <w:i/>
        </w:rPr>
        <w:t>Smartphone</w:t>
      </w:r>
      <w:r w:rsidR="00C7771D">
        <w:rPr>
          <w:i/>
        </w:rPr>
        <w:t xml:space="preserve"> </w:t>
      </w:r>
      <w:r w:rsidR="00C7771D">
        <w:t>yang di</w:t>
      </w:r>
      <w:r w:rsidR="00C7771D">
        <w:softHyphen/>
        <w:t>pro</w:t>
      </w:r>
      <w:r w:rsidR="00C7771D">
        <w:softHyphen/>
        <w:t>duk</w:t>
      </w:r>
      <w:r w:rsidR="00C7771D">
        <w:softHyphen/>
        <w:t xml:space="preserve">si oleh perusahaan </w:t>
      </w:r>
      <w:r w:rsidR="00C7771D" w:rsidRPr="00FB5D7A">
        <w:rPr>
          <w:b/>
        </w:rPr>
        <w:t>Apple</w:t>
      </w:r>
      <w:r w:rsidR="00C7771D">
        <w:t>”.</w:t>
      </w:r>
    </w:p>
    <w:p w:rsidR="008717F9" w:rsidRDefault="008717F9" w:rsidP="006958C0">
      <w:r>
        <w:t>Sesuai dengan kaidah penulisan artikel ilmiah ber</w:t>
      </w:r>
      <w:r>
        <w:softHyphen/>
        <w:t>ba</w:t>
      </w:r>
      <w:r>
        <w:softHyphen/>
        <w:t>hasa Indonesia, maka di dalam artikel dilarang me</w:t>
      </w:r>
      <w:r>
        <w:softHyphen/>
        <w:t>ru</w:t>
      </w:r>
      <w:r>
        <w:softHyphen/>
        <w:t>juk kepada personal menggunakan kata ganti orang. Ka</w:t>
      </w:r>
      <w:r>
        <w:softHyphen/>
        <w:t>ta ganti orang yang dimaksud antara lain “kamu”, “dia”, “me</w:t>
      </w:r>
      <w:r>
        <w:softHyphen/>
        <w:t>reka”, “kita”, dan “kami”. Larangan penggunaan ka</w:t>
      </w:r>
      <w:r>
        <w:softHyphen/>
        <w:t>ta ganti orang ini bertujuan agar tidak menimbulkan am</w:t>
      </w:r>
      <w:r>
        <w:softHyphen/>
        <w:t>bi</w:t>
      </w:r>
      <w:r>
        <w:softHyphen/>
        <w:t>guitas dalam perujukan kepada personal meng</w:t>
      </w:r>
      <w:r>
        <w:softHyphen/>
        <w:t>i</w:t>
      </w:r>
      <w:r>
        <w:softHyphen/>
        <w:t>ngat ar</w:t>
      </w:r>
      <w:r>
        <w:softHyphen/>
        <w:t>tikel yang ditulis dapat dibaca oleh siapa pun.</w:t>
      </w:r>
    </w:p>
    <w:p w:rsidR="00594306" w:rsidRDefault="00C7771D" w:rsidP="006958C0">
      <w:r>
        <w:t>Isi artikel termasuk isi abstrak ditulis dengan perata</w:t>
      </w:r>
      <w:r>
        <w:softHyphen/>
        <w:t>an kiri-kanan (</w:t>
      </w:r>
      <w:r>
        <w:rPr>
          <w:i/>
        </w:rPr>
        <w:t>justify</w:t>
      </w:r>
      <w:r>
        <w:t xml:space="preserve">). Penggunaan format perataan ini </w:t>
      </w:r>
      <w:r>
        <w:lastRenderedPageBreak/>
        <w:t>me</w:t>
      </w:r>
      <w:r>
        <w:softHyphen/>
        <w:t>mang berisiko menyebabkan jarak antarkata di da</w:t>
      </w:r>
      <w:r>
        <w:softHyphen/>
        <w:t>lam paragraf menjadi lebih renggang dibandingkan jika meng</w:t>
      </w:r>
      <w:r>
        <w:softHyphen/>
        <w:t>gunakan format perataan lainnya. Namun hal ter</w:t>
      </w:r>
      <w:r>
        <w:softHyphen/>
        <w:t>se</w:t>
      </w:r>
      <w:r>
        <w:softHyphen/>
        <w:t>but dapat diminimalisir dengan menggunakan pe</w:t>
      </w:r>
      <w:r>
        <w:softHyphen/>
        <w:t>meng</w:t>
      </w:r>
      <w:r>
        <w:softHyphen/>
        <w:t>galan kata pada akhir baris. Contohnya dapat di</w:t>
      </w:r>
      <w:r>
        <w:softHyphen/>
        <w:t>li</w:t>
      </w:r>
      <w:r>
        <w:softHyphen/>
        <w:t xml:space="preserve">hat pada </w:t>
      </w:r>
      <w:r>
        <w:rPr>
          <w:i/>
        </w:rPr>
        <w:t xml:space="preserve">template </w:t>
      </w:r>
      <w:r>
        <w:t>ini.</w:t>
      </w:r>
    </w:p>
    <w:p w:rsidR="00C7771D" w:rsidRDefault="00594306" w:rsidP="000B0540">
      <w:r>
        <w:t>Pemenggalan kata pada artikel ilmiah juga harus mem</w:t>
      </w:r>
      <w:r>
        <w:softHyphen/>
        <w:t>perhatikan kaidah pemenggalan kata yang baku. Man</w:t>
      </w:r>
      <w:r>
        <w:softHyphen/>
        <w:t xml:space="preserve">faatkan KBBI </w:t>
      </w:r>
      <w:r>
        <w:rPr>
          <w:i/>
        </w:rPr>
        <w:t>on</w:t>
      </w:r>
      <w:r>
        <w:rPr>
          <w:i/>
        </w:rPr>
        <w:softHyphen/>
        <w:t>line</w:t>
      </w:r>
      <w:r>
        <w:t xml:space="preserve"> yang dapat diakses melalui ala</w:t>
      </w:r>
      <w:r>
        <w:softHyphen/>
        <w:t xml:space="preserve">mat </w:t>
      </w:r>
      <w:hyperlink r:id="rId9" w:history="1">
        <w:r w:rsidRPr="003A4BF8">
          <w:rPr>
            <w:rStyle w:val="Hyperlink"/>
          </w:rPr>
          <w:t>www.kbbi.web.id</w:t>
        </w:r>
      </w:hyperlink>
      <w:r>
        <w:t xml:space="preserve"> </w:t>
      </w:r>
      <w:r w:rsidR="00F13B82">
        <w:t>sebagai pedoman dalam</w:t>
      </w:r>
      <w:r>
        <w:t xml:space="preserve"> pe</w:t>
      </w:r>
      <w:r>
        <w:softHyphen/>
        <w:t>meng</w:t>
      </w:r>
      <w:r>
        <w:softHyphen/>
        <w:t>gal</w:t>
      </w:r>
      <w:r w:rsidR="00F13B82">
        <w:softHyphen/>
      </w:r>
      <w:r>
        <w:t>an tiap kata</w:t>
      </w:r>
      <w:r w:rsidR="00F13B82">
        <w:t xml:space="preserve"> pada bahasa Indonesia. Sedang</w:t>
      </w:r>
      <w:r w:rsidR="00F13B82">
        <w:softHyphen/>
        <w:t xml:space="preserve">kan untuk </w:t>
      </w:r>
      <w:r w:rsidR="00937B6F">
        <w:rPr>
          <w:noProof/>
          <w:lang w:eastAsia="id-ID"/>
        </w:rPr>
        <mc:AlternateContent>
          <mc:Choice Requires="wps">
            <w:drawing>
              <wp:anchor distT="0" distB="180340" distL="114300" distR="114300" simplePos="0" relativeHeight="251659264" behindDoc="0" locked="0" layoutInCell="1" allowOverlap="1" wp14:anchorId="4C895028" wp14:editId="4AD4F02A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094730" cy="2095500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4730" cy="209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27AC" w:rsidRDefault="000527AC" w:rsidP="00937B6F">
                            <w:pPr>
                              <w:pStyle w:val="Pictures"/>
                              <w:keepNext/>
                            </w:pPr>
                            <w:r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5C5569CA" wp14:editId="53C83F33">
                                  <wp:extent cx="5867400" cy="1638300"/>
                                  <wp:effectExtent l="19050" t="19050" r="19050" b="1905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85" t="2825" b="-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67400" cy="1638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527AC" w:rsidRPr="00937B6F" w:rsidRDefault="000527AC" w:rsidP="00937B6F">
                            <w:pPr>
                              <w:pStyle w:val="Caption"/>
                            </w:pPr>
                            <w:bookmarkStart w:id="1" w:name="_Ref497672394"/>
                            <w:r>
                              <w:t>Gam</w:t>
                            </w:r>
                            <w:r w:rsidR="006347E5">
                              <w:softHyphen/>
                            </w:r>
                            <w:r>
                              <w:t xml:space="preserve">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 w:rsidR="0018227A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1"/>
                            <w:r>
                              <w:t xml:space="preserve">. </w:t>
                            </w:r>
                            <w:r>
                              <w:rPr>
                                <w:i/>
                              </w:rPr>
                              <w:t>Styles Box</w:t>
                            </w:r>
                            <w:r>
                              <w:t xml:space="preserve"> 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9502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28.7pt;margin-top:0;width:479.9pt;height:165pt;z-index:251659264;visibility:visible;mso-wrap-style:square;mso-width-percent:0;mso-height-percent:0;mso-wrap-distance-left:9pt;mso-wrap-distance-top:0;mso-wrap-distance-right:9pt;mso-wrap-distance-bottom:14.2pt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" filled="f" stroked="f" strokeweight=".5pt">
                <v:textbox>
                  <w:txbxContent>
                    <w:p w:rsidR="000527AC" w:rsidRDefault="000527AC" w:rsidP="00937B6F">
                      <w:pPr>
                        <w:pStyle w:val="Pictures"/>
                        <w:keepNext/>
                      </w:pPr>
                      <w:r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5C5569CA" wp14:editId="53C83F33">
                            <wp:extent cx="5867400" cy="1638300"/>
                            <wp:effectExtent l="19050" t="19050" r="19050" b="1905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85" t="2825" b="-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867400" cy="1638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527AC" w:rsidRPr="00937B6F" w:rsidRDefault="000527AC" w:rsidP="00937B6F">
                      <w:pPr>
                        <w:pStyle w:val="Caption"/>
                      </w:pPr>
                      <w:bookmarkStart w:id="2" w:name="_Ref497672394"/>
                      <w:r>
                        <w:t>Gam</w:t>
                      </w:r>
                      <w:r w:rsidR="006347E5">
                        <w:softHyphen/>
                      </w:r>
                      <w:r>
                        <w:t xml:space="preserve">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 w:rsidR="0018227A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2"/>
                      <w:r>
                        <w:t xml:space="preserve">. </w:t>
                      </w:r>
                      <w:r>
                        <w:rPr>
                          <w:i/>
                        </w:rPr>
                        <w:t>Styles Box</w:t>
                      </w:r>
                      <w:r>
                        <w:t xml:space="preserve"> Microsoft Word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13B82">
        <w:t>pe</w:t>
      </w:r>
      <w:r w:rsidR="00F13B82">
        <w:softHyphen/>
        <w:t>menggalan kata dalam bahasa Inggris, manfaatkan pe</w:t>
      </w:r>
      <w:r w:rsidR="00F13B82">
        <w:softHyphen/>
        <w:t>doman pemenggalan kata yang tercantum di dalam ka</w:t>
      </w:r>
      <w:r w:rsidR="00F13B82">
        <w:softHyphen/>
        <w:t xml:space="preserve">mus Oxford yang dapat diakses melalui alamat </w:t>
      </w:r>
      <w:hyperlink r:id="rId11" w:history="1">
        <w:r w:rsidR="00F13B82" w:rsidRPr="003A4BF8">
          <w:rPr>
            <w:rStyle w:val="Hyperlink"/>
          </w:rPr>
          <w:t>www.oxforddictionaries.com</w:t>
        </w:r>
      </w:hyperlink>
      <w:r w:rsidR="00F13B82">
        <w:t>.</w:t>
      </w:r>
    </w:p>
    <w:p w:rsidR="000B0540" w:rsidRDefault="000B0540" w:rsidP="000B0540">
      <w:r>
        <w:t>Fitur pemenggalan kata secara otomatis yang di</w:t>
      </w:r>
      <w:r>
        <w:softHyphen/>
        <w:t>se</w:t>
      </w:r>
      <w:r>
        <w:softHyphen/>
        <w:t>di</w:t>
      </w:r>
      <w:r>
        <w:softHyphen/>
        <w:t>akan oleh Microsoft Word dapat dimanfaatkan untuk mengefisienkan proses pemenggalan kata tersebut. Fi</w:t>
      </w:r>
      <w:r>
        <w:softHyphen/>
        <w:t xml:space="preserve">tur tersebut secara otomatis </w:t>
      </w:r>
      <w:r w:rsidR="00FB5D7A">
        <w:t>dapat</w:t>
      </w:r>
      <w:r>
        <w:t xml:space="preserve"> menampilkan tanda pe</w:t>
      </w:r>
      <w:r>
        <w:softHyphen/>
        <w:t>menggal kata (-) apabila kata yang ingin dipenggal ber</w:t>
      </w:r>
      <w:r>
        <w:softHyphen/>
        <w:t>ada di akhir baris. Begitu pula sebaliknya, fitur ter</w:t>
      </w:r>
      <w:r>
        <w:softHyphen/>
        <w:t>se</w:t>
      </w:r>
      <w:r>
        <w:softHyphen/>
        <w:t>but secara otomatis akan menyembunyikan tanda pe</w:t>
      </w:r>
      <w:r>
        <w:softHyphen/>
        <w:t>meng</w:t>
      </w:r>
      <w:r>
        <w:softHyphen/>
        <w:t>gal kata apa</w:t>
      </w:r>
      <w:r>
        <w:softHyphen/>
        <w:t>bi</w:t>
      </w:r>
      <w:r>
        <w:softHyphen/>
        <w:t>la kata tersebut bergeser ke tengah ba</w:t>
      </w:r>
      <w:r>
        <w:softHyphen/>
        <w:t>ris. Untuk dapat menggunakan fitur tersebut cukup le</w:t>
      </w:r>
      <w:r>
        <w:softHyphen/>
        <w:t>takkan kursor pada posisi pemenggalan kata dan tekan tom</w:t>
      </w:r>
      <w:r>
        <w:softHyphen/>
        <w:t xml:space="preserve">bol </w:t>
      </w:r>
      <w:r w:rsidRPr="000B0540">
        <w:rPr>
          <w:b/>
        </w:rPr>
        <w:t>Ctrl + -</w:t>
      </w:r>
      <w:r>
        <w:t xml:space="preserve"> di </w:t>
      </w:r>
      <w:r w:rsidRPr="000B0540">
        <w:rPr>
          <w:i/>
        </w:rPr>
        <w:t>keyboard</w:t>
      </w:r>
      <w:r>
        <w:t>.</w:t>
      </w:r>
    </w:p>
    <w:p w:rsidR="000D4FCF" w:rsidRDefault="000D4FCF" w:rsidP="000B0540">
      <w:r>
        <w:t>Judul artikel</w:t>
      </w:r>
      <w:r w:rsidR="00147EC1">
        <w:t>, judul bagian, dan judul subbagian di</w:t>
      </w:r>
      <w:r w:rsidR="00147EC1">
        <w:softHyphen/>
        <w:t>tu</w:t>
      </w:r>
      <w:r w:rsidR="00147EC1">
        <w:softHyphen/>
        <w:t>lis dengan huruf bercetak tebal (</w:t>
      </w:r>
      <w:r w:rsidR="00147EC1">
        <w:rPr>
          <w:i/>
        </w:rPr>
        <w:t>bold</w:t>
      </w:r>
      <w:r w:rsidR="00147EC1">
        <w:t>). Untuk judul ar</w:t>
      </w:r>
      <w:r w:rsidR="00147EC1">
        <w:softHyphen/>
        <w:t>ti</w:t>
      </w:r>
      <w:r w:rsidR="00147EC1">
        <w:softHyphen/>
        <w:t>kel, seluruh kata ditulis dengan huruf besar. Sedangkan un</w:t>
      </w:r>
      <w:r w:rsidR="00147EC1">
        <w:softHyphen/>
        <w:t>tuk judul bagian dan subbagian hanya huruf pertama pa</w:t>
      </w:r>
      <w:r w:rsidR="00147EC1">
        <w:softHyphen/>
        <w:t>da tiap kata yang ditulis dengan huruf besar, kecuali ka</w:t>
      </w:r>
      <w:r w:rsidR="00147EC1">
        <w:softHyphen/>
        <w:t>ta-kata hubung seperti “di”, “ke”, “pada”, “untuk”, “dan”, “atau”, dan sejenisnya.</w:t>
      </w:r>
    </w:p>
    <w:p w:rsidR="00937B6F" w:rsidRPr="00937B6F" w:rsidRDefault="00ED06FC" w:rsidP="009853F6">
      <w:r>
        <w:rPr>
          <w:noProof/>
          <w:lang w:eastAsia="id-ID"/>
        </w:rPr>
        <mc:AlternateContent>
          <mc:Choice Requires="wps">
            <w:drawing>
              <wp:anchor distT="180340" distB="0" distL="114300" distR="114300" simplePos="0" relativeHeight="251660288" behindDoc="0" locked="0" layoutInCell="1" allowOverlap="1" wp14:anchorId="660E48BB" wp14:editId="4D092718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2880000" cy="2631600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0" cy="263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27AC" w:rsidRDefault="000527AC" w:rsidP="00ED06FC">
                            <w:pPr>
                              <w:pStyle w:val="Pictures"/>
                            </w:pPr>
                            <w:r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442D790B" wp14:editId="1F897BF5">
                                  <wp:extent cx="2690495" cy="216154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90495" cy="2161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527AC" w:rsidRDefault="000527AC" w:rsidP="00ED06FC">
                            <w:pPr>
                              <w:pStyle w:val="Caption"/>
                            </w:pPr>
                            <w:bookmarkStart w:id="3" w:name="_Ref497719061"/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 w:rsidR="0018227A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3"/>
                            <w:r>
                              <w:t>. Caption Windows untuk Insert Caption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E48BB" id="Text Box 6" o:spid="_x0000_s1027" type="#_x0000_t202" style="position:absolute;left:0;text-align:left;margin-left:175.55pt;margin-top:0;width:226.75pt;height:207.2pt;z-index:251660288;visibility:visible;mso-wrap-style:square;mso-width-percent:0;mso-height-percent:0;mso-wrap-distance-left:9pt;mso-wrap-distance-top:14.2pt;mso-wrap-distance-right:9pt;mso-wrap-distance-bottom:0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" filled="f" stroked="f" strokeweight=".5pt">
                <v:textbox>
                  <w:txbxContent>
                    <w:p w:rsidR="000527AC" w:rsidRDefault="000527AC" w:rsidP="00ED06FC">
                      <w:pPr>
                        <w:pStyle w:val="Pictures"/>
                      </w:pPr>
                      <w:r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442D790B" wp14:editId="1F897BF5">
                            <wp:extent cx="2690495" cy="216154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90495" cy="2161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527AC" w:rsidRDefault="000527AC" w:rsidP="00ED06FC">
                      <w:pPr>
                        <w:pStyle w:val="Caption"/>
                      </w:pPr>
                      <w:bookmarkStart w:id="4" w:name="_Ref497719061"/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 w:rsidR="0018227A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bookmarkEnd w:id="4"/>
                      <w:r>
                        <w:t>. Caption Windows untuk Insert Caption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937B6F">
        <w:t>Untuk mempermudah pengaturan paragraf isi ar</w:t>
      </w:r>
      <w:r w:rsidR="00937B6F">
        <w:softHyphen/>
        <w:t>ti</w:t>
      </w:r>
      <w:r w:rsidR="00937B6F">
        <w:softHyphen/>
        <w:t xml:space="preserve">kel, manfaatkan </w:t>
      </w:r>
      <w:r w:rsidR="00937B6F">
        <w:rPr>
          <w:i/>
        </w:rPr>
        <w:t>styles</w:t>
      </w:r>
      <w:r w:rsidR="00937B6F">
        <w:t xml:space="preserve"> Normal yang telah disediakan pa</w:t>
      </w:r>
      <w:r w:rsidR="00937B6F">
        <w:softHyphen/>
        <w:t xml:space="preserve">da </w:t>
      </w:r>
      <w:r w:rsidR="00937B6F">
        <w:rPr>
          <w:i/>
        </w:rPr>
        <w:t xml:space="preserve">file template </w:t>
      </w:r>
      <w:r w:rsidR="00937B6F">
        <w:t>ini. Untuk pengaturan judul artikel, man</w:t>
      </w:r>
      <w:r w:rsidR="00937B6F">
        <w:softHyphen/>
        <w:t xml:space="preserve">faatkan </w:t>
      </w:r>
      <w:r w:rsidR="00937B6F">
        <w:rPr>
          <w:i/>
        </w:rPr>
        <w:t>styles</w:t>
      </w:r>
      <w:r w:rsidR="00937B6F">
        <w:t xml:space="preserve"> Title. Sedangkan untuk judul bagian dan subbagian, manfaatkan </w:t>
      </w:r>
      <w:r w:rsidR="00937B6F">
        <w:rPr>
          <w:i/>
        </w:rPr>
        <w:t>styles</w:t>
      </w:r>
      <w:r w:rsidR="00937B6F">
        <w:t xml:space="preserve"> Heading 1 dan Head</w:t>
      </w:r>
      <w:r w:rsidR="00937B6F">
        <w:softHyphen/>
        <w:t xml:space="preserve">ing 2 (lihat </w:t>
      </w:r>
      <w:r w:rsidR="00937B6F">
        <w:fldChar w:fldCharType="begin"/>
      </w:r>
      <w:r w:rsidR="00937B6F">
        <w:instrText xml:space="preserve"> REF _Ref497672394 \h </w:instrText>
      </w:r>
      <w:r w:rsidR="00937B6F">
        <w:fldChar w:fldCharType="separate"/>
      </w:r>
      <w:r w:rsidR="0018227A">
        <w:t>Gam</w:t>
      </w:r>
      <w:r w:rsidR="0018227A">
        <w:softHyphen/>
        <w:t xml:space="preserve">bar </w:t>
      </w:r>
      <w:r w:rsidR="0018227A">
        <w:rPr>
          <w:noProof/>
        </w:rPr>
        <w:t>1</w:t>
      </w:r>
      <w:r w:rsidR="00937B6F">
        <w:fldChar w:fldCharType="end"/>
      </w:r>
      <w:r w:rsidR="00937B6F">
        <w:t>)</w:t>
      </w:r>
      <w:r w:rsidR="009853F6">
        <w:t>.</w:t>
      </w:r>
    </w:p>
    <w:p w:rsidR="006958C0" w:rsidRDefault="006958C0" w:rsidP="006958C0">
      <w:pPr>
        <w:pStyle w:val="Heading2"/>
        <w:numPr>
          <w:ilvl w:val="0"/>
          <w:numId w:val="2"/>
        </w:numPr>
        <w:ind w:left="357" w:hanging="357"/>
      </w:pPr>
      <w:bookmarkStart w:id="5" w:name="_Ref497666000"/>
      <w:r>
        <w:t>Penyajian Tabel atau Gambar</w:t>
      </w:r>
      <w:bookmarkEnd w:id="5"/>
    </w:p>
    <w:p w:rsidR="00DF2C1A" w:rsidRDefault="00DF2C1A" w:rsidP="00DF2C1A">
      <w:r>
        <w:t>Tabel atau gambar disajikan sebagai sebuah objek di dalam artikel. Oleh karena itu tabel maupun gambar yang disajikan harus diberi nama. Penamaan tabel mau</w:t>
      </w:r>
      <w:r>
        <w:softHyphen/>
        <w:t>pun gambar dilakukan menggunakan penomoran sesuai de</w:t>
      </w:r>
      <w:r>
        <w:softHyphen/>
        <w:t>ngan urutan kemunculan tabel atau gambar tersebut. Con</w:t>
      </w:r>
      <w:r>
        <w:softHyphen/>
        <w:t>tohnya “Tabel 1”, “Tabel 2”, “Gambar 1”, “Gambar 2”, dan seterusnya. Nama tabel dituliskan di atas tabel, se</w:t>
      </w:r>
      <w:r>
        <w:softHyphen/>
        <w:t>dangkan nama gambar dituliskan di bawah gambar. Pe</w:t>
      </w:r>
      <w:r>
        <w:softHyphen/>
        <w:t>nulisan nama tabel maupun gambar menggunakan pe</w:t>
      </w:r>
      <w:r>
        <w:softHyphen/>
        <w:t>rataan tengah (</w:t>
      </w:r>
      <w:r>
        <w:rPr>
          <w:i/>
        </w:rPr>
        <w:t>center</w:t>
      </w:r>
      <w:r>
        <w:t xml:space="preserve">) dengan </w:t>
      </w:r>
      <w:r>
        <w:rPr>
          <w:i/>
        </w:rPr>
        <w:t xml:space="preserve">font </w:t>
      </w:r>
      <w:r>
        <w:t>Calibri 10 pt nor</w:t>
      </w:r>
      <w:r>
        <w:softHyphen/>
        <w:t>mal (tidak dicetak tebal).</w:t>
      </w:r>
    </w:p>
    <w:p w:rsidR="00DF2C1A" w:rsidRDefault="00DF2C1A" w:rsidP="00DF2C1A">
      <w:r>
        <w:t>Penamaan tabel maupun gambar akan bermanfaat sa</w:t>
      </w:r>
      <w:r>
        <w:softHyphen/>
        <w:t>at penulis perlu melakukan perujukan kepada suatu ta</w:t>
      </w:r>
      <w:r>
        <w:softHyphen/>
        <w:t>bel atau gambar. Hindari menggunakan perujukan “ta</w:t>
      </w:r>
      <w:r>
        <w:softHyphen/>
        <w:t>bel di atas”, “gambar di bawah”, atau sejenisnya karena da</w:t>
      </w:r>
      <w:r>
        <w:softHyphen/>
        <w:t>pat menimbulkan ambiguitas. Gunakan nama tabel atau gambar untuk merujuk langsung ke tabel atau gam</w:t>
      </w:r>
      <w:r>
        <w:softHyphen/>
        <w:t xml:space="preserve">bar tersebut. Contohnya “lihat </w:t>
      </w:r>
      <w:r>
        <w:fldChar w:fldCharType="begin"/>
      </w:r>
      <w:r>
        <w:instrText xml:space="preserve"> REF _Ref497672394 \h </w:instrText>
      </w:r>
      <w:r>
        <w:fldChar w:fldCharType="separate"/>
      </w:r>
      <w:r w:rsidR="0018227A">
        <w:t>Gam</w:t>
      </w:r>
      <w:r w:rsidR="0018227A">
        <w:softHyphen/>
        <w:t xml:space="preserve">bar </w:t>
      </w:r>
      <w:r w:rsidR="0018227A">
        <w:rPr>
          <w:noProof/>
        </w:rPr>
        <w:t>1</w:t>
      </w:r>
      <w:r>
        <w:fldChar w:fldCharType="end"/>
      </w:r>
      <w:r>
        <w:t>”. Dengan cara ini maka peletakan tabel atau gambar tidak harus selalu ber</w:t>
      </w:r>
      <w:r>
        <w:softHyphen/>
        <w:t>ada di dekat paragraf yang merujuknya. Dengan cara ini bahkan tabel atau gambar dapat diletakkan di ha</w:t>
      </w:r>
      <w:r>
        <w:softHyphen/>
        <w:t>la</w:t>
      </w:r>
      <w:r>
        <w:softHyphen/>
        <w:t>man yang berbeda dengan paragraf atau kalimat yang me</w:t>
      </w:r>
      <w:r>
        <w:softHyphen/>
        <w:t>rujuknya.</w:t>
      </w:r>
    </w:p>
    <w:p w:rsidR="00B35E5B" w:rsidRDefault="00B35E5B" w:rsidP="00DF2C1A">
      <w:r>
        <w:t>Untuk memberikan nama pada suatu tabel atau gam</w:t>
      </w:r>
      <w:r>
        <w:softHyphen/>
        <w:t>bar secara otomatis berdasarkan urutan kemuncul</w:t>
      </w:r>
      <w:r>
        <w:softHyphen/>
        <w:t>an</w:t>
      </w:r>
      <w:r>
        <w:softHyphen/>
        <w:t>nya di dalam artikel, dapat dilakukan dengan me</w:t>
      </w:r>
      <w:r>
        <w:softHyphen/>
        <w:t>man</w:t>
      </w:r>
      <w:r>
        <w:softHyphen/>
        <w:t>fa</w:t>
      </w:r>
      <w:r>
        <w:softHyphen/>
        <w:t>at</w:t>
      </w:r>
      <w:r>
        <w:softHyphen/>
        <w:t>kan fitur Insert Caption. Cara menggunakannya ialah le</w:t>
      </w:r>
      <w:r w:rsidR="001E4B92">
        <w:softHyphen/>
      </w:r>
      <w:r>
        <w:t xml:space="preserve">takkan kursor pada posisi dimana nama tabel atau </w:t>
      </w:r>
      <w:r>
        <w:lastRenderedPageBreak/>
        <w:t>gam</w:t>
      </w:r>
      <w:r w:rsidR="001E4B92">
        <w:softHyphen/>
      </w:r>
      <w:r>
        <w:t>bar akan diletakkan, kemudian pilih menu Ref</w:t>
      </w:r>
      <w:r w:rsidR="00E25A85">
        <w:softHyphen/>
      </w:r>
      <w:r>
        <w:t>er</w:t>
      </w:r>
      <w:r w:rsidR="00E25A85">
        <w:softHyphen/>
      </w:r>
      <w:r>
        <w:t>ences</w:t>
      </w:r>
      <w:r w:rsidR="001E4B92">
        <w:t xml:space="preserve"> dan pilih Insert Caption. </w:t>
      </w:r>
      <w:r w:rsidR="00023A69">
        <w:t>Hal ini dapat pula di</w:t>
      </w:r>
      <w:r w:rsidR="00023A69">
        <w:softHyphen/>
        <w:t>la</w:t>
      </w:r>
      <w:r w:rsidR="00023A69">
        <w:softHyphen/>
        <w:t>ku</w:t>
      </w:r>
      <w:r w:rsidR="00023A69">
        <w:softHyphen/>
        <w:t xml:space="preserve">kan dengan melakukan klik-kanan pada objek tabel atau </w:t>
      </w:r>
      <w:r w:rsidR="00DF1D86">
        <w:rPr>
          <w:i/>
          <w:noProof/>
          <w:lang w:eastAsia="id-ID"/>
        </w:rPr>
        <mc:AlternateContent>
          <mc:Choice Requires="wps">
            <w:drawing>
              <wp:anchor distT="0" distB="180340" distL="114300" distR="114300" simplePos="0" relativeHeight="251662336" behindDoc="0" locked="0" layoutInCell="1" allowOverlap="1" wp14:anchorId="732D928A" wp14:editId="365BBBA2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2880000" cy="954000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0" cy="9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3A69" w:rsidRDefault="00023A69" w:rsidP="00023A69">
                            <w:pPr>
                              <w:pStyle w:val="Caption"/>
                              <w:keepNext/>
                            </w:pPr>
                            <w:r>
                              <w:t xml:space="preserve">Tabel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Tabel \* ARABIC </w:instrText>
                            </w:r>
                            <w:r>
                              <w:fldChar w:fldCharType="separate"/>
                            </w:r>
                            <w:r w:rsidR="0018227A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Contoh Tabel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left w:val="none" w:sz="0" w:space="0" w:color="auto"/>
                                <w:right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45"/>
                              <w:gridCol w:w="845"/>
                              <w:gridCol w:w="845"/>
                              <w:gridCol w:w="846"/>
                              <w:gridCol w:w="846"/>
                            </w:tblGrid>
                            <w:tr w:rsidR="007725EC" w:rsidTr="009E33C9">
                              <w:tc>
                                <w:tcPr>
                                  <w:tcW w:w="84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7725EC" w:rsidRPr="00023A69" w:rsidRDefault="00023A69" w:rsidP="007725EC">
                                  <w:pPr>
                                    <w:ind w:firstLine="0"/>
                                    <w:rPr>
                                      <w:b/>
                                    </w:rPr>
                                  </w:pPr>
                                  <w:r w:rsidRPr="00023A69">
                                    <w:rPr>
                                      <w:b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7725EC" w:rsidRPr="00023A69" w:rsidRDefault="00023A69" w:rsidP="007725EC">
                                  <w:pPr>
                                    <w:ind w:firstLine="0"/>
                                    <w:rPr>
                                      <w:b/>
                                    </w:rPr>
                                  </w:pPr>
                                  <w:r w:rsidRPr="00023A69">
                                    <w:rPr>
                                      <w:b/>
                                    </w:rPr>
                                    <w:t>Data 1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7725EC" w:rsidRPr="00023A69" w:rsidRDefault="00023A69" w:rsidP="007725EC">
                                  <w:pPr>
                                    <w:ind w:firstLine="0"/>
                                    <w:rPr>
                                      <w:b/>
                                    </w:rPr>
                                  </w:pPr>
                                  <w:r w:rsidRPr="00023A69">
                                    <w:rPr>
                                      <w:b/>
                                    </w:rPr>
                                    <w:t>Data 2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7725EC" w:rsidRPr="00023A69" w:rsidRDefault="00023A69" w:rsidP="007725EC">
                                  <w:pPr>
                                    <w:ind w:firstLine="0"/>
                                    <w:rPr>
                                      <w:b/>
                                    </w:rPr>
                                  </w:pPr>
                                  <w:r w:rsidRPr="00023A69">
                                    <w:rPr>
                                      <w:b/>
                                    </w:rPr>
                                    <w:t>Data 3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7725EC" w:rsidRPr="00023A69" w:rsidRDefault="00023A69" w:rsidP="007725EC">
                                  <w:pPr>
                                    <w:ind w:firstLine="0"/>
                                    <w:rPr>
                                      <w:b/>
                                    </w:rPr>
                                  </w:pPr>
                                  <w:r w:rsidRPr="00023A69">
                                    <w:rPr>
                                      <w:b/>
                                    </w:rPr>
                                    <w:t>Data 4</w:t>
                                  </w:r>
                                </w:p>
                              </w:tc>
                            </w:tr>
                            <w:tr w:rsidR="007725EC" w:rsidTr="009E33C9">
                              <w:tc>
                                <w:tcPr>
                                  <w:tcW w:w="845" w:type="dxa"/>
                                  <w:tcBorders>
                                    <w:bottom w:val="nil"/>
                                  </w:tcBorders>
                                </w:tcPr>
                                <w:p w:rsidR="007725EC" w:rsidRDefault="00023A69" w:rsidP="007725EC">
                                  <w:pPr>
                                    <w:ind w:firstLine="0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  <w:tcBorders>
                                    <w:bottom w:val="nil"/>
                                  </w:tcBorders>
                                </w:tcPr>
                                <w:p w:rsidR="007725EC" w:rsidRDefault="00023A69" w:rsidP="007725EC">
                                  <w:pPr>
                                    <w:ind w:firstLine="0"/>
                                  </w:pPr>
                                  <w:r>
                                    <w:t>AA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  <w:tcBorders>
                                    <w:bottom w:val="nil"/>
                                  </w:tcBorders>
                                </w:tcPr>
                                <w:p w:rsidR="007725EC" w:rsidRDefault="00023A69" w:rsidP="007725EC">
                                  <w:pPr>
                                    <w:ind w:firstLine="0"/>
                                  </w:pPr>
                                  <w:r>
                                    <w:t>AB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  <w:tcBorders>
                                    <w:bottom w:val="nil"/>
                                  </w:tcBorders>
                                </w:tcPr>
                                <w:p w:rsidR="007725EC" w:rsidRDefault="00023A69" w:rsidP="007725EC">
                                  <w:pPr>
                                    <w:ind w:firstLine="0"/>
                                  </w:pPr>
                                  <w:r>
                                    <w:t>AC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  <w:tcBorders>
                                    <w:bottom w:val="nil"/>
                                  </w:tcBorders>
                                </w:tcPr>
                                <w:p w:rsidR="007725EC" w:rsidRDefault="00023A69" w:rsidP="007725EC">
                                  <w:pPr>
                                    <w:ind w:firstLine="0"/>
                                  </w:pPr>
                                  <w:r>
                                    <w:t>AD</w:t>
                                  </w:r>
                                </w:p>
                              </w:tc>
                            </w:tr>
                            <w:tr w:rsidR="007725EC" w:rsidTr="009E33C9">
                              <w:tc>
                                <w:tcPr>
                                  <w:tcW w:w="84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7725EC" w:rsidRDefault="00023A69" w:rsidP="007725EC">
                                  <w:pPr>
                                    <w:ind w:firstLine="0"/>
                                  </w:pPr>
                                  <w: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7725EC" w:rsidRDefault="00023A69" w:rsidP="007725EC">
                                  <w:pPr>
                                    <w:ind w:firstLine="0"/>
                                  </w:pPr>
                                  <w:r>
                                    <w:t>BA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7725EC" w:rsidRDefault="00023A69" w:rsidP="007725EC">
                                  <w:pPr>
                                    <w:ind w:firstLine="0"/>
                                  </w:pPr>
                                  <w:r>
                                    <w:t>BB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7725EC" w:rsidRDefault="00023A69" w:rsidP="007725EC">
                                  <w:pPr>
                                    <w:ind w:firstLine="0"/>
                                  </w:pPr>
                                  <w:r>
                                    <w:t>BC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7725EC" w:rsidRDefault="00023A69" w:rsidP="007725EC">
                                  <w:pPr>
                                    <w:ind w:firstLine="0"/>
                                  </w:pPr>
                                  <w:r>
                                    <w:t>BD</w:t>
                                  </w:r>
                                </w:p>
                              </w:tc>
                            </w:tr>
                            <w:tr w:rsidR="007725EC" w:rsidTr="009E33C9">
                              <w:tc>
                                <w:tcPr>
                                  <w:tcW w:w="845" w:type="dxa"/>
                                  <w:tcBorders>
                                    <w:top w:val="nil"/>
                                  </w:tcBorders>
                                </w:tcPr>
                                <w:p w:rsidR="007725EC" w:rsidRDefault="00023A69" w:rsidP="007725EC">
                                  <w:pPr>
                                    <w:ind w:firstLine="0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  <w:tcBorders>
                                    <w:top w:val="nil"/>
                                  </w:tcBorders>
                                </w:tcPr>
                                <w:p w:rsidR="007725EC" w:rsidRDefault="00023A69" w:rsidP="007725EC">
                                  <w:pPr>
                                    <w:ind w:firstLine="0"/>
                                  </w:pPr>
                                  <w:r>
                                    <w:t>CA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  <w:tcBorders>
                                    <w:top w:val="nil"/>
                                  </w:tcBorders>
                                </w:tcPr>
                                <w:p w:rsidR="007725EC" w:rsidRDefault="00023A69" w:rsidP="007725EC">
                                  <w:pPr>
                                    <w:ind w:firstLine="0"/>
                                  </w:pPr>
                                  <w:r>
                                    <w:t>CB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</w:tcPr>
                                <w:p w:rsidR="007725EC" w:rsidRDefault="00023A69" w:rsidP="007725EC">
                                  <w:pPr>
                                    <w:ind w:firstLine="0"/>
                                  </w:pPr>
                                  <w:r>
                                    <w:t>CC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</w:tcPr>
                                <w:p w:rsidR="007725EC" w:rsidRDefault="00023A69" w:rsidP="007725EC">
                                  <w:pPr>
                                    <w:ind w:firstLine="0"/>
                                  </w:pPr>
                                  <w:r>
                                    <w:t>CD</w:t>
                                  </w:r>
                                </w:p>
                              </w:tc>
                            </w:tr>
                          </w:tbl>
                          <w:p w:rsidR="007725EC" w:rsidRDefault="007725EC" w:rsidP="007725EC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D928A" id="Text Box 9" o:spid="_x0000_s1028" type="#_x0000_t202" style="position:absolute;left:0;text-align:left;margin-left:175.55pt;margin-top:0;width:226.75pt;height:75.1pt;z-index:251662336;visibility:visible;mso-wrap-style:square;mso-width-percent:0;mso-height-percent:0;mso-wrap-distance-left:9pt;mso-wrap-distance-top:0;mso-wrap-distance-right:9pt;mso-wrap-distance-bottom:14.2pt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" filled="f" stroked="f" strokeweight=".5pt">
                <v:textbox>
                  <w:txbxContent>
                    <w:p w:rsidR="00023A69" w:rsidRDefault="00023A69" w:rsidP="00023A69">
                      <w:pPr>
                        <w:pStyle w:val="Caption"/>
                        <w:keepNext/>
                      </w:pPr>
                      <w:r>
                        <w:t xml:space="preserve">Tabel </w:t>
                      </w:r>
                      <w:r>
                        <w:fldChar w:fldCharType="begin"/>
                      </w:r>
                      <w:r>
                        <w:instrText xml:space="preserve"> SEQ Tabel \* ARABIC </w:instrText>
                      </w:r>
                      <w:r>
                        <w:fldChar w:fldCharType="separate"/>
                      </w:r>
                      <w:r w:rsidR="0018227A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Contoh Tabel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left w:val="none" w:sz="0" w:space="0" w:color="auto"/>
                          <w:right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45"/>
                        <w:gridCol w:w="845"/>
                        <w:gridCol w:w="845"/>
                        <w:gridCol w:w="846"/>
                        <w:gridCol w:w="846"/>
                      </w:tblGrid>
                      <w:tr w:rsidR="007725EC" w:rsidTr="009E33C9">
                        <w:tc>
                          <w:tcPr>
                            <w:tcW w:w="845" w:type="dxa"/>
                            <w:tcBorders>
                              <w:bottom w:val="single" w:sz="4" w:space="0" w:color="auto"/>
                            </w:tcBorders>
                          </w:tcPr>
                          <w:p w:rsidR="007725EC" w:rsidRPr="00023A69" w:rsidRDefault="00023A69" w:rsidP="007725EC">
                            <w:pPr>
                              <w:ind w:firstLine="0"/>
                              <w:rPr>
                                <w:b/>
                              </w:rPr>
                            </w:pPr>
                            <w:r w:rsidRPr="00023A69">
                              <w:rPr>
                                <w:b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845" w:type="dxa"/>
                            <w:tcBorders>
                              <w:bottom w:val="single" w:sz="4" w:space="0" w:color="auto"/>
                            </w:tcBorders>
                          </w:tcPr>
                          <w:p w:rsidR="007725EC" w:rsidRPr="00023A69" w:rsidRDefault="00023A69" w:rsidP="007725EC">
                            <w:pPr>
                              <w:ind w:firstLine="0"/>
                              <w:rPr>
                                <w:b/>
                              </w:rPr>
                            </w:pPr>
                            <w:r w:rsidRPr="00023A69">
                              <w:rPr>
                                <w:b/>
                              </w:rPr>
                              <w:t>Data 1</w:t>
                            </w:r>
                          </w:p>
                        </w:tc>
                        <w:tc>
                          <w:tcPr>
                            <w:tcW w:w="845" w:type="dxa"/>
                            <w:tcBorders>
                              <w:bottom w:val="single" w:sz="4" w:space="0" w:color="auto"/>
                            </w:tcBorders>
                          </w:tcPr>
                          <w:p w:rsidR="007725EC" w:rsidRPr="00023A69" w:rsidRDefault="00023A69" w:rsidP="007725EC">
                            <w:pPr>
                              <w:ind w:firstLine="0"/>
                              <w:rPr>
                                <w:b/>
                              </w:rPr>
                            </w:pPr>
                            <w:r w:rsidRPr="00023A69">
                              <w:rPr>
                                <w:b/>
                              </w:rPr>
                              <w:t>Data 2</w:t>
                            </w:r>
                          </w:p>
                        </w:tc>
                        <w:tc>
                          <w:tcPr>
                            <w:tcW w:w="846" w:type="dxa"/>
                            <w:tcBorders>
                              <w:bottom w:val="single" w:sz="4" w:space="0" w:color="auto"/>
                            </w:tcBorders>
                          </w:tcPr>
                          <w:p w:rsidR="007725EC" w:rsidRPr="00023A69" w:rsidRDefault="00023A69" w:rsidP="007725EC">
                            <w:pPr>
                              <w:ind w:firstLine="0"/>
                              <w:rPr>
                                <w:b/>
                              </w:rPr>
                            </w:pPr>
                            <w:r w:rsidRPr="00023A69">
                              <w:rPr>
                                <w:b/>
                              </w:rPr>
                              <w:t>Data 3</w:t>
                            </w:r>
                          </w:p>
                        </w:tc>
                        <w:tc>
                          <w:tcPr>
                            <w:tcW w:w="846" w:type="dxa"/>
                            <w:tcBorders>
                              <w:bottom w:val="single" w:sz="4" w:space="0" w:color="auto"/>
                            </w:tcBorders>
                          </w:tcPr>
                          <w:p w:rsidR="007725EC" w:rsidRPr="00023A69" w:rsidRDefault="00023A69" w:rsidP="007725EC">
                            <w:pPr>
                              <w:ind w:firstLine="0"/>
                              <w:rPr>
                                <w:b/>
                              </w:rPr>
                            </w:pPr>
                            <w:r w:rsidRPr="00023A69">
                              <w:rPr>
                                <w:b/>
                              </w:rPr>
                              <w:t>Data 4</w:t>
                            </w:r>
                          </w:p>
                        </w:tc>
                      </w:tr>
                      <w:tr w:rsidR="007725EC" w:rsidTr="009E33C9">
                        <w:tc>
                          <w:tcPr>
                            <w:tcW w:w="845" w:type="dxa"/>
                            <w:tcBorders>
                              <w:bottom w:val="nil"/>
                            </w:tcBorders>
                          </w:tcPr>
                          <w:p w:rsidR="007725EC" w:rsidRDefault="00023A69" w:rsidP="007725EC">
                            <w:pPr>
                              <w:ind w:firstLine="0"/>
                            </w:pPr>
                            <w:r>
                              <w:t>1.</w:t>
                            </w:r>
                          </w:p>
                        </w:tc>
                        <w:tc>
                          <w:tcPr>
                            <w:tcW w:w="845" w:type="dxa"/>
                            <w:tcBorders>
                              <w:bottom w:val="nil"/>
                            </w:tcBorders>
                          </w:tcPr>
                          <w:p w:rsidR="007725EC" w:rsidRDefault="00023A69" w:rsidP="007725EC">
                            <w:pPr>
                              <w:ind w:firstLine="0"/>
                            </w:pPr>
                            <w:r>
                              <w:t>AA</w:t>
                            </w:r>
                          </w:p>
                        </w:tc>
                        <w:tc>
                          <w:tcPr>
                            <w:tcW w:w="845" w:type="dxa"/>
                            <w:tcBorders>
                              <w:bottom w:val="nil"/>
                            </w:tcBorders>
                          </w:tcPr>
                          <w:p w:rsidR="007725EC" w:rsidRDefault="00023A69" w:rsidP="007725EC">
                            <w:pPr>
                              <w:ind w:firstLine="0"/>
                            </w:pPr>
                            <w:r>
                              <w:t>AB</w:t>
                            </w:r>
                          </w:p>
                        </w:tc>
                        <w:tc>
                          <w:tcPr>
                            <w:tcW w:w="846" w:type="dxa"/>
                            <w:tcBorders>
                              <w:bottom w:val="nil"/>
                            </w:tcBorders>
                          </w:tcPr>
                          <w:p w:rsidR="007725EC" w:rsidRDefault="00023A69" w:rsidP="007725EC">
                            <w:pPr>
                              <w:ind w:firstLine="0"/>
                            </w:pPr>
                            <w:r>
                              <w:t>AC</w:t>
                            </w:r>
                          </w:p>
                        </w:tc>
                        <w:tc>
                          <w:tcPr>
                            <w:tcW w:w="846" w:type="dxa"/>
                            <w:tcBorders>
                              <w:bottom w:val="nil"/>
                            </w:tcBorders>
                          </w:tcPr>
                          <w:p w:rsidR="007725EC" w:rsidRDefault="00023A69" w:rsidP="007725EC">
                            <w:pPr>
                              <w:ind w:firstLine="0"/>
                            </w:pPr>
                            <w:r>
                              <w:t>AD</w:t>
                            </w:r>
                          </w:p>
                        </w:tc>
                      </w:tr>
                      <w:tr w:rsidR="007725EC" w:rsidTr="009E33C9">
                        <w:tc>
                          <w:tcPr>
                            <w:tcW w:w="845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7725EC" w:rsidRDefault="00023A69" w:rsidP="007725EC">
                            <w:pPr>
                              <w:ind w:firstLine="0"/>
                            </w:pPr>
                            <w:r>
                              <w:t>2.</w:t>
                            </w:r>
                          </w:p>
                        </w:tc>
                        <w:tc>
                          <w:tcPr>
                            <w:tcW w:w="845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7725EC" w:rsidRDefault="00023A69" w:rsidP="007725EC">
                            <w:pPr>
                              <w:ind w:firstLine="0"/>
                            </w:pPr>
                            <w:r>
                              <w:t>BA</w:t>
                            </w:r>
                          </w:p>
                        </w:tc>
                        <w:tc>
                          <w:tcPr>
                            <w:tcW w:w="845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7725EC" w:rsidRDefault="00023A69" w:rsidP="007725EC">
                            <w:pPr>
                              <w:ind w:firstLine="0"/>
                            </w:pPr>
                            <w:r>
                              <w:t>BB</w:t>
                            </w:r>
                          </w:p>
                        </w:tc>
                        <w:tc>
                          <w:tcPr>
                            <w:tcW w:w="846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7725EC" w:rsidRDefault="00023A69" w:rsidP="007725EC">
                            <w:pPr>
                              <w:ind w:firstLine="0"/>
                            </w:pPr>
                            <w:r>
                              <w:t>BC</w:t>
                            </w:r>
                          </w:p>
                        </w:tc>
                        <w:tc>
                          <w:tcPr>
                            <w:tcW w:w="846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7725EC" w:rsidRDefault="00023A69" w:rsidP="007725EC">
                            <w:pPr>
                              <w:ind w:firstLine="0"/>
                            </w:pPr>
                            <w:r>
                              <w:t>BD</w:t>
                            </w:r>
                          </w:p>
                        </w:tc>
                      </w:tr>
                      <w:tr w:rsidR="007725EC" w:rsidTr="009E33C9">
                        <w:tc>
                          <w:tcPr>
                            <w:tcW w:w="845" w:type="dxa"/>
                            <w:tcBorders>
                              <w:top w:val="nil"/>
                            </w:tcBorders>
                          </w:tcPr>
                          <w:p w:rsidR="007725EC" w:rsidRDefault="00023A69" w:rsidP="007725EC">
                            <w:pPr>
                              <w:ind w:firstLine="0"/>
                            </w:pPr>
                            <w:r>
                              <w:t>3.</w:t>
                            </w:r>
                          </w:p>
                        </w:tc>
                        <w:tc>
                          <w:tcPr>
                            <w:tcW w:w="845" w:type="dxa"/>
                            <w:tcBorders>
                              <w:top w:val="nil"/>
                            </w:tcBorders>
                          </w:tcPr>
                          <w:p w:rsidR="007725EC" w:rsidRDefault="00023A69" w:rsidP="007725EC">
                            <w:pPr>
                              <w:ind w:firstLine="0"/>
                            </w:pPr>
                            <w:r>
                              <w:t>CA</w:t>
                            </w:r>
                          </w:p>
                        </w:tc>
                        <w:tc>
                          <w:tcPr>
                            <w:tcW w:w="845" w:type="dxa"/>
                            <w:tcBorders>
                              <w:top w:val="nil"/>
                            </w:tcBorders>
                          </w:tcPr>
                          <w:p w:rsidR="007725EC" w:rsidRDefault="00023A69" w:rsidP="007725EC">
                            <w:pPr>
                              <w:ind w:firstLine="0"/>
                            </w:pPr>
                            <w:r>
                              <w:t>CB</w:t>
                            </w:r>
                          </w:p>
                        </w:tc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</w:tcPr>
                          <w:p w:rsidR="007725EC" w:rsidRDefault="00023A69" w:rsidP="007725EC">
                            <w:pPr>
                              <w:ind w:firstLine="0"/>
                            </w:pPr>
                            <w:r>
                              <w:t>CC</w:t>
                            </w:r>
                          </w:p>
                        </w:tc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</w:tcPr>
                          <w:p w:rsidR="007725EC" w:rsidRDefault="00023A69" w:rsidP="007725EC">
                            <w:pPr>
                              <w:ind w:firstLine="0"/>
                            </w:pPr>
                            <w:r>
                              <w:t>CD</w:t>
                            </w:r>
                          </w:p>
                        </w:tc>
                      </w:tr>
                    </w:tbl>
                    <w:p w:rsidR="007725EC" w:rsidRDefault="007725EC" w:rsidP="007725EC">
                      <w:pPr>
                        <w:ind w:firstLine="0"/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23A69">
        <w:t>gam</w:t>
      </w:r>
      <w:r w:rsidR="00023A69">
        <w:softHyphen/>
        <w:t>bar yang akan dinamai kemudian pilih menu Inser</w:t>
      </w:r>
      <w:r w:rsidR="00D453EA">
        <w:t>t</w:t>
      </w:r>
      <w:r w:rsidR="00023A69">
        <w:t xml:space="preserve"> Cap</w:t>
      </w:r>
      <w:r w:rsidR="00023A69">
        <w:softHyphen/>
        <w:t xml:space="preserve">tion. </w:t>
      </w:r>
      <w:r w:rsidR="00E25A85">
        <w:t>Selanjutnya pilih Label yang akan digunakan. Apa</w:t>
      </w:r>
      <w:r w:rsidR="00023A69">
        <w:softHyphen/>
      </w:r>
      <w:r w:rsidR="00E25A85">
        <w:t xml:space="preserve">bila </w:t>
      </w:r>
      <w:r w:rsidR="00E25A85" w:rsidRPr="00E25A85">
        <w:rPr>
          <w:i/>
        </w:rPr>
        <w:t>label</w:t>
      </w:r>
      <w:r w:rsidR="00E25A85">
        <w:t xml:space="preserve"> yang akan digunakan </w:t>
      </w:r>
      <w:r w:rsidR="00A865E7">
        <w:rPr>
          <w:noProof/>
          <w:lang w:eastAsia="id-ID"/>
        </w:rPr>
        <mc:AlternateContent>
          <mc:Choice Requires="wps">
            <w:drawing>
              <wp:anchor distT="0" distB="180340" distL="114300" distR="114300" simplePos="0" relativeHeight="251661312" behindDoc="0" locked="0" layoutInCell="1" allowOverlap="1" wp14:anchorId="783A074C" wp14:editId="6536D975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879725" cy="178117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65E7" w:rsidRDefault="00A865E7" w:rsidP="00A865E7">
                            <w:pPr>
                              <w:pStyle w:val="Pictures"/>
                              <w:keepNext/>
                            </w:pPr>
                            <w:r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78651B20" wp14:editId="59CE9282">
                                  <wp:extent cx="2419350" cy="1181100"/>
                                  <wp:effectExtent l="19050" t="19050" r="19050" b="1905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19350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865E7" w:rsidRPr="00A865E7" w:rsidRDefault="00A865E7" w:rsidP="00A865E7">
                            <w:pPr>
                              <w:pStyle w:val="Caption"/>
                              <w:rPr>
                                <w:i/>
                              </w:rPr>
                            </w:pPr>
                            <w:bookmarkStart w:id="6" w:name="_Ref497723271"/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 w:rsidR="0018227A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bookmarkEnd w:id="6"/>
                            <w:r>
                              <w:t xml:space="preserve">. Format Position dan Wrap Text untuk Objek </w:t>
                            </w:r>
                            <w:r>
                              <w:rPr>
                                <w:i/>
                              </w:rPr>
                              <w:t>Textbox</w:t>
                            </w:r>
                          </w:p>
                          <w:p w:rsidR="00A865E7" w:rsidRDefault="00A865E7" w:rsidP="00A865E7">
                            <w:pPr>
                              <w:pStyle w:val="Pictures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A074C" id="Text Box 7" o:spid="_x0000_s1029" type="#_x0000_t202" style="position:absolute;left:0;text-align:left;margin-left:0;margin-top:0;width:226.75pt;height:140.25pt;z-index:251661312;visibility:visible;mso-wrap-style:square;mso-width-percent:0;mso-height-percent:0;mso-wrap-distance-left:9pt;mso-wrap-distance-top:0;mso-wrap-distance-right:9pt;mso-wrap-distance-bottom:14.2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" filled="f" stroked="f" strokeweight=".5pt">
                <v:textbox>
                  <w:txbxContent>
                    <w:p w:rsidR="00A865E7" w:rsidRDefault="00A865E7" w:rsidP="00A865E7">
                      <w:pPr>
                        <w:pStyle w:val="Pictures"/>
                        <w:keepNext/>
                      </w:pPr>
                      <w:r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78651B20" wp14:editId="59CE9282">
                            <wp:extent cx="2419350" cy="1181100"/>
                            <wp:effectExtent l="19050" t="19050" r="19050" b="1905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19350" cy="11811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865E7" w:rsidRPr="00A865E7" w:rsidRDefault="00A865E7" w:rsidP="00A865E7">
                      <w:pPr>
                        <w:pStyle w:val="Caption"/>
                        <w:rPr>
                          <w:i/>
                        </w:rPr>
                      </w:pPr>
                      <w:bookmarkStart w:id="7" w:name="_Ref497723271"/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 w:rsidR="0018227A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bookmarkEnd w:id="7"/>
                      <w:r>
                        <w:t xml:space="preserve">. Format Position dan Wrap Text untuk Objek </w:t>
                      </w:r>
                      <w:r>
                        <w:rPr>
                          <w:i/>
                        </w:rPr>
                        <w:t>Textbox</w:t>
                      </w:r>
                    </w:p>
                    <w:p w:rsidR="00A865E7" w:rsidRDefault="00A865E7" w:rsidP="00A865E7">
                      <w:pPr>
                        <w:pStyle w:val="Pictures"/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E25A85">
        <w:t>ti</w:t>
      </w:r>
      <w:r w:rsidR="00E25A85">
        <w:softHyphen/>
        <w:t>dak tersedia, maka bu</w:t>
      </w:r>
      <w:r w:rsidR="00023A69">
        <w:softHyphen/>
      </w:r>
      <w:r w:rsidR="00E25A85">
        <w:t xml:space="preserve">at </w:t>
      </w:r>
      <w:r w:rsidR="00E25A85">
        <w:rPr>
          <w:i/>
        </w:rPr>
        <w:t xml:space="preserve">label </w:t>
      </w:r>
      <w:r w:rsidR="00E25A85">
        <w:t>baru dengan menekan tom</w:t>
      </w:r>
      <w:r w:rsidR="00E25A85">
        <w:softHyphen/>
        <w:t xml:space="preserve">bol New Label. Atur pula format penomoran pada </w:t>
      </w:r>
      <w:r w:rsidR="00E25A85">
        <w:rPr>
          <w:i/>
        </w:rPr>
        <w:t>label</w:t>
      </w:r>
      <w:r w:rsidR="00E25A85">
        <w:t xml:space="preserve"> baru tersebut de</w:t>
      </w:r>
      <w:r w:rsidR="00023A69">
        <w:softHyphen/>
      </w:r>
      <w:r w:rsidR="00E25A85">
        <w:t>ngan menekan tombol Num</w:t>
      </w:r>
      <w:r w:rsidR="00E25A85">
        <w:softHyphen/>
        <w:t>bering (</w:t>
      </w:r>
      <w:r w:rsidR="00E25A85">
        <w:fldChar w:fldCharType="begin"/>
      </w:r>
      <w:r w:rsidR="00E25A85">
        <w:instrText xml:space="preserve"> REF _Ref497719061 \h </w:instrText>
      </w:r>
      <w:r w:rsidR="00E25A85">
        <w:fldChar w:fldCharType="separate"/>
      </w:r>
      <w:r w:rsidR="0018227A">
        <w:t xml:space="preserve">Gambar </w:t>
      </w:r>
      <w:r w:rsidR="0018227A">
        <w:rPr>
          <w:noProof/>
        </w:rPr>
        <w:t>2</w:t>
      </w:r>
      <w:r w:rsidR="00E25A85">
        <w:fldChar w:fldCharType="end"/>
      </w:r>
      <w:r w:rsidR="00E25A85">
        <w:t>).</w:t>
      </w:r>
    </w:p>
    <w:p w:rsidR="00ED06FC" w:rsidRDefault="00D02076" w:rsidP="00DF2C1A">
      <w:r>
        <w:t>Untuk merujuk ke suatu tabel atau gambar di dalam ar</w:t>
      </w:r>
      <w:r>
        <w:softHyphen/>
        <w:t>tikel menggunakan Microsoft Word, dapat dilakukan de</w:t>
      </w:r>
      <w:r>
        <w:softHyphen/>
        <w:t>ngan memanfaatkan fitur Cross-reference yang ter</w:t>
      </w:r>
      <w:r>
        <w:softHyphen/>
        <w:t>da</w:t>
      </w:r>
      <w:r>
        <w:softHyphen/>
        <w:t>pat pada menu References. Pada fitur tersebut dapat di</w:t>
      </w:r>
      <w:r>
        <w:softHyphen/>
        <w:t>pi</w:t>
      </w:r>
      <w:r>
        <w:softHyphen/>
        <w:t>lih jenis referensi (</w:t>
      </w:r>
      <w:r>
        <w:rPr>
          <w:i/>
        </w:rPr>
        <w:t>reference type</w:t>
      </w:r>
      <w:r>
        <w:t>) yang akan dirujuk (Ta</w:t>
      </w:r>
      <w:r>
        <w:softHyphen/>
        <w:t>bel atau Gambar) serta bagaimana bentuk perujuk</w:t>
      </w:r>
      <w:r>
        <w:softHyphen/>
        <w:t>an</w:t>
      </w:r>
      <w:r>
        <w:softHyphen/>
        <w:t>nya. Pada artikel ini gunakan bentuk perujukan “</w:t>
      </w:r>
      <w:r>
        <w:rPr>
          <w:i/>
        </w:rPr>
        <w:t>only label and number</w:t>
      </w:r>
      <w:r>
        <w:t>” untuk menampilkan nama tabel atau gam</w:t>
      </w:r>
      <w:r>
        <w:softHyphen/>
        <w:t>bar yang dirujuk</w:t>
      </w:r>
      <w:r w:rsidR="008717F9">
        <w:t xml:space="preserve"> tanpa menyertakan </w:t>
      </w:r>
      <w:r w:rsidR="008717F9">
        <w:rPr>
          <w:i/>
        </w:rPr>
        <w:t>caption</w:t>
      </w:r>
      <w:r w:rsidR="008717F9">
        <w:t>-nya</w:t>
      </w:r>
      <w:r>
        <w:t>.</w:t>
      </w:r>
    </w:p>
    <w:p w:rsidR="008717F9" w:rsidRDefault="008717F9" w:rsidP="00DF2C1A">
      <w:r>
        <w:t>Manfaat yang dapat diperoleh dari penggunaan fi</w:t>
      </w:r>
      <w:r>
        <w:softHyphen/>
        <w:t>tur Cross-reference tersebut ialah penulis artikel tidak per</w:t>
      </w:r>
      <w:r>
        <w:softHyphen/>
        <w:t>lu melakukan pengecekan dan pengubahan nama ta</w:t>
      </w:r>
      <w:r>
        <w:softHyphen/>
        <w:t>bel atau gambar yang dirujuk secara manual. Nama ta</w:t>
      </w:r>
      <w:r>
        <w:softHyphen/>
        <w:t>bel atau gambar yang dirujuk atau disebut di dalam su</w:t>
      </w:r>
      <w:r>
        <w:softHyphen/>
        <w:t>a</w:t>
      </w:r>
      <w:r>
        <w:softHyphen/>
        <w:t>tu paragraf akan otomatis berubah apabila nama tabel atau gambar yang dirujuk juga berubah. Dengan de</w:t>
      </w:r>
      <w:r>
        <w:softHyphen/>
        <w:t>mi</w:t>
      </w:r>
      <w:r>
        <w:softHyphen/>
        <w:t>ki</w:t>
      </w:r>
      <w:r>
        <w:softHyphen/>
        <w:t>an diharapkan tidak terjadi kekeliruan dalam perujukan ta</w:t>
      </w:r>
      <w:r>
        <w:softHyphen/>
        <w:t>bel atau gambar yang dapat timbul akibat kelalaian pe</w:t>
      </w:r>
      <w:r>
        <w:softHyphen/>
        <w:t>nulis artikel.</w:t>
      </w:r>
      <w:r w:rsidR="007725EC">
        <w:t xml:space="preserve"> Contoh pemanfataan fitur tersebut da</w:t>
      </w:r>
      <w:r w:rsidR="007725EC">
        <w:softHyphen/>
        <w:t xml:space="preserve">pat ditemukan pada </w:t>
      </w:r>
      <w:r w:rsidR="007725EC">
        <w:rPr>
          <w:i/>
        </w:rPr>
        <w:t>template</w:t>
      </w:r>
      <w:r w:rsidR="007725EC">
        <w:t xml:space="preserve"> ini.</w:t>
      </w:r>
    </w:p>
    <w:p w:rsidR="00D453EA" w:rsidRPr="007725EC" w:rsidRDefault="00D453EA" w:rsidP="00DF2C1A">
      <w:r>
        <w:t>Tabel disajikan dengan menghilangkan garis (</w:t>
      </w:r>
      <w:r>
        <w:rPr>
          <w:i/>
        </w:rPr>
        <w:t>bor</w:t>
      </w:r>
      <w:r>
        <w:rPr>
          <w:i/>
        </w:rPr>
        <w:softHyphen/>
        <w:t>der</w:t>
      </w:r>
      <w:r>
        <w:t>) vertikalnya. Garis hori</w:t>
      </w:r>
      <w:r w:rsidR="006347E5">
        <w:t>zontal juga dihilangkan untuk ba</w:t>
      </w:r>
      <w:r w:rsidR="006347E5">
        <w:softHyphen/>
        <w:t>gian isi. Sementara garis horizontal pemisah nama ko</w:t>
      </w:r>
      <w:r w:rsidR="006347E5">
        <w:softHyphen/>
        <w:t>lom dengan isi kolom serta garis horizontal penanda awal dan akhir tabel tetap disertakan.</w:t>
      </w:r>
    </w:p>
    <w:p w:rsidR="000527AC" w:rsidRDefault="00C72765" w:rsidP="00DF2C1A">
      <w:r>
        <w:rPr>
          <w:noProof/>
        </w:rPr>
        <mc:AlternateContent>
          <mc:Choice Requires="wps">
            <w:drawing>
              <wp:anchor distT="180340" distB="0" distL="114300" distR="114300" simplePos="0" relativeHeight="251666432" behindDoc="0" locked="0" layoutInCell="1" allowOverlap="1" wp14:anchorId="0441383F" wp14:editId="55177B16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6120000" cy="1468800"/>
                <wp:effectExtent l="0" t="0" r="14605" b="17145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1468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72765" w:rsidRDefault="00C72765" w:rsidP="00C72765">
                            <w:pPr>
                              <w:pStyle w:val="Caption"/>
                            </w:pPr>
                            <w:bookmarkStart w:id="8" w:name="_Ref497733204"/>
                            <w:r>
                              <w:t>Al</w:t>
                            </w:r>
                            <w:r>
                              <w:softHyphen/>
                              <w:t>go</w:t>
                            </w:r>
                            <w:r>
                              <w:softHyphen/>
                              <w:t>rit</w:t>
                            </w:r>
                            <w:r>
                              <w:softHyphen/>
                              <w:t xml:space="preserve">ma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Algoritma \* ARABIC </w:instrText>
                            </w:r>
                            <w:r>
                              <w:fldChar w:fldCharType="separate"/>
                            </w:r>
                            <w:r w:rsidR="0018227A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8"/>
                            <w:r>
                              <w:t xml:space="preserve">. </w:t>
                            </w:r>
                            <w:r w:rsidRPr="00F20533">
                              <w:t xml:space="preserve">Perhitungan Jarak </w:t>
                            </w:r>
                            <w:r w:rsidRPr="00C72765">
                              <w:t>Menggunakan</w:t>
                            </w:r>
                            <w:r w:rsidRPr="00F20533">
                              <w:t xml:space="preserve"> Metode Euclidean</w:t>
                            </w:r>
                          </w:p>
                          <w:p w:rsidR="00C72765" w:rsidRDefault="00C72765" w:rsidP="00C72765">
                            <w:pPr>
                              <w:pStyle w:val="Codes"/>
                            </w:pPr>
                            <w:r w:rsidRPr="00E161C7">
                              <w:rPr>
                                <w:b/>
                              </w:rPr>
                              <w:t>ALGORITHM</w:t>
                            </w:r>
                            <w:r>
                              <w:t xml:space="preserve"> EuclideanDistance(p,q)</w:t>
                            </w:r>
                          </w:p>
                          <w:p w:rsidR="00C72765" w:rsidRDefault="00C72765" w:rsidP="00C72765">
                            <w:pPr>
                              <w:pStyle w:val="Codes"/>
                            </w:pPr>
                            <w:r>
                              <w:t xml:space="preserve">//Input: p </w:t>
                            </w:r>
                            <w:r w:rsidR="00B962CB">
                              <w:t>&amp;</w:t>
                            </w:r>
                            <w:r>
                              <w:t xml:space="preserve"> q adalah array dengan n buah elemen</w:t>
                            </w:r>
                            <w:r w:rsidR="00B962CB">
                              <w:t xml:space="preserve"> yang masing-masing berisi data numerik</w:t>
                            </w:r>
                          </w:p>
                          <w:p w:rsidR="00C72765" w:rsidRDefault="00C72765" w:rsidP="00C72765">
                            <w:pPr>
                              <w:pStyle w:val="Codes"/>
                            </w:pPr>
                            <w:r>
                              <w:t xml:space="preserve">//Output: </w:t>
                            </w:r>
                            <w:r w:rsidR="00B962CB">
                              <w:t xml:space="preserve">nilai </w:t>
                            </w:r>
                            <w:r>
                              <w:t>jarak p dengan q</w:t>
                            </w:r>
                          </w:p>
                          <w:p w:rsidR="00C72765" w:rsidRDefault="00C72765" w:rsidP="00C72765">
                            <w:pPr>
                              <w:pStyle w:val="Codes"/>
                            </w:pPr>
                          </w:p>
                          <w:p w:rsidR="00C72765" w:rsidRDefault="00C72765" w:rsidP="00C72765">
                            <w:pPr>
                              <w:pStyle w:val="Codes"/>
                            </w:pPr>
                            <w:r>
                              <w:t xml:space="preserve">s </w:t>
                            </w:r>
                            <w:r>
                              <w:sym w:font="Wingdings" w:char="F0DF"/>
                            </w:r>
                            <w:r>
                              <w:t xml:space="preserve"> 0</w:t>
                            </w:r>
                          </w:p>
                          <w:p w:rsidR="00C72765" w:rsidRDefault="00C72765" w:rsidP="00C72765">
                            <w:pPr>
                              <w:pStyle w:val="Codes"/>
                            </w:pPr>
                            <w:r w:rsidRPr="00B962CB">
                              <w:rPr>
                                <w:b/>
                              </w:rPr>
                              <w:t>for</w:t>
                            </w:r>
                            <w:r>
                              <w:t xml:space="preserve"> i = 0 </w:t>
                            </w:r>
                            <w:r w:rsidRPr="00B962CB">
                              <w:rPr>
                                <w:b/>
                              </w:rPr>
                              <w:t>to</w:t>
                            </w:r>
                            <w:r>
                              <w:t xml:space="preserve"> n-1 </w:t>
                            </w:r>
                            <w:r w:rsidRPr="00B962CB">
                              <w:rPr>
                                <w:b/>
                              </w:rPr>
                              <w:t>do</w:t>
                            </w:r>
                          </w:p>
                          <w:p w:rsidR="00C72765" w:rsidRDefault="00C72765" w:rsidP="00C72765">
                            <w:pPr>
                              <w:pStyle w:val="Codes"/>
                            </w:pPr>
                            <w:r>
                              <w:tab/>
                              <w:t xml:space="preserve">s </w:t>
                            </w:r>
                            <w:r>
                              <w:sym w:font="Wingdings" w:char="F0DF"/>
                            </w:r>
                            <w:r>
                              <w:t xml:space="preserve"> s + (q[i]-p[i]) ^ 2</w:t>
                            </w:r>
                          </w:p>
                          <w:p w:rsidR="00C72765" w:rsidRDefault="00C72765" w:rsidP="00C72765">
                            <w:pPr>
                              <w:pStyle w:val="Codes"/>
                            </w:pPr>
                          </w:p>
                          <w:p w:rsidR="00C72765" w:rsidRDefault="00C72765" w:rsidP="00C72765">
                            <w:pPr>
                              <w:pStyle w:val="Codes"/>
                            </w:pPr>
                            <w:r w:rsidRPr="00B962CB">
                              <w:rPr>
                                <w:b/>
                              </w:rPr>
                              <w:t>return</w:t>
                            </w:r>
                            <w:r>
                              <w:t xml:space="preserve"> sqrt(s) // sqrt adalah fungsi akar kuadrat</w:t>
                            </w:r>
                          </w:p>
                          <w:p w:rsidR="00C72765" w:rsidRPr="00C72765" w:rsidRDefault="00C72765" w:rsidP="00C72765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1383F" id="Text Box 22" o:spid="_x0000_s1030" type="#_x0000_t202" style="position:absolute;left:0;text-align:left;margin-left:0;margin-top:0;width:481.9pt;height:115.65pt;z-index:251666432;visibility:visible;mso-wrap-style:square;mso-width-percent:0;mso-height-percent:0;mso-wrap-distance-left:9pt;mso-wrap-distance-top:14.2pt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" strokecolor="black [3213]">
                <v:textbox inset="0,0,0,0">
                  <w:txbxContent>
                    <w:p w:rsidR="00C72765" w:rsidRDefault="00C72765" w:rsidP="00C72765">
                      <w:pPr>
                        <w:pStyle w:val="Caption"/>
                      </w:pPr>
                      <w:bookmarkStart w:id="9" w:name="_Ref497733204"/>
                      <w:r>
                        <w:t>Al</w:t>
                      </w:r>
                      <w:r>
                        <w:softHyphen/>
                        <w:t>go</w:t>
                      </w:r>
                      <w:r>
                        <w:softHyphen/>
                        <w:t>rit</w:t>
                      </w:r>
                      <w:r>
                        <w:softHyphen/>
                        <w:t xml:space="preserve">ma </w:t>
                      </w:r>
                      <w:r>
                        <w:fldChar w:fldCharType="begin"/>
                      </w:r>
                      <w:r>
                        <w:instrText xml:space="preserve"> SEQ Algoritma \* ARABIC </w:instrText>
                      </w:r>
                      <w:r>
                        <w:fldChar w:fldCharType="separate"/>
                      </w:r>
                      <w:r w:rsidR="0018227A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9"/>
                      <w:r>
                        <w:t xml:space="preserve">. </w:t>
                      </w:r>
                      <w:r w:rsidRPr="00F20533">
                        <w:t xml:space="preserve">Perhitungan Jarak </w:t>
                      </w:r>
                      <w:r w:rsidRPr="00C72765">
                        <w:t>Menggunakan</w:t>
                      </w:r>
                      <w:r w:rsidRPr="00F20533">
                        <w:t xml:space="preserve"> Metode Euclidean</w:t>
                      </w:r>
                    </w:p>
                    <w:p w:rsidR="00C72765" w:rsidRDefault="00C72765" w:rsidP="00C72765">
                      <w:pPr>
                        <w:pStyle w:val="Codes"/>
                      </w:pPr>
                      <w:r w:rsidRPr="00E161C7">
                        <w:rPr>
                          <w:b/>
                        </w:rPr>
                        <w:t>ALGORITHM</w:t>
                      </w:r>
                      <w:r>
                        <w:t xml:space="preserve"> EuclideanDistance(p,q)</w:t>
                      </w:r>
                    </w:p>
                    <w:p w:rsidR="00C72765" w:rsidRDefault="00C72765" w:rsidP="00C72765">
                      <w:pPr>
                        <w:pStyle w:val="Codes"/>
                      </w:pPr>
                      <w:r>
                        <w:t xml:space="preserve">//Input: p </w:t>
                      </w:r>
                      <w:r w:rsidR="00B962CB">
                        <w:t>&amp;</w:t>
                      </w:r>
                      <w:r>
                        <w:t xml:space="preserve"> q adalah array dengan n buah elemen</w:t>
                      </w:r>
                      <w:r w:rsidR="00B962CB">
                        <w:t xml:space="preserve"> yang masing-masing berisi data numerik</w:t>
                      </w:r>
                    </w:p>
                    <w:p w:rsidR="00C72765" w:rsidRDefault="00C72765" w:rsidP="00C72765">
                      <w:pPr>
                        <w:pStyle w:val="Codes"/>
                      </w:pPr>
                      <w:r>
                        <w:t xml:space="preserve">//Output: </w:t>
                      </w:r>
                      <w:r w:rsidR="00B962CB">
                        <w:t xml:space="preserve">nilai </w:t>
                      </w:r>
                      <w:r>
                        <w:t>jarak p dengan q</w:t>
                      </w:r>
                    </w:p>
                    <w:p w:rsidR="00C72765" w:rsidRDefault="00C72765" w:rsidP="00C72765">
                      <w:pPr>
                        <w:pStyle w:val="Codes"/>
                      </w:pPr>
                    </w:p>
                    <w:p w:rsidR="00C72765" w:rsidRDefault="00C72765" w:rsidP="00C72765">
                      <w:pPr>
                        <w:pStyle w:val="Codes"/>
                      </w:pPr>
                      <w:r>
                        <w:t xml:space="preserve">s </w:t>
                      </w:r>
                      <w:r>
                        <w:sym w:font="Wingdings" w:char="F0DF"/>
                      </w:r>
                      <w:r>
                        <w:t xml:space="preserve"> 0</w:t>
                      </w:r>
                    </w:p>
                    <w:p w:rsidR="00C72765" w:rsidRDefault="00C72765" w:rsidP="00C72765">
                      <w:pPr>
                        <w:pStyle w:val="Codes"/>
                      </w:pPr>
                      <w:r w:rsidRPr="00B962CB">
                        <w:rPr>
                          <w:b/>
                        </w:rPr>
                        <w:t>for</w:t>
                      </w:r>
                      <w:r>
                        <w:t xml:space="preserve"> i = 0 </w:t>
                      </w:r>
                      <w:r w:rsidRPr="00B962CB">
                        <w:rPr>
                          <w:b/>
                        </w:rPr>
                        <w:t>to</w:t>
                      </w:r>
                      <w:r>
                        <w:t xml:space="preserve"> n-1 </w:t>
                      </w:r>
                      <w:r w:rsidRPr="00B962CB">
                        <w:rPr>
                          <w:b/>
                        </w:rPr>
                        <w:t>do</w:t>
                      </w:r>
                    </w:p>
                    <w:p w:rsidR="00C72765" w:rsidRDefault="00C72765" w:rsidP="00C72765">
                      <w:pPr>
                        <w:pStyle w:val="Codes"/>
                      </w:pPr>
                      <w:r>
                        <w:tab/>
                        <w:t xml:space="preserve">s </w:t>
                      </w:r>
                      <w:r>
                        <w:sym w:font="Wingdings" w:char="F0DF"/>
                      </w:r>
                      <w:r>
                        <w:t xml:space="preserve"> s + (q[i]-p[i]) ^ 2</w:t>
                      </w:r>
                    </w:p>
                    <w:p w:rsidR="00C72765" w:rsidRDefault="00C72765" w:rsidP="00C72765">
                      <w:pPr>
                        <w:pStyle w:val="Codes"/>
                      </w:pPr>
                    </w:p>
                    <w:p w:rsidR="00C72765" w:rsidRDefault="00C72765" w:rsidP="00C72765">
                      <w:pPr>
                        <w:pStyle w:val="Codes"/>
                      </w:pPr>
                      <w:r w:rsidRPr="00B962CB">
                        <w:rPr>
                          <w:b/>
                        </w:rPr>
                        <w:t>return</w:t>
                      </w:r>
                      <w:r>
                        <w:t xml:space="preserve"> sqrt(s) // sqrt adalah fungsi akar kuadrat</w:t>
                      </w:r>
                    </w:p>
                    <w:p w:rsidR="00C72765" w:rsidRPr="00C72765" w:rsidRDefault="00C72765" w:rsidP="00C72765">
                      <w:pPr>
                        <w:ind w:firstLine="0"/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527AC">
        <w:t>Peletakan tabel atau gambar di halaman artikel juga per</w:t>
      </w:r>
      <w:r w:rsidR="000527AC">
        <w:softHyphen/>
        <w:t>lu diperhatikan. Tidak ada aturan baku yang meng</w:t>
      </w:r>
      <w:r w:rsidR="000527AC">
        <w:softHyphen/>
        <w:t>a</w:t>
      </w:r>
      <w:r w:rsidR="000527AC">
        <w:softHyphen/>
        <w:t>tur tata letak tabel maupun gambar. Namun pada da</w:t>
      </w:r>
      <w:r w:rsidR="000527AC">
        <w:softHyphen/>
        <w:t>sar</w:t>
      </w:r>
      <w:r w:rsidR="000527AC">
        <w:softHyphen/>
        <w:t>nya kemunculan tabel atau gambar ada suatu artikel ti</w:t>
      </w:r>
      <w:r w:rsidR="000527AC">
        <w:softHyphen/>
        <w:t>dak boleh mengganggu keterbacaan isi artikel. Oleh ka</w:t>
      </w:r>
      <w:r w:rsidR="000527AC">
        <w:softHyphen/>
        <w:t>re</w:t>
      </w:r>
      <w:r w:rsidR="000527AC">
        <w:softHyphen/>
        <w:t>na itu disarankan tabel atau gambar diletakkan di sisi atas atau bawah halaman, bukan di tengah-tengah ha</w:t>
      </w:r>
      <w:r w:rsidR="000527AC">
        <w:softHyphen/>
        <w:t>la</w:t>
      </w:r>
      <w:r w:rsidR="000527AC">
        <w:softHyphen/>
        <w:t>man.</w:t>
      </w:r>
    </w:p>
    <w:p w:rsidR="006347E5" w:rsidRDefault="006347E5" w:rsidP="00725CFB">
      <w:r>
        <w:t>Apabila isi tabel atau gambar cukup banyak se</w:t>
      </w:r>
      <w:r>
        <w:softHyphen/>
        <w:t>hing</w:t>
      </w:r>
      <w:r>
        <w:softHyphen/>
        <w:t>ga membutuhkan penyajian melebihi lebar satu kolom isi artikel, maka tabel atau gambar tersebut dapat di</w:t>
      </w:r>
      <w:r>
        <w:softHyphen/>
        <w:t>per</w:t>
      </w:r>
      <w:r>
        <w:softHyphen/>
        <w:t>be</w:t>
      </w:r>
      <w:r>
        <w:softHyphen/>
        <w:t>sar hingga mencakup dua kolom isi artikel. Contoh gam</w:t>
      </w:r>
      <w:r>
        <w:softHyphen/>
        <w:t xml:space="preserve">bar yang mencakup dua kolom isi artikel adalah </w:t>
      </w:r>
      <w:r>
        <w:fldChar w:fldCharType="begin"/>
      </w:r>
      <w:r>
        <w:instrText xml:space="preserve"> REF _Ref497672394 \h </w:instrText>
      </w:r>
      <w:r>
        <w:fldChar w:fldCharType="separate"/>
      </w:r>
      <w:r w:rsidR="0018227A">
        <w:t>Gam</w:t>
      </w:r>
      <w:r w:rsidR="0018227A">
        <w:softHyphen/>
        <w:t xml:space="preserve">bar </w:t>
      </w:r>
      <w:r w:rsidR="0018227A">
        <w:rPr>
          <w:noProof/>
        </w:rPr>
        <w:t>1</w:t>
      </w:r>
      <w:r>
        <w:fldChar w:fldCharType="end"/>
      </w:r>
      <w:r>
        <w:t>.</w:t>
      </w:r>
      <w:r w:rsidR="00725CFB">
        <w:t xml:space="preserve"> </w:t>
      </w:r>
      <w:r w:rsidR="00725CFB">
        <w:t>Jangan memperkecil tabel atau gambar apa</w:t>
      </w:r>
      <w:r w:rsidR="00725CFB">
        <w:softHyphen/>
      </w:r>
      <w:r w:rsidR="00725CFB">
        <w:t>bi</w:t>
      </w:r>
      <w:r w:rsidR="00725CFB">
        <w:softHyphen/>
      </w:r>
      <w:r w:rsidR="00725CFB">
        <w:t>la hal tersebut dapat menyebabkan</w:t>
      </w:r>
      <w:r w:rsidR="00725CFB">
        <w:t xml:space="preserve"> informasi yang di</w:t>
      </w:r>
      <w:r w:rsidR="00725CFB">
        <w:softHyphen/>
        <w:t>sa</w:t>
      </w:r>
      <w:r w:rsidR="00725CFB">
        <w:softHyphen/>
        <w:t>jikan pada tabel atau gambar menjadi tidak jelas.</w:t>
      </w:r>
    </w:p>
    <w:p w:rsidR="007725EC" w:rsidRDefault="000527AC" w:rsidP="00023A69">
      <w:r>
        <w:t>Agar tabel atau gambar tidak terikat dengan suatu pa</w:t>
      </w:r>
      <w:r w:rsidR="00A865E7">
        <w:softHyphen/>
      </w:r>
      <w:r>
        <w:t>ra</w:t>
      </w:r>
      <w:r w:rsidR="00A865E7">
        <w:softHyphen/>
      </w:r>
      <w:r>
        <w:t xml:space="preserve">graf, maka manfaatkan </w:t>
      </w:r>
      <w:r>
        <w:rPr>
          <w:i/>
        </w:rPr>
        <w:t>textbox</w:t>
      </w:r>
      <w:r>
        <w:t xml:space="preserve"> untuk “mem</w:t>
      </w:r>
      <w:r w:rsidR="00A865E7">
        <w:softHyphen/>
      </w:r>
      <w:r>
        <w:t>bung</w:t>
      </w:r>
      <w:r w:rsidR="00A865E7">
        <w:softHyphen/>
      </w:r>
      <w:r>
        <w:t xml:space="preserve">kus” tabel atau gambar beserta nama atau </w:t>
      </w:r>
      <w:r>
        <w:rPr>
          <w:i/>
        </w:rPr>
        <w:t>caption</w:t>
      </w:r>
      <w:r>
        <w:t>-nya</w:t>
      </w:r>
      <w:r w:rsidR="00A865E7">
        <w:t>. Ke</w:t>
      </w:r>
      <w:r w:rsidR="00A865E7">
        <w:softHyphen/>
        <w:t xml:space="preserve">mudian atur tata letak </w:t>
      </w:r>
      <w:r w:rsidR="00A865E7">
        <w:rPr>
          <w:i/>
        </w:rPr>
        <w:t>textbox</w:t>
      </w:r>
      <w:r w:rsidR="00A865E7">
        <w:t xml:space="preserve"> tersebut dengan me</w:t>
      </w:r>
      <w:r w:rsidR="00A865E7">
        <w:softHyphen/>
        <w:t>la</w:t>
      </w:r>
      <w:r w:rsidR="00A865E7">
        <w:softHyphen/>
        <w:t>ku</w:t>
      </w:r>
      <w:r w:rsidR="00A865E7">
        <w:softHyphen/>
        <w:t>kan pengaturan pada menu Format dan fitur Position ser</w:t>
      </w:r>
      <w:r w:rsidR="00A865E7">
        <w:softHyphen/>
        <w:t>ta Wrap Text (</w:t>
      </w:r>
      <w:r w:rsidR="00A865E7">
        <w:fldChar w:fldCharType="begin"/>
      </w:r>
      <w:r w:rsidR="00A865E7">
        <w:instrText xml:space="preserve"> REF _Ref497723271 \h </w:instrText>
      </w:r>
      <w:r w:rsidR="00A865E7">
        <w:fldChar w:fldCharType="separate"/>
      </w:r>
      <w:r w:rsidR="0018227A">
        <w:t xml:space="preserve">Gambar </w:t>
      </w:r>
      <w:r w:rsidR="0018227A">
        <w:rPr>
          <w:noProof/>
        </w:rPr>
        <w:t>3</w:t>
      </w:r>
      <w:r w:rsidR="00A865E7">
        <w:fldChar w:fldCharType="end"/>
      </w:r>
      <w:r w:rsidR="00A865E7">
        <w:t>).</w:t>
      </w:r>
      <w:r w:rsidR="007725EC">
        <w:t xml:space="preserve"> Letakkan objek </w:t>
      </w:r>
      <w:r w:rsidR="007725EC">
        <w:rPr>
          <w:i/>
        </w:rPr>
        <w:t>textbox</w:t>
      </w:r>
      <w:r w:rsidR="007725EC">
        <w:t xml:space="preserve"> ter</w:t>
      </w:r>
      <w:r w:rsidR="007725EC">
        <w:softHyphen/>
        <w:t>se</w:t>
      </w:r>
      <w:r w:rsidR="007725EC">
        <w:softHyphen/>
        <w:t xml:space="preserve">but pada posisi yang diinginkan. </w:t>
      </w:r>
      <w:r w:rsidR="00D453EA">
        <w:t>Dengan demikian</w:t>
      </w:r>
      <w:r w:rsidR="007725EC">
        <w:t xml:space="preserve"> se</w:t>
      </w:r>
      <w:r w:rsidR="00D453EA">
        <w:softHyphen/>
      </w:r>
      <w:r w:rsidR="007725EC">
        <w:t>ca</w:t>
      </w:r>
      <w:r w:rsidR="00D453EA">
        <w:softHyphen/>
      </w:r>
      <w:r w:rsidR="007725EC">
        <w:t>ra otomatis ta</w:t>
      </w:r>
      <w:r w:rsidR="007725EC">
        <w:softHyphen/>
        <w:t>bel atau gambar akan mengikuti letak ob</w:t>
      </w:r>
      <w:r w:rsidR="00D453EA">
        <w:softHyphen/>
      </w:r>
      <w:r w:rsidR="007725EC">
        <w:t xml:space="preserve">jek </w:t>
      </w:r>
      <w:r w:rsidR="007725EC">
        <w:rPr>
          <w:i/>
        </w:rPr>
        <w:t>textbox</w:t>
      </w:r>
      <w:r w:rsidR="007725EC">
        <w:t xml:space="preserve"> ter</w:t>
      </w:r>
      <w:r w:rsidR="007725EC">
        <w:softHyphen/>
        <w:t>sebut. Contoh penempatan tabel atau gam</w:t>
      </w:r>
      <w:r w:rsidR="00D453EA">
        <w:softHyphen/>
      </w:r>
      <w:r w:rsidR="007725EC">
        <w:t>bar dapat di</w:t>
      </w:r>
      <w:r w:rsidR="007725EC">
        <w:softHyphen/>
        <w:t xml:space="preserve">lihat pada </w:t>
      </w:r>
      <w:r w:rsidR="007725EC">
        <w:rPr>
          <w:i/>
        </w:rPr>
        <w:t>template</w:t>
      </w:r>
      <w:r w:rsidR="007725EC">
        <w:t xml:space="preserve"> ini.</w:t>
      </w:r>
    </w:p>
    <w:p w:rsidR="00621B8F" w:rsidRPr="00621B8F" w:rsidRDefault="00621B8F" w:rsidP="00023A69">
      <w:r>
        <w:t xml:space="preserve">Khusus untuk penataan gambar, manfaatkan </w:t>
      </w:r>
      <w:r>
        <w:rPr>
          <w:i/>
        </w:rPr>
        <w:t xml:space="preserve">styles </w:t>
      </w:r>
      <w:r>
        <w:t xml:space="preserve">Pictures yang tersedia pada </w:t>
      </w:r>
      <w:r>
        <w:rPr>
          <w:i/>
        </w:rPr>
        <w:t xml:space="preserve">template </w:t>
      </w:r>
      <w:r>
        <w:t xml:space="preserve">ini. </w:t>
      </w:r>
      <w:r>
        <w:rPr>
          <w:i/>
        </w:rPr>
        <w:t xml:space="preserve">Styles </w:t>
      </w:r>
      <w:r>
        <w:t>tersebut akan mengatur gambar menjadi rata tengah dengan ja</w:t>
      </w:r>
      <w:r>
        <w:softHyphen/>
        <w:t>rak atau spasi setengah terhadap teks di bawahnya.</w:t>
      </w:r>
    </w:p>
    <w:p w:rsidR="006958C0" w:rsidRDefault="006958C0" w:rsidP="006958C0">
      <w:pPr>
        <w:pStyle w:val="Heading2"/>
        <w:numPr>
          <w:ilvl w:val="0"/>
          <w:numId w:val="2"/>
        </w:numPr>
        <w:ind w:left="357" w:hanging="357"/>
      </w:pPr>
      <w:bookmarkStart w:id="10" w:name="_Ref497666034"/>
      <w:r>
        <w:t xml:space="preserve">Penyajian </w:t>
      </w:r>
      <w:r>
        <w:rPr>
          <w:i/>
        </w:rPr>
        <w:t>Pseudocode</w:t>
      </w:r>
      <w:r>
        <w:t xml:space="preserve"> Algoritma</w:t>
      </w:r>
      <w:bookmarkEnd w:id="10"/>
    </w:p>
    <w:p w:rsidR="00E161C7" w:rsidRPr="00C72765" w:rsidRDefault="00E161C7" w:rsidP="00E161C7">
      <w:r>
        <w:t xml:space="preserve">Untuk memudahkan pembaca dalam memahami alur </w:t>
      </w:r>
      <w:r w:rsidR="00C72765">
        <w:t>k</w:t>
      </w:r>
      <w:r>
        <w:t>erja suatu algoritma, maka disarankan untuk me</w:t>
      </w:r>
      <w:r>
        <w:softHyphen/>
        <w:t>nya</w:t>
      </w:r>
      <w:r>
        <w:softHyphen/>
        <w:t xml:space="preserve">jikan algoritma tersebut ke dalam bentuk </w:t>
      </w:r>
      <w:r>
        <w:rPr>
          <w:i/>
        </w:rPr>
        <w:t>flowchart</w:t>
      </w:r>
      <w:r>
        <w:t xml:space="preserve"> atau </w:t>
      </w:r>
      <w:r w:rsidRPr="00E161C7">
        <w:rPr>
          <w:i/>
        </w:rPr>
        <w:t>pseudocode</w:t>
      </w:r>
      <w:r>
        <w:t>. Untuk penyajian algoritma dalam ben</w:t>
      </w:r>
      <w:r>
        <w:softHyphen/>
        <w:t xml:space="preserve">tuk </w:t>
      </w:r>
      <w:r>
        <w:rPr>
          <w:i/>
        </w:rPr>
        <w:t>pseudocode</w:t>
      </w:r>
      <w:r>
        <w:t xml:space="preserve">, gunakan </w:t>
      </w:r>
      <w:r>
        <w:rPr>
          <w:i/>
        </w:rPr>
        <w:t xml:space="preserve">font </w:t>
      </w:r>
      <w:r w:rsidRPr="00E161C7">
        <w:t xml:space="preserve">Courier </w:t>
      </w:r>
      <w:r>
        <w:t>New 9 pt rata kiri</w:t>
      </w:r>
      <w:r w:rsidR="00C72765">
        <w:t xml:space="preserve"> (atau gunakan </w:t>
      </w:r>
      <w:r w:rsidR="00C72765">
        <w:rPr>
          <w:i/>
        </w:rPr>
        <w:t xml:space="preserve">styles </w:t>
      </w:r>
      <w:r w:rsidR="00C72765">
        <w:t>Code)</w:t>
      </w:r>
      <w:r>
        <w:t>.</w:t>
      </w:r>
      <w:r w:rsidR="00C72765">
        <w:t xml:space="preserve"> Ser</w:t>
      </w:r>
      <w:r w:rsidR="00C72765">
        <w:softHyphen/>
        <w:t>takan pula nama atau pen</w:t>
      </w:r>
      <w:r w:rsidR="00C72765">
        <w:softHyphen/>
        <w:t>jelasan singkat untuk al</w:t>
      </w:r>
      <w:r w:rsidR="00C72765">
        <w:softHyphen/>
        <w:t>go</w:t>
      </w:r>
      <w:r w:rsidR="00C72765">
        <w:softHyphen/>
        <w:t>rit</w:t>
      </w:r>
      <w:r w:rsidR="00C72765">
        <w:softHyphen/>
        <w:t xml:space="preserve">ma tersebut di atas </w:t>
      </w:r>
      <w:r w:rsidR="00C72765">
        <w:rPr>
          <w:i/>
        </w:rPr>
        <w:lastRenderedPageBreak/>
        <w:t>pseudo</w:t>
      </w:r>
      <w:r w:rsidR="00C72765">
        <w:rPr>
          <w:i/>
        </w:rPr>
        <w:softHyphen/>
        <w:t>code</w:t>
      </w:r>
      <w:r w:rsidR="00C72765">
        <w:t>-nya seperti yang di</w:t>
      </w:r>
      <w:r w:rsidR="00C72765">
        <w:softHyphen/>
        <w:t>tun</w:t>
      </w:r>
      <w:r w:rsidR="00C72765">
        <w:softHyphen/>
        <w:t xml:space="preserve">jukkan pada </w:t>
      </w:r>
      <w:r w:rsidR="00C72765">
        <w:fldChar w:fldCharType="begin"/>
      </w:r>
      <w:r w:rsidR="00C72765">
        <w:instrText xml:space="preserve"> REF _Ref497733204 \h </w:instrText>
      </w:r>
      <w:r w:rsidR="00C72765">
        <w:fldChar w:fldCharType="separate"/>
      </w:r>
      <w:r w:rsidR="0018227A">
        <w:t>Al</w:t>
      </w:r>
      <w:r w:rsidR="0018227A">
        <w:softHyphen/>
        <w:t>go</w:t>
      </w:r>
      <w:r w:rsidR="0018227A">
        <w:softHyphen/>
        <w:t>rit</w:t>
      </w:r>
      <w:r w:rsidR="0018227A">
        <w:softHyphen/>
        <w:t xml:space="preserve">ma </w:t>
      </w:r>
      <w:r w:rsidR="0018227A">
        <w:rPr>
          <w:noProof/>
        </w:rPr>
        <w:t>1</w:t>
      </w:r>
      <w:r w:rsidR="00C72765">
        <w:fldChar w:fldCharType="end"/>
      </w:r>
      <w:r w:rsidR="00C72765">
        <w:t>.</w:t>
      </w:r>
    </w:p>
    <w:p w:rsidR="00E161C7" w:rsidRDefault="00E161C7" w:rsidP="00E161C7">
      <w:pPr>
        <w:pStyle w:val="Heading2"/>
        <w:numPr>
          <w:ilvl w:val="0"/>
          <w:numId w:val="2"/>
        </w:numPr>
        <w:ind w:left="357" w:hanging="357"/>
      </w:pPr>
      <w:r>
        <w:t>Penyajian Formula Matematika</w:t>
      </w:r>
    </w:p>
    <w:p w:rsidR="00005CD1" w:rsidRPr="004F7B0F" w:rsidRDefault="00005CD1" w:rsidP="00005CD1">
      <w:r>
        <w:t xml:space="preserve">Apabila di dalam artikel perlu menyajikan formula atau persamaan matematika, maka gunakan </w:t>
      </w:r>
      <w:r>
        <w:rPr>
          <w:i/>
        </w:rPr>
        <w:t>equation editor</w:t>
      </w:r>
      <w:r>
        <w:t xml:space="preserve"> yang telah disediakan oleh Microsoft Word. For</w:t>
      </w:r>
      <w:r>
        <w:softHyphen/>
        <w:t>mu</w:t>
      </w:r>
      <w:r>
        <w:softHyphen/>
        <w:t>la matematika tersebut ditulis rata kiri dan disertai de</w:t>
      </w:r>
      <w:r>
        <w:softHyphen/>
        <w:t>ngan nomor berdasarkan urutan kemunculannya di da</w:t>
      </w:r>
      <w:r>
        <w:softHyphen/>
        <w:t>lam artikel. Nomor tersebut ditulis rata kanan di da</w:t>
      </w:r>
      <w:r>
        <w:softHyphen/>
        <w:t>lam tanda kurung.</w:t>
      </w:r>
      <w:r w:rsidR="004F7B0F">
        <w:t xml:space="preserve"> Contoh penulisan formula ma</w:t>
      </w:r>
      <w:r w:rsidR="0018227A">
        <w:softHyphen/>
      </w:r>
      <w:r w:rsidR="004F7B0F">
        <w:t>te</w:t>
      </w:r>
      <w:r w:rsidR="0018227A">
        <w:softHyphen/>
      </w:r>
      <w:r w:rsidR="004F7B0F">
        <w:t>ma</w:t>
      </w:r>
      <w:r w:rsidR="0018227A">
        <w:softHyphen/>
      </w:r>
      <w:r w:rsidR="004F7B0F">
        <w:t>ti</w:t>
      </w:r>
      <w:r w:rsidR="0018227A">
        <w:softHyphen/>
      </w:r>
      <w:r w:rsidR="004F7B0F">
        <w:t xml:space="preserve">ka ditunjukkan oleh persamaan </w:t>
      </w:r>
      <w:r w:rsidR="004F7B0F" w:rsidRPr="004F7B0F">
        <w:rPr>
          <w:i/>
        </w:rPr>
        <w:t>Euclidean</w:t>
      </w:r>
      <w:r w:rsidR="004F7B0F">
        <w:t xml:space="preserve"> </w:t>
      </w:r>
      <w:r w:rsidR="004F7B0F">
        <w:rPr>
          <w:i/>
        </w:rPr>
        <w:t xml:space="preserve">distance </w:t>
      </w:r>
      <w:r w:rsidR="004F7B0F">
        <w:t>pada Per</w:t>
      </w:r>
      <w:r w:rsidR="0018227A">
        <w:softHyphen/>
      </w:r>
      <w:bookmarkStart w:id="11" w:name="_GoBack"/>
      <w:bookmarkEnd w:id="11"/>
      <w:r w:rsidR="004F7B0F">
        <w:t xml:space="preserve">samaan </w:t>
      </w:r>
      <w:r w:rsidR="0018227A">
        <w:t>1.</w:t>
      </w:r>
    </w:p>
    <w:p w:rsidR="00005CD1" w:rsidRPr="00005CD1" w:rsidRDefault="00005CD1" w:rsidP="004F7B0F">
      <w:pPr>
        <w:pStyle w:val="Equations"/>
      </w:pPr>
      <w:bookmarkStart w:id="12" w:name="_Ref497733771"/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="004F7B0F">
        <w:rPr>
          <w:rFonts w:eastAsiaTheme="minorEastAsia"/>
        </w:rPr>
        <w:t xml:space="preserve"> </w:t>
      </w:r>
      <w:r w:rsidR="004F7B0F">
        <w:rPr>
          <w:rFonts w:eastAsiaTheme="minorEastAsia"/>
        </w:rPr>
        <w:tab/>
        <w:t>(</w:t>
      </w:r>
      <w:r w:rsidR="004F7B0F">
        <w:rPr>
          <w:rFonts w:eastAsiaTheme="minorEastAsia"/>
        </w:rPr>
        <w:fldChar w:fldCharType="begin"/>
      </w:r>
      <w:r w:rsidR="004F7B0F">
        <w:rPr>
          <w:rFonts w:eastAsiaTheme="minorEastAsia"/>
        </w:rPr>
        <w:instrText xml:space="preserve"> SEQ Equation \* ARABIC </w:instrText>
      </w:r>
      <w:r w:rsidR="004F7B0F">
        <w:rPr>
          <w:rFonts w:eastAsiaTheme="minorEastAsia"/>
        </w:rPr>
        <w:fldChar w:fldCharType="separate"/>
      </w:r>
      <w:r w:rsidR="0018227A">
        <w:rPr>
          <w:rFonts w:eastAsiaTheme="minorEastAsia"/>
          <w:noProof/>
        </w:rPr>
        <w:t>1</w:t>
      </w:r>
      <w:r w:rsidR="004F7B0F">
        <w:rPr>
          <w:rFonts w:eastAsiaTheme="minorEastAsia"/>
        </w:rPr>
        <w:fldChar w:fldCharType="end"/>
      </w:r>
      <w:bookmarkEnd w:id="12"/>
      <w:r w:rsidR="004F7B0F">
        <w:rPr>
          <w:rFonts w:eastAsiaTheme="minorEastAsia"/>
        </w:rPr>
        <w:t>)</w:t>
      </w:r>
    </w:p>
    <w:p w:rsidR="00DF2C1A" w:rsidRDefault="00DF2C1A" w:rsidP="00DF2C1A">
      <w:pPr>
        <w:pStyle w:val="Heading2"/>
        <w:numPr>
          <w:ilvl w:val="0"/>
          <w:numId w:val="2"/>
        </w:numPr>
        <w:ind w:left="357" w:hanging="357"/>
      </w:pPr>
      <w:r>
        <w:t>Perujukan</w:t>
      </w:r>
      <w:r w:rsidR="00116361">
        <w:t xml:space="preserve"> Pustaka</w:t>
      </w:r>
    </w:p>
    <w:p w:rsidR="00BE107E" w:rsidRDefault="00BE107E" w:rsidP="00BE107E">
      <w:r>
        <w:t>Daftar pustaka dituliskan dengan menggunakan ga</w:t>
      </w:r>
      <w:r>
        <w:softHyphen/>
        <w:t>ya Vancouver. Gaya penulisan daftar pustaka ini meng</w:t>
      </w:r>
      <w:r>
        <w:softHyphen/>
        <w:t>gu</w:t>
      </w:r>
      <w:r>
        <w:softHyphen/>
        <w:t>nakan angka sebagai perujukan ke suatu pustaka. Sum</w:t>
      </w:r>
      <w:r>
        <w:softHyphen/>
        <w:t>ber rujukan disusun berdasarkan urutan ke</w:t>
      </w:r>
      <w:r>
        <w:softHyphen/>
        <w:t>mun</w:t>
      </w:r>
      <w:r>
        <w:softHyphen/>
        <w:t>cul</w:t>
      </w:r>
      <w:r>
        <w:softHyphen/>
        <w:t>an rujukan tersebut di isi artikel.</w:t>
      </w:r>
    </w:p>
    <w:p w:rsidR="001F7923" w:rsidRDefault="001F7923" w:rsidP="00BE107E">
      <w:r>
        <w:t>Contoh perujukan ke suatu pustaka dengan meng</w:t>
      </w:r>
      <w:r w:rsidR="00B3192F">
        <w:softHyphen/>
      </w:r>
      <w:r>
        <w:t>gu</w:t>
      </w:r>
      <w:r w:rsidR="00B3192F">
        <w:softHyphen/>
      </w:r>
      <w:r>
        <w:t xml:space="preserve">nakan gaya Vancouver adalah sebagai berikut: Umam, dkk </w:t>
      </w:r>
      <w:sdt>
        <w:sdtPr>
          <w:id w:val="755712633"/>
          <w:citation/>
        </w:sdtPr>
        <w:sdtContent>
          <w:r>
            <w:fldChar w:fldCharType="begin"/>
          </w:r>
          <w:r>
            <w:instrText xml:space="preserve">CITATION Uma \l 1057 </w:instrText>
          </w:r>
          <w:r>
            <w:fldChar w:fldCharType="separate"/>
          </w:r>
          <w:r w:rsidRPr="001F7923">
            <w:rPr>
              <w:noProof/>
            </w:rPr>
            <w:t>[1]</w:t>
          </w:r>
          <w:r>
            <w:fldChar w:fldCharType="end"/>
          </w:r>
        </w:sdtContent>
      </w:sdt>
      <w:r>
        <w:t xml:space="preserve"> mengusulkan metode peringkasan dokumen de</w:t>
      </w:r>
      <w:r w:rsidR="00B3192F">
        <w:softHyphen/>
      </w:r>
      <w:r>
        <w:t xml:space="preserve">ngan memperhitungkan nilai </w:t>
      </w:r>
      <w:r>
        <w:rPr>
          <w:i/>
        </w:rPr>
        <w:t>coverage</w:t>
      </w:r>
      <w:r>
        <w:t xml:space="preserve">, </w:t>
      </w:r>
      <w:r>
        <w:rPr>
          <w:i/>
        </w:rPr>
        <w:t>diversity</w:t>
      </w:r>
      <w:r>
        <w:t xml:space="preserve">, dan </w:t>
      </w:r>
      <w:r w:rsidRPr="001F7923">
        <w:rPr>
          <w:i/>
        </w:rPr>
        <w:t>co</w:t>
      </w:r>
      <w:r w:rsidR="00B3192F">
        <w:rPr>
          <w:i/>
        </w:rPr>
        <w:softHyphen/>
      </w:r>
      <w:r w:rsidRPr="001F7923">
        <w:rPr>
          <w:i/>
        </w:rPr>
        <w:t>her</w:t>
      </w:r>
      <w:r w:rsidR="00B3192F">
        <w:rPr>
          <w:i/>
        </w:rPr>
        <w:softHyphen/>
      </w:r>
      <w:r w:rsidRPr="001F7923">
        <w:rPr>
          <w:i/>
        </w:rPr>
        <w:t>ence</w:t>
      </w:r>
      <w:r>
        <w:t xml:space="preserve"> dari masing-masing dokumen. Metode pering</w:t>
      </w:r>
      <w:r w:rsidR="00B3192F">
        <w:softHyphen/>
      </w:r>
      <w:r>
        <w:t>kas</w:t>
      </w:r>
      <w:r w:rsidR="00B3192F">
        <w:softHyphen/>
      </w:r>
      <w:r>
        <w:t>an ini merupakan metode perbaikan dari metode pe</w:t>
      </w:r>
      <w:r w:rsidR="00B3192F">
        <w:softHyphen/>
      </w:r>
      <w:r>
        <w:t>ring</w:t>
      </w:r>
      <w:r w:rsidR="00B3192F">
        <w:softHyphen/>
      </w:r>
      <w:r>
        <w:t>kasan sebelum</w:t>
      </w:r>
      <w:r w:rsidR="00B3192F">
        <w:t>n</w:t>
      </w:r>
      <w:r>
        <w:t xml:space="preserve">ya yang diusulkan oleh </w:t>
      </w:r>
      <w:sdt>
        <w:sdtPr>
          <w:id w:val="1468241800"/>
          <w:citation/>
        </w:sdtPr>
        <w:sdtContent>
          <w:r>
            <w:fldChar w:fldCharType="begin"/>
          </w:r>
          <w:r>
            <w:instrText xml:space="preserve"> CITATION Alg13 \l 1057 </w:instrText>
          </w:r>
          <w:r>
            <w:fldChar w:fldCharType="separate"/>
          </w:r>
          <w:r w:rsidRPr="001F7923">
            <w:rPr>
              <w:noProof/>
            </w:rPr>
            <w:t>[2]</w:t>
          </w:r>
          <w:r>
            <w:fldChar w:fldCharType="end"/>
          </w:r>
        </w:sdtContent>
      </w:sdt>
      <w:r>
        <w:t>.</w:t>
      </w:r>
    </w:p>
    <w:p w:rsidR="001F7923" w:rsidRDefault="00457AE7" w:rsidP="00457AE7">
      <w:r>
        <w:t>Microsoft Word telah menyediakan fitur untuk meng</w:t>
      </w:r>
      <w:r>
        <w:softHyphen/>
        <w:t>organisir perujukan ke suatu sumber pustaka, ya</w:t>
      </w:r>
      <w:r>
        <w:softHyphen/>
        <w:t>i</w:t>
      </w:r>
      <w:r>
        <w:softHyphen/>
        <w:t>tu fitur Insert Citation yang terletak di menu References. Pe</w:t>
      </w:r>
      <w:r>
        <w:softHyphen/>
        <w:t>nulis cukup memasukkan sumber pustaka yang di</w:t>
      </w:r>
      <w:r>
        <w:softHyphen/>
        <w:t>ru</w:t>
      </w:r>
      <w:r>
        <w:softHyphen/>
        <w:t xml:space="preserve">juk ke dalam </w:t>
      </w:r>
      <w:r>
        <w:rPr>
          <w:i/>
        </w:rPr>
        <w:t xml:space="preserve">window </w:t>
      </w:r>
      <w:r>
        <w:t>Create Source (</w:t>
      </w:r>
      <w:r>
        <w:fldChar w:fldCharType="begin"/>
      </w:r>
      <w:r>
        <w:instrText xml:space="preserve"> REF _Ref497730782 \h </w:instrText>
      </w:r>
      <w:r>
        <w:fldChar w:fldCharType="separate"/>
      </w:r>
      <w:r w:rsidR="0018227A">
        <w:t xml:space="preserve">Gambar </w:t>
      </w:r>
      <w:r w:rsidR="0018227A">
        <w:rPr>
          <w:noProof/>
        </w:rPr>
        <w:t>4</w:t>
      </w:r>
      <w:r>
        <w:fldChar w:fldCharType="end"/>
      </w:r>
      <w:r>
        <w:t>) apabila sum</w:t>
      </w:r>
      <w:r>
        <w:softHyphen/>
        <w:t>ber pustaka tersebut belum ada sebelumnya. Secara oto</w:t>
      </w:r>
      <w:r w:rsidR="00F22EDA">
        <w:softHyphen/>
      </w:r>
      <w:r>
        <w:t>matis di dalam paragraf akan muncul teks rujukan</w:t>
      </w:r>
      <w:r>
        <w:softHyphen/>
        <w:t xml:space="preserve">nya. Perujukan gaya Vancouver akan diperoleh apabila </w:t>
      </w:r>
      <w:r>
        <w:rPr>
          <w:i/>
        </w:rPr>
        <w:t>style</w:t>
      </w:r>
      <w:r>
        <w:t xml:space="preserve"> pada menu References diubah ke dalam </w:t>
      </w:r>
      <w:r>
        <w:rPr>
          <w:i/>
        </w:rPr>
        <w:t xml:space="preserve">style </w:t>
      </w:r>
      <w:r>
        <w:t>IEEE.</w:t>
      </w:r>
    </w:p>
    <w:p w:rsidR="00457AE7" w:rsidRPr="00BE107E" w:rsidRDefault="00457AE7" w:rsidP="00457AE7">
      <w:r>
        <w:t>Fitur Insert Citation tersebut juga dapat membantu pe</w:t>
      </w:r>
      <w:r w:rsidR="00F22EDA">
        <w:softHyphen/>
      </w:r>
      <w:r>
        <w:t xml:space="preserve">nulis saat membuat daftar pustaka. Dengan </w:t>
      </w:r>
      <w:r w:rsidR="00F22EDA">
        <w:t>adanya daf</w:t>
      </w:r>
      <w:r w:rsidR="00F22EDA">
        <w:softHyphen/>
        <w:t>tar sumber rujukan yang digunakan, maka Microsoft Word dapat membuatkan daftar pustaka secara oto</w:t>
      </w:r>
      <w:r w:rsidR="00F22EDA">
        <w:softHyphen/>
        <w:t>ma</w:t>
      </w:r>
      <w:r w:rsidR="00F22EDA">
        <w:softHyphen/>
        <w:t>tis sesuai dengan gaya yang dipilih. Penulis cukup meng</w:t>
      </w:r>
      <w:r w:rsidR="00F22EDA">
        <w:softHyphen/>
        <w:t>a</w:t>
      </w:r>
      <w:r w:rsidR="00F22EDA">
        <w:softHyphen/>
        <w:t>rahkan kursor dimana daftar pustaka akan dituliskan ke</w:t>
      </w:r>
      <w:r w:rsidR="00F22EDA">
        <w:softHyphen/>
        <w:t>mudian memilih menu References, lalu memilih fitur Bibli</w:t>
      </w:r>
      <w:r w:rsidR="00F22EDA">
        <w:softHyphen/>
        <w:t>ography, dan Insert Bibliography.</w:t>
      </w:r>
    </w:p>
    <w:p w:rsidR="00185452" w:rsidRDefault="00185452" w:rsidP="00185452">
      <w:pPr>
        <w:pStyle w:val="Heading1"/>
        <w:numPr>
          <w:ilvl w:val="0"/>
          <w:numId w:val="1"/>
        </w:numPr>
        <w:ind w:left="357" w:hanging="357"/>
      </w:pPr>
      <w:r>
        <w:t>Analisis</w:t>
      </w:r>
    </w:p>
    <w:p w:rsidR="00AC1DFA" w:rsidRDefault="00AC1DFA" w:rsidP="00AC1DFA">
      <w:r>
        <w:t>Bagian Analisis menyajikan hasil analisis terhadap me</w:t>
      </w:r>
      <w:r>
        <w:softHyphen/>
        <w:t>tode atau algoritma yang diringkas. Seperti pada ba</w:t>
      </w:r>
      <w:r>
        <w:softHyphen/>
        <w:t>gi</w:t>
      </w:r>
      <w:r>
        <w:softHyphen/>
        <w:t xml:space="preserve">an </w:t>
      </w:r>
      <w:r>
        <w:fldChar w:fldCharType="begin"/>
      </w:r>
      <w:r>
        <w:instrText xml:space="preserve"> REF _Ref497728602 \h </w:instrText>
      </w:r>
      <w:r>
        <w:fldChar w:fldCharType="separate"/>
      </w:r>
      <w:r w:rsidR="0018227A">
        <w:t>Ringkasan Metode/Algoritma</w:t>
      </w:r>
      <w:r>
        <w:fldChar w:fldCharType="end"/>
      </w:r>
      <w:r>
        <w:t>, bagian ini juga dapat di</w:t>
      </w:r>
      <w:r>
        <w:softHyphen/>
        <w:t>pisahkan ke dalam sub-subbagian untuk tiap metode atau algoritma. Gunakan penomoran 3.1, 3.2, dan se</w:t>
      </w:r>
      <w:r>
        <w:softHyphen/>
        <w:t>te</w:t>
      </w:r>
      <w:r>
        <w:softHyphen/>
        <w:t>rus</w:t>
      </w:r>
      <w:r>
        <w:softHyphen/>
        <w:t>nya untuk masing-masing subbagian.</w:t>
      </w:r>
    </w:p>
    <w:p w:rsidR="00AC1DFA" w:rsidRDefault="00AC1DFA" w:rsidP="00AC1DFA">
      <w:r>
        <w:t>Sajikan uraian analisis dengan ringkas dan jelas. Apa</w:t>
      </w:r>
      <w:r>
        <w:softHyphen/>
        <w:t>bila tahap analisis dapat dituliskan dalam bentuk per</w:t>
      </w:r>
      <w:r>
        <w:softHyphen/>
        <w:t xml:space="preserve">samaan matematika, gunakan </w:t>
      </w:r>
      <w:r>
        <w:rPr>
          <w:i/>
        </w:rPr>
        <w:t>equation editor</w:t>
      </w:r>
      <w:r>
        <w:t xml:space="preserve"> yang te</w:t>
      </w:r>
      <w:r>
        <w:softHyphen/>
        <w:t>lah disediakan oleh Microsoft Word untuk menuliskan per</w:t>
      </w:r>
      <w:r>
        <w:softHyphen/>
        <w:t>samaan tersebut.</w:t>
      </w:r>
    </w:p>
    <w:p w:rsidR="00AC1DFA" w:rsidRPr="00BE107E" w:rsidRDefault="00457AE7" w:rsidP="00AC1DFA">
      <w:r>
        <w:rPr>
          <w:noProof/>
          <w:lang w:eastAsia="id-ID"/>
        </w:rPr>
        <mc:AlternateContent>
          <mc:Choice Requires="wps">
            <w:drawing>
              <wp:anchor distT="180340" distB="180340" distL="114300" distR="114300" simplePos="0" relativeHeight="251663360" behindDoc="0" locked="0" layoutInCell="1" allowOverlap="1" wp14:anchorId="25D1645C" wp14:editId="6D03E49A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120000" cy="3304800"/>
                <wp:effectExtent l="0" t="0" r="0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57AE7" w:rsidRDefault="00457AE7" w:rsidP="00457AE7">
                            <w:pPr>
                              <w:pStyle w:val="Pictures"/>
                              <w:keepNext/>
                            </w:pPr>
                            <w:r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54663A7B" wp14:editId="70DE5653">
                                  <wp:extent cx="5930265" cy="2896834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30265" cy="28968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57AE7" w:rsidRDefault="00457AE7" w:rsidP="00457AE7">
                            <w:pPr>
                              <w:pStyle w:val="Caption"/>
                            </w:pPr>
                            <w:bookmarkStart w:id="13" w:name="_Ref497730782"/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 w:rsidR="0018227A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bookmarkEnd w:id="13"/>
                            <w:r>
                              <w:t>. Menambahkan Sumber Rujukan</w:t>
                            </w:r>
                          </w:p>
                          <w:p w:rsidR="00457AE7" w:rsidRDefault="00457AE7" w:rsidP="00457AE7">
                            <w:pPr>
                              <w:pStyle w:val="Pictures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1645C" id="Text Box 17" o:spid="_x0000_s1031" type="#_x0000_t202" style="position:absolute;left:0;text-align:left;margin-left:0;margin-top:0;width:481.9pt;height:260.2pt;z-index:251663360;visibility:visible;mso-wrap-style:square;mso-width-percent:0;mso-height-percent:0;mso-wrap-distance-left:9pt;mso-wrap-distance-top:14.2pt;mso-wrap-distance-right:9pt;mso-wrap-distance-bottom:14.2pt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" filled="f" stroked="f" strokeweight=".5pt">
                <v:textbox>
                  <w:txbxContent>
                    <w:p w:rsidR="00457AE7" w:rsidRDefault="00457AE7" w:rsidP="00457AE7">
                      <w:pPr>
                        <w:pStyle w:val="Pictures"/>
                        <w:keepNext/>
                      </w:pPr>
                      <w:r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54663A7B" wp14:editId="70DE5653">
                            <wp:extent cx="5930265" cy="2896834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30265" cy="28968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57AE7" w:rsidRDefault="00457AE7" w:rsidP="00457AE7">
                      <w:pPr>
                        <w:pStyle w:val="Caption"/>
                      </w:pPr>
                      <w:bookmarkStart w:id="14" w:name="_Ref497730782"/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 w:rsidR="0018227A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bookmarkEnd w:id="14"/>
                      <w:r>
                        <w:t>. Menambahkan Sumber Rujukan</w:t>
                      </w:r>
                    </w:p>
                    <w:p w:rsidR="00457AE7" w:rsidRDefault="00457AE7" w:rsidP="00457AE7">
                      <w:pPr>
                        <w:pStyle w:val="Pictures"/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AC1DFA">
        <w:t>Hasil akhir yang diharapkan pada bagian ini adalah in</w:t>
      </w:r>
      <w:r w:rsidR="00AC1DFA">
        <w:softHyphen/>
        <w:t>formasi terkait kompleksitas dari metode atau al</w:t>
      </w:r>
      <w:r w:rsidR="00AC1DFA">
        <w:softHyphen/>
        <w:t>go</w:t>
      </w:r>
      <w:r w:rsidR="00AC1DFA">
        <w:softHyphen/>
        <w:t>rit</w:t>
      </w:r>
      <w:r w:rsidR="00AC1DFA">
        <w:softHyphen/>
        <w:t>ma yang diringkas.</w:t>
      </w:r>
      <w:r w:rsidR="00BE107E">
        <w:t xml:space="preserve"> Akan lebih baik apabila hasil analisis ter</w:t>
      </w:r>
      <w:r w:rsidR="00BE107E">
        <w:softHyphen/>
        <w:t xml:space="preserve">sebut dapat dituliskan menggunakan notasi asimtotik atau menggunakan </w:t>
      </w:r>
      <w:r w:rsidR="00BE107E">
        <w:rPr>
          <w:i/>
        </w:rPr>
        <w:t>basic efficiency class</w:t>
      </w:r>
      <w:r w:rsidR="00BE107E">
        <w:t>-nya. Dengan de</w:t>
      </w:r>
      <w:r w:rsidR="00BE107E">
        <w:softHyphen/>
        <w:t>mikian diharapkan kompleksitas dari masing-masing al</w:t>
      </w:r>
      <w:r w:rsidR="00BE107E">
        <w:softHyphen/>
        <w:t>goritma mudah dibandingkan dan ditarik ke</w:t>
      </w:r>
      <w:r w:rsidR="00BE107E">
        <w:softHyphen/>
        <w:t>sim</w:t>
      </w:r>
      <w:r w:rsidR="00BE107E">
        <w:softHyphen/>
        <w:t>pul</w:t>
      </w:r>
      <w:r w:rsidR="00BE107E">
        <w:softHyphen/>
        <w:t>an</w:t>
      </w:r>
      <w:r w:rsidR="00BE107E">
        <w:softHyphen/>
        <w:t xml:space="preserve">nya pada bagian </w:t>
      </w:r>
      <w:r w:rsidR="00BE107E">
        <w:fldChar w:fldCharType="begin"/>
      </w:r>
      <w:r w:rsidR="00BE107E">
        <w:instrText xml:space="preserve"> REF _Ref497728919 \h </w:instrText>
      </w:r>
      <w:r w:rsidR="00BE107E">
        <w:fldChar w:fldCharType="separate"/>
      </w:r>
      <w:r w:rsidR="0018227A">
        <w:t>Kesimpulan</w:t>
      </w:r>
      <w:r w:rsidR="00BE107E">
        <w:fldChar w:fldCharType="end"/>
      </w:r>
      <w:r w:rsidR="00BE107E">
        <w:t>.</w:t>
      </w:r>
    </w:p>
    <w:p w:rsidR="00185452" w:rsidRDefault="00185452" w:rsidP="00185452">
      <w:pPr>
        <w:pStyle w:val="Heading1"/>
        <w:numPr>
          <w:ilvl w:val="0"/>
          <w:numId w:val="1"/>
        </w:numPr>
        <w:ind w:left="357" w:hanging="357"/>
      </w:pPr>
      <w:bookmarkStart w:id="15" w:name="_Ref497728919"/>
      <w:r>
        <w:lastRenderedPageBreak/>
        <w:t>Kesimpulan</w:t>
      </w:r>
      <w:bookmarkEnd w:id="15"/>
    </w:p>
    <w:p w:rsidR="00BE107E" w:rsidRPr="00BE107E" w:rsidRDefault="00BE107E" w:rsidP="00BE107E">
      <w:r>
        <w:t>Bagian ini menyajikan kesimpulan dari ringkasan dan analisis terhadap metode atau algoritma yang di</w:t>
      </w:r>
      <w:r>
        <w:softHyphen/>
        <w:t>ring</w:t>
      </w:r>
      <w:r>
        <w:softHyphen/>
        <w:t>kas. Bandingkan kompleksitas masing-masing al</w:t>
      </w:r>
      <w:r>
        <w:softHyphen/>
        <w:t>go</w:t>
      </w:r>
      <w:r>
        <w:softHyphen/>
        <w:t>rit</w:t>
      </w:r>
      <w:r>
        <w:softHyphen/>
        <w:t>ma yang diperoleh dari tahap analisis. Pembandingan da</w:t>
      </w:r>
      <w:r>
        <w:softHyphen/>
        <w:t>pat dilakukan dengan menyajikan data hasil analisis ke dalam tabel atau grafik.</w:t>
      </w:r>
    </w:p>
    <w:p w:rsidR="00B3192F" w:rsidRDefault="00185452" w:rsidP="00B3192F">
      <w:pPr>
        <w:pStyle w:val="Heading1"/>
        <w:rPr>
          <w:noProof/>
          <w:sz w:val="22"/>
        </w:rPr>
      </w:pPr>
      <w:r>
        <w:t>Daftar Pustaka</w:t>
      </w:r>
      <w:r w:rsidR="001F7923">
        <w:fldChar w:fldCharType="begin"/>
      </w:r>
      <w:r w:rsidR="001F7923">
        <w:instrText xml:space="preserve"> BIBLIOGRAPHY  \l 1057 </w:instrText>
      </w:r>
      <w:r w:rsidR="001F7923"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4235"/>
      </w:tblGrid>
      <w:tr w:rsidR="00B3192F">
        <w:trPr>
          <w:divId w:val="182213701"/>
          <w:tblCellSpacing w:w="15" w:type="dxa"/>
        </w:trPr>
        <w:tc>
          <w:tcPr>
            <w:tcW w:w="50" w:type="pct"/>
            <w:hideMark/>
          </w:tcPr>
          <w:p w:rsidR="00B3192F" w:rsidRDefault="00B3192F" w:rsidP="00B3192F">
            <w:pPr>
              <w:pStyle w:val="Bibliography"/>
              <w:ind w:firstLine="0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B3192F" w:rsidRDefault="00B3192F" w:rsidP="00B3192F">
            <w:pPr>
              <w:pStyle w:val="References"/>
              <w:rPr>
                <w:noProof/>
              </w:rPr>
            </w:pPr>
            <w:r>
              <w:rPr>
                <w:noProof/>
              </w:rPr>
              <w:t xml:space="preserve">K. Umam, F. W. Putro dan G. Q. O. Pratamasunu, “Coverage, Diversity, and Coherence Optimization </w:t>
            </w:r>
            <w:r>
              <w:rPr>
                <w:noProof/>
              </w:rPr>
              <w:lastRenderedPageBreak/>
              <w:t xml:space="preserve">for Multi-Document Summarization,” </w:t>
            </w:r>
            <w:r>
              <w:rPr>
                <w:i/>
                <w:iCs/>
                <w:noProof/>
              </w:rPr>
              <w:t xml:space="preserve">Jurnal Ilmu Komputer dan Informasi, </w:t>
            </w:r>
            <w:r>
              <w:rPr>
                <w:noProof/>
              </w:rPr>
              <w:t xml:space="preserve">vol. 8, no. 1, pp. 1-10, 2015. </w:t>
            </w:r>
          </w:p>
        </w:tc>
      </w:tr>
      <w:tr w:rsidR="00B3192F">
        <w:trPr>
          <w:divId w:val="182213701"/>
          <w:tblCellSpacing w:w="15" w:type="dxa"/>
        </w:trPr>
        <w:tc>
          <w:tcPr>
            <w:tcW w:w="50" w:type="pct"/>
            <w:hideMark/>
          </w:tcPr>
          <w:p w:rsidR="00B3192F" w:rsidRDefault="00B3192F" w:rsidP="00B3192F">
            <w:pPr>
              <w:pStyle w:val="Bibliography"/>
              <w:ind w:firstLine="0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B3192F" w:rsidRDefault="00B3192F" w:rsidP="00B3192F">
            <w:pPr>
              <w:pStyle w:val="References"/>
              <w:rPr>
                <w:noProof/>
              </w:rPr>
            </w:pPr>
            <w:r>
              <w:rPr>
                <w:noProof/>
              </w:rPr>
              <w:t xml:space="preserve">R. M. Alguliev, R. M. Aliguliyev dan N. R. Isazade, “Multiple Documents Summarization Based on Evolutionary Optimization Algorithm,” </w:t>
            </w:r>
            <w:r>
              <w:rPr>
                <w:i/>
                <w:iCs/>
                <w:noProof/>
              </w:rPr>
              <w:t xml:space="preserve">Expert Systems with Applications, </w:t>
            </w:r>
            <w:r>
              <w:rPr>
                <w:noProof/>
              </w:rPr>
              <w:t xml:space="preserve">vol. 40, pp. 1675-1689, 2013. </w:t>
            </w:r>
          </w:p>
        </w:tc>
      </w:tr>
    </w:tbl>
    <w:p w:rsidR="00457AE7" w:rsidRPr="001F7923" w:rsidRDefault="001F7923" w:rsidP="00457AE7">
      <w:pPr>
        <w:pStyle w:val="References"/>
      </w:pPr>
      <w:r>
        <w:fldChar w:fldCharType="end"/>
      </w:r>
    </w:p>
    <w:p w:rsidR="00FB5D7A" w:rsidRDefault="00FB5D7A" w:rsidP="00FB5D7A">
      <w:pPr>
        <w:sectPr w:rsidR="00FB5D7A" w:rsidSect="00185452">
          <w:type w:val="continuous"/>
          <w:pgSz w:w="11906" w:h="16838"/>
          <w:pgMar w:top="1134" w:right="1134" w:bottom="1134" w:left="1134" w:header="708" w:footer="708" w:gutter="0"/>
          <w:cols w:num="2" w:space="567"/>
          <w:docGrid w:linePitch="360"/>
        </w:sectPr>
      </w:pPr>
    </w:p>
    <w:p w:rsidR="00FB5D7A" w:rsidRPr="00FB5D7A" w:rsidRDefault="00FB5D7A" w:rsidP="001F7923">
      <w:pPr>
        <w:pStyle w:val="Pictures"/>
      </w:pPr>
    </w:p>
    <w:sectPr w:rsidR="00FB5D7A" w:rsidRPr="00FB5D7A" w:rsidSect="00FB5D7A">
      <w:type w:val="continuous"/>
      <w:pgSz w:w="11906" w:h="16838"/>
      <w:pgMar w:top="1134" w:right="1134" w:bottom="1134" w:left="1134" w:header="708" w:footer="708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32D" w:rsidRDefault="000D132D" w:rsidP="006958C0">
      <w:r>
        <w:separator/>
      </w:r>
    </w:p>
  </w:endnote>
  <w:endnote w:type="continuationSeparator" w:id="0">
    <w:p w:rsidR="000D132D" w:rsidRDefault="000D132D" w:rsidP="00695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78565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27AC" w:rsidRDefault="000527AC" w:rsidP="006958C0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227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527AC" w:rsidRDefault="00052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32D" w:rsidRDefault="000D132D" w:rsidP="006958C0">
      <w:r>
        <w:separator/>
      </w:r>
    </w:p>
  </w:footnote>
  <w:footnote w:type="continuationSeparator" w:id="0">
    <w:p w:rsidR="000D132D" w:rsidRDefault="000D132D" w:rsidP="00695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94DB7"/>
    <w:multiLevelType w:val="hybridMultilevel"/>
    <w:tmpl w:val="705A86AE"/>
    <w:lvl w:ilvl="0" w:tplc="5BB488C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9136E"/>
    <w:multiLevelType w:val="hybridMultilevel"/>
    <w:tmpl w:val="51F476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D0E"/>
    <w:rsid w:val="00005CD1"/>
    <w:rsid w:val="00023A69"/>
    <w:rsid w:val="000527AC"/>
    <w:rsid w:val="000B0540"/>
    <w:rsid w:val="000D132D"/>
    <w:rsid w:val="000D4FCF"/>
    <w:rsid w:val="00116361"/>
    <w:rsid w:val="00147EC1"/>
    <w:rsid w:val="0018227A"/>
    <w:rsid w:val="00185452"/>
    <w:rsid w:val="001B5128"/>
    <w:rsid w:val="001E4B92"/>
    <w:rsid w:val="001F7923"/>
    <w:rsid w:val="00261219"/>
    <w:rsid w:val="003C0F9D"/>
    <w:rsid w:val="00457AE7"/>
    <w:rsid w:val="004F7B0F"/>
    <w:rsid w:val="00594306"/>
    <w:rsid w:val="005E5ECA"/>
    <w:rsid w:val="00621B8F"/>
    <w:rsid w:val="00621D0E"/>
    <w:rsid w:val="006347E5"/>
    <w:rsid w:val="006958C0"/>
    <w:rsid w:val="006B0443"/>
    <w:rsid w:val="00725CFB"/>
    <w:rsid w:val="007725EC"/>
    <w:rsid w:val="007F6E65"/>
    <w:rsid w:val="008717F9"/>
    <w:rsid w:val="00937B6F"/>
    <w:rsid w:val="009853F6"/>
    <w:rsid w:val="00991C3C"/>
    <w:rsid w:val="00995853"/>
    <w:rsid w:val="009E33C9"/>
    <w:rsid w:val="00A865E7"/>
    <w:rsid w:val="00AC1DFA"/>
    <w:rsid w:val="00B22DA5"/>
    <w:rsid w:val="00B3192F"/>
    <w:rsid w:val="00B35E5B"/>
    <w:rsid w:val="00B962CB"/>
    <w:rsid w:val="00BE107E"/>
    <w:rsid w:val="00C07DE4"/>
    <w:rsid w:val="00C72765"/>
    <w:rsid w:val="00C7771D"/>
    <w:rsid w:val="00C86C40"/>
    <w:rsid w:val="00CA0E8F"/>
    <w:rsid w:val="00D02076"/>
    <w:rsid w:val="00D247E5"/>
    <w:rsid w:val="00D453EA"/>
    <w:rsid w:val="00DF1D86"/>
    <w:rsid w:val="00DF2C1A"/>
    <w:rsid w:val="00E161C7"/>
    <w:rsid w:val="00E17360"/>
    <w:rsid w:val="00E25A85"/>
    <w:rsid w:val="00EA159A"/>
    <w:rsid w:val="00ED06FC"/>
    <w:rsid w:val="00F13B82"/>
    <w:rsid w:val="00F22EDA"/>
    <w:rsid w:val="00FB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22B6B"/>
  <w15:chartTrackingRefBased/>
  <w15:docId w15:val="{B08ECF3B-8282-40F1-85F7-78F2864D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E65"/>
    <w:pPr>
      <w:spacing w:after="0" w:line="240" w:lineRule="auto"/>
      <w:ind w:firstLine="357"/>
      <w:jc w:val="both"/>
    </w:pPr>
    <w:rPr>
      <w:sz w:val="20"/>
    </w:rPr>
  </w:style>
  <w:style w:type="paragraph" w:styleId="Heading1">
    <w:name w:val="heading 1"/>
    <w:next w:val="Normal"/>
    <w:link w:val="Heading1Char"/>
    <w:uiPriority w:val="9"/>
    <w:qFormat/>
    <w:rsid w:val="00185452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b/>
      <w:sz w:val="20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958C0"/>
    <w:pPr>
      <w:outlineLvl w:val="1"/>
    </w:pPr>
    <w:rPr>
      <w:rFonts w:asciiTheme="minorHAnsi" w:hAnsiTheme="minorHAns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185452"/>
    <w:pP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452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paragraph" w:customStyle="1" w:styleId="Authors">
    <w:name w:val="Authors"/>
    <w:qFormat/>
    <w:rsid w:val="00621D0E"/>
    <w:pPr>
      <w:spacing w:after="240" w:line="240" w:lineRule="auto"/>
      <w:contextualSpacing/>
      <w:jc w:val="center"/>
    </w:pPr>
    <w:rPr>
      <w:b/>
      <w:sz w:val="20"/>
    </w:rPr>
  </w:style>
  <w:style w:type="paragraph" w:customStyle="1" w:styleId="AbstractTitle">
    <w:name w:val="Abstract Title"/>
    <w:qFormat/>
    <w:rsid w:val="000D4FCF"/>
    <w:pPr>
      <w:spacing w:before="480" w:after="120" w:line="240" w:lineRule="auto"/>
      <w:jc w:val="center"/>
    </w:pPr>
    <w:rPr>
      <w:rFonts w:asciiTheme="majorHAnsi" w:eastAsiaTheme="majorEastAsia" w:hAnsiTheme="majorHAnsi" w:cstheme="majorBidi"/>
      <w:b/>
      <w:sz w:val="20"/>
      <w:szCs w:val="32"/>
    </w:rPr>
  </w:style>
  <w:style w:type="paragraph" w:customStyle="1" w:styleId="AbstractContent">
    <w:name w:val="Abstract Content"/>
    <w:basedOn w:val="Normal"/>
    <w:qFormat/>
    <w:rsid w:val="00B22DA5"/>
    <w:pPr>
      <w:spacing w:after="240"/>
      <w:ind w:left="567" w:right="567"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185452"/>
    <w:rPr>
      <w:rFonts w:asciiTheme="majorHAnsi" w:eastAsiaTheme="majorEastAsia" w:hAnsiTheme="majorHAnsi" w:cstheme="majorBidi"/>
      <w:b/>
      <w:sz w:val="20"/>
      <w:szCs w:val="32"/>
    </w:rPr>
  </w:style>
  <w:style w:type="paragraph" w:customStyle="1" w:styleId="Keywords">
    <w:name w:val="Keywords"/>
    <w:basedOn w:val="AbstractContent"/>
    <w:qFormat/>
    <w:rsid w:val="000D4FCF"/>
    <w:pPr>
      <w:spacing w:after="480"/>
    </w:pPr>
  </w:style>
  <w:style w:type="character" w:customStyle="1" w:styleId="Heading2Char">
    <w:name w:val="Heading 2 Char"/>
    <w:basedOn w:val="DefaultParagraphFont"/>
    <w:link w:val="Heading2"/>
    <w:uiPriority w:val="9"/>
    <w:rsid w:val="006958C0"/>
    <w:rPr>
      <w:rFonts w:eastAsiaTheme="majorEastAsia" w:cstheme="majorBidi"/>
      <w:b/>
      <w:sz w:val="20"/>
      <w:szCs w:val="26"/>
    </w:rPr>
  </w:style>
  <w:style w:type="paragraph" w:styleId="Header">
    <w:name w:val="header"/>
    <w:basedOn w:val="Normal"/>
    <w:link w:val="HeaderChar"/>
    <w:uiPriority w:val="99"/>
    <w:unhideWhenUsed/>
    <w:rsid w:val="006958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58C0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6958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58C0"/>
    <w:rPr>
      <w:sz w:val="20"/>
    </w:rPr>
  </w:style>
  <w:style w:type="character" w:styleId="Hyperlink">
    <w:name w:val="Hyperlink"/>
    <w:basedOn w:val="DefaultParagraphFont"/>
    <w:uiPriority w:val="99"/>
    <w:unhideWhenUsed/>
    <w:rsid w:val="00594306"/>
    <w:rPr>
      <w:color w:val="0563C1" w:themeColor="hyperlink"/>
      <w:u w:val="single"/>
    </w:rPr>
  </w:style>
  <w:style w:type="paragraph" w:customStyle="1" w:styleId="Pictures">
    <w:name w:val="Pictures"/>
    <w:qFormat/>
    <w:rsid w:val="00937B6F"/>
    <w:pPr>
      <w:spacing w:before="120" w:after="120" w:line="240" w:lineRule="auto"/>
      <w:contextualSpacing/>
      <w:jc w:val="center"/>
    </w:pPr>
    <w:rPr>
      <w:sz w:val="20"/>
    </w:rPr>
  </w:style>
  <w:style w:type="paragraph" w:styleId="Caption">
    <w:name w:val="caption"/>
    <w:next w:val="Normal"/>
    <w:uiPriority w:val="35"/>
    <w:unhideWhenUsed/>
    <w:qFormat/>
    <w:rsid w:val="00E25A85"/>
    <w:pPr>
      <w:spacing w:after="0" w:line="240" w:lineRule="auto"/>
      <w:jc w:val="center"/>
    </w:pPr>
    <w:rPr>
      <w:iCs/>
      <w:sz w:val="20"/>
      <w:szCs w:val="18"/>
    </w:rPr>
  </w:style>
  <w:style w:type="table" w:styleId="TableGrid">
    <w:name w:val="Table Grid"/>
    <w:basedOn w:val="TableNormal"/>
    <w:uiPriority w:val="39"/>
    <w:rsid w:val="00772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">
    <w:name w:val="References"/>
    <w:qFormat/>
    <w:rsid w:val="001F7923"/>
    <w:pPr>
      <w:spacing w:after="120" w:line="240" w:lineRule="auto"/>
    </w:pPr>
    <w:rPr>
      <w:sz w:val="20"/>
    </w:rPr>
  </w:style>
  <w:style w:type="paragraph" w:styleId="Bibliography">
    <w:name w:val="Bibliography"/>
    <w:basedOn w:val="Normal"/>
    <w:next w:val="Normal"/>
    <w:uiPriority w:val="37"/>
    <w:unhideWhenUsed/>
    <w:rsid w:val="001F7923"/>
  </w:style>
  <w:style w:type="paragraph" w:customStyle="1" w:styleId="Codes">
    <w:name w:val="Codes"/>
    <w:basedOn w:val="Normal"/>
    <w:qFormat/>
    <w:rsid w:val="00C72765"/>
    <w:pPr>
      <w:spacing w:before="120" w:after="120"/>
      <w:ind w:left="170" w:firstLine="0"/>
      <w:contextualSpacing/>
      <w:jc w:val="left"/>
    </w:pPr>
    <w:rPr>
      <w:rFonts w:ascii="Courier New" w:hAnsi="Courier New"/>
      <w:sz w:val="18"/>
    </w:rPr>
  </w:style>
  <w:style w:type="paragraph" w:customStyle="1" w:styleId="Equations">
    <w:name w:val="Equations"/>
    <w:qFormat/>
    <w:rsid w:val="004F7B0F"/>
    <w:pPr>
      <w:tabs>
        <w:tab w:val="right" w:pos="4536"/>
        <w:tab w:val="right" w:pos="9639"/>
      </w:tabs>
      <w:spacing w:before="120" w:after="120" w:line="240" w:lineRule="auto"/>
    </w:pPr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005C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xforddictionaries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kbbi.web.id" TargetMode="Externa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D99"/>
    <w:rsid w:val="00264662"/>
    <w:rsid w:val="0073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4D9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Uma</b:Tag>
    <b:SourceType>JournalArticle</b:SourceType>
    <b:Guid>{6F54BF2D-836F-4143-88D5-6E0BEB001A25}</b:Guid>
    <b:Author>
      <b:Author>
        <b:NameList>
          <b:Person>
            <b:Last>Umam</b:Last>
            <b:First>Khoirul</b:First>
          </b:Person>
          <b:Person>
            <b:Last>Putro</b:Last>
            <b:Middle>Wincoko</b:Middle>
            <b:First>Fidi</b:First>
          </b:Person>
          <b:Person>
            <b:Last>Pratamasunu</b:Last>
            <b:Middle>Qorik Oktagalu</b:Middle>
            <b:First>Gulpi</b:First>
          </b:Person>
        </b:NameList>
      </b:Author>
    </b:Author>
    <b:Title>Coverage, Diversity, and Coherence Optimization for Multi-Document Summarization</b:Title>
    <b:Year>2015</b:Year>
    <b:JournalName>Jurnal Ilmu Komputer dan Informasi</b:JournalName>
    <b:Pages>1-10</b:Pages>
    <b:Volume>8</b:Volume>
    <b:Issue>1</b:Issue>
    <b:RefOrder>1</b:RefOrder>
  </b:Source>
  <b:Source>
    <b:Tag>Alg13</b:Tag>
    <b:SourceType>JournalArticle</b:SourceType>
    <b:Guid>{5009D0BD-DBF8-490D-8A1D-86B2F8A3EBD8}</b:Guid>
    <b:Author>
      <b:Author>
        <b:NameList>
          <b:Person>
            <b:Last>Alguliev</b:Last>
            <b:First>Rasim</b:First>
            <b:Middle>M.</b:Middle>
          </b:Person>
          <b:Person>
            <b:Last>Aliguliyev</b:Last>
            <b:First>Ramiz</b:First>
            <b:Middle>M.</b:Middle>
          </b:Person>
          <b:Person>
            <b:Last>Isazade</b:Last>
            <b:First>Nijat</b:First>
            <b:Middle>R.</b:Middle>
          </b:Person>
        </b:NameList>
      </b:Author>
    </b:Author>
    <b:Title>Multiple Documents Summarization Based on Evolutionary Optimization Algorithm</b:Title>
    <b:JournalName>Expert Systems with Applications</b:JournalName>
    <b:Year>2013</b:Year>
    <b:Pages>1675-1689</b:Pages>
    <b:Volume>40</b:Volume>
    <b:RefOrder>2</b:RefOrder>
  </b:Source>
</b:Sources>
</file>

<file path=customXml/itemProps1.xml><?xml version="1.0" encoding="utf-8"?>
<ds:datastoreItem xmlns:ds="http://schemas.openxmlformats.org/officeDocument/2006/customXml" ds:itemID="{DB6C980F-272E-42C5-B20F-0F4BDC75F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5</Pages>
  <Words>2374</Words>
  <Characters>13537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Khoirul Umam</dc:creator>
  <cp:keywords/>
  <dc:description/>
  <cp:lastModifiedBy>Khoirul Umam</cp:lastModifiedBy>
  <cp:revision>35</cp:revision>
  <dcterms:created xsi:type="dcterms:W3CDTF">2017-11-05T08:38:00Z</dcterms:created>
  <dcterms:modified xsi:type="dcterms:W3CDTF">2017-11-06T05:14:00Z</dcterms:modified>
</cp:coreProperties>
</file>