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55" w:rsidRDefault="004353F0" w:rsidP="00785CF4">
      <w:pPr>
        <w:pStyle w:val="1"/>
      </w:pPr>
      <w:r>
        <w:rPr>
          <w:rFonts w:hint="eastAsia"/>
        </w:rPr>
        <w:t>大纲</w:t>
      </w:r>
      <w:bookmarkStart w:id="0" w:name="_GoBack"/>
      <w:bookmarkEnd w:id="0"/>
      <w:r w:rsidR="00785CF4">
        <w:rPr>
          <w:rFonts w:hint="eastAsia"/>
        </w:rPr>
        <w:t>（浮躁心理而致的无坚持学习）</w:t>
      </w:r>
    </w:p>
    <w:p w:rsidR="00C71FFC" w:rsidRPr="00785CF4" w:rsidRDefault="00C71FFC" w:rsidP="00C71F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提出问题（</w:t>
      </w:r>
      <w:r>
        <w:rPr>
          <w:rFonts w:hint="eastAsia"/>
        </w:rPr>
        <w:t>浮躁心理而致的无坚持学习</w:t>
      </w:r>
      <w:r>
        <w:rPr>
          <w:rFonts w:hint="eastAsia"/>
        </w:rPr>
        <w:t>）</w:t>
      </w:r>
    </w:p>
    <w:p w:rsidR="00785CF4" w:rsidRDefault="00C71FFC" w:rsidP="00C71F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举出案例（什么都想学但是无法坚持）</w:t>
      </w:r>
    </w:p>
    <w:p w:rsidR="00C71FFC" w:rsidRDefault="00C71FFC" w:rsidP="00C71F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分析原因（浮躁心理比过去十年增多的原因</w:t>
      </w:r>
      <w:r w:rsidR="00064DF5">
        <w:rPr>
          <w:rFonts w:hint="eastAsia"/>
        </w:rPr>
        <w:t>：（1）网络发达 （2）营销成功 （3）个人目标设立 （</w:t>
      </w:r>
      <w:r w:rsidR="00064DF5">
        <w:t>4</w:t>
      </w:r>
      <w:r w:rsidR="00064DF5">
        <w:rPr>
          <w:rFonts w:hint="eastAsia"/>
        </w:rPr>
        <w:t>）慢反馈</w:t>
      </w:r>
      <w:r>
        <w:rPr>
          <w:rFonts w:hint="eastAsia"/>
        </w:rPr>
        <w:t>）</w:t>
      </w:r>
    </w:p>
    <w:p w:rsidR="00C71FFC" w:rsidRPr="00C71FFC" w:rsidRDefault="00064DF5" w:rsidP="00C71F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 （（1）微习惯（2）做成一件事（3）坚定的心理）</w:t>
      </w:r>
    </w:p>
    <w:sectPr w:rsidR="00C71FFC" w:rsidRPr="00C7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D9B"/>
    <w:multiLevelType w:val="hybridMultilevel"/>
    <w:tmpl w:val="3FAAB2AA"/>
    <w:lvl w:ilvl="0" w:tplc="9814E2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36"/>
    <w:rsid w:val="00064DF5"/>
    <w:rsid w:val="004353F0"/>
    <w:rsid w:val="00785CF4"/>
    <w:rsid w:val="008C4636"/>
    <w:rsid w:val="00AA0BE9"/>
    <w:rsid w:val="00AF734D"/>
    <w:rsid w:val="00BD2EB8"/>
    <w:rsid w:val="00C71FFC"/>
    <w:rsid w:val="00F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1D42"/>
  <w15:chartTrackingRefBased/>
  <w15:docId w15:val="{5F041BDF-96B5-426B-BD0F-CA4796CA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C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1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2023-03-27T01:03:00Z</dcterms:created>
  <dcterms:modified xsi:type="dcterms:W3CDTF">2023-03-27T01:31:00Z</dcterms:modified>
</cp:coreProperties>
</file>