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阅读理解之推理判断题（Inference）解题策略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——高考英语阅读专题突破（第1课时）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英语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高考二轮·阅读策略课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人教版（2019）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阅读理解·推理判断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语言能力·思维品质·文化意识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《课标》要求学生能推断隐含意义、判断作者观点态度、理解语篇深层含义。推理判断题是高考阅读的‘高阶题、区分题’，占比约 30%，含推断细节、推断观点态度、推断写作目的、推断文章出处等子类，是拉开分差的关键。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（命题特征与失分点）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题干标志词：infer / imply / suggest / conclude / probably / attitude / purpose。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干扰项特征：过度推断（over-inference）、偷换概念、与原文相悖、无中生有。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失分点：脱离原文主观臆断；把‘直接信息’当推断；忽视态度题的‘情感词’。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能完成细节题，但推理题常‘凭主观、想当然’，或‘不敢推、只找原文原句’。根源是缺乏‘基于文本证据合理外推’的方法与‘识别干扰项陷阱’的意识。本课定位：确立‘定位证据—合理外推—排除陷阱’三步法，重点训练态度题与写作目的题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语言能力）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能识别推理判断题的题型信号，运用‘证据+外推’作答。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能辨析并排除‘过度推断、偷换概念、无中生有’等干扰项。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思维品质）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发展基于证据的逻辑推理与批判性思维，避免主观臆断。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文化意识）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通过多元主题语篇，理解不同文化视角下的观点与态度。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【重点】‘定位证据—合理外推—排除陷阱’三步法。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【难点】把握‘外推的度’（合理 vs 过度）与作者态度的准确判断。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教法：策略示范 + 干扰项剖析 + 真题精练 + 归因反思。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学法：读题辨型—回文定位—找证据—排干扰—验答案。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手段：投影真题，用高亮标注‘证据句’与‘情感/态度词’，可视化推理链。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1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辨型导入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给出多道题干，让学生依信号词分类（细节/推断/态度/目的）。追问：推断题和细节题最大区别是什么？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圈出 infer/imply/attitude 等信号词，归类题型，认识‘推断=文本+外推’。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从‘辨型’入手，先区分推断题与细节题，明确解题定位。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2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三步法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证据外推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以一篇说明文示范三步：①回文定位相关句；②基于该句合理外推（不超出证据）；③比对选项。强调‘答案是原文的合理引申，而非原句照搬、也非天马行空’。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跟做一道推断细节题，说出‘证据句是哪句、外推到什么结论’。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本课核心。以三步法把‘推理’锚定在文本证据上，突破‘主观臆断’与‘不敢推’。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3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干扰项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剖析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并列展示典型错误选项，逐一贴标签：过度推断/偷换概念/与原文相悖/无中生有。示范用‘证据核对法’排除。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为每个干扰项贴标签并说明排除理由，建立‘陷阱清单’。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把‘排除法’落到可识别的陷阱类型，攻克‘外推的度’这一难点。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4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态度·目的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专攻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(9′)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训练态度题：找情感词（positive/negative/objective/critical）；训练写作目的题：看文体与首尾（to inform/persuade/entertain）。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在语篇中标注态度词，判断作者立场；据文体推断写作目的。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针对两类高频难题给出专门抓手，提升命中率。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Step 5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实战归因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限时完成一篇含 2 道推断题的真题；组织‘错因归类’：定位错/外推过度/态度误判。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限时作答并归因，形成个人易错类型记录。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在完整语篇中整合策略，以归因促进自我调节。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推理判断题三步法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信号词：infer / imply / suggest / attitude / purpose / probably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三步：① 回文定位证据句 → ② 基于证据合理外推 → ③ 比对选项排陷阱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四大陷阱：过度推断 · 偷换概念 · 与文相悖 · 无中生有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态度题找情感词；目的题看文体与首尾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【基础】完成 1 篇阅读，标注每道推断题的‘证据句’。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【提升】完成 2 篇，为每个错误选项贴‘陷阱标签’。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【挑战】整理‘作者态度词分类表’（褒/贬/中立/批判各 8 词）并配例句。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把抽象的‘推理’锚定为‘证据+合理外推’，并以陷阱清单训练排除法，针对性强。实施中最需把控‘外推的度’，应多用对比选项让学生自己感受‘越界’；态度题的情感词识别需长期积累，宜配合分类表持续强化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选取科技创新、文化交流、环境保护等正能量语篇，培养学生基于证据、理性判断的思辨品格，在辨析不同观点中坚定正确价值取向，落实‘立德树人’。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