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概要写作（Summary Writing）：要点提炼与同义改写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——高考英语写作专题突破（第1课时）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英语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高考二轮·写作专题课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人教版（2019）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读写结合·概要写作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语言能力·思维品质·学习能力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《课标》要求学生能概括语篇主旨大意、提炼关键信息并重新组织表达。概要写作为部分新高考卷题型，要求就一篇约 300 词的短文写出约 60 词的概要，占 25 分，考查‘抓要点—去细节—同义转述—连贯成文’的综合能力。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（评分要点与失分点）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要点覆盖全（通常每段一个要点）、无遗漏无添加。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同义改写（paraphrase）到位，避免大段照抄原文。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行文连贯、词数达标（±规定范围）。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失分点：抄原句、含个人评论、要点残缺、超词。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难点集中在两处：①‘不会取舍’——分不清主干与细节，常把例子、数据当要点；②‘不会改写’——只会照抄原句，缺乏同义替换与句式转换手段。本课定位：以‘分段找主句—删细节—同义改写—连词成篇’四步法，重点突破‘要点提炼’与‘同义改写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语言能力）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能逐段提炼主题句，剔除举例、数据、重复等细节。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能运用同义词替换、词性转换、句式变换进行 paraphrase，连贯成文。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思维品质）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在‘主干—细节’甄别中发展概括与逻辑思维。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学习能力）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形成可迁移的概写流程与自评修改策略。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【重点】分段提炼要点（找主题句、去细节）。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【难点】同义改写——避免照抄，做到‘换词/换句式/换结构’。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教法：四步法示范 + 改写工具箱 + 范文对照 + 自评量规。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学法：分段—划主句—删细节—改写—连缀—对照量规修改。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手段：投影原文，用不同颜色标注‘主题句’与‘可删细节’，对照展示‘照抄 vs 改写’。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1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认识概要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对比展示两份学生概要（一份照抄、一份到位），请学生依评分要点打分并说理由。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为两份样例打分，归纳出‘覆盖全、不照抄、无评论、够连贯’四条标准。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以对比样例快速建立评分意识，明确努力方向。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2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要点提炼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四步之一二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示范‘分段—划主题句—删细节’：每段找 topic sentence，划掉 for example/数据/重复。以一篇说明文逐段演示。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逐段找主题句、划掉细节，形成‘要点清单’（通常段数=要点数）。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本课重点。以‘一段一要点’降低取舍难度，解决‘主次不分’。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3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同义改写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工具箱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(13′)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给出改写工具箱：同义词替换、词性转换（develop→development）、主被动转换、从句↔短语、合并同类项。示范把要点句逐条 paraphrase。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用工具箱把‘要点清单’逐条改写，标注所用改写手段，避免与原文雷同。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本课难点。把‘改写’拆解为可操作技法，破解‘只会照抄’。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4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连词成篇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(8′)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指导用衔接词（First, Besides, Therefore…）把改写后的要点连成 60 词左右短文；提醒控制词数、不加评论。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限时把改写要点连缀成篇，数词数，删去个人观点句。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训练连贯与词数控制，形成完整概要。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5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自评修改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发放概写量规（要点/改写/连贯/词数四维），组织自评互评。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对照量规自评互评，标记照抄句与缺失要点并修改。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以量规内化标准，形成‘写—评—改’闭环。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Summary Writing 四步法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① 分段 → ② 划每段主题句（去 example/数据/重复）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③ 同义改写：换词 · 换词性 · 换语态 · 从句↔短语 · 合并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④ 连词成篇：First / Besides / Therefore …（约 60 词，无评论）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四红线：覆盖全 · 不照抄 · 无评论 · 控词数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【基础】就今日短文完成‘要点清单’（每段一句）。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【提升】独立完成一篇概要写作（约 60 词），自评量规。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【挑战】整理个人‘改写工具箱’：高频同义替换 20 组 + 5 种句式转换例句。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‘一段一要点’化解取舍难题、以‘改写工具箱’破解照抄顽疾，抓手清晰。实施关键是给足‘改写’练习时间，避免只讲技法不动手；要反复强调‘不加个人评论、不超词’两条硬规则，这是概写最易被忽视的失分点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选用科技进步、传统文化、志愿服务等主题短文，在提炼与转述中训练学生‘去粗取精、准确表达’的能力，培养严谨求实的学风与传播正能量的表达自觉。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