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437C28" w14:textId="77777777" w:rsidR="00A60CB2" w:rsidRPr="00A60CB2" w:rsidRDefault="00A60CB2" w:rsidP="00A60CB2">
      <w:pPr>
        <w:widowControl/>
        <w:wordWrap w:val="0"/>
        <w:spacing w:before="100" w:beforeAutospacing="1" w:after="225" w:line="360" w:lineRule="atLeast"/>
        <w:jc w:val="left"/>
        <w:outlineLvl w:val="0"/>
        <w:rPr>
          <w:rFonts w:ascii="Verdana" w:eastAsia="宋体" w:hAnsi="Verdana" w:cs="宋体"/>
          <w:b/>
          <w:bCs/>
          <w:color w:val="464646"/>
          <w:kern w:val="36"/>
          <w:sz w:val="23"/>
          <w:szCs w:val="23"/>
        </w:rPr>
      </w:pPr>
      <w:hyperlink r:id="rId5" w:history="1">
        <w:r w:rsidRPr="00A60CB2">
          <w:rPr>
            <w:rFonts w:ascii="Verdana" w:eastAsia="宋体" w:hAnsi="Verdana" w:cs="宋体"/>
            <w:b/>
            <w:bCs/>
            <w:color w:val="6466B3"/>
            <w:kern w:val="36"/>
            <w:sz w:val="23"/>
            <w:szCs w:val="23"/>
          </w:rPr>
          <w:t>后缀数组</w:t>
        </w:r>
        <w:r w:rsidRPr="00A60CB2">
          <w:rPr>
            <w:rFonts w:ascii="Verdana" w:eastAsia="宋体" w:hAnsi="Verdana" w:cs="宋体"/>
            <w:b/>
            <w:bCs/>
            <w:color w:val="6466B3"/>
            <w:kern w:val="36"/>
            <w:sz w:val="23"/>
            <w:szCs w:val="23"/>
          </w:rPr>
          <w:t>(O(n)</w:t>
        </w:r>
        <w:r w:rsidRPr="00A60CB2">
          <w:rPr>
            <w:rFonts w:ascii="Verdana" w:eastAsia="宋体" w:hAnsi="Verdana" w:cs="宋体"/>
            <w:b/>
            <w:bCs/>
            <w:color w:val="6466B3"/>
            <w:kern w:val="36"/>
            <w:sz w:val="23"/>
            <w:szCs w:val="23"/>
          </w:rPr>
          <w:t>三分实现</w:t>
        </w:r>
        <w:r w:rsidRPr="00A60CB2">
          <w:rPr>
            <w:rFonts w:ascii="Verdana" w:eastAsia="宋体" w:hAnsi="Verdana" w:cs="宋体"/>
            <w:b/>
            <w:bCs/>
            <w:color w:val="6466B3"/>
            <w:kern w:val="36"/>
            <w:sz w:val="23"/>
            <w:szCs w:val="23"/>
          </w:rPr>
          <w:t>)</w:t>
        </w:r>
      </w:hyperlink>
      <w:r w:rsidRPr="00A60CB2">
        <w:rPr>
          <w:rFonts w:ascii="Verdana" w:eastAsia="宋体" w:hAnsi="Verdana" w:cs="宋体"/>
          <w:b/>
          <w:bCs/>
          <w:color w:val="464646"/>
          <w:kern w:val="36"/>
          <w:sz w:val="23"/>
          <w:szCs w:val="23"/>
        </w:rPr>
        <w:t xml:space="preserve"> </w:t>
      </w:r>
    </w:p>
    <w:p w14:paraId="04FEE98B" w14:textId="77777777" w:rsidR="00A60CB2" w:rsidRPr="00A60CB2" w:rsidRDefault="00A60CB2" w:rsidP="00A60CB2">
      <w:pPr>
        <w:widowControl/>
        <w:wordWrap w:val="0"/>
        <w:spacing w:before="75" w:after="75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60CB2">
        <w:rPr>
          <w:rFonts w:ascii="Verdana" w:eastAsia="宋体" w:hAnsi="Verdana" w:cs="宋体"/>
          <w:color w:val="393939"/>
          <w:kern w:val="0"/>
          <w:szCs w:val="21"/>
        </w:rPr>
        <w:t>比起</w:t>
      </w:r>
      <w:r w:rsidRPr="00A60CB2">
        <w:rPr>
          <w:rFonts w:ascii="Verdana" w:eastAsia="宋体" w:hAnsi="Verdana" w:cs="宋体"/>
          <w:color w:val="393939"/>
          <w:kern w:val="0"/>
          <w:szCs w:val="21"/>
        </w:rPr>
        <w:t>WC</w:t>
      </w:r>
      <w:r w:rsidRPr="00A60CB2">
        <w:rPr>
          <w:rFonts w:ascii="Verdana" w:eastAsia="宋体" w:hAnsi="Verdana" w:cs="宋体"/>
          <w:color w:val="393939"/>
          <w:kern w:val="0"/>
          <w:szCs w:val="21"/>
        </w:rPr>
        <w:t>关于后缀数组的倍增法</w:t>
      </w:r>
      <w:r w:rsidRPr="00A60CB2">
        <w:rPr>
          <w:rFonts w:ascii="Verdana" w:eastAsia="宋体" w:hAnsi="Verdana" w:cs="宋体"/>
          <w:color w:val="393939"/>
          <w:kern w:val="0"/>
          <w:szCs w:val="21"/>
        </w:rPr>
        <w:t>,</w:t>
      </w:r>
      <w:r w:rsidRPr="00A60CB2">
        <w:rPr>
          <w:rFonts w:ascii="Verdana" w:eastAsia="宋体" w:hAnsi="Verdana" w:cs="宋体"/>
          <w:color w:val="393939"/>
          <w:kern w:val="0"/>
          <w:szCs w:val="21"/>
        </w:rPr>
        <w:t>要更有效率</w:t>
      </w:r>
      <w:r w:rsidRPr="00A60CB2">
        <w:rPr>
          <w:rFonts w:ascii="Verdana" w:eastAsia="宋体" w:hAnsi="Verdana" w:cs="宋体"/>
          <w:color w:val="393939"/>
          <w:kern w:val="0"/>
          <w:szCs w:val="21"/>
        </w:rPr>
        <w:t>,</w:t>
      </w:r>
      <w:r w:rsidRPr="00A60CB2">
        <w:rPr>
          <w:rFonts w:ascii="Verdana" w:eastAsia="宋体" w:hAnsi="Verdana" w:cs="宋体"/>
          <w:color w:val="393939"/>
          <w:kern w:val="0"/>
          <w:szCs w:val="21"/>
        </w:rPr>
        <w:t>由于模版使用的是指针</w:t>
      </w:r>
      <w:r w:rsidRPr="00A60CB2">
        <w:rPr>
          <w:rFonts w:ascii="Verdana" w:eastAsia="宋体" w:hAnsi="Verdana" w:cs="宋体"/>
          <w:color w:val="393939"/>
          <w:kern w:val="0"/>
          <w:szCs w:val="21"/>
        </w:rPr>
        <w:t>,</w:t>
      </w:r>
      <w:r w:rsidRPr="00A60CB2">
        <w:rPr>
          <w:rFonts w:ascii="Verdana" w:eastAsia="宋体" w:hAnsi="Verdana" w:cs="宋体"/>
          <w:color w:val="393939"/>
          <w:kern w:val="0"/>
          <w:szCs w:val="21"/>
        </w:rPr>
        <w:t>所以在</w:t>
      </w:r>
      <w:r w:rsidRPr="00A60CB2">
        <w:rPr>
          <w:rFonts w:ascii="Verdana" w:eastAsia="宋体" w:hAnsi="Verdana" w:cs="宋体"/>
          <w:color w:val="393939"/>
          <w:kern w:val="0"/>
          <w:szCs w:val="21"/>
        </w:rPr>
        <w:t>new</w:t>
      </w:r>
      <w:r w:rsidRPr="00A60CB2">
        <w:rPr>
          <w:rFonts w:ascii="Verdana" w:eastAsia="宋体" w:hAnsi="Verdana" w:cs="宋体"/>
          <w:color w:val="393939"/>
          <w:kern w:val="0"/>
          <w:szCs w:val="21"/>
        </w:rPr>
        <w:t>和</w:t>
      </w:r>
      <w:r w:rsidRPr="00A60CB2">
        <w:rPr>
          <w:rFonts w:ascii="Verdana" w:eastAsia="宋体" w:hAnsi="Verdana" w:cs="宋体"/>
          <w:color w:val="393939"/>
          <w:kern w:val="0"/>
          <w:szCs w:val="21"/>
        </w:rPr>
        <w:t>delete</w:t>
      </w:r>
      <w:r w:rsidRPr="00A60CB2">
        <w:rPr>
          <w:rFonts w:ascii="Verdana" w:eastAsia="宋体" w:hAnsi="Verdana" w:cs="宋体"/>
          <w:color w:val="393939"/>
          <w:kern w:val="0"/>
          <w:szCs w:val="21"/>
        </w:rPr>
        <w:t>处效率会有所消耗</w:t>
      </w:r>
    </w:p>
    <w:p w14:paraId="42523943" w14:textId="77777777" w:rsidR="00A60CB2" w:rsidRPr="00A60CB2" w:rsidRDefault="00A60CB2" w:rsidP="00A60CB2">
      <w:pPr>
        <w:widowControl/>
        <w:wordWrap w:val="0"/>
        <w:spacing w:before="75" w:after="75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60CB2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14:paraId="676B88EB" w14:textId="77777777" w:rsidR="00A60CB2" w:rsidRPr="00A60CB2" w:rsidRDefault="00A60CB2" w:rsidP="00A60CB2">
      <w:pPr>
        <w:widowControl/>
        <w:wordWrap w:val="0"/>
        <w:spacing w:before="75" w:after="75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60CB2">
        <w:rPr>
          <w:rFonts w:ascii="Verdana" w:eastAsia="宋体" w:hAnsi="Verdana" w:cs="宋体"/>
          <w:color w:val="393939"/>
          <w:kern w:val="0"/>
          <w:szCs w:val="21"/>
        </w:rPr>
        <w:t>来自</w:t>
      </w:r>
      <w:r w:rsidRPr="00A60CB2">
        <w:rPr>
          <w:rFonts w:ascii="Verdana" w:eastAsia="宋体" w:hAnsi="Verdana" w:cs="宋体"/>
          <w:color w:val="393939"/>
          <w:kern w:val="0"/>
          <w:szCs w:val="21"/>
        </w:rPr>
        <w:t>NIT</w:t>
      </w:r>
      <w:r w:rsidRPr="00A60CB2">
        <w:rPr>
          <w:rFonts w:ascii="Verdana" w:eastAsia="宋体" w:hAnsi="Verdana" w:cs="宋体"/>
          <w:color w:val="393939"/>
          <w:kern w:val="0"/>
          <w:szCs w:val="21"/>
        </w:rPr>
        <w:t>的后缀数组模版</w:t>
      </w:r>
      <w:r w:rsidRPr="00A60CB2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  <w:r w:rsidRPr="00A60CB2">
        <w:rPr>
          <w:rFonts w:ascii="Verdana" w:eastAsia="宋体" w:hAnsi="Verdana" w:cs="宋体"/>
          <w:color w:val="393939"/>
          <w:kern w:val="0"/>
          <w:szCs w:val="21"/>
        </w:rPr>
        <w:t>注意在字符串间加入特殊符号进行区分</w:t>
      </w:r>
      <w:r w:rsidRPr="00A60CB2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  <w:r w:rsidRPr="00A60CB2">
        <w:rPr>
          <w:rFonts w:ascii="Verdana" w:eastAsia="宋体" w:hAnsi="Verdana" w:cs="宋体"/>
          <w:color w:val="393939"/>
          <w:kern w:val="0"/>
          <w:szCs w:val="21"/>
        </w:rPr>
        <w:t>避免</w:t>
      </w:r>
      <w:r w:rsidRPr="00A60CB2">
        <w:rPr>
          <w:rFonts w:ascii="Verdana" w:eastAsia="宋体" w:hAnsi="Verdana" w:cs="宋体"/>
          <w:color w:val="393939"/>
          <w:kern w:val="0"/>
          <w:szCs w:val="21"/>
        </w:rPr>
        <w:t>LCP</w:t>
      </w:r>
      <w:r w:rsidRPr="00A60CB2">
        <w:rPr>
          <w:rFonts w:ascii="Verdana" w:eastAsia="宋体" w:hAnsi="Verdana" w:cs="宋体"/>
          <w:color w:val="393939"/>
          <w:kern w:val="0"/>
          <w:szCs w:val="21"/>
        </w:rPr>
        <w:t>越界</w:t>
      </w:r>
    </w:p>
    <w:p w14:paraId="23708773" w14:textId="77777777" w:rsidR="00A60CB2" w:rsidRPr="00A60CB2" w:rsidRDefault="00A60CB2" w:rsidP="00A60CB2">
      <w:pPr>
        <w:widowControl/>
        <w:wordWrap w:val="0"/>
        <w:spacing w:before="75" w:after="75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60CB2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14:paraId="2F0905B8" w14:textId="77777777" w:rsidR="00A60CB2" w:rsidRPr="00A60CB2" w:rsidRDefault="00A60CB2" w:rsidP="00A60CB2">
      <w:pPr>
        <w:widowControl/>
        <w:wordWrap w:val="0"/>
        <w:spacing w:before="75" w:after="75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60CB2">
        <w:rPr>
          <w:rFonts w:ascii="Verdana" w:eastAsia="宋体" w:hAnsi="Verdana" w:cs="宋体"/>
          <w:color w:val="393939"/>
          <w:kern w:val="0"/>
          <w:szCs w:val="21"/>
        </w:rPr>
        <w:t>SAMLPE</w:t>
      </w:r>
      <w:r w:rsidRPr="00A60CB2">
        <w:rPr>
          <w:rFonts w:ascii="Verdana" w:eastAsia="宋体" w:hAnsi="Verdana" w:cs="宋体"/>
          <w:color w:val="393939"/>
          <w:kern w:val="0"/>
          <w:szCs w:val="21"/>
        </w:rPr>
        <w:t>测试为</w:t>
      </w:r>
      <w:r w:rsidRPr="00A60CB2">
        <w:rPr>
          <w:rFonts w:ascii="Verdana" w:eastAsia="宋体" w:hAnsi="Verdana" w:cs="宋体"/>
          <w:color w:val="393939"/>
          <w:kern w:val="0"/>
          <w:szCs w:val="21"/>
        </w:rPr>
        <w:t>HDU 1403~~</w:t>
      </w:r>
    </w:p>
    <w:p w14:paraId="082D2D81" w14:textId="77777777" w:rsidR="00A60CB2" w:rsidRPr="00A60CB2" w:rsidRDefault="00A60CB2" w:rsidP="00A60CB2">
      <w:pPr>
        <w:widowControl/>
        <w:wordWrap w:val="0"/>
        <w:spacing w:before="75" w:after="75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60CB2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14:paraId="4837502E" w14:textId="77777777" w:rsidR="00A60CB2" w:rsidRPr="00A60CB2" w:rsidRDefault="00A60CB2" w:rsidP="00A60CB2">
      <w:pPr>
        <w:widowControl/>
        <w:wordWrap w:val="0"/>
        <w:spacing w:before="75" w:after="75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60CB2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14:paraId="0D0BD5E5" w14:textId="77777777" w:rsidR="00A60CB2" w:rsidRPr="00A60CB2" w:rsidRDefault="00A60CB2" w:rsidP="00A60CB2">
      <w:pPr>
        <w:widowControl/>
        <w:shd w:val="clear" w:color="auto" w:fill="F5F5F5"/>
        <w:wordWrap w:val="0"/>
        <w:jc w:val="left"/>
        <w:rPr>
          <w:rFonts w:ascii="Courier New" w:eastAsia="宋体" w:hAnsi="Courier New" w:cs="Courier New"/>
          <w:color w:val="393939"/>
          <w:kern w:val="0"/>
          <w:sz w:val="20"/>
          <w:szCs w:val="20"/>
        </w:rPr>
      </w:pP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#include&lt;iostream&gt;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#include&lt;cmath&gt;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#include&lt;cstring&gt;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A60CB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using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r w:rsidRPr="00A60CB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namespace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std;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A60CB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const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r w:rsidRPr="00A60CB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maxn=</w:t>
      </w:r>
      <w:r w:rsidRPr="00A60CB2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210000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A60CB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char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s[maxn];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A60CB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len,k;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A60CB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sa[maxn],rank[maxn],lcp[maxn];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A60CB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num[maxn];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inline </w:t>
      </w:r>
      <w:r w:rsidRPr="00A60CB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bool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leq(</w:t>
      </w:r>
      <w:r w:rsidRPr="00A60CB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a1, </w:t>
      </w:r>
      <w:r w:rsidRPr="00A60CB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a2, </w:t>
      </w:r>
      <w:r w:rsidRPr="00A60CB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b1, </w:t>
      </w:r>
      <w:r w:rsidRPr="00A60CB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b2)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{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</w:t>
      </w:r>
      <w:r w:rsidRPr="00A60CB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return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(a1 &lt; b1 || a1 == b1 &amp;&amp; a2 &lt;= b2);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}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inline </w:t>
      </w:r>
      <w:r w:rsidRPr="00A60CB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bool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leq(</w:t>
      </w:r>
      <w:r w:rsidRPr="00A60CB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a1, </w:t>
      </w:r>
      <w:r w:rsidRPr="00A60CB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a2, </w:t>
      </w:r>
      <w:r w:rsidRPr="00A60CB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a3, </w:t>
      </w:r>
      <w:r w:rsidRPr="00A60CB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b1, </w:t>
      </w:r>
      <w:r w:rsidRPr="00A60CB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b2, </w:t>
      </w:r>
      <w:r w:rsidRPr="00A60CB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b3)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{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</w:t>
      </w:r>
      <w:r w:rsidRPr="00A60CB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return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(a1 &lt; b1 || a1 == b1 &amp;&amp; leq(a2, a3, b2, b3));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}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A60CB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static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r w:rsidRPr="00A60CB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void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radixPass(</w:t>
      </w:r>
      <w:r w:rsidRPr="00A60CB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* a, </w:t>
      </w:r>
      <w:r w:rsidRPr="00A60CB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* b, </w:t>
      </w:r>
      <w:r w:rsidRPr="00A60CB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* r, </w:t>
      </w:r>
      <w:r w:rsidRPr="00A60CB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n, </w:t>
      </w:r>
      <w:r w:rsidRPr="00A60CB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K)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{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</w:t>
      </w:r>
      <w:r w:rsidRPr="00A60CB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* c = </w:t>
      </w:r>
      <w:r w:rsidRPr="00A60CB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new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r w:rsidRPr="00A60CB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[K + </w:t>
      </w:r>
      <w:r w:rsidRPr="00A60CB2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];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</w:t>
      </w:r>
      <w:r w:rsidRPr="00A60CB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i,sum;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</w:t>
      </w:r>
      <w:r w:rsidRPr="00A60CB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for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(i = </w:t>
      </w:r>
      <w:r w:rsidRPr="00A60CB2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0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 i &lt;= K; i++) 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c[i] = </w:t>
      </w:r>
      <w:r w:rsidRPr="00A60CB2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0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</w:t>
      </w:r>
      <w:r w:rsidRPr="00A60CB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for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(i = </w:t>
      </w:r>
      <w:r w:rsidRPr="00A60CB2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0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 i &lt; n; i++) 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c[r[a[i]]]++;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</w:t>
      </w:r>
      <w:r w:rsidRPr="00A60CB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for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(i = </w:t>
      </w:r>
      <w:r w:rsidRPr="00A60CB2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0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 sum = </w:t>
      </w:r>
      <w:r w:rsidRPr="00A60CB2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0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 i &lt;= K; i++)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{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</w:t>
      </w:r>
      <w:r w:rsidRPr="00A60CB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t = c[i]; 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c[i] = sum; 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>        sum += t;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}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</w:t>
      </w:r>
      <w:r w:rsidRPr="00A60CB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for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(i = </w:t>
      </w:r>
      <w:r w:rsidRPr="00A60CB2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0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 i &lt; n; i++) 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b[c[r[a[i]]]++] = a[i];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delete [] c;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}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A60CB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void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suffixArray(</w:t>
      </w:r>
      <w:r w:rsidRPr="00A60CB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* T, </w:t>
      </w:r>
      <w:r w:rsidRPr="00A60CB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* SA, </w:t>
      </w:r>
      <w:r w:rsidRPr="00A60CB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n, </w:t>
      </w:r>
      <w:r w:rsidRPr="00A60CB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K)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{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</w:t>
      </w:r>
      <w:r w:rsidRPr="00A60CB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n0 = (n + </w:t>
      </w:r>
      <w:r w:rsidRPr="00A60CB2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2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 / </w:t>
      </w:r>
      <w:r w:rsidRPr="00A60CB2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3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 n1 = (n + </w:t>
      </w:r>
      <w:r w:rsidRPr="00A60CB2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 / </w:t>
      </w:r>
      <w:r w:rsidRPr="00A60CB2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3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 n2 = n / </w:t>
      </w:r>
      <w:r w:rsidRPr="00A60CB2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3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 n02 = n0 + n2;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</w:t>
      </w:r>
      <w:r w:rsidRPr="00A60CB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* R = </w:t>
      </w:r>
      <w:r w:rsidRPr="00A60CB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new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r w:rsidRPr="00A60CB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[n02 + </w:t>
      </w:r>
      <w:r w:rsidRPr="00A60CB2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3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]; R[n02] = R[n02+</w:t>
      </w:r>
      <w:r w:rsidRPr="00A60CB2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 = R[n02 + </w:t>
      </w:r>
      <w:r w:rsidRPr="00A60CB2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2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 = </w:t>
      </w:r>
      <w:r w:rsidRPr="00A60CB2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0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</w:t>
      </w:r>
      <w:r w:rsidRPr="00A60CB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* SA12 = </w:t>
      </w:r>
      <w:r w:rsidRPr="00A60CB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new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r w:rsidRPr="00A60CB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[n02 + </w:t>
      </w:r>
      <w:r w:rsidRPr="00A60CB2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3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]; SA12[n02] = SA12[n02 + </w:t>
      </w:r>
      <w:r w:rsidRPr="00A60CB2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 = SA12[n02 + </w:t>
      </w:r>
      <w:r w:rsidRPr="00A60CB2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2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 = </w:t>
      </w:r>
      <w:r w:rsidRPr="00A60CB2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0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</w:t>
      </w:r>
      <w:r w:rsidRPr="00A60CB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* R0 = </w:t>
      </w:r>
      <w:r w:rsidRPr="00A60CB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new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r w:rsidRPr="00A60CB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[n0];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</w:t>
      </w:r>
      <w:r w:rsidRPr="00A60CB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* SA0 = </w:t>
      </w:r>
      <w:r w:rsidRPr="00A60CB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new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r w:rsidRPr="00A60CB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[n0];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</w:t>
      </w:r>
      <w:r w:rsidRPr="00A60CB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i,j;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</w:t>
      </w:r>
      <w:r w:rsidRPr="00A60CB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for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(i = </w:t>
      </w:r>
      <w:r w:rsidRPr="00A60CB2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0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 j = </w:t>
      </w:r>
      <w:r w:rsidRPr="00A60CB2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0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 i &lt; n + (n0 - n1); i++) </w:t>
      </w:r>
      <w:r w:rsidRPr="00A60CB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(i % </w:t>
      </w:r>
      <w:r w:rsidRPr="00A60CB2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3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!= </w:t>
      </w:r>
      <w:r w:rsidRPr="00A60CB2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0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 R[j++] = i;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radixPass(R , SA12, T + </w:t>
      </w:r>
      <w:r w:rsidRPr="00A60CB2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2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 n02, K);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radixPass(SA12, R , T + </w:t>
      </w:r>
      <w:r w:rsidRPr="00A60CB2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 n02, K);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radixPass(R , SA12, T , n02, K);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</w:t>
      </w:r>
      <w:r w:rsidRPr="00A60CB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name = </w:t>
      </w:r>
      <w:r w:rsidRPr="00A60CB2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0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 c0 = -</w:t>
      </w:r>
      <w:r w:rsidRPr="00A60CB2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 c1 = -</w:t>
      </w:r>
      <w:r w:rsidRPr="00A60CB2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 c2 = -</w:t>
      </w:r>
      <w:r w:rsidRPr="00A60CB2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</w:t>
      </w:r>
      <w:r w:rsidRPr="00A60CB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for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 i = </w:t>
      </w:r>
      <w:r w:rsidRPr="00A60CB2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0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 i &lt; n02; i++)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{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</w:t>
      </w:r>
      <w:r w:rsidRPr="00A60CB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(T[SA12[i]] != c0 || T[SA12[i] + </w:t>
      </w:r>
      <w:r w:rsidRPr="00A60CB2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 != c1 || T[SA12[i] + </w:t>
      </w:r>
      <w:r w:rsidRPr="00A60CB2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2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 != c2)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{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    name++; c0 = T[SA12[i]]; c1 = T[SA12[i] + </w:t>
      </w:r>
      <w:r w:rsidRPr="00A60CB2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]; c2 = T[SA12[i] + </w:t>
      </w:r>
      <w:r w:rsidRPr="00A60CB2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2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];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}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</w:t>
      </w:r>
      <w:r w:rsidRPr="00A60CB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(SA12[i] % </w:t>
      </w:r>
      <w:r w:rsidRPr="00A60CB2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3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== </w:t>
      </w:r>
      <w:r w:rsidRPr="00A60CB2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 { R[SA12[i] / </w:t>
      </w:r>
      <w:r w:rsidRPr="00A60CB2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3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 = name; }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</w:t>
      </w:r>
      <w:r w:rsidRPr="00A60CB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else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{ R[SA12[i] / </w:t>
      </w:r>
      <w:r w:rsidRPr="00A60CB2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3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+ n0] = name; }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}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</w:t>
      </w:r>
      <w:r w:rsidRPr="00A60CB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(name &lt; n02)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{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suffixArray(R, SA12, n02, name);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</w:t>
      </w:r>
      <w:r w:rsidRPr="00A60CB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for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r w:rsidRPr="00A60CB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i = </w:t>
      </w:r>
      <w:r w:rsidRPr="00A60CB2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0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 i &lt; n02; i++) R[SA12[i]] = i + </w:t>
      </w:r>
      <w:r w:rsidRPr="00A60CB2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}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</w:t>
      </w:r>
      <w:r w:rsidRPr="00A60CB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else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</w:t>
      </w:r>
      <w:r w:rsidRPr="00A60CB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for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r w:rsidRPr="00A60CB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i = </w:t>
      </w:r>
      <w:r w:rsidRPr="00A60CB2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0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 i &lt; n02; i++) SA12[R[i] - </w:t>
      </w:r>
      <w:r w:rsidRPr="00A60CB2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 = i;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</w:t>
      </w:r>
      <w:r w:rsidRPr="00A60CB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for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(i = </w:t>
      </w:r>
      <w:r w:rsidRPr="00A60CB2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0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 j = </w:t>
      </w:r>
      <w:r w:rsidRPr="00A60CB2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0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 i &lt; n02; i++) </w:t>
      </w:r>
      <w:r w:rsidRPr="00A60CB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(SA12[i] &lt; n0) R0[j++] = </w:t>
      </w:r>
      <w:r w:rsidRPr="00A60CB2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3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* SA12[i];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radixPass(R0, SA0, T, n0, K);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</w:t>
      </w:r>
      <w:r w:rsidRPr="00A60CB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for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r w:rsidRPr="00A60CB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p = </w:t>
      </w:r>
      <w:r w:rsidRPr="00A60CB2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0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 t = n0 - n1, k = </w:t>
      </w:r>
      <w:r w:rsidRPr="00A60CB2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0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 k &lt; n; k++)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>    {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</w:t>
      </w:r>
      <w:r w:rsidRPr="00A60CB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#define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GetI() (SA12[t] &lt; n0 ? SA12[t] * 3 + 1 : (SA12[t] - n0) * 3 + 2)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</w:t>
      </w:r>
      <w:r w:rsidRPr="00A60CB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i = GetI();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</w:t>
      </w:r>
      <w:r w:rsidRPr="00A60CB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j = SA0[p];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</w:t>
      </w:r>
      <w:r w:rsidRPr="00A60CB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(SA12[t] &lt; n0 ?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leq(T[i], R[SA12[t] + n0], T[j], R[j / </w:t>
      </w:r>
      <w:r w:rsidRPr="00A60CB2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3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]) : leq(T[i],T[i + </w:t>
      </w:r>
      <w:r w:rsidRPr="00A60CB2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],R[SA12[t] - n0 + </w:t>
      </w:r>
      <w:r w:rsidRPr="00A60CB2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], T[j],T[j + </w:t>
      </w:r>
      <w:r w:rsidRPr="00A60CB2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],R[j / </w:t>
      </w:r>
      <w:r w:rsidRPr="00A60CB2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3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+ n0]))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{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    SA[k] = i; t++;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    </w:t>
      </w:r>
      <w:r w:rsidRPr="00A60CB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(t == n02)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        </w:t>
      </w:r>
      <w:r w:rsidRPr="00A60CB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for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(k++; p &lt; n0; p++, k++) SA[k] = SA0[p];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}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</w:t>
      </w:r>
      <w:r w:rsidRPr="00A60CB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else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{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    SA[k] = j;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    </w:t>
      </w:r>
      <w:r w:rsidRPr="00A60CB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(++p == n0)</w:t>
      </w:r>
      <w:r w:rsidRPr="00A60CB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for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(k++; t &lt; n02; t++, k++) SA[k] = GetI();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}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}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delete [] R; delete [] SA12; delete [] SA0; delete [] R0;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}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A60CB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void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LCP(</w:t>
      </w:r>
      <w:r w:rsidRPr="00A60CB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char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*str) 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{ 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</w:t>
      </w:r>
      <w:r w:rsidRPr="00A60CB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i,j,k; 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</w:t>
      </w:r>
      <w:r w:rsidRPr="00A60CB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for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(k=i=</w:t>
      </w:r>
      <w:r w:rsidRPr="00A60CB2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0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;i&lt;len;i++) 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{ 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</w:t>
      </w:r>
      <w:r w:rsidRPr="00A60CB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 rank[i] == len - </w:t>
      </w:r>
      <w:r w:rsidRPr="00A60CB2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) lcp[ rank[i] ] = k = </w:t>
      </w:r>
      <w:r w:rsidRPr="00A60CB2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0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 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</w:t>
      </w:r>
      <w:r w:rsidRPr="00A60CB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else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{ 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    </w:t>
      </w:r>
      <w:r w:rsidRPr="00A60CB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 k &gt; </w:t>
      </w:r>
      <w:r w:rsidRPr="00A60CB2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0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)    k--; 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    j = sa[ rank[i] + </w:t>
      </w:r>
      <w:r w:rsidRPr="00A60CB2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]; 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    </w:t>
      </w:r>
      <w:r w:rsidRPr="00A60CB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for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(;str[i+k] == str[j+k];k++); 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    lcp[rank[i]] = k; 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} 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} 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}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A60CB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main(){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</w:t>
      </w:r>
      <w:r w:rsidRPr="00A60CB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i, n;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scanf(</w:t>
      </w:r>
      <w:r w:rsidRPr="00A60CB2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"%s"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,s);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n=strlen(s);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s[n]=</w:t>
      </w:r>
      <w:r w:rsidRPr="00A60CB2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'A'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-</w:t>
      </w:r>
      <w:r w:rsidRPr="00A60CB2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>    scanf(</w:t>
      </w:r>
      <w:r w:rsidRPr="00A60CB2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"%s"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,s+n+</w:t>
      </w:r>
      <w:r w:rsidRPr="00A60CB2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len=strlen(s);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</w:t>
      </w:r>
      <w:r w:rsidRPr="00A60CB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for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(i=</w:t>
      </w:r>
      <w:r w:rsidRPr="00A60CB2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0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;i&lt;len;i++)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num[i]=s[i]-</w:t>
      </w:r>
      <w:r w:rsidRPr="00A60CB2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'A'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+</w:t>
      </w:r>
      <w:r w:rsidRPr="00A60CB2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suffixArray(num, sa, len, </w:t>
      </w:r>
      <w:r w:rsidRPr="00A60CB2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60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</w:t>
      </w:r>
      <w:r w:rsidRPr="00A60CB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for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(i=</w:t>
      </w:r>
      <w:r w:rsidRPr="00A60CB2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0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;i&lt;len;i++)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rank[sa[i]]=i;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LCP(s);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</w:t>
      </w:r>
      <w:r w:rsidRPr="00A60CB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ans=</w:t>
      </w:r>
      <w:r w:rsidRPr="00A60CB2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0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</w:t>
      </w:r>
      <w:r w:rsidRPr="00A60CB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for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(i=</w:t>
      </w:r>
      <w:r w:rsidRPr="00A60CB2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;i&lt;len;i++)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</w:t>
      </w:r>
      <w:r w:rsidRPr="00A60CB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(sa[i]&lt;n &amp;&amp; sa[i-</w:t>
      </w:r>
      <w:r w:rsidRPr="00A60CB2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]&gt;n  ||  sa[i]&gt;n &amp;&amp; sa[i-</w:t>
      </w:r>
      <w:r w:rsidRPr="00A60CB2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]&lt;n)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    </w:t>
      </w:r>
      <w:r w:rsidRPr="00A60CB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(lcp[i-</w:t>
      </w:r>
      <w:r w:rsidRPr="00A60CB2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]&gt;ans) ans=lcp[i-</w:t>
      </w:r>
      <w:r w:rsidRPr="00A60CB2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];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printf(</w:t>
      </w:r>
      <w:r w:rsidRPr="00A60CB2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"%d\n"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,ans);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</w:t>
      </w:r>
      <w:r w:rsidRPr="00A60CB2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return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r w:rsidRPr="00A60CB2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0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A60CB2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}</w:t>
      </w:r>
    </w:p>
    <w:p w14:paraId="1A197C39" w14:textId="77777777" w:rsidR="00F85664" w:rsidRDefault="00A60CB2">
      <w:pPr>
        <w:rPr>
          <w:rFonts w:hint="eastAsia"/>
        </w:rPr>
      </w:pPr>
      <w:bookmarkStart w:id="0" w:name="_GoBack"/>
      <w:bookmarkEnd w:id="0"/>
    </w:p>
    <w:sectPr w:rsidR="00F856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A63"/>
    <w:rsid w:val="003D1D05"/>
    <w:rsid w:val="005606D8"/>
    <w:rsid w:val="007C3A63"/>
    <w:rsid w:val="00A60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420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60C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60CB2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60C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60CB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59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5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82725">
              <w:marLeft w:val="-6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328469">
                  <w:marLeft w:val="57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09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241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06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000000"/>
                                <w:right w:val="none" w:sz="0" w:space="0" w:color="auto"/>
                              </w:divBdr>
                              <w:divsChild>
                                <w:div w:id="2050110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4" w:color="CCCCCC"/>
                                    <w:left w:val="single" w:sz="6" w:space="4" w:color="CCCCCC"/>
                                    <w:bottom w:val="single" w:sz="6" w:space="4" w:color="CCCCCC"/>
                                    <w:right w:val="single" w:sz="6" w:space="4" w:color="CCCCCC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nblogs.com/zhuangli/archive/2008/08/18/1270608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541</Words>
  <Characters>3087</Characters>
  <Application>Microsoft Office Word</Application>
  <DocSecurity>0</DocSecurity>
  <Lines>25</Lines>
  <Paragraphs>7</Paragraphs>
  <ScaleCrop>false</ScaleCrop>
  <Company/>
  <LinksUpToDate>false</LinksUpToDate>
  <CharactersWithSpaces>3621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Jipeng</dc:creator>
  <cp:keywords/>
  <dc:description/>
  <cp:lastModifiedBy>Jipeng</cp:lastModifiedBy>
  <cp:revision>3</cp:revision>
  <dcterms:created xsi:type="dcterms:W3CDTF">2010-09-01T13:34:00Z</dcterms:created>
  <dcterms:modified xsi:type="dcterms:W3CDTF">2010-09-01T13:34:00Z</dcterms:modified>
</cp:coreProperties>
</file>