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22" w:rsidRPr="008D0D22" w:rsidRDefault="008D0D22" w:rsidP="008D0D2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D0D2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8D0D22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"http://www.fcicq.net/wp/?p=107" \o "Permanent link to Splay Tree – 伸展树" </w:instrText>
      </w:r>
      <w:r w:rsidRPr="008D0D2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8D0D22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Splay Tree – 伸展树</w:t>
      </w:r>
      <w:r w:rsidRPr="008D0D22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22">
        <w:rPr>
          <w:rFonts w:ascii="宋体" w:eastAsia="宋体" w:hAnsi="宋体" w:cs="宋体"/>
          <w:kern w:val="0"/>
          <w:sz w:val="24"/>
          <w:szCs w:val="24"/>
        </w:rPr>
        <w:t xml:space="preserve">August 9, 2006 8:36 · Filed under </w:t>
      </w:r>
      <w:hyperlink r:id="rId5" w:tooltip="View all posts in SEO" w:history="1">
        <w:r w:rsidRPr="008D0D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SEO</w:t>
        </w:r>
      </w:hyperlink>
      <w:r w:rsidRPr="008D0D2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6" w:tooltip="View all posts in 技术杂谈" w:history="1">
        <w:r w:rsidRPr="008D0D2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技术杂谈</w:t>
        </w:r>
      </w:hyperlink>
      <w:r w:rsidRPr="008D0D2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22">
        <w:rPr>
          <w:rFonts w:ascii="宋体" w:eastAsia="宋体" w:hAnsi="宋体" w:cs="宋体"/>
          <w:kern w:val="0"/>
          <w:sz w:val="24"/>
          <w:szCs w:val="24"/>
        </w:rPr>
        <w:t>假设想要对一个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二叉查找树执行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一系列的查找操作。为了使整个查找时间更小，被查频率高的那些条目就应当经常处于靠近树根的位置。于是想到设计一个简单方法，在每次查找之后对树进行重构，把被查找的条目搬移到离树根近一些的地方。splay tree应运而生。splay tree是一种自调整形式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的二叉查找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树，它会沿着从某个节点到树根之间的路径，通过一系列的旋转把这个节点搬移到树根去。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0D22">
        <w:rPr>
          <w:rFonts w:ascii="宋体" w:eastAsia="宋体" w:hAnsi="宋体" w:cs="宋体"/>
          <w:b/>
          <w:bCs/>
          <w:kern w:val="0"/>
          <w:sz w:val="36"/>
          <w:szCs w:val="36"/>
        </w:rPr>
        <w:t>重构方法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22">
        <w:rPr>
          <w:rFonts w:ascii="宋体" w:eastAsia="宋体" w:hAnsi="宋体" w:cs="宋体"/>
          <w:kern w:val="0"/>
          <w:sz w:val="24"/>
          <w:szCs w:val="24"/>
        </w:rPr>
        <w:t>1、单旋：在查找完位于节点x中的条目i之后，旋转链接x和其父节点的边。（除非x就是树根）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2、搬移至树根：在查找完位于节点x中的条目i之后，旋转链接x和其父节点的边，然后重复这个操作直至x成为树根。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splay tree的重构方法和搬移至树根的方法相似，它也会沿着查找路径做自底向上的旋转，将被查找条目移至树根。但不同的是，它的旋转是成对进行的，顺序取决于查找路径的结构。为了在节点x处对树进行splay操作，我们需要重复下面的步骤，直至x成为树根为止：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1、第一种情况：如果x的父节点p(x)是树根，则旋转连接x和p(x)的边。（这种情况是最后一步）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2、第二种情况：如果p(x)不是树根，而且x和p(x)本身都是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左孩子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或者都是右孩子，则先旋转连接p(x)和x的祖父节点g(x)的边，然后再旋转连接x和p(x)的边。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3、第三种情况：如果p(x)不是树根，而且x是左孩子，p(x)是右孩子，或者相反，则先旋转连接x和p(x)的边，再旋转连接x和新的p(x)的边。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在节点x处进行splay操作的时间是和查找x所需的时间成比例的。splay操作不单是把x搬移到了树根，而且还把查找路径上的每个节点的深度都大致减掉了一半。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0D22">
        <w:rPr>
          <w:rFonts w:ascii="宋体" w:eastAsia="宋体" w:hAnsi="宋体" w:cs="宋体"/>
          <w:b/>
          <w:bCs/>
          <w:kern w:val="0"/>
          <w:sz w:val="36"/>
          <w:szCs w:val="36"/>
        </w:rPr>
        <w:t>splay tree支持的操作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22">
        <w:rPr>
          <w:rFonts w:ascii="宋体" w:eastAsia="宋体" w:hAnsi="宋体" w:cs="宋体"/>
          <w:kern w:val="0"/>
          <w:sz w:val="24"/>
          <w:szCs w:val="24"/>
        </w:rPr>
        <w:t>1、access(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):如果i在树t中，则返回指向它的指针，否则返回空指针。为了实现access(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可以从树t的根部向下查找i。如果查找操作遇到了一个含有i的节点x，就在x处进行splay操作，并返回指向x的指针，访问结束。如果遇到了空指针，表示i不在树中，此时就在最后一个非空节点处进行splay操作，然后返回空指针。如果树是空的，将忽略掉splay操作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2、insert(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):将条目i插入树t中（假设其尚不存在）。为了实现insert(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)，首先执行split(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)，然后把t换成一个由新的包含有i的根节点组成的树，这个根节点的左右子树分别是split返回的树t1和t2。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</w:r>
      <w:r w:rsidRPr="008D0D22">
        <w:rPr>
          <w:rFonts w:ascii="宋体" w:eastAsia="宋体" w:hAnsi="宋体" w:cs="宋体"/>
          <w:kern w:val="0"/>
          <w:sz w:val="24"/>
          <w:szCs w:val="24"/>
        </w:rPr>
        <w:lastRenderedPageBreak/>
        <w:t>3、delete(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):从树t中删除条目i（假设其已经存在）。为了实现delete(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)，首先执行access(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)，然后把t换成其左子树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和右子树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join之后的新树。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4、join(t1,t2):将树t1和t2合并成一棵树，其中包含之前两棵树的所有条目，并返回合并之后的树。这个操作假设t1中的所有条目都小于t2中的条目，操作完成之后会销毁t1和t2。为了实现join(t1,t2)，首先访问t1中最大的条目i。访问结束之后，t1的根节点中包含的就是i，它的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右孩子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显然为空。于是把t2作为这个根节点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的右子树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并返回完成之后的新树即可实现join操作。</w:t>
      </w:r>
      <w:r w:rsidRPr="008D0D22">
        <w:rPr>
          <w:rFonts w:ascii="宋体" w:eastAsia="宋体" w:hAnsi="宋体" w:cs="宋体"/>
          <w:kern w:val="0"/>
          <w:sz w:val="24"/>
          <w:szCs w:val="24"/>
        </w:rPr>
        <w:br/>
        <w:t>5、split(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):构建并返回两棵树t1和t2，其中t1包含t中所有小于等于i的条目，t2包含t中所有大于i的条目。操作完成之后销毁t。为了实现split(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)，首先执行access(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i,t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)，然后根据新根节点中的值是大于还是小于等于i来切断这个根节点的左链接或右链接，并返回形成的两棵树。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D0D22">
        <w:rPr>
          <w:rFonts w:ascii="宋体" w:eastAsia="宋体" w:hAnsi="宋体" w:cs="宋体"/>
          <w:b/>
          <w:bCs/>
          <w:kern w:val="0"/>
          <w:sz w:val="36"/>
          <w:szCs w:val="36"/>
        </w:rPr>
        <w:t>Splay Tree的优势所在</w:t>
      </w:r>
    </w:p>
    <w:p w:rsidR="008D0D22" w:rsidRPr="008D0D22" w:rsidRDefault="008D0D22" w:rsidP="008D0D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22">
        <w:rPr>
          <w:rFonts w:ascii="宋体" w:eastAsia="宋体" w:hAnsi="宋体" w:cs="宋体"/>
          <w:kern w:val="0"/>
          <w:sz w:val="24"/>
          <w:szCs w:val="24"/>
        </w:rPr>
        <w:t>由于Splay Tree仅仅是不断调整，并没有引入额外的标记，因而树结构与标准BST没有任何不同，从空间角度来看，它比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Treap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、Red-Black Tree、AVL要高效得多。因为结构不变，因此只要是通过左旋和右旋进行的操作对Splay Tree性质都没有丝毫影响，因而它也提供了BST中最丰富的功能，包括快速的拆分和合并（这里指的是将原树拆分成两棵子树，其中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棵子</w:t>
      </w:r>
      <w:proofErr w:type="gramStart"/>
      <w:r w:rsidRPr="008D0D22">
        <w:rPr>
          <w:rFonts w:ascii="宋体" w:eastAsia="宋体" w:hAnsi="宋体" w:cs="宋体"/>
          <w:kern w:val="0"/>
          <w:sz w:val="24"/>
          <w:szCs w:val="24"/>
        </w:rPr>
        <w:t>树所有</w:t>
      </w:r>
      <w:proofErr w:type="gramEnd"/>
      <w:r w:rsidRPr="008D0D22">
        <w:rPr>
          <w:rFonts w:ascii="宋体" w:eastAsia="宋体" w:hAnsi="宋体" w:cs="宋体"/>
          <w:kern w:val="0"/>
          <w:sz w:val="24"/>
          <w:szCs w:val="24"/>
        </w:rPr>
        <w:t>节点都比另一子树小，以及它的逆过程），并且实现极为便捷。这一点是其它结构较难实现的。其时间效率也相当稳定，和</w:t>
      </w:r>
      <w:proofErr w:type="spellStart"/>
      <w:r w:rsidRPr="008D0D22">
        <w:rPr>
          <w:rFonts w:ascii="宋体" w:eastAsia="宋体" w:hAnsi="宋体" w:cs="宋体"/>
          <w:kern w:val="0"/>
          <w:sz w:val="24"/>
          <w:szCs w:val="24"/>
        </w:rPr>
        <w:t>Treap</w:t>
      </w:r>
      <w:proofErr w:type="spellEnd"/>
      <w:r w:rsidRPr="008D0D22">
        <w:rPr>
          <w:rFonts w:ascii="宋体" w:eastAsia="宋体" w:hAnsi="宋体" w:cs="宋体"/>
          <w:kern w:val="0"/>
          <w:sz w:val="24"/>
          <w:szCs w:val="24"/>
        </w:rPr>
        <w:t>基本相当。</w:t>
      </w:r>
    </w:p>
    <w:p w:rsidR="008E3F9B" w:rsidRPr="008D0D22" w:rsidRDefault="008E3F9B">
      <w:bookmarkStart w:id="0" w:name="_GoBack"/>
      <w:bookmarkEnd w:id="0"/>
    </w:p>
    <w:sectPr w:rsidR="008E3F9B" w:rsidRPr="008D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38"/>
    <w:rsid w:val="008D0D22"/>
    <w:rsid w:val="008E3F9B"/>
    <w:rsid w:val="00A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cicq.net/wp/?cat=16" TargetMode="External"/><Relationship Id="rId5" Type="http://schemas.openxmlformats.org/officeDocument/2006/relationships/hyperlink" Target="http://www.fcicq.net/wp/?cat=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2010-08-13T13:29:00Z</dcterms:created>
  <dcterms:modified xsi:type="dcterms:W3CDTF">2010-08-13T13:29:00Z</dcterms:modified>
</cp:coreProperties>
</file>