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0608F" w14:textId="77777777" w:rsidR="009344C2" w:rsidRDefault="00000000">
      <w:pPr>
        <w:spacing w:beforeLines="200" w:before="652"/>
        <w:jc w:val="center"/>
        <w:rPr>
          <w:rFonts w:ascii="Times New Roman" w:hAnsi="Times New Roman" w:cs="Times New Roman"/>
          <w:b/>
          <w:spacing w:val="14"/>
          <w:sz w:val="44"/>
          <w:szCs w:val="44"/>
        </w:rPr>
      </w:pPr>
      <w:r>
        <w:rPr>
          <w:rFonts w:ascii="Times New Roman" w:hAnsi="Times New Roman" w:cs="Times New Roman"/>
          <w:b/>
          <w:spacing w:val="14"/>
          <w:sz w:val="44"/>
          <w:szCs w:val="44"/>
        </w:rPr>
        <w:t>沈阳航空航天大学</w:t>
      </w:r>
    </w:p>
    <w:p w14:paraId="4E853068" w14:textId="77777777" w:rsidR="009344C2" w:rsidRDefault="00000000">
      <w:pPr>
        <w:spacing w:beforeLines="200" w:before="652"/>
        <w:jc w:val="center"/>
        <w:rPr>
          <w:rFonts w:ascii="Times New Roman" w:hAnsi="Times New Roman" w:cs="Times New Roman"/>
          <w:b/>
          <w:spacing w:val="20"/>
          <w:sz w:val="52"/>
          <w:szCs w:val="52"/>
        </w:rPr>
      </w:pPr>
      <w:r>
        <w:rPr>
          <w:rFonts w:ascii="Times New Roman" w:hAnsi="Times New Roman" w:cs="Times New Roman"/>
          <w:b/>
          <w:spacing w:val="20"/>
          <w:sz w:val="52"/>
          <w:szCs w:val="52"/>
        </w:rPr>
        <w:t>毕业设计（论文）任务书</w:t>
      </w:r>
    </w:p>
    <w:p w14:paraId="669ED32E" w14:textId="77777777" w:rsidR="009344C2" w:rsidRDefault="00000000">
      <w:pPr>
        <w:spacing w:beforeLines="100" w:before="326"/>
        <w:jc w:val="center"/>
        <w:rPr>
          <w:rFonts w:ascii="Times New Roman" w:hAnsi="Times New Roman" w:cs="Times New Roman"/>
          <w:b/>
          <w:spacing w:val="20"/>
          <w:sz w:val="48"/>
          <w:szCs w:val="48"/>
        </w:rPr>
      </w:pPr>
      <w:r>
        <w:rPr>
          <w:b/>
          <w:bCs/>
          <w:noProof/>
          <w:sz w:val="48"/>
        </w:rPr>
        <w:drawing>
          <wp:inline distT="0" distB="0" distL="0" distR="0" wp14:anchorId="42957E79" wp14:editId="7C21AE50">
            <wp:extent cx="1085215" cy="108521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085215" cy="1085215"/>
                    </a:xfrm>
                    <a:prstGeom prst="rect">
                      <a:avLst/>
                    </a:prstGeom>
                    <a:noFill/>
                  </pic:spPr>
                </pic:pic>
              </a:graphicData>
            </a:graphic>
          </wp:inline>
        </w:drawing>
      </w:r>
    </w:p>
    <w:p w14:paraId="76187DE6" w14:textId="77777777" w:rsidR="009344C2" w:rsidRDefault="009344C2">
      <w:pPr>
        <w:spacing w:beforeLines="100" w:before="326"/>
        <w:jc w:val="center"/>
        <w:rPr>
          <w:rFonts w:ascii="Times New Roman" w:hAnsi="Times New Roman" w:cs="Times New Roman"/>
          <w:b/>
          <w:spacing w:val="20"/>
          <w:sz w:val="48"/>
          <w:szCs w:val="48"/>
        </w:rPr>
      </w:pPr>
    </w:p>
    <w:p w14:paraId="24A2D9DE" w14:textId="77777777" w:rsidR="009344C2" w:rsidRDefault="00000000">
      <w:pPr>
        <w:spacing w:beforeLines="100" w:before="326"/>
        <w:ind w:left="840" w:firstLine="420"/>
        <w:rPr>
          <w:rFonts w:ascii="Times New Roman" w:hAnsi="Times New Roman" w:cs="Times New Roman"/>
          <w:spacing w:val="20"/>
          <w:sz w:val="30"/>
          <w:szCs w:val="30"/>
          <w:u w:val="single"/>
        </w:rPr>
      </w:pPr>
      <w:r>
        <w:rPr>
          <w:rFonts w:ascii="Times New Roman" w:hAnsi="Times New Roman" w:cs="Times New Roman"/>
          <w:spacing w:val="20"/>
          <w:sz w:val="30"/>
          <w:szCs w:val="30"/>
        </w:rPr>
        <w:t>二级学院</w:t>
      </w:r>
      <w:r>
        <w:rPr>
          <w:rFonts w:ascii="Times New Roman" w:hAnsi="Times New Roman" w:cs="Times New Roman"/>
          <w:spacing w:val="20"/>
          <w:sz w:val="30"/>
          <w:szCs w:val="30"/>
        </w:rPr>
        <w:t xml:space="preserve">  </w:t>
      </w:r>
      <w:r>
        <w:rPr>
          <w:rFonts w:ascii="Times New Roman" w:hAnsi="Times New Roman" w:cs="Times New Roman"/>
          <w:spacing w:val="20"/>
          <w:sz w:val="30"/>
          <w:szCs w:val="30"/>
          <w:u w:val="single"/>
        </w:rPr>
        <w:t xml:space="preserve">   </w:t>
      </w:r>
      <w:r>
        <w:rPr>
          <w:rFonts w:ascii="Times New Roman" w:hAnsi="Times New Roman" w:cs="Times New Roman"/>
          <w:spacing w:val="20"/>
          <w:sz w:val="30"/>
          <w:szCs w:val="30"/>
          <w:u w:val="single"/>
        </w:rPr>
        <w:tab/>
      </w:r>
      <w:r>
        <w:rPr>
          <w:rFonts w:ascii="Times New Roman" w:hAnsi="Times New Roman" w:cs="Times New Roman"/>
          <w:spacing w:val="20"/>
          <w:sz w:val="30"/>
          <w:szCs w:val="30"/>
          <w:u w:val="single"/>
        </w:rPr>
        <w:tab/>
      </w:r>
      <w:r>
        <w:rPr>
          <w:rFonts w:ascii="Times New Roman" w:hAnsi="Times New Roman" w:cs="Times New Roman"/>
          <w:spacing w:val="20"/>
          <w:sz w:val="30"/>
          <w:szCs w:val="30"/>
          <w:u w:val="single"/>
        </w:rPr>
        <w:tab/>
      </w:r>
      <w:r>
        <w:rPr>
          <w:rFonts w:ascii="Times New Roman" w:hAnsi="Times New Roman" w:cs="Times New Roman" w:hint="eastAsia"/>
          <w:spacing w:val="20"/>
          <w:sz w:val="30"/>
          <w:szCs w:val="30"/>
          <w:u w:val="single"/>
        </w:rPr>
        <w:t>人工智能</w:t>
      </w:r>
      <w:r>
        <w:rPr>
          <w:rFonts w:ascii="Times New Roman" w:hAnsi="Times New Roman" w:cs="Times New Roman"/>
          <w:spacing w:val="20"/>
          <w:sz w:val="30"/>
          <w:szCs w:val="30"/>
          <w:u w:val="single"/>
        </w:rPr>
        <w:t>学院</w:t>
      </w:r>
      <w:r>
        <w:rPr>
          <w:rFonts w:ascii="Times New Roman" w:hAnsi="Times New Roman" w:cs="Times New Roman"/>
          <w:spacing w:val="20"/>
          <w:sz w:val="30"/>
          <w:szCs w:val="30"/>
          <w:u w:val="single"/>
        </w:rPr>
        <w:t xml:space="preserve">    </w:t>
      </w:r>
      <w:r>
        <w:rPr>
          <w:rFonts w:ascii="Times New Roman" w:hAnsi="Times New Roman" w:cs="Times New Roman" w:hint="eastAsia"/>
          <w:spacing w:val="20"/>
          <w:sz w:val="30"/>
          <w:szCs w:val="30"/>
          <w:u w:val="single"/>
        </w:rPr>
        <w:t xml:space="preserve"> </w:t>
      </w:r>
      <w:r>
        <w:rPr>
          <w:rFonts w:ascii="Times New Roman" w:hAnsi="Times New Roman" w:cs="Times New Roman"/>
          <w:spacing w:val="20"/>
          <w:sz w:val="30"/>
          <w:szCs w:val="30"/>
          <w:u w:val="single"/>
        </w:rPr>
        <w:t xml:space="preserve">    </w:t>
      </w:r>
    </w:p>
    <w:p w14:paraId="168CD020" w14:textId="77777777" w:rsidR="009344C2" w:rsidRDefault="00000000">
      <w:pPr>
        <w:spacing w:beforeLines="100" w:before="326"/>
        <w:ind w:left="840" w:firstLine="420"/>
        <w:rPr>
          <w:rFonts w:ascii="Times New Roman" w:hAnsi="Times New Roman" w:cs="Times New Roman"/>
          <w:spacing w:val="20"/>
          <w:sz w:val="30"/>
          <w:szCs w:val="30"/>
          <w:u w:val="single"/>
        </w:rPr>
      </w:pPr>
      <w:r>
        <w:rPr>
          <w:rFonts w:ascii="Times New Roman" w:hAnsi="Times New Roman" w:cs="Times New Roman"/>
          <w:spacing w:val="20"/>
          <w:sz w:val="30"/>
          <w:szCs w:val="30"/>
        </w:rPr>
        <w:t>专</w:t>
      </w:r>
      <w:r>
        <w:rPr>
          <w:rFonts w:ascii="Times New Roman" w:hAnsi="Times New Roman" w:cs="Times New Roman"/>
          <w:spacing w:val="20"/>
          <w:sz w:val="30"/>
          <w:szCs w:val="30"/>
        </w:rPr>
        <w:t xml:space="preserve">    </w:t>
      </w:r>
      <w:r>
        <w:rPr>
          <w:rFonts w:ascii="Times New Roman" w:hAnsi="Times New Roman" w:cs="Times New Roman"/>
          <w:spacing w:val="20"/>
          <w:sz w:val="30"/>
          <w:szCs w:val="30"/>
        </w:rPr>
        <w:t>业</w:t>
      </w:r>
      <w:r>
        <w:rPr>
          <w:rFonts w:ascii="Times New Roman" w:hAnsi="Times New Roman" w:cs="Times New Roman"/>
          <w:spacing w:val="20"/>
          <w:sz w:val="30"/>
          <w:szCs w:val="30"/>
        </w:rPr>
        <w:t xml:space="preserve"> </w:t>
      </w:r>
      <w:r>
        <w:rPr>
          <w:rFonts w:ascii="Times New Roman" w:hAnsi="Times New Roman" w:cs="Times New Roman"/>
          <w:spacing w:val="20"/>
          <w:sz w:val="30"/>
          <w:szCs w:val="30"/>
          <w:u w:val="single"/>
        </w:rPr>
        <w:t xml:space="preserve">    </w:t>
      </w:r>
      <w:r>
        <w:rPr>
          <w:rFonts w:ascii="Times New Roman" w:hAnsi="Times New Roman" w:cs="Times New Roman"/>
          <w:spacing w:val="20"/>
          <w:sz w:val="30"/>
          <w:szCs w:val="30"/>
          <w:u w:val="single"/>
        </w:rPr>
        <w:tab/>
      </w:r>
      <w:r>
        <w:rPr>
          <w:rFonts w:ascii="Times New Roman" w:hAnsi="Times New Roman" w:cs="Times New Roman"/>
          <w:spacing w:val="20"/>
          <w:sz w:val="30"/>
          <w:szCs w:val="30"/>
          <w:u w:val="single"/>
        </w:rPr>
        <w:tab/>
      </w:r>
      <w:r>
        <w:rPr>
          <w:rFonts w:ascii="Times New Roman" w:hAnsi="Times New Roman" w:cs="Times New Roman" w:hint="eastAsia"/>
          <w:spacing w:val="20"/>
          <w:sz w:val="30"/>
          <w:szCs w:val="30"/>
          <w:u w:val="single"/>
        </w:rPr>
        <w:t xml:space="preserve">  </w:t>
      </w:r>
      <w:r>
        <w:rPr>
          <w:rFonts w:ascii="Times New Roman" w:hAnsi="Times New Roman" w:cs="Times New Roman" w:hint="eastAsia"/>
          <w:spacing w:val="20"/>
          <w:sz w:val="30"/>
          <w:szCs w:val="30"/>
          <w:u w:val="single"/>
        </w:rPr>
        <w:t>物联网工程</w:t>
      </w:r>
      <w:r>
        <w:rPr>
          <w:rFonts w:ascii="Times New Roman" w:hAnsi="Times New Roman" w:cs="Times New Roman"/>
          <w:spacing w:val="20"/>
          <w:sz w:val="30"/>
          <w:szCs w:val="30"/>
          <w:u w:val="single"/>
        </w:rPr>
        <w:t>专业</w:t>
      </w:r>
      <w:r>
        <w:rPr>
          <w:rFonts w:ascii="Times New Roman" w:hAnsi="Times New Roman" w:cs="Times New Roman"/>
          <w:spacing w:val="20"/>
          <w:sz w:val="30"/>
          <w:szCs w:val="30"/>
          <w:u w:val="single"/>
        </w:rPr>
        <w:t xml:space="preserve"> </w:t>
      </w:r>
      <w:r>
        <w:rPr>
          <w:rFonts w:ascii="Times New Roman" w:hAnsi="Times New Roman" w:cs="Times New Roman" w:hint="eastAsia"/>
          <w:spacing w:val="20"/>
          <w:sz w:val="30"/>
          <w:szCs w:val="30"/>
          <w:u w:val="single"/>
        </w:rPr>
        <w:t xml:space="preserve">  </w:t>
      </w:r>
      <w:r>
        <w:rPr>
          <w:rFonts w:ascii="Times New Roman" w:hAnsi="Times New Roman" w:cs="Times New Roman"/>
          <w:spacing w:val="20"/>
          <w:sz w:val="30"/>
          <w:szCs w:val="30"/>
          <w:u w:val="single"/>
        </w:rPr>
        <w:t xml:space="preserve"> </w:t>
      </w:r>
      <w:r>
        <w:rPr>
          <w:rFonts w:ascii="Times New Roman" w:hAnsi="Times New Roman" w:cs="Times New Roman" w:hint="eastAsia"/>
          <w:spacing w:val="20"/>
          <w:sz w:val="30"/>
          <w:szCs w:val="30"/>
          <w:u w:val="single"/>
        </w:rPr>
        <w:t xml:space="preserve">  </w:t>
      </w:r>
      <w:r>
        <w:rPr>
          <w:rFonts w:ascii="Times New Roman" w:hAnsi="Times New Roman" w:cs="Times New Roman"/>
          <w:spacing w:val="20"/>
          <w:sz w:val="30"/>
          <w:szCs w:val="30"/>
          <w:u w:val="single"/>
        </w:rPr>
        <w:t xml:space="preserve"> </w:t>
      </w:r>
      <w:r>
        <w:rPr>
          <w:rFonts w:ascii="Times New Roman" w:hAnsi="Times New Roman" w:cs="Times New Roman" w:hint="eastAsia"/>
          <w:spacing w:val="20"/>
          <w:sz w:val="30"/>
          <w:szCs w:val="30"/>
          <w:u w:val="single"/>
        </w:rPr>
        <w:t xml:space="preserve"> </w:t>
      </w:r>
    </w:p>
    <w:p w14:paraId="33191120" w14:textId="77777777" w:rsidR="009344C2" w:rsidRDefault="00000000">
      <w:pPr>
        <w:spacing w:beforeLines="100" w:before="326"/>
        <w:ind w:left="840" w:firstLine="420"/>
        <w:rPr>
          <w:rFonts w:ascii="Times New Roman" w:hAnsi="Times New Roman" w:cs="Times New Roman"/>
          <w:spacing w:val="20"/>
          <w:sz w:val="30"/>
          <w:szCs w:val="30"/>
          <w:u w:val="single"/>
        </w:rPr>
      </w:pPr>
      <w:r>
        <w:rPr>
          <w:rFonts w:ascii="Times New Roman" w:hAnsi="Times New Roman" w:cs="Times New Roman"/>
          <w:spacing w:val="20"/>
          <w:sz w:val="30"/>
          <w:szCs w:val="30"/>
        </w:rPr>
        <w:t>班</w:t>
      </w:r>
      <w:r>
        <w:rPr>
          <w:rFonts w:ascii="Times New Roman" w:hAnsi="Times New Roman" w:cs="Times New Roman"/>
          <w:spacing w:val="20"/>
          <w:sz w:val="30"/>
          <w:szCs w:val="30"/>
        </w:rPr>
        <w:t xml:space="preserve">    </w:t>
      </w:r>
      <w:r>
        <w:rPr>
          <w:rFonts w:ascii="Times New Roman" w:hAnsi="Times New Roman" w:cs="Times New Roman"/>
          <w:spacing w:val="20"/>
          <w:sz w:val="30"/>
          <w:szCs w:val="30"/>
        </w:rPr>
        <w:t>级</w:t>
      </w:r>
      <w:r>
        <w:rPr>
          <w:rFonts w:ascii="Times New Roman" w:hAnsi="Times New Roman" w:cs="Times New Roman"/>
          <w:spacing w:val="20"/>
          <w:sz w:val="30"/>
          <w:szCs w:val="30"/>
        </w:rPr>
        <w:t xml:space="preserve"> </w:t>
      </w:r>
      <w:r>
        <w:rPr>
          <w:rFonts w:ascii="Times New Roman" w:hAnsi="Times New Roman" w:cs="Times New Roman"/>
          <w:spacing w:val="20"/>
          <w:sz w:val="30"/>
          <w:szCs w:val="30"/>
          <w:u w:val="single"/>
        </w:rPr>
        <w:t xml:space="preserve">    </w:t>
      </w:r>
      <w:r>
        <w:rPr>
          <w:rFonts w:ascii="Times New Roman" w:hAnsi="Times New Roman" w:cs="Times New Roman"/>
          <w:spacing w:val="20"/>
          <w:sz w:val="30"/>
          <w:szCs w:val="30"/>
          <w:u w:val="single"/>
        </w:rPr>
        <w:tab/>
      </w:r>
      <w:r>
        <w:rPr>
          <w:rFonts w:ascii="Times New Roman" w:hAnsi="Times New Roman" w:cs="Times New Roman"/>
          <w:spacing w:val="20"/>
          <w:sz w:val="30"/>
          <w:szCs w:val="30"/>
          <w:u w:val="single"/>
        </w:rPr>
        <w:tab/>
      </w:r>
      <w:r>
        <w:rPr>
          <w:rFonts w:ascii="Times New Roman" w:hAnsi="Times New Roman" w:cs="Times New Roman"/>
          <w:spacing w:val="20"/>
          <w:sz w:val="30"/>
          <w:szCs w:val="30"/>
          <w:u w:val="single"/>
        </w:rPr>
        <w:tab/>
      </w:r>
      <w:r>
        <w:rPr>
          <w:rFonts w:ascii="Times New Roman" w:hAnsi="Times New Roman" w:cs="Times New Roman" w:hint="eastAsia"/>
          <w:spacing w:val="20"/>
          <w:sz w:val="30"/>
          <w:szCs w:val="30"/>
          <w:u w:val="single"/>
        </w:rPr>
        <w:t>物联网</w:t>
      </w:r>
      <w:r>
        <w:rPr>
          <w:rFonts w:ascii="Times New Roman" w:hAnsi="Times New Roman" w:cs="Times New Roman" w:hint="eastAsia"/>
          <w:spacing w:val="20"/>
          <w:sz w:val="30"/>
          <w:szCs w:val="30"/>
          <w:u w:val="single"/>
        </w:rPr>
        <w:t>2202</w:t>
      </w:r>
      <w:r>
        <w:rPr>
          <w:rFonts w:ascii="Times New Roman" w:hAnsi="Times New Roman" w:cs="Times New Roman" w:hint="eastAsia"/>
          <w:spacing w:val="20"/>
          <w:sz w:val="30"/>
          <w:szCs w:val="30"/>
          <w:u w:val="single"/>
        </w:rPr>
        <w:t>班</w:t>
      </w:r>
      <w:r>
        <w:rPr>
          <w:rFonts w:ascii="Times New Roman" w:hAnsi="Times New Roman" w:cs="Times New Roman"/>
          <w:spacing w:val="20"/>
          <w:sz w:val="30"/>
          <w:szCs w:val="30"/>
          <w:u w:val="single"/>
        </w:rPr>
        <w:t xml:space="preserve">    </w:t>
      </w:r>
      <w:r>
        <w:rPr>
          <w:rFonts w:ascii="Times New Roman" w:hAnsi="Times New Roman" w:cs="Times New Roman" w:hint="eastAsia"/>
          <w:spacing w:val="20"/>
          <w:sz w:val="30"/>
          <w:szCs w:val="30"/>
          <w:u w:val="single"/>
        </w:rPr>
        <w:t xml:space="preserve">   </w:t>
      </w:r>
      <w:r>
        <w:rPr>
          <w:rFonts w:ascii="Times New Roman" w:hAnsi="Times New Roman" w:cs="Times New Roman"/>
          <w:spacing w:val="20"/>
          <w:sz w:val="30"/>
          <w:szCs w:val="30"/>
          <w:u w:val="single"/>
        </w:rPr>
        <w:t xml:space="preserve">  </w:t>
      </w:r>
    </w:p>
    <w:p w14:paraId="63B2C6A0" w14:textId="77777777" w:rsidR="009344C2" w:rsidRDefault="00000000">
      <w:pPr>
        <w:spacing w:beforeLines="100" w:before="326"/>
        <w:ind w:left="840" w:firstLine="420"/>
        <w:rPr>
          <w:rFonts w:ascii="Times New Roman" w:hAnsi="Times New Roman" w:cs="Times New Roman"/>
          <w:spacing w:val="20"/>
          <w:sz w:val="30"/>
          <w:szCs w:val="30"/>
          <w:u w:val="single"/>
        </w:rPr>
      </w:pPr>
      <w:r>
        <w:rPr>
          <w:rFonts w:ascii="Times New Roman" w:hAnsi="Times New Roman" w:cs="Times New Roman"/>
          <w:spacing w:val="20"/>
          <w:sz w:val="30"/>
          <w:szCs w:val="30"/>
        </w:rPr>
        <w:t>学</w:t>
      </w:r>
      <w:r>
        <w:rPr>
          <w:rFonts w:ascii="Times New Roman" w:hAnsi="Times New Roman" w:cs="Times New Roman"/>
          <w:spacing w:val="20"/>
          <w:sz w:val="30"/>
          <w:szCs w:val="30"/>
        </w:rPr>
        <w:t xml:space="preserve">    </w:t>
      </w:r>
      <w:r>
        <w:rPr>
          <w:rFonts w:ascii="Times New Roman" w:hAnsi="Times New Roman" w:cs="Times New Roman"/>
          <w:spacing w:val="20"/>
          <w:sz w:val="30"/>
          <w:szCs w:val="30"/>
        </w:rPr>
        <w:t>生</w:t>
      </w:r>
      <w:r>
        <w:rPr>
          <w:rFonts w:ascii="Times New Roman" w:hAnsi="Times New Roman" w:cs="Times New Roman"/>
          <w:spacing w:val="20"/>
          <w:sz w:val="30"/>
          <w:szCs w:val="30"/>
        </w:rPr>
        <w:t xml:space="preserve"> </w:t>
      </w:r>
      <w:r>
        <w:rPr>
          <w:rFonts w:ascii="Times New Roman" w:hAnsi="Times New Roman" w:cs="Times New Roman"/>
          <w:spacing w:val="20"/>
          <w:sz w:val="30"/>
          <w:szCs w:val="30"/>
          <w:u w:val="single"/>
        </w:rPr>
        <w:t xml:space="preserve">         </w:t>
      </w:r>
      <w:r>
        <w:rPr>
          <w:rFonts w:ascii="Times New Roman" w:hAnsi="Times New Roman" w:cs="Times New Roman" w:hint="eastAsia"/>
          <w:spacing w:val="20"/>
          <w:sz w:val="30"/>
          <w:szCs w:val="30"/>
          <w:u w:val="single"/>
        </w:rPr>
        <w:t>陈梓欣</w:t>
      </w:r>
      <w:r>
        <w:rPr>
          <w:rFonts w:ascii="Times New Roman" w:hAnsi="Times New Roman" w:cs="Times New Roman" w:hint="eastAsia"/>
          <w:spacing w:val="20"/>
          <w:sz w:val="30"/>
          <w:szCs w:val="30"/>
          <w:u w:val="single"/>
        </w:rPr>
        <w:t xml:space="preserve">  </w:t>
      </w:r>
      <w:r>
        <w:rPr>
          <w:rFonts w:ascii="Times New Roman" w:hAnsi="Times New Roman" w:cs="Times New Roman"/>
          <w:spacing w:val="20"/>
          <w:sz w:val="30"/>
          <w:szCs w:val="30"/>
          <w:u w:val="single"/>
        </w:rPr>
        <w:tab/>
        <w:t xml:space="preserve">        </w:t>
      </w:r>
      <w:r>
        <w:rPr>
          <w:rFonts w:ascii="Times New Roman" w:hAnsi="Times New Roman" w:cs="Times New Roman" w:hint="eastAsia"/>
          <w:spacing w:val="20"/>
          <w:sz w:val="30"/>
          <w:szCs w:val="30"/>
          <w:u w:val="single"/>
        </w:rPr>
        <w:t xml:space="preserve">  </w:t>
      </w:r>
      <w:r>
        <w:rPr>
          <w:rFonts w:ascii="Times New Roman" w:hAnsi="Times New Roman" w:cs="Times New Roman"/>
          <w:spacing w:val="20"/>
          <w:sz w:val="30"/>
          <w:szCs w:val="30"/>
          <w:u w:val="single"/>
        </w:rPr>
        <w:t xml:space="preserve">   </w:t>
      </w:r>
    </w:p>
    <w:p w14:paraId="5C7AC556" w14:textId="0478C14A" w:rsidR="009344C2" w:rsidRDefault="00000000">
      <w:pPr>
        <w:spacing w:beforeLines="100" w:before="326"/>
        <w:ind w:left="840" w:firstLine="420"/>
        <w:rPr>
          <w:rFonts w:ascii="Times New Roman" w:hAnsi="Times New Roman" w:cs="Times New Roman"/>
          <w:spacing w:val="20"/>
          <w:sz w:val="30"/>
          <w:szCs w:val="30"/>
          <w:u w:val="single"/>
        </w:rPr>
      </w:pPr>
      <w:r>
        <w:rPr>
          <w:rFonts w:ascii="Times New Roman" w:hAnsi="Times New Roman" w:cs="Times New Roman"/>
          <w:spacing w:val="20"/>
          <w:sz w:val="30"/>
          <w:szCs w:val="30"/>
        </w:rPr>
        <w:t>指导教师</w:t>
      </w:r>
      <w:r>
        <w:rPr>
          <w:rFonts w:ascii="Times New Roman" w:hAnsi="Times New Roman" w:cs="Times New Roman"/>
          <w:spacing w:val="20"/>
          <w:sz w:val="30"/>
          <w:szCs w:val="30"/>
        </w:rPr>
        <w:t xml:space="preserve"> </w:t>
      </w:r>
      <w:r>
        <w:rPr>
          <w:rFonts w:ascii="Times New Roman" w:hAnsi="Times New Roman" w:cs="Times New Roman"/>
          <w:spacing w:val="20"/>
          <w:sz w:val="30"/>
          <w:szCs w:val="30"/>
          <w:u w:val="single"/>
        </w:rPr>
        <w:t xml:space="preserve">          </w:t>
      </w:r>
      <w:r w:rsidR="004C29C7">
        <w:rPr>
          <w:rFonts w:ascii="Times New Roman" w:hAnsi="Times New Roman" w:cs="Times New Roman" w:hint="eastAsia"/>
          <w:spacing w:val="20"/>
          <w:sz w:val="30"/>
          <w:szCs w:val="30"/>
          <w:u w:val="single"/>
        </w:rPr>
        <w:t>王传云</w:t>
      </w:r>
      <w:r>
        <w:rPr>
          <w:rFonts w:ascii="Times New Roman" w:hAnsi="Times New Roman" w:cs="Times New Roman"/>
          <w:spacing w:val="20"/>
          <w:sz w:val="30"/>
          <w:szCs w:val="30"/>
          <w:u w:val="single"/>
        </w:rPr>
        <w:t xml:space="preserve"> </w:t>
      </w:r>
      <w:r>
        <w:rPr>
          <w:rFonts w:ascii="Times New Roman" w:hAnsi="Times New Roman" w:cs="Times New Roman" w:hint="eastAsia"/>
          <w:spacing w:val="20"/>
          <w:sz w:val="30"/>
          <w:szCs w:val="30"/>
          <w:u w:val="single"/>
        </w:rPr>
        <w:t xml:space="preserve">       </w:t>
      </w:r>
      <w:r>
        <w:rPr>
          <w:rFonts w:ascii="Times New Roman" w:hAnsi="Times New Roman" w:cs="Times New Roman"/>
          <w:spacing w:val="20"/>
          <w:sz w:val="30"/>
          <w:szCs w:val="30"/>
          <w:u w:val="single"/>
        </w:rPr>
        <w:t xml:space="preserve">     </w:t>
      </w:r>
      <w:r>
        <w:rPr>
          <w:rFonts w:ascii="Times New Roman" w:hAnsi="Times New Roman" w:cs="Times New Roman" w:hint="eastAsia"/>
          <w:spacing w:val="20"/>
          <w:sz w:val="30"/>
          <w:szCs w:val="30"/>
          <w:u w:val="single"/>
        </w:rPr>
        <w:t xml:space="preserve">  </w:t>
      </w:r>
      <w:r>
        <w:rPr>
          <w:rFonts w:ascii="Times New Roman" w:hAnsi="Times New Roman" w:cs="Times New Roman"/>
          <w:spacing w:val="20"/>
          <w:sz w:val="30"/>
          <w:szCs w:val="30"/>
          <w:u w:val="single"/>
        </w:rPr>
        <w:t xml:space="preserve">  </w:t>
      </w:r>
      <w:r>
        <w:rPr>
          <w:rFonts w:ascii="Times New Roman" w:hAnsi="Times New Roman" w:cs="Times New Roman"/>
          <w:sz w:val="30"/>
          <w:szCs w:val="30"/>
        </w:rPr>
        <w:t xml:space="preserve">  </w:t>
      </w:r>
    </w:p>
    <w:p w14:paraId="6CF14C95" w14:textId="3FF00C7F" w:rsidR="009344C2" w:rsidRDefault="00000000">
      <w:pPr>
        <w:spacing w:beforeLines="100" w:before="326"/>
        <w:ind w:left="840" w:firstLine="420"/>
        <w:rPr>
          <w:rFonts w:ascii="Times New Roman" w:hAnsi="Times New Roman" w:cs="Times New Roman"/>
          <w:spacing w:val="20"/>
          <w:sz w:val="30"/>
          <w:szCs w:val="30"/>
          <w:u w:val="single"/>
        </w:rPr>
      </w:pPr>
      <w:r>
        <w:rPr>
          <w:rFonts w:ascii="Times New Roman" w:hAnsi="Times New Roman" w:cs="Times New Roman" w:hint="eastAsia"/>
          <w:spacing w:val="20"/>
          <w:sz w:val="30"/>
          <w:szCs w:val="30"/>
        </w:rPr>
        <w:t>负责</w:t>
      </w:r>
      <w:r>
        <w:rPr>
          <w:rFonts w:ascii="Times New Roman" w:hAnsi="Times New Roman" w:cs="Times New Roman"/>
          <w:spacing w:val="20"/>
          <w:sz w:val="30"/>
          <w:szCs w:val="30"/>
        </w:rPr>
        <w:t>教师</w:t>
      </w:r>
      <w:r>
        <w:rPr>
          <w:rFonts w:ascii="Times New Roman" w:hAnsi="Times New Roman" w:cs="Times New Roman"/>
          <w:spacing w:val="20"/>
          <w:sz w:val="30"/>
          <w:szCs w:val="30"/>
        </w:rPr>
        <w:t xml:space="preserve"> </w:t>
      </w:r>
      <w:r>
        <w:rPr>
          <w:rFonts w:ascii="Times New Roman" w:hAnsi="Times New Roman" w:cs="Times New Roman"/>
          <w:spacing w:val="20"/>
          <w:sz w:val="30"/>
          <w:szCs w:val="30"/>
          <w:u w:val="single"/>
        </w:rPr>
        <w:t xml:space="preserve">          </w:t>
      </w:r>
      <w:r w:rsidR="004C29C7">
        <w:rPr>
          <w:rFonts w:ascii="Times New Roman" w:hAnsi="Times New Roman" w:cs="Times New Roman" w:hint="eastAsia"/>
          <w:spacing w:val="20"/>
          <w:sz w:val="30"/>
          <w:szCs w:val="30"/>
          <w:u w:val="single"/>
        </w:rPr>
        <w:t>孙恩岩</w:t>
      </w:r>
      <w:r>
        <w:rPr>
          <w:rFonts w:ascii="Times New Roman" w:hAnsi="Times New Roman" w:cs="Times New Roman"/>
          <w:spacing w:val="20"/>
          <w:sz w:val="30"/>
          <w:szCs w:val="30"/>
          <w:u w:val="single"/>
        </w:rPr>
        <w:t xml:space="preserve"> </w:t>
      </w:r>
      <w:r>
        <w:rPr>
          <w:rFonts w:ascii="Times New Roman" w:hAnsi="Times New Roman" w:cs="Times New Roman" w:hint="eastAsia"/>
          <w:spacing w:val="20"/>
          <w:sz w:val="30"/>
          <w:szCs w:val="30"/>
          <w:u w:val="single"/>
        </w:rPr>
        <w:t xml:space="preserve">         </w:t>
      </w:r>
      <w:r>
        <w:rPr>
          <w:rFonts w:ascii="Times New Roman" w:hAnsi="Times New Roman" w:cs="Times New Roman"/>
          <w:spacing w:val="20"/>
          <w:sz w:val="30"/>
          <w:szCs w:val="30"/>
          <w:u w:val="single"/>
        </w:rPr>
        <w:t xml:space="preserve">     </w:t>
      </w:r>
      <w:r>
        <w:rPr>
          <w:rFonts w:ascii="Times New Roman" w:hAnsi="Times New Roman" w:cs="Times New Roman" w:hint="eastAsia"/>
          <w:spacing w:val="20"/>
          <w:sz w:val="30"/>
          <w:szCs w:val="30"/>
          <w:u w:val="single"/>
        </w:rPr>
        <w:t xml:space="preserve">  </w:t>
      </w:r>
      <w:r>
        <w:rPr>
          <w:rFonts w:ascii="Times New Roman" w:hAnsi="Times New Roman" w:cs="Times New Roman"/>
          <w:spacing w:val="20"/>
          <w:sz w:val="30"/>
          <w:szCs w:val="30"/>
          <w:u w:val="single"/>
        </w:rPr>
        <w:t xml:space="preserve">  </w:t>
      </w:r>
      <w:r>
        <w:rPr>
          <w:rFonts w:ascii="Times New Roman" w:hAnsi="Times New Roman" w:cs="Times New Roman"/>
          <w:sz w:val="30"/>
          <w:szCs w:val="30"/>
        </w:rPr>
        <w:t xml:space="preserve">  </w:t>
      </w:r>
    </w:p>
    <w:p w14:paraId="0013CFE4" w14:textId="77777777" w:rsidR="009344C2" w:rsidRDefault="009344C2">
      <w:pPr>
        <w:spacing w:beforeLines="100" w:before="326"/>
        <w:ind w:firstLineChars="450" w:firstLine="1350"/>
        <w:rPr>
          <w:rFonts w:ascii="Times New Roman" w:hAnsi="Times New Roman" w:cs="Times New Roman"/>
          <w:sz w:val="30"/>
          <w:szCs w:val="30"/>
        </w:rPr>
      </w:pPr>
    </w:p>
    <w:p w14:paraId="131B16B4" w14:textId="77777777" w:rsidR="009344C2" w:rsidRDefault="00000000">
      <w:pPr>
        <w:spacing w:beforeLines="100" w:before="326"/>
        <w:jc w:val="center"/>
        <w:rPr>
          <w:rFonts w:ascii="Times New Roman" w:hAnsi="Times New Roman" w:cs="Times New Roman"/>
          <w:sz w:val="30"/>
          <w:szCs w:val="30"/>
        </w:rPr>
        <w:sectPr w:rsidR="009344C2">
          <w:footerReference w:type="default" r:id="rId8"/>
          <w:pgSz w:w="11906" w:h="16838"/>
          <w:pgMar w:top="1418" w:right="1588" w:bottom="1418" w:left="1588" w:header="851" w:footer="992" w:gutter="0"/>
          <w:cols w:space="720"/>
          <w:titlePg/>
          <w:docGrid w:type="linesAndChars" w:linePitch="326"/>
        </w:sectPr>
      </w:pPr>
      <w:r>
        <w:rPr>
          <w:rFonts w:ascii="Times New Roman" w:hAnsi="Times New Roman" w:cs="Times New Roman"/>
          <w:spacing w:val="20"/>
          <w:sz w:val="30"/>
          <w:szCs w:val="30"/>
          <w:u w:val="single"/>
        </w:rPr>
        <w:t>202</w:t>
      </w:r>
      <w:r>
        <w:rPr>
          <w:rFonts w:ascii="Times New Roman" w:hAnsi="Times New Roman" w:cs="Times New Roman" w:hint="eastAsia"/>
          <w:spacing w:val="20"/>
          <w:sz w:val="30"/>
          <w:szCs w:val="30"/>
          <w:u w:val="single"/>
        </w:rPr>
        <w:t>5</w:t>
      </w:r>
      <w:r>
        <w:rPr>
          <w:rFonts w:ascii="Times New Roman" w:hAnsi="Times New Roman" w:cs="Times New Roman" w:hint="eastAsia"/>
          <w:spacing w:val="20"/>
          <w:sz w:val="30"/>
          <w:szCs w:val="30"/>
        </w:rPr>
        <w:t>年</w:t>
      </w:r>
      <w:r>
        <w:rPr>
          <w:rFonts w:ascii="Times New Roman" w:hAnsi="Times New Roman" w:cs="Times New Roman" w:hint="eastAsia"/>
          <w:spacing w:val="20"/>
          <w:sz w:val="30"/>
          <w:szCs w:val="30"/>
          <w:u w:val="single"/>
        </w:rPr>
        <w:t xml:space="preserve"> 12</w:t>
      </w:r>
      <w:r>
        <w:rPr>
          <w:rFonts w:ascii="Times New Roman" w:hAnsi="Times New Roman" w:cs="Times New Roman"/>
          <w:spacing w:val="20"/>
          <w:sz w:val="30"/>
          <w:szCs w:val="30"/>
          <w:u w:val="single"/>
        </w:rPr>
        <w:t xml:space="preserve"> </w:t>
      </w:r>
      <w:r>
        <w:rPr>
          <w:rFonts w:ascii="Times New Roman" w:hAnsi="Times New Roman" w:cs="Times New Roman" w:hint="eastAsia"/>
          <w:spacing w:val="20"/>
          <w:sz w:val="30"/>
          <w:szCs w:val="30"/>
        </w:rPr>
        <w:t>月</w:t>
      </w:r>
      <w:r>
        <w:rPr>
          <w:rFonts w:ascii="Times New Roman" w:hAnsi="Times New Roman" w:cs="Times New Roman" w:hint="eastAsia"/>
          <w:spacing w:val="20"/>
          <w:sz w:val="30"/>
          <w:szCs w:val="30"/>
          <w:u w:val="single"/>
        </w:rPr>
        <w:t xml:space="preserve"> 23</w:t>
      </w:r>
      <w:r>
        <w:rPr>
          <w:rFonts w:ascii="Times New Roman" w:hAnsi="Times New Roman" w:cs="Times New Roman"/>
          <w:spacing w:val="20"/>
          <w:sz w:val="30"/>
          <w:szCs w:val="30"/>
          <w:u w:val="single"/>
        </w:rPr>
        <w:t xml:space="preserve"> </w:t>
      </w:r>
      <w:r>
        <w:rPr>
          <w:rFonts w:ascii="Times New Roman" w:hAnsi="Times New Roman" w:cs="Times New Roman" w:hint="eastAsia"/>
          <w:spacing w:val="20"/>
          <w:sz w:val="30"/>
          <w:szCs w:val="30"/>
        </w:rPr>
        <w:t>日</w:t>
      </w:r>
      <w:r>
        <w:rPr>
          <w:rFonts w:ascii="Times New Roman" w:hAnsi="Times New Roman" w:cs="Times New Roman"/>
          <w:sz w:val="30"/>
          <w:szCs w:val="30"/>
        </w:rPr>
        <w:t xml:space="preserve"> </w:t>
      </w:r>
    </w:p>
    <w:p w14:paraId="1142A5B3" w14:textId="77777777" w:rsidR="009344C2" w:rsidRDefault="00000000">
      <w:pPr>
        <w:spacing w:beforeLines="50" w:before="156"/>
        <w:jc w:val="center"/>
        <w:rPr>
          <w:rFonts w:ascii="Times New Roman" w:hAnsi="Times New Roman" w:cs="Times New Roman"/>
          <w:spacing w:val="20"/>
          <w:sz w:val="32"/>
          <w:szCs w:val="32"/>
        </w:rPr>
      </w:pPr>
      <w:r>
        <w:rPr>
          <w:rFonts w:ascii="Times New Roman" w:hAnsi="Times New Roman" w:cs="Times New Roman"/>
          <w:spacing w:val="20"/>
          <w:sz w:val="32"/>
          <w:szCs w:val="32"/>
        </w:rPr>
        <w:lastRenderedPageBreak/>
        <w:t>毕业设计</w:t>
      </w:r>
      <w:r>
        <w:rPr>
          <w:rFonts w:ascii="Times New Roman" w:hAnsi="Times New Roman" w:cs="Times New Roman"/>
          <w:spacing w:val="20"/>
          <w:sz w:val="32"/>
          <w:szCs w:val="32"/>
        </w:rPr>
        <w:t>(</w:t>
      </w:r>
      <w:r>
        <w:rPr>
          <w:rFonts w:ascii="Times New Roman" w:hAnsi="Times New Roman" w:cs="Times New Roman"/>
          <w:spacing w:val="20"/>
          <w:sz w:val="32"/>
          <w:szCs w:val="32"/>
        </w:rPr>
        <w:t>论文</w:t>
      </w:r>
      <w:r>
        <w:rPr>
          <w:rFonts w:ascii="Times New Roman" w:hAnsi="Times New Roman" w:cs="Times New Roman"/>
          <w:spacing w:val="20"/>
          <w:sz w:val="32"/>
          <w:szCs w:val="32"/>
        </w:rPr>
        <w:t>)</w:t>
      </w:r>
      <w:r>
        <w:rPr>
          <w:rFonts w:ascii="Times New Roman" w:hAnsi="Times New Roman" w:cs="Times New Roman"/>
          <w:spacing w:val="20"/>
          <w:sz w:val="32"/>
          <w:szCs w:val="32"/>
        </w:rPr>
        <w:t>任务书</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2"/>
        <w:gridCol w:w="1276"/>
        <w:gridCol w:w="7058"/>
      </w:tblGrid>
      <w:tr w:rsidR="009344C2" w14:paraId="1D014681" w14:textId="77777777">
        <w:trPr>
          <w:trHeight w:val="916"/>
          <w:jc w:val="center"/>
        </w:trPr>
        <w:tc>
          <w:tcPr>
            <w:tcW w:w="2298" w:type="dxa"/>
            <w:gridSpan w:val="2"/>
            <w:tcMar>
              <w:left w:w="142" w:type="dxa"/>
              <w:right w:w="142" w:type="dxa"/>
            </w:tcMar>
            <w:vAlign w:val="center"/>
          </w:tcPr>
          <w:p w14:paraId="44DB8EE6" w14:textId="77777777" w:rsidR="009344C2" w:rsidRDefault="00000000">
            <w:pPr>
              <w:spacing w:line="520" w:lineRule="exact"/>
              <w:rPr>
                <w:rFonts w:ascii="Times New Roman" w:hAnsi="Times New Roman" w:cs="Times New Roman"/>
                <w:sz w:val="30"/>
                <w:szCs w:val="30"/>
              </w:rPr>
            </w:pPr>
            <w:r>
              <w:rPr>
                <w:rFonts w:ascii="Times New Roman" w:hAnsi="Times New Roman" w:cs="Times New Roman"/>
                <w:sz w:val="30"/>
                <w:szCs w:val="30"/>
              </w:rPr>
              <w:t>毕业设计（论文）题目</w:t>
            </w:r>
          </w:p>
        </w:tc>
        <w:tc>
          <w:tcPr>
            <w:tcW w:w="7058" w:type="dxa"/>
            <w:vAlign w:val="center"/>
          </w:tcPr>
          <w:p w14:paraId="3605F127" w14:textId="77777777" w:rsidR="009344C2" w:rsidRDefault="00000000">
            <w:pPr>
              <w:spacing w:line="520" w:lineRule="exact"/>
              <w:rPr>
                <w:rFonts w:ascii="Times New Roman" w:hAnsi="Times New Roman" w:cs="Times New Roman"/>
                <w:sz w:val="30"/>
                <w:szCs w:val="30"/>
              </w:rPr>
            </w:pPr>
            <w:r>
              <w:rPr>
                <w:rFonts w:ascii="Times New Roman" w:hAnsi="Times New Roman" w:cs="Times New Roman" w:hint="eastAsia"/>
                <w:sz w:val="30"/>
                <w:szCs w:val="30"/>
              </w:rPr>
              <w:t>指针型仪表的自动识别系统</w:t>
            </w:r>
          </w:p>
        </w:tc>
      </w:tr>
      <w:tr w:rsidR="009344C2" w14:paraId="30E25AEB" w14:textId="77777777">
        <w:trPr>
          <w:trHeight w:val="1129"/>
          <w:jc w:val="center"/>
        </w:trPr>
        <w:tc>
          <w:tcPr>
            <w:tcW w:w="2298" w:type="dxa"/>
            <w:gridSpan w:val="2"/>
            <w:tcMar>
              <w:left w:w="142" w:type="dxa"/>
              <w:right w:w="142" w:type="dxa"/>
            </w:tcMar>
            <w:vAlign w:val="center"/>
          </w:tcPr>
          <w:p w14:paraId="54FA7477" w14:textId="77777777" w:rsidR="009344C2" w:rsidRDefault="00000000">
            <w:pPr>
              <w:spacing w:line="520" w:lineRule="exact"/>
              <w:rPr>
                <w:rFonts w:ascii="Times New Roman" w:hAnsi="Times New Roman" w:cs="Times New Roman"/>
                <w:sz w:val="30"/>
                <w:szCs w:val="30"/>
              </w:rPr>
            </w:pPr>
            <w:r>
              <w:rPr>
                <w:rFonts w:ascii="Times New Roman" w:hAnsi="Times New Roman" w:cs="Times New Roman"/>
                <w:sz w:val="30"/>
                <w:szCs w:val="30"/>
              </w:rPr>
              <w:t>毕业设计（论文）时间</w:t>
            </w:r>
            <w:r>
              <w:rPr>
                <w:rFonts w:ascii="Times New Roman" w:hAnsi="Times New Roman" w:cs="Times New Roman"/>
                <w:sz w:val="30"/>
                <w:szCs w:val="30"/>
                <w:u w:val="single"/>
              </w:rPr>
              <w:t xml:space="preserve"> </w:t>
            </w:r>
          </w:p>
        </w:tc>
        <w:tc>
          <w:tcPr>
            <w:tcW w:w="7058" w:type="dxa"/>
            <w:vAlign w:val="center"/>
          </w:tcPr>
          <w:p w14:paraId="2752DC83" w14:textId="77777777" w:rsidR="009344C2" w:rsidRDefault="00000000">
            <w:pPr>
              <w:spacing w:line="520" w:lineRule="exact"/>
              <w:rPr>
                <w:rFonts w:ascii="Times New Roman" w:hAnsi="Times New Roman" w:cs="Times New Roman"/>
                <w:sz w:val="30"/>
                <w:szCs w:val="30"/>
              </w:rPr>
            </w:pPr>
            <w:r>
              <w:rPr>
                <w:rFonts w:ascii="Times New Roman" w:hAnsi="Times New Roman" w:cs="Times New Roman" w:hint="eastAsia"/>
                <w:sz w:val="30"/>
                <w:szCs w:val="30"/>
                <w:u w:val="single"/>
              </w:rPr>
              <w:t>2026</w:t>
            </w:r>
            <w:r>
              <w:rPr>
                <w:rFonts w:ascii="Times New Roman" w:hAnsi="Times New Roman" w:cs="Times New Roman"/>
                <w:sz w:val="30"/>
                <w:szCs w:val="30"/>
                <w:u w:val="single"/>
              </w:rPr>
              <w:t xml:space="preserve"> </w:t>
            </w:r>
            <w:r>
              <w:rPr>
                <w:rFonts w:ascii="Times New Roman" w:hAnsi="Times New Roman" w:cs="Times New Roman"/>
                <w:sz w:val="30"/>
                <w:szCs w:val="30"/>
              </w:rPr>
              <w:t>年</w:t>
            </w:r>
            <w:r>
              <w:rPr>
                <w:rFonts w:ascii="Times New Roman" w:hAnsi="Times New Roman" w:cs="Times New Roman"/>
                <w:sz w:val="30"/>
                <w:szCs w:val="30"/>
                <w:u w:val="single"/>
              </w:rPr>
              <w:t xml:space="preserve"> </w:t>
            </w:r>
            <w:r>
              <w:rPr>
                <w:rFonts w:ascii="Times New Roman" w:hAnsi="Times New Roman" w:cs="Times New Roman" w:hint="eastAsia"/>
                <w:sz w:val="30"/>
                <w:szCs w:val="30"/>
                <w:u w:val="single"/>
              </w:rPr>
              <w:t>3</w:t>
            </w:r>
            <w:r>
              <w:rPr>
                <w:rFonts w:ascii="Times New Roman" w:hAnsi="Times New Roman" w:cs="Times New Roman"/>
                <w:sz w:val="30"/>
                <w:szCs w:val="30"/>
              </w:rPr>
              <w:t>月</w:t>
            </w:r>
            <w:r>
              <w:rPr>
                <w:rFonts w:ascii="Times New Roman" w:hAnsi="Times New Roman" w:cs="Times New Roman"/>
                <w:sz w:val="30"/>
                <w:szCs w:val="30"/>
                <w:u w:val="single"/>
              </w:rPr>
              <w:t xml:space="preserve"> </w:t>
            </w:r>
            <w:r>
              <w:rPr>
                <w:rFonts w:ascii="Times New Roman" w:hAnsi="Times New Roman" w:cs="Times New Roman" w:hint="eastAsia"/>
                <w:sz w:val="30"/>
                <w:szCs w:val="30"/>
                <w:u w:val="single"/>
              </w:rPr>
              <w:t>3</w:t>
            </w:r>
            <w:r>
              <w:rPr>
                <w:rFonts w:ascii="Times New Roman" w:hAnsi="Times New Roman" w:cs="Times New Roman"/>
                <w:sz w:val="30"/>
                <w:szCs w:val="30"/>
                <w:u w:val="single"/>
              </w:rPr>
              <w:t xml:space="preserve"> </w:t>
            </w:r>
            <w:r>
              <w:rPr>
                <w:rFonts w:ascii="Times New Roman" w:hAnsi="Times New Roman" w:cs="Times New Roman"/>
                <w:sz w:val="30"/>
                <w:szCs w:val="30"/>
              </w:rPr>
              <w:t>日至</w:t>
            </w:r>
            <w:r>
              <w:rPr>
                <w:rFonts w:ascii="Times New Roman" w:hAnsi="Times New Roman" w:cs="Times New Roman"/>
                <w:sz w:val="30"/>
                <w:szCs w:val="30"/>
              </w:rPr>
              <w:t xml:space="preserve"> </w:t>
            </w:r>
            <w:r>
              <w:rPr>
                <w:rFonts w:ascii="Times New Roman" w:hAnsi="Times New Roman" w:cs="Times New Roman"/>
                <w:sz w:val="30"/>
                <w:szCs w:val="30"/>
                <w:u w:val="single"/>
              </w:rPr>
              <w:t xml:space="preserve"> </w:t>
            </w:r>
            <w:r>
              <w:rPr>
                <w:rFonts w:ascii="Times New Roman" w:hAnsi="Times New Roman" w:cs="Times New Roman" w:hint="eastAsia"/>
                <w:sz w:val="30"/>
                <w:szCs w:val="30"/>
                <w:u w:val="single"/>
              </w:rPr>
              <w:t>2026</w:t>
            </w:r>
            <w:r>
              <w:rPr>
                <w:rFonts w:ascii="Times New Roman" w:hAnsi="Times New Roman" w:cs="Times New Roman"/>
                <w:sz w:val="30"/>
                <w:szCs w:val="30"/>
              </w:rPr>
              <w:t>年</w:t>
            </w:r>
            <w:r>
              <w:rPr>
                <w:rFonts w:ascii="Times New Roman" w:hAnsi="Times New Roman" w:cs="Times New Roman"/>
                <w:sz w:val="30"/>
                <w:szCs w:val="30"/>
                <w:u w:val="single"/>
              </w:rPr>
              <w:t xml:space="preserve"> </w:t>
            </w:r>
            <w:r>
              <w:rPr>
                <w:rFonts w:ascii="Times New Roman" w:hAnsi="Times New Roman" w:cs="Times New Roman" w:hint="eastAsia"/>
                <w:sz w:val="30"/>
                <w:szCs w:val="30"/>
                <w:u w:val="single"/>
              </w:rPr>
              <w:t>6</w:t>
            </w:r>
            <w:r>
              <w:rPr>
                <w:rFonts w:ascii="Times New Roman" w:hAnsi="Times New Roman" w:cs="Times New Roman"/>
                <w:sz w:val="30"/>
                <w:szCs w:val="30"/>
                <w:u w:val="single"/>
              </w:rPr>
              <w:t xml:space="preserve"> </w:t>
            </w:r>
            <w:r>
              <w:rPr>
                <w:rFonts w:ascii="Times New Roman" w:hAnsi="Times New Roman" w:cs="Times New Roman"/>
                <w:sz w:val="30"/>
                <w:szCs w:val="30"/>
              </w:rPr>
              <w:t>月</w:t>
            </w:r>
            <w:r>
              <w:rPr>
                <w:rFonts w:ascii="Times New Roman" w:hAnsi="Times New Roman" w:cs="Times New Roman"/>
                <w:sz w:val="30"/>
                <w:szCs w:val="30"/>
                <w:u w:val="single"/>
              </w:rPr>
              <w:t xml:space="preserve"> </w:t>
            </w:r>
            <w:r>
              <w:rPr>
                <w:rFonts w:ascii="Times New Roman" w:hAnsi="Times New Roman" w:cs="Times New Roman" w:hint="eastAsia"/>
                <w:sz w:val="30"/>
                <w:szCs w:val="30"/>
                <w:u w:val="single"/>
              </w:rPr>
              <w:t xml:space="preserve">22 </w:t>
            </w:r>
            <w:r>
              <w:rPr>
                <w:rFonts w:ascii="Times New Roman" w:hAnsi="Times New Roman" w:cs="Times New Roman"/>
                <w:sz w:val="30"/>
                <w:szCs w:val="30"/>
              </w:rPr>
              <w:t>日</w:t>
            </w:r>
          </w:p>
        </w:tc>
      </w:tr>
      <w:tr w:rsidR="009344C2" w14:paraId="6C48DF09" w14:textId="77777777">
        <w:trPr>
          <w:trHeight w:val="989"/>
          <w:jc w:val="center"/>
        </w:trPr>
        <w:tc>
          <w:tcPr>
            <w:tcW w:w="2298" w:type="dxa"/>
            <w:gridSpan w:val="2"/>
            <w:tcMar>
              <w:left w:w="142" w:type="dxa"/>
              <w:right w:w="142" w:type="dxa"/>
            </w:tcMar>
            <w:vAlign w:val="center"/>
          </w:tcPr>
          <w:p w14:paraId="76C6AE3A" w14:textId="77777777" w:rsidR="009344C2" w:rsidRDefault="00000000">
            <w:pPr>
              <w:spacing w:line="520" w:lineRule="exact"/>
              <w:rPr>
                <w:rFonts w:ascii="Times New Roman" w:hAnsi="Times New Roman" w:cs="Times New Roman"/>
                <w:sz w:val="30"/>
                <w:szCs w:val="30"/>
              </w:rPr>
            </w:pPr>
            <w:r>
              <w:rPr>
                <w:rFonts w:ascii="Times New Roman" w:hAnsi="Times New Roman" w:cs="Times New Roman"/>
                <w:sz w:val="30"/>
                <w:szCs w:val="30"/>
              </w:rPr>
              <w:t>毕业设计（论文）进行地点</w:t>
            </w:r>
          </w:p>
        </w:tc>
        <w:tc>
          <w:tcPr>
            <w:tcW w:w="7058" w:type="dxa"/>
            <w:vAlign w:val="center"/>
          </w:tcPr>
          <w:p w14:paraId="3F16E480" w14:textId="77777777" w:rsidR="009344C2" w:rsidRDefault="00000000">
            <w:pPr>
              <w:spacing w:line="520" w:lineRule="exact"/>
              <w:rPr>
                <w:rFonts w:ascii="Times New Roman" w:hAnsi="Times New Roman" w:cs="Times New Roman"/>
                <w:sz w:val="30"/>
                <w:szCs w:val="30"/>
              </w:rPr>
            </w:pPr>
            <w:r>
              <w:rPr>
                <w:rFonts w:ascii="Times New Roman" w:hAnsi="Times New Roman" w:cs="Times New Roman" w:hint="eastAsia"/>
                <w:sz w:val="30"/>
                <w:szCs w:val="30"/>
              </w:rPr>
              <w:t>人工智能学院实验中心</w:t>
            </w:r>
            <w:r>
              <w:rPr>
                <w:rFonts w:ascii="Times New Roman" w:hAnsi="Times New Roman" w:cs="Times New Roman" w:hint="eastAsia"/>
                <w:sz w:val="30"/>
                <w:szCs w:val="30"/>
              </w:rPr>
              <w:t xml:space="preserve">   </w:t>
            </w:r>
            <w:r>
              <w:rPr>
                <w:rFonts w:ascii="Times New Roman" w:hAnsi="Times New Roman" w:cs="Times New Roman"/>
                <w:sz w:val="30"/>
                <w:szCs w:val="30"/>
              </w:rPr>
              <w:t xml:space="preserve"> </w:t>
            </w:r>
          </w:p>
        </w:tc>
      </w:tr>
      <w:tr w:rsidR="009344C2" w14:paraId="47FBAA8D" w14:textId="77777777">
        <w:trPr>
          <w:trHeight w:val="828"/>
          <w:jc w:val="center"/>
        </w:trPr>
        <w:tc>
          <w:tcPr>
            <w:tcW w:w="1022" w:type="dxa"/>
            <w:vAlign w:val="center"/>
          </w:tcPr>
          <w:p w14:paraId="42A1429F" w14:textId="77777777" w:rsidR="009344C2" w:rsidRDefault="00000000">
            <w:pPr>
              <w:spacing w:line="520" w:lineRule="exact"/>
              <w:jc w:val="center"/>
              <w:rPr>
                <w:sz w:val="28"/>
                <w:szCs w:val="28"/>
              </w:rPr>
            </w:pPr>
            <w:proofErr w:type="gramStart"/>
            <w:r>
              <w:rPr>
                <w:rFonts w:ascii="Times New Roman" w:hAnsi="Times New Roman" w:cs="Times New Roman" w:hint="eastAsia"/>
                <w:b/>
                <w:sz w:val="28"/>
                <w:szCs w:val="28"/>
              </w:rPr>
              <w:t>毕设主要</w:t>
            </w:r>
            <w:proofErr w:type="gramEnd"/>
            <w:r>
              <w:rPr>
                <w:rFonts w:ascii="Times New Roman" w:hAnsi="Times New Roman" w:cs="Times New Roman"/>
                <w:b/>
                <w:sz w:val="28"/>
                <w:szCs w:val="28"/>
              </w:rPr>
              <w:t>内容</w:t>
            </w:r>
          </w:p>
        </w:tc>
        <w:tc>
          <w:tcPr>
            <w:tcW w:w="8334" w:type="dxa"/>
            <w:gridSpan w:val="2"/>
            <w:vAlign w:val="center"/>
          </w:tcPr>
          <w:p w14:paraId="3F85AC66" w14:textId="77777777" w:rsidR="009344C2" w:rsidRDefault="00000000">
            <w:pPr>
              <w:autoSpaceDE w:val="0"/>
              <w:autoSpaceDN w:val="0"/>
              <w:adjustRightInd w:val="0"/>
              <w:spacing w:line="520" w:lineRule="exact"/>
              <w:ind w:firstLineChars="200" w:firstLine="560"/>
              <w:rPr>
                <w:rFonts w:ascii="Times New Roman" w:hAnsi="Times New Roman" w:cs="Times New Roman"/>
                <w:sz w:val="28"/>
                <w:szCs w:val="28"/>
              </w:rPr>
            </w:pPr>
            <w:r>
              <w:rPr>
                <w:rFonts w:ascii="Times New Roman" w:hAnsi="Times New Roman" w:cs="Times New Roman" w:hint="eastAsia"/>
                <w:sz w:val="28"/>
                <w:szCs w:val="28"/>
              </w:rPr>
              <w:t>在工业生产、电力系统运行及设备巡检等应用场景中，指针型仪表仍被广泛用于压力、温度、电流、电压等关键参数的监测。然而，传统人工巡检方式效率低，且难以实现数据的长期存储与分析，已无法满足现代工业对智能化、信息化和精细化管理的需求。因此，研究并实现一种基于计算机视觉与物联网技术的指针型仪表自动识别系统，具有重要的现实意义和应用价值。构建一套集图像采集、智能识别、读数计算、数据存储与可视化于一体的自动识别系统，主要完成以下内容：</w:t>
            </w:r>
            <w:r>
              <w:rPr>
                <w:rFonts w:ascii="Times New Roman" w:hAnsi="Times New Roman" w:cs="Times New Roman" w:hint="eastAsia"/>
                <w:sz w:val="28"/>
                <w:szCs w:val="28"/>
              </w:rPr>
              <w:t xml:space="preserve"> </w:t>
            </w:r>
          </w:p>
          <w:p w14:paraId="06338858" w14:textId="77777777" w:rsidR="009344C2" w:rsidRDefault="00000000">
            <w:pPr>
              <w:autoSpaceDE w:val="0"/>
              <w:autoSpaceDN w:val="0"/>
              <w:adjustRightInd w:val="0"/>
              <w:spacing w:line="520" w:lineRule="exact"/>
              <w:ind w:firstLineChars="200" w:firstLine="560"/>
              <w:rPr>
                <w:rFonts w:ascii="Times New Roman" w:hAnsi="Times New Roman" w:cs="Times New Roman"/>
                <w:sz w:val="28"/>
                <w:szCs w:val="28"/>
              </w:rPr>
            </w:pPr>
            <w:r>
              <w:rPr>
                <w:rFonts w:ascii="Times New Roman" w:hAnsi="Times New Roman" w:cs="Times New Roman" w:hint="eastAsia"/>
                <w:sz w:val="28"/>
                <w:szCs w:val="28"/>
              </w:rPr>
              <w:t>1</w:t>
            </w:r>
            <w:r>
              <w:rPr>
                <w:rFonts w:ascii="Times New Roman" w:hAnsi="Times New Roman" w:cs="Times New Roman" w:hint="eastAsia"/>
                <w:sz w:val="28"/>
                <w:szCs w:val="28"/>
              </w:rPr>
              <w:t>、仪表图像采集与传输，利用配备摄像头的智能设备采集指针型仪表图像，并通过无线通信方式将图像数据实时传输至上位机，为后续识别与分析提供稳定、清晰的数据源。</w:t>
            </w:r>
            <w:r>
              <w:rPr>
                <w:rFonts w:ascii="Times New Roman" w:hAnsi="Times New Roman" w:cs="Times New Roman" w:hint="eastAsia"/>
                <w:sz w:val="28"/>
                <w:szCs w:val="28"/>
              </w:rPr>
              <w:t xml:space="preserve"> </w:t>
            </w:r>
          </w:p>
          <w:p w14:paraId="02024FCB" w14:textId="77777777" w:rsidR="009344C2" w:rsidRDefault="00000000">
            <w:pPr>
              <w:autoSpaceDE w:val="0"/>
              <w:autoSpaceDN w:val="0"/>
              <w:adjustRightInd w:val="0"/>
              <w:spacing w:line="520" w:lineRule="exact"/>
              <w:ind w:firstLineChars="200" w:firstLine="560"/>
              <w:rPr>
                <w:rFonts w:ascii="Times New Roman" w:hAnsi="Times New Roman" w:cs="Times New Roman"/>
                <w:sz w:val="28"/>
                <w:szCs w:val="28"/>
              </w:rPr>
            </w:pPr>
            <w:r>
              <w:rPr>
                <w:rFonts w:ascii="Times New Roman" w:hAnsi="Times New Roman" w:cs="Times New Roman" w:hint="eastAsia"/>
                <w:sz w:val="28"/>
                <w:szCs w:val="28"/>
              </w:rPr>
              <w:t>2</w:t>
            </w:r>
            <w:r>
              <w:rPr>
                <w:rFonts w:ascii="Times New Roman" w:hAnsi="Times New Roman" w:cs="Times New Roman" w:hint="eastAsia"/>
                <w:sz w:val="28"/>
                <w:szCs w:val="28"/>
              </w:rPr>
              <w:t>、表盘与指针自动检测，基于深度学习目标检测模型，对仪表表盘区域及指针位置进行自动检测与定位，能够在不同光照条件和拍摄角度下准确识别关键结构信息，为读数计算提供可靠基础。</w:t>
            </w:r>
            <w:r>
              <w:rPr>
                <w:rFonts w:ascii="Times New Roman" w:hAnsi="Times New Roman" w:cs="Times New Roman" w:hint="eastAsia"/>
                <w:sz w:val="28"/>
                <w:szCs w:val="28"/>
              </w:rPr>
              <w:t xml:space="preserve"> </w:t>
            </w:r>
          </w:p>
          <w:p w14:paraId="2DBBDE96" w14:textId="77777777" w:rsidR="009344C2" w:rsidRDefault="00000000">
            <w:pPr>
              <w:autoSpaceDE w:val="0"/>
              <w:autoSpaceDN w:val="0"/>
              <w:adjustRightInd w:val="0"/>
              <w:spacing w:line="520" w:lineRule="exact"/>
              <w:ind w:firstLineChars="200" w:firstLine="560"/>
              <w:rPr>
                <w:rFonts w:ascii="Times New Roman" w:hAnsi="Times New Roman" w:cs="Times New Roman"/>
                <w:sz w:val="28"/>
                <w:szCs w:val="28"/>
              </w:rPr>
            </w:pPr>
            <w:r>
              <w:rPr>
                <w:rFonts w:ascii="Times New Roman" w:hAnsi="Times New Roman" w:cs="Times New Roman" w:hint="eastAsia"/>
                <w:sz w:val="28"/>
                <w:szCs w:val="28"/>
              </w:rPr>
              <w:t>3</w:t>
            </w:r>
            <w:r>
              <w:rPr>
                <w:rFonts w:ascii="Times New Roman" w:hAnsi="Times New Roman" w:cs="Times New Roman" w:hint="eastAsia"/>
                <w:sz w:val="28"/>
                <w:szCs w:val="28"/>
              </w:rPr>
              <w:t>、图像校正与增强处理，针对实际采集图像中存在的倾斜、畸变和光照不均等问题，采用透视校正和多种图像增强算法对表盘图像进行处理，提高刻度与指针特征的清晰度和</w:t>
            </w:r>
            <w:proofErr w:type="gramStart"/>
            <w:r>
              <w:rPr>
                <w:rFonts w:ascii="Times New Roman" w:hAnsi="Times New Roman" w:cs="Times New Roman" w:hint="eastAsia"/>
                <w:sz w:val="28"/>
                <w:szCs w:val="28"/>
              </w:rPr>
              <w:t>可</w:t>
            </w:r>
            <w:proofErr w:type="gramEnd"/>
            <w:r>
              <w:rPr>
                <w:rFonts w:ascii="Times New Roman" w:hAnsi="Times New Roman" w:cs="Times New Roman" w:hint="eastAsia"/>
                <w:sz w:val="28"/>
                <w:szCs w:val="28"/>
              </w:rPr>
              <w:t>识别性。</w:t>
            </w:r>
            <w:r>
              <w:rPr>
                <w:rFonts w:ascii="Times New Roman" w:hAnsi="Times New Roman" w:cs="Times New Roman" w:hint="eastAsia"/>
                <w:sz w:val="28"/>
                <w:szCs w:val="28"/>
              </w:rPr>
              <w:t xml:space="preserve"> </w:t>
            </w:r>
          </w:p>
          <w:p w14:paraId="1B56F10C" w14:textId="77777777" w:rsidR="009344C2" w:rsidRDefault="00000000">
            <w:pPr>
              <w:autoSpaceDE w:val="0"/>
              <w:autoSpaceDN w:val="0"/>
              <w:adjustRightInd w:val="0"/>
              <w:spacing w:line="520" w:lineRule="exact"/>
              <w:ind w:firstLineChars="200" w:firstLine="560"/>
              <w:rPr>
                <w:rFonts w:ascii="Times New Roman" w:hAnsi="Times New Roman" w:cs="Times New Roman"/>
                <w:sz w:val="28"/>
                <w:szCs w:val="28"/>
              </w:rPr>
            </w:pPr>
            <w:r>
              <w:rPr>
                <w:rFonts w:ascii="Times New Roman" w:hAnsi="Times New Roman" w:cs="Times New Roman" w:hint="eastAsia"/>
                <w:sz w:val="28"/>
                <w:szCs w:val="28"/>
              </w:rPr>
              <w:t>4</w:t>
            </w:r>
            <w:r>
              <w:rPr>
                <w:rFonts w:ascii="Times New Roman" w:hAnsi="Times New Roman" w:cs="Times New Roman" w:hint="eastAsia"/>
                <w:sz w:val="28"/>
                <w:szCs w:val="28"/>
              </w:rPr>
              <w:t>、仪表读数自动计算，根据检测到的刻度位置和指针角度，结合几何关系与刻度映射模型，实现指针型仪表读数的自动计算，减</w:t>
            </w:r>
            <w:r>
              <w:rPr>
                <w:rFonts w:ascii="Times New Roman" w:hAnsi="Times New Roman" w:cs="Times New Roman" w:hint="eastAsia"/>
                <w:sz w:val="28"/>
                <w:szCs w:val="28"/>
              </w:rPr>
              <w:lastRenderedPageBreak/>
              <w:t>少人工参与，提高读数准确性与一致性。</w:t>
            </w:r>
            <w:r>
              <w:rPr>
                <w:rFonts w:ascii="Times New Roman" w:hAnsi="Times New Roman" w:cs="Times New Roman" w:hint="eastAsia"/>
                <w:sz w:val="28"/>
                <w:szCs w:val="28"/>
              </w:rPr>
              <w:t xml:space="preserve"> </w:t>
            </w:r>
          </w:p>
          <w:p w14:paraId="716A0796" w14:textId="77777777" w:rsidR="009344C2" w:rsidRDefault="00000000">
            <w:pPr>
              <w:autoSpaceDE w:val="0"/>
              <w:autoSpaceDN w:val="0"/>
              <w:adjustRightInd w:val="0"/>
              <w:spacing w:line="520" w:lineRule="exact"/>
              <w:ind w:firstLineChars="200" w:firstLine="560"/>
              <w:rPr>
                <w:rFonts w:ascii="Times New Roman" w:hAnsi="Times New Roman" w:cs="Times New Roman"/>
                <w:sz w:val="28"/>
                <w:szCs w:val="28"/>
              </w:rPr>
            </w:pPr>
            <w:r>
              <w:rPr>
                <w:rFonts w:ascii="Times New Roman" w:hAnsi="Times New Roman" w:cs="Times New Roman" w:hint="eastAsia"/>
                <w:sz w:val="28"/>
                <w:szCs w:val="28"/>
              </w:rPr>
              <w:t>5</w:t>
            </w:r>
            <w:r>
              <w:rPr>
                <w:rFonts w:ascii="Times New Roman" w:hAnsi="Times New Roman" w:cs="Times New Roman" w:hint="eastAsia"/>
                <w:sz w:val="28"/>
                <w:szCs w:val="28"/>
              </w:rPr>
              <w:t>、数据存储与历史管理，将自动识别得到的仪表读数、图像路径及时间信息统一存储至数据库，实现数据的长期保存、查询与回溯，为后续统计分析和运行评估提供数据支持。</w:t>
            </w:r>
            <w:r>
              <w:rPr>
                <w:rFonts w:ascii="Times New Roman" w:hAnsi="Times New Roman" w:cs="Times New Roman" w:hint="eastAsia"/>
                <w:sz w:val="28"/>
                <w:szCs w:val="28"/>
              </w:rPr>
              <w:t xml:space="preserve"> </w:t>
            </w:r>
          </w:p>
          <w:p w14:paraId="0BB20878" w14:textId="77777777" w:rsidR="009344C2" w:rsidRDefault="00000000">
            <w:pPr>
              <w:autoSpaceDE w:val="0"/>
              <w:autoSpaceDN w:val="0"/>
              <w:adjustRightInd w:val="0"/>
              <w:spacing w:line="520" w:lineRule="exact"/>
              <w:ind w:firstLineChars="200" w:firstLine="560"/>
              <w:rPr>
                <w:sz w:val="28"/>
                <w:szCs w:val="28"/>
              </w:rPr>
            </w:pPr>
            <w:r>
              <w:rPr>
                <w:rFonts w:ascii="Times New Roman" w:hAnsi="Times New Roman" w:cs="Times New Roman" w:hint="eastAsia"/>
                <w:sz w:val="28"/>
                <w:szCs w:val="28"/>
              </w:rPr>
              <w:t>6</w:t>
            </w:r>
            <w:r>
              <w:rPr>
                <w:rFonts w:ascii="Times New Roman" w:hAnsi="Times New Roman" w:cs="Times New Roman" w:hint="eastAsia"/>
                <w:sz w:val="28"/>
                <w:szCs w:val="28"/>
              </w:rPr>
              <w:t>、结果显示与人机交互界面，计友好的上位机图形化界面，实时显示仪表图像、识别结果及历史数据，使巡检人员能够直观、便捷地掌握设备运行状态，提高系统的实用性和可操作性。</w:t>
            </w:r>
          </w:p>
        </w:tc>
      </w:tr>
      <w:tr w:rsidR="009344C2" w14:paraId="3E358219" w14:textId="77777777">
        <w:trPr>
          <w:trHeight w:val="748"/>
          <w:jc w:val="center"/>
        </w:trPr>
        <w:tc>
          <w:tcPr>
            <w:tcW w:w="1022" w:type="dxa"/>
            <w:vAlign w:val="center"/>
          </w:tcPr>
          <w:p w14:paraId="1CCABD97" w14:textId="77777777" w:rsidR="009344C2" w:rsidRDefault="00000000">
            <w:pPr>
              <w:spacing w:line="520" w:lineRule="exact"/>
              <w:jc w:val="center"/>
              <w:rPr>
                <w:rFonts w:ascii="Times New Roman" w:hAnsi="Times New Roman" w:cs="Times New Roman"/>
                <w:b/>
                <w:sz w:val="28"/>
                <w:szCs w:val="28"/>
              </w:rPr>
            </w:pPr>
            <w:proofErr w:type="gramStart"/>
            <w:r>
              <w:rPr>
                <w:rFonts w:ascii="Times New Roman" w:hAnsi="Times New Roman" w:cs="Times New Roman" w:hint="eastAsia"/>
                <w:b/>
                <w:sz w:val="28"/>
                <w:szCs w:val="28"/>
              </w:rPr>
              <w:lastRenderedPageBreak/>
              <w:t>毕设要求</w:t>
            </w:r>
            <w:proofErr w:type="gramEnd"/>
          </w:p>
        </w:tc>
        <w:tc>
          <w:tcPr>
            <w:tcW w:w="8334" w:type="dxa"/>
            <w:gridSpan w:val="2"/>
          </w:tcPr>
          <w:p w14:paraId="28D7FF95" w14:textId="77777777" w:rsidR="009344C2" w:rsidRDefault="00000000">
            <w:pPr>
              <w:autoSpaceDE w:val="0"/>
              <w:autoSpaceDN w:val="0"/>
              <w:adjustRightInd w:val="0"/>
              <w:spacing w:line="520" w:lineRule="exact"/>
              <w:ind w:firstLineChars="200" w:firstLine="560"/>
              <w:rPr>
                <w:rFonts w:ascii="Times New Roman" w:hAnsi="Times New Roman" w:cs="Times New Roman"/>
                <w:sz w:val="28"/>
                <w:szCs w:val="28"/>
              </w:rPr>
            </w:pPr>
            <w:r>
              <w:rPr>
                <w:rFonts w:ascii="Times New Roman" w:hAnsi="Times New Roman" w:cs="Times New Roman" w:hint="eastAsia"/>
                <w:sz w:val="28"/>
                <w:szCs w:val="28"/>
              </w:rPr>
              <w:t>1</w:t>
            </w:r>
            <w:r>
              <w:rPr>
                <w:rFonts w:ascii="Times New Roman" w:hAnsi="Times New Roman" w:cs="Times New Roman" w:hint="eastAsia"/>
                <w:sz w:val="28"/>
                <w:szCs w:val="28"/>
              </w:rPr>
              <w:t>、材料收集。查阅电力系统的指针型仪表自动识别技术、物联网及计算机视觉相关领域的国内外文献资料，了解基于计算机视觉与物联网技术的指针型仪表自动识别系统发展现状和关键技术，为系统设计提供理论依据。</w:t>
            </w:r>
          </w:p>
          <w:p w14:paraId="0174B3AD" w14:textId="77777777" w:rsidR="009344C2" w:rsidRDefault="00000000">
            <w:pPr>
              <w:autoSpaceDE w:val="0"/>
              <w:autoSpaceDN w:val="0"/>
              <w:adjustRightInd w:val="0"/>
              <w:spacing w:line="520" w:lineRule="exact"/>
              <w:ind w:firstLineChars="200" w:firstLine="560"/>
              <w:rPr>
                <w:rFonts w:ascii="Times New Roman" w:hAnsi="Times New Roman" w:cs="Times New Roman"/>
                <w:sz w:val="28"/>
                <w:szCs w:val="28"/>
              </w:rPr>
            </w:pPr>
            <w:r>
              <w:rPr>
                <w:rFonts w:ascii="Times New Roman" w:hAnsi="Times New Roman" w:cs="Times New Roman" w:hint="eastAsia"/>
                <w:sz w:val="28"/>
                <w:szCs w:val="28"/>
              </w:rPr>
              <w:t>2</w:t>
            </w:r>
            <w:r>
              <w:rPr>
                <w:rFonts w:ascii="Times New Roman" w:hAnsi="Times New Roman" w:cs="Times New Roman" w:hint="eastAsia"/>
                <w:sz w:val="28"/>
                <w:szCs w:val="28"/>
              </w:rPr>
              <w:t>、方案设计。</w:t>
            </w:r>
          </w:p>
          <w:p w14:paraId="751D9E54" w14:textId="77777777" w:rsidR="009344C2" w:rsidRDefault="00000000">
            <w:pPr>
              <w:spacing w:line="520" w:lineRule="exact"/>
              <w:ind w:firstLineChars="200" w:firstLine="560"/>
              <w:rPr>
                <w:sz w:val="28"/>
                <w:szCs w:val="28"/>
              </w:rPr>
            </w:pPr>
            <w:r>
              <w:rPr>
                <w:rFonts w:hint="eastAsia"/>
                <w:sz w:val="28"/>
                <w:szCs w:val="28"/>
              </w:rPr>
              <w:t>1</w:t>
            </w:r>
            <w:r>
              <w:rPr>
                <w:rFonts w:hint="eastAsia"/>
                <w:sz w:val="28"/>
                <w:szCs w:val="28"/>
              </w:rPr>
              <w:t>）</w:t>
            </w:r>
            <w:r>
              <w:rPr>
                <w:sz w:val="28"/>
                <w:szCs w:val="28"/>
              </w:rPr>
              <w:t>系统方案设计：完成系统总体架构设计，明确硬件组成、软件结构及各功能模块之间的关系</w:t>
            </w:r>
            <w:r>
              <w:rPr>
                <w:rFonts w:hint="eastAsia"/>
                <w:sz w:val="28"/>
                <w:szCs w:val="28"/>
              </w:rPr>
              <w:t>；</w:t>
            </w:r>
          </w:p>
          <w:p w14:paraId="0C4FFC59" w14:textId="77777777" w:rsidR="009344C2" w:rsidRDefault="00000000">
            <w:pPr>
              <w:spacing w:line="520" w:lineRule="exact"/>
              <w:ind w:firstLineChars="200" w:firstLine="560"/>
              <w:rPr>
                <w:sz w:val="28"/>
                <w:szCs w:val="28"/>
              </w:rPr>
            </w:pPr>
            <w:r>
              <w:rPr>
                <w:rFonts w:hint="eastAsia"/>
                <w:sz w:val="28"/>
                <w:szCs w:val="28"/>
              </w:rPr>
              <w:t>2</w:t>
            </w:r>
            <w:r>
              <w:rPr>
                <w:rFonts w:hint="eastAsia"/>
                <w:sz w:val="28"/>
                <w:szCs w:val="28"/>
              </w:rPr>
              <w:t>）</w:t>
            </w:r>
            <w:r>
              <w:rPr>
                <w:sz w:val="28"/>
                <w:szCs w:val="28"/>
              </w:rPr>
              <w:t>硬件设计：合理选择</w:t>
            </w:r>
            <w:r>
              <w:rPr>
                <w:rFonts w:ascii="Times New Roman" w:hAnsi="Times New Roman" w:cs="Times New Roman" w:hint="eastAsia"/>
                <w:sz w:val="28"/>
                <w:szCs w:val="28"/>
              </w:rPr>
              <w:t>配备摄像头的</w:t>
            </w:r>
            <w:r>
              <w:rPr>
                <w:rFonts w:hint="eastAsia"/>
                <w:sz w:val="28"/>
                <w:szCs w:val="28"/>
              </w:rPr>
              <w:t>智能设备，实现对指针型仪表的图像信息的采集</w:t>
            </w:r>
            <w:r>
              <w:rPr>
                <w:sz w:val="28"/>
                <w:szCs w:val="28"/>
              </w:rPr>
              <w:t>；</w:t>
            </w:r>
          </w:p>
          <w:p w14:paraId="73909CB3" w14:textId="77777777" w:rsidR="009344C2" w:rsidRDefault="00000000">
            <w:pPr>
              <w:spacing w:line="520" w:lineRule="exact"/>
              <w:ind w:firstLineChars="200" w:firstLine="560"/>
              <w:rPr>
                <w:sz w:val="28"/>
                <w:szCs w:val="28"/>
              </w:rPr>
            </w:pPr>
            <w:r>
              <w:rPr>
                <w:rFonts w:hint="eastAsia"/>
                <w:sz w:val="28"/>
                <w:szCs w:val="28"/>
              </w:rPr>
              <w:t>3</w:t>
            </w:r>
            <w:r>
              <w:rPr>
                <w:rFonts w:hint="eastAsia"/>
                <w:sz w:val="28"/>
                <w:szCs w:val="28"/>
              </w:rPr>
              <w:t>）</w:t>
            </w:r>
            <w:r>
              <w:rPr>
                <w:sz w:val="28"/>
                <w:szCs w:val="28"/>
              </w:rPr>
              <w:t>软件设计：</w:t>
            </w:r>
            <w:r>
              <w:rPr>
                <w:rFonts w:hint="eastAsia"/>
                <w:sz w:val="28"/>
                <w:szCs w:val="28"/>
              </w:rPr>
              <w:t>编写程序实现对</w:t>
            </w:r>
            <w:r>
              <w:rPr>
                <w:rFonts w:ascii="Times New Roman" w:hAnsi="Times New Roman" w:cs="Times New Roman" w:hint="eastAsia"/>
                <w:sz w:val="28"/>
                <w:szCs w:val="28"/>
              </w:rPr>
              <w:t>指针型仪表的自动识别，开发上位机程序实现对指针型仪表数据进行存储、统计和分析。</w:t>
            </w:r>
          </w:p>
          <w:p w14:paraId="0DD86BFA" w14:textId="77777777" w:rsidR="009344C2" w:rsidRDefault="00000000">
            <w:pPr>
              <w:spacing w:line="520" w:lineRule="exact"/>
              <w:ind w:firstLine="570"/>
              <w:rPr>
                <w:rFonts w:ascii="Times New Roman" w:hAnsi="Times New Roman" w:cs="Times New Roman"/>
                <w:sz w:val="28"/>
                <w:szCs w:val="28"/>
              </w:rPr>
            </w:pPr>
            <w:r>
              <w:rPr>
                <w:rFonts w:ascii="Times New Roman" w:hAnsi="Times New Roman" w:cs="Times New Roman" w:hint="eastAsia"/>
                <w:sz w:val="28"/>
                <w:szCs w:val="28"/>
              </w:rPr>
              <w:t>3</w:t>
            </w:r>
            <w:r>
              <w:rPr>
                <w:rFonts w:ascii="Times New Roman" w:hAnsi="Times New Roman" w:cs="Times New Roman" w:hint="eastAsia"/>
                <w:sz w:val="28"/>
                <w:szCs w:val="28"/>
              </w:rPr>
              <w:t>、进度安排。</w:t>
            </w:r>
          </w:p>
          <w:p w14:paraId="42B30D7E" w14:textId="77777777" w:rsidR="009344C2" w:rsidRDefault="00000000">
            <w:pPr>
              <w:ind w:firstLineChars="200" w:firstLine="560"/>
              <w:rPr>
                <w:sz w:val="28"/>
                <w:szCs w:val="28"/>
              </w:rPr>
            </w:pPr>
            <w:r>
              <w:rPr>
                <w:rFonts w:hint="eastAsia"/>
                <w:sz w:val="28"/>
                <w:szCs w:val="28"/>
              </w:rPr>
              <w:t>1</w:t>
            </w:r>
            <w:r>
              <w:rPr>
                <w:rFonts w:hint="eastAsia"/>
                <w:sz w:val="28"/>
                <w:szCs w:val="28"/>
              </w:rPr>
              <w:t>周</w:t>
            </w:r>
            <w:r>
              <w:rPr>
                <w:rFonts w:hint="eastAsia"/>
                <w:sz w:val="28"/>
                <w:szCs w:val="28"/>
              </w:rPr>
              <w:t>-2</w:t>
            </w:r>
            <w:r>
              <w:rPr>
                <w:rFonts w:hint="eastAsia"/>
                <w:sz w:val="28"/>
                <w:szCs w:val="28"/>
              </w:rPr>
              <w:t>周</w:t>
            </w:r>
            <w:r>
              <w:rPr>
                <w:rFonts w:hint="eastAsia"/>
                <w:sz w:val="28"/>
                <w:szCs w:val="28"/>
              </w:rPr>
              <w:tab/>
              <w:t xml:space="preserve"> </w:t>
            </w:r>
            <w:r>
              <w:rPr>
                <w:sz w:val="28"/>
                <w:szCs w:val="28"/>
              </w:rPr>
              <w:t>查阅资料，完成需求分析与系统总体方案设计</w:t>
            </w:r>
          </w:p>
          <w:p w14:paraId="6A197309" w14:textId="77777777" w:rsidR="009344C2" w:rsidRDefault="00000000">
            <w:pPr>
              <w:spacing w:line="520" w:lineRule="exact"/>
              <w:ind w:firstLineChars="200" w:firstLine="544"/>
              <w:rPr>
                <w:spacing w:val="-4"/>
                <w:sz w:val="28"/>
                <w:szCs w:val="28"/>
              </w:rPr>
            </w:pPr>
            <w:r>
              <w:rPr>
                <w:rFonts w:hint="eastAsia"/>
                <w:spacing w:val="-4"/>
                <w:sz w:val="28"/>
                <w:szCs w:val="28"/>
              </w:rPr>
              <w:t>3</w:t>
            </w:r>
            <w:r>
              <w:rPr>
                <w:rFonts w:hint="eastAsia"/>
                <w:spacing w:val="-4"/>
                <w:sz w:val="28"/>
                <w:szCs w:val="28"/>
              </w:rPr>
              <w:t>周</w:t>
            </w:r>
            <w:r>
              <w:rPr>
                <w:rFonts w:hint="eastAsia"/>
                <w:spacing w:val="-4"/>
                <w:sz w:val="28"/>
                <w:szCs w:val="28"/>
              </w:rPr>
              <w:t>-5</w:t>
            </w:r>
            <w:r>
              <w:rPr>
                <w:rFonts w:hint="eastAsia"/>
                <w:spacing w:val="-4"/>
                <w:sz w:val="28"/>
                <w:szCs w:val="28"/>
              </w:rPr>
              <w:t>周</w:t>
            </w:r>
            <w:r>
              <w:rPr>
                <w:rFonts w:hint="eastAsia"/>
                <w:spacing w:val="-4"/>
                <w:sz w:val="28"/>
                <w:szCs w:val="28"/>
              </w:rPr>
              <w:tab/>
              <w:t xml:space="preserve"> </w:t>
            </w:r>
            <w:r>
              <w:rPr>
                <w:rFonts w:hint="eastAsia"/>
                <w:spacing w:val="-4"/>
                <w:sz w:val="28"/>
                <w:szCs w:val="28"/>
              </w:rPr>
              <w:t>完成</w:t>
            </w:r>
            <w:r>
              <w:rPr>
                <w:rFonts w:hint="eastAsia"/>
                <w:sz w:val="28"/>
                <w:szCs w:val="28"/>
              </w:rPr>
              <w:t>指针型仪表的图像信息的采集</w:t>
            </w:r>
          </w:p>
          <w:p w14:paraId="6D5F1F6C" w14:textId="77777777" w:rsidR="009344C2" w:rsidRDefault="00000000">
            <w:pPr>
              <w:spacing w:line="520" w:lineRule="exact"/>
              <w:ind w:firstLine="570"/>
              <w:rPr>
                <w:spacing w:val="-4"/>
                <w:sz w:val="28"/>
                <w:szCs w:val="28"/>
              </w:rPr>
            </w:pPr>
            <w:r>
              <w:rPr>
                <w:rFonts w:hint="eastAsia"/>
                <w:spacing w:val="-4"/>
                <w:sz w:val="28"/>
                <w:szCs w:val="28"/>
              </w:rPr>
              <w:t>6</w:t>
            </w:r>
            <w:r>
              <w:rPr>
                <w:rFonts w:hint="eastAsia"/>
                <w:spacing w:val="-4"/>
                <w:sz w:val="28"/>
                <w:szCs w:val="28"/>
              </w:rPr>
              <w:t>周</w:t>
            </w:r>
            <w:r>
              <w:rPr>
                <w:rFonts w:hint="eastAsia"/>
                <w:spacing w:val="-4"/>
                <w:sz w:val="28"/>
                <w:szCs w:val="28"/>
              </w:rPr>
              <w:t>-7</w:t>
            </w:r>
            <w:r>
              <w:rPr>
                <w:rFonts w:hint="eastAsia"/>
                <w:spacing w:val="-4"/>
                <w:sz w:val="28"/>
                <w:szCs w:val="28"/>
              </w:rPr>
              <w:t>周</w:t>
            </w:r>
            <w:r>
              <w:rPr>
                <w:rFonts w:hint="eastAsia"/>
                <w:spacing w:val="-4"/>
                <w:sz w:val="28"/>
                <w:szCs w:val="28"/>
              </w:rPr>
              <w:tab/>
              <w:t xml:space="preserve"> </w:t>
            </w:r>
            <w:r>
              <w:rPr>
                <w:rFonts w:hint="eastAsia"/>
                <w:spacing w:val="-4"/>
                <w:sz w:val="28"/>
                <w:szCs w:val="28"/>
              </w:rPr>
              <w:t>完成</w:t>
            </w:r>
            <w:r>
              <w:rPr>
                <w:rFonts w:ascii="Times New Roman" w:hAnsi="Times New Roman" w:cs="Times New Roman" w:hint="eastAsia"/>
                <w:sz w:val="28"/>
                <w:szCs w:val="28"/>
              </w:rPr>
              <w:t>指针型仪表读数的自动识别</w:t>
            </w:r>
          </w:p>
          <w:p w14:paraId="75455570" w14:textId="77777777" w:rsidR="009344C2" w:rsidRDefault="00000000">
            <w:pPr>
              <w:spacing w:line="520" w:lineRule="exact"/>
              <w:ind w:firstLine="570"/>
              <w:rPr>
                <w:spacing w:val="-4"/>
                <w:sz w:val="28"/>
                <w:szCs w:val="28"/>
              </w:rPr>
            </w:pPr>
            <w:r>
              <w:rPr>
                <w:rFonts w:hint="eastAsia"/>
                <w:spacing w:val="-4"/>
                <w:sz w:val="28"/>
                <w:szCs w:val="28"/>
              </w:rPr>
              <w:t>8</w:t>
            </w:r>
            <w:r>
              <w:rPr>
                <w:rFonts w:hint="eastAsia"/>
                <w:spacing w:val="-4"/>
                <w:sz w:val="28"/>
                <w:szCs w:val="28"/>
              </w:rPr>
              <w:t>周</w:t>
            </w:r>
            <w:r>
              <w:rPr>
                <w:rFonts w:hint="eastAsia"/>
                <w:spacing w:val="-4"/>
                <w:sz w:val="28"/>
                <w:szCs w:val="28"/>
              </w:rPr>
              <w:t>-9</w:t>
            </w:r>
            <w:r>
              <w:rPr>
                <w:rFonts w:hint="eastAsia"/>
                <w:spacing w:val="-4"/>
                <w:sz w:val="28"/>
                <w:szCs w:val="28"/>
              </w:rPr>
              <w:t>周</w:t>
            </w:r>
            <w:r>
              <w:rPr>
                <w:rFonts w:hint="eastAsia"/>
                <w:spacing w:val="-4"/>
                <w:sz w:val="28"/>
                <w:szCs w:val="28"/>
              </w:rPr>
              <w:tab/>
              <w:t xml:space="preserve"> </w:t>
            </w:r>
            <w:r>
              <w:rPr>
                <w:spacing w:val="-4"/>
                <w:sz w:val="28"/>
                <w:szCs w:val="28"/>
              </w:rPr>
              <w:t>完成</w:t>
            </w:r>
            <w:r>
              <w:rPr>
                <w:rFonts w:ascii="Times New Roman" w:hAnsi="Times New Roman" w:cs="Times New Roman" w:hint="eastAsia"/>
                <w:sz w:val="28"/>
                <w:szCs w:val="28"/>
              </w:rPr>
              <w:t>仪表数据的存储、统计和展示</w:t>
            </w:r>
          </w:p>
          <w:p w14:paraId="7FEB9668" w14:textId="77777777" w:rsidR="009344C2" w:rsidRDefault="00000000">
            <w:pPr>
              <w:spacing w:line="520" w:lineRule="exact"/>
              <w:ind w:firstLine="570"/>
              <w:rPr>
                <w:spacing w:val="-4"/>
                <w:sz w:val="28"/>
                <w:szCs w:val="28"/>
              </w:rPr>
            </w:pPr>
            <w:r>
              <w:rPr>
                <w:rFonts w:hint="eastAsia"/>
                <w:spacing w:val="-4"/>
                <w:sz w:val="28"/>
                <w:szCs w:val="28"/>
              </w:rPr>
              <w:t>10</w:t>
            </w:r>
            <w:r>
              <w:rPr>
                <w:rFonts w:hint="eastAsia"/>
                <w:spacing w:val="-4"/>
                <w:sz w:val="28"/>
                <w:szCs w:val="28"/>
              </w:rPr>
              <w:t>周</w:t>
            </w:r>
            <w:r>
              <w:rPr>
                <w:rFonts w:hint="eastAsia"/>
                <w:spacing w:val="-4"/>
                <w:sz w:val="28"/>
                <w:szCs w:val="28"/>
              </w:rPr>
              <w:t>-12</w:t>
            </w:r>
            <w:r>
              <w:rPr>
                <w:rFonts w:hint="eastAsia"/>
                <w:spacing w:val="-4"/>
                <w:sz w:val="28"/>
                <w:szCs w:val="28"/>
              </w:rPr>
              <w:t>周</w:t>
            </w:r>
            <w:r>
              <w:rPr>
                <w:rFonts w:hint="eastAsia"/>
                <w:spacing w:val="-4"/>
                <w:sz w:val="28"/>
                <w:szCs w:val="28"/>
              </w:rPr>
              <w:tab/>
            </w:r>
            <w:r>
              <w:rPr>
                <w:spacing w:val="-4"/>
                <w:sz w:val="28"/>
                <w:szCs w:val="28"/>
              </w:rPr>
              <w:t>系统性能优化、论文撰写与成果整理</w:t>
            </w:r>
          </w:p>
          <w:p w14:paraId="0BF60334" w14:textId="77777777" w:rsidR="009344C2" w:rsidRDefault="00000000">
            <w:pPr>
              <w:autoSpaceDE w:val="0"/>
              <w:autoSpaceDN w:val="0"/>
              <w:adjustRightInd w:val="0"/>
              <w:spacing w:line="520" w:lineRule="exact"/>
              <w:ind w:firstLineChars="200" w:firstLine="560"/>
              <w:rPr>
                <w:rFonts w:ascii="Times New Roman" w:hAnsi="Times New Roman" w:cs="Times New Roman"/>
                <w:sz w:val="28"/>
                <w:szCs w:val="28"/>
              </w:rPr>
            </w:pPr>
            <w:r>
              <w:rPr>
                <w:rFonts w:ascii="Times New Roman" w:hAnsi="Times New Roman" w:cs="Times New Roman" w:hint="eastAsia"/>
                <w:sz w:val="28"/>
                <w:szCs w:val="28"/>
              </w:rPr>
              <w:t>4</w:t>
            </w:r>
            <w:r>
              <w:rPr>
                <w:rFonts w:ascii="Times New Roman" w:hAnsi="Times New Roman" w:cs="Times New Roman" w:hint="eastAsia"/>
                <w:sz w:val="28"/>
                <w:szCs w:val="28"/>
              </w:rPr>
              <w:t>、系统调试。</w:t>
            </w:r>
            <w:r>
              <w:rPr>
                <w:rFonts w:ascii="Times New Roman" w:hAnsi="Times New Roman" w:cs="Times New Roman"/>
                <w:sz w:val="28"/>
                <w:szCs w:val="28"/>
              </w:rPr>
              <w:t>建立嵌入式系统与物联网应用程序开发的典型思路，熟练运用</w:t>
            </w:r>
            <w:r>
              <w:rPr>
                <w:rFonts w:ascii="Times New Roman" w:hAnsi="Times New Roman" w:cs="Times New Roman" w:hint="eastAsia"/>
                <w:sz w:val="28"/>
                <w:szCs w:val="28"/>
              </w:rPr>
              <w:t>编程语言</w:t>
            </w:r>
            <w:r>
              <w:rPr>
                <w:rFonts w:ascii="Times New Roman" w:hAnsi="Times New Roman" w:cs="Times New Roman"/>
                <w:sz w:val="28"/>
                <w:szCs w:val="28"/>
              </w:rPr>
              <w:t>进行应用程序开发，完成</w:t>
            </w:r>
            <w:r>
              <w:rPr>
                <w:rFonts w:ascii="Times New Roman" w:hAnsi="Times New Roman" w:cs="Times New Roman" w:hint="eastAsia"/>
                <w:sz w:val="28"/>
                <w:szCs w:val="28"/>
              </w:rPr>
              <w:t>指针型仪表</w:t>
            </w:r>
            <w:r>
              <w:rPr>
                <w:rFonts w:ascii="Times New Roman" w:hAnsi="Times New Roman" w:cs="Times New Roman"/>
                <w:sz w:val="28"/>
                <w:szCs w:val="28"/>
              </w:rPr>
              <w:t>数据采</w:t>
            </w:r>
            <w:r>
              <w:rPr>
                <w:rFonts w:ascii="Times New Roman" w:hAnsi="Times New Roman" w:cs="Times New Roman"/>
                <w:sz w:val="28"/>
                <w:szCs w:val="28"/>
              </w:rPr>
              <w:lastRenderedPageBreak/>
              <w:t>集、</w:t>
            </w:r>
            <w:r>
              <w:rPr>
                <w:rFonts w:ascii="Times New Roman" w:hAnsi="Times New Roman" w:cs="Times New Roman" w:hint="eastAsia"/>
                <w:sz w:val="28"/>
                <w:szCs w:val="28"/>
              </w:rPr>
              <w:t>自动识别、存储和统计分析</w:t>
            </w:r>
            <w:r>
              <w:rPr>
                <w:rFonts w:ascii="Times New Roman" w:hAnsi="Times New Roman" w:cs="Times New Roman"/>
                <w:sz w:val="28"/>
                <w:szCs w:val="28"/>
              </w:rPr>
              <w:t>。通过物联网平台实现数据上传与指令下发，采用模块化设计思想对系统软件进行划分与调试。搭建完整的硬件实验平台，完成系统的整体部署、联调与功能测试</w:t>
            </w:r>
            <w:r>
              <w:rPr>
                <w:rFonts w:ascii="Times New Roman" w:hAnsi="Times New Roman" w:cs="Times New Roman" w:hint="eastAsia"/>
                <w:sz w:val="28"/>
                <w:szCs w:val="28"/>
              </w:rPr>
              <w:t>。</w:t>
            </w:r>
          </w:p>
          <w:p w14:paraId="77E59942" w14:textId="77777777" w:rsidR="009344C2" w:rsidRDefault="00000000">
            <w:pPr>
              <w:autoSpaceDE w:val="0"/>
              <w:autoSpaceDN w:val="0"/>
              <w:adjustRightInd w:val="0"/>
              <w:spacing w:line="520" w:lineRule="exact"/>
              <w:ind w:firstLineChars="200" w:firstLine="560"/>
              <w:rPr>
                <w:rFonts w:ascii="Times New Roman" w:hAnsi="Times New Roman" w:cs="Times New Roman"/>
                <w:sz w:val="28"/>
                <w:szCs w:val="28"/>
              </w:rPr>
            </w:pPr>
            <w:r>
              <w:rPr>
                <w:rFonts w:ascii="Times New Roman" w:hAnsi="Times New Roman" w:cs="Times New Roman" w:hint="eastAsia"/>
                <w:sz w:val="28"/>
                <w:szCs w:val="28"/>
              </w:rPr>
              <w:t>5</w:t>
            </w:r>
            <w:r>
              <w:rPr>
                <w:rFonts w:ascii="Times New Roman" w:hAnsi="Times New Roman" w:cs="Times New Roman" w:hint="eastAsia"/>
                <w:sz w:val="28"/>
                <w:szCs w:val="28"/>
              </w:rPr>
              <w:t>、</w:t>
            </w:r>
            <w:r>
              <w:rPr>
                <w:rFonts w:ascii="Times New Roman" w:hAnsi="Times New Roman" w:cs="Times New Roman"/>
                <w:sz w:val="28"/>
                <w:szCs w:val="28"/>
              </w:rPr>
              <w:t>毕业设计论文正文不少于</w:t>
            </w:r>
            <w:r>
              <w:rPr>
                <w:rFonts w:ascii="Times New Roman" w:hAnsi="Times New Roman" w:cs="Times New Roman"/>
                <w:sz w:val="28"/>
                <w:szCs w:val="28"/>
              </w:rPr>
              <w:t>1.5</w:t>
            </w:r>
            <w:r>
              <w:rPr>
                <w:rFonts w:ascii="Times New Roman" w:hAnsi="Times New Roman" w:cs="Times New Roman"/>
                <w:sz w:val="28"/>
                <w:szCs w:val="28"/>
              </w:rPr>
              <w:t>万字（正文不少于</w:t>
            </w:r>
            <w:r>
              <w:rPr>
                <w:rFonts w:ascii="Times New Roman" w:hAnsi="Times New Roman" w:cs="Times New Roman"/>
                <w:sz w:val="28"/>
                <w:szCs w:val="28"/>
              </w:rPr>
              <w:t>30</w:t>
            </w:r>
            <w:r>
              <w:rPr>
                <w:rFonts w:ascii="Times New Roman" w:hAnsi="Times New Roman" w:cs="Times New Roman"/>
                <w:sz w:val="28"/>
                <w:szCs w:val="28"/>
              </w:rPr>
              <w:t>页），内容涵盖课题背景与研究意义、国内外研究现状、系统总体方案设计、</w:t>
            </w:r>
            <w:r>
              <w:rPr>
                <w:rFonts w:ascii="Times New Roman" w:hAnsi="Times New Roman" w:cs="Times New Roman" w:hint="eastAsia"/>
                <w:sz w:val="28"/>
                <w:szCs w:val="28"/>
              </w:rPr>
              <w:t>仪表图像采集与传输、表盘与指针自动检测、仪表读数自动计算、数据存储与历史管理</w:t>
            </w:r>
            <w:r>
              <w:rPr>
                <w:rFonts w:ascii="Times New Roman" w:hAnsi="Times New Roman" w:cs="Times New Roman"/>
                <w:sz w:val="28"/>
                <w:szCs w:val="28"/>
              </w:rPr>
              <w:t>等部分。论文格式符合学校本科毕业设计相关要求，结构完整、逻辑清晰、表达准确，达到本科毕业设计水平</w:t>
            </w:r>
            <w:r>
              <w:rPr>
                <w:rFonts w:ascii="Times New Roman" w:hAnsi="Times New Roman" w:cs="Times New Roman" w:hint="eastAsia"/>
                <w:sz w:val="28"/>
                <w:szCs w:val="28"/>
              </w:rPr>
              <w:t>。</w:t>
            </w:r>
          </w:p>
        </w:tc>
      </w:tr>
      <w:tr w:rsidR="009344C2" w14:paraId="79E9B531" w14:textId="77777777">
        <w:trPr>
          <w:trHeight w:val="2712"/>
          <w:jc w:val="center"/>
        </w:trPr>
        <w:tc>
          <w:tcPr>
            <w:tcW w:w="1022" w:type="dxa"/>
            <w:vAlign w:val="center"/>
          </w:tcPr>
          <w:p w14:paraId="25CCBC25" w14:textId="77777777" w:rsidR="009344C2" w:rsidRDefault="00000000">
            <w:pPr>
              <w:spacing w:line="520" w:lineRule="exact"/>
              <w:jc w:val="center"/>
              <w:rPr>
                <w:rFonts w:ascii="Times New Roman" w:hAnsi="Times New Roman" w:cs="Times New Roman"/>
                <w:b/>
                <w:sz w:val="28"/>
                <w:szCs w:val="28"/>
              </w:rPr>
            </w:pPr>
            <w:r>
              <w:rPr>
                <w:rFonts w:ascii="Times New Roman" w:hAnsi="Times New Roman" w:cs="Times New Roman" w:hint="eastAsia"/>
                <w:b/>
                <w:sz w:val="28"/>
                <w:szCs w:val="28"/>
              </w:rPr>
              <w:lastRenderedPageBreak/>
              <w:t>技术指标</w:t>
            </w:r>
          </w:p>
        </w:tc>
        <w:tc>
          <w:tcPr>
            <w:tcW w:w="8334" w:type="dxa"/>
            <w:gridSpan w:val="2"/>
            <w:vAlign w:val="center"/>
          </w:tcPr>
          <w:p w14:paraId="3A5AA0B9" w14:textId="77777777" w:rsidR="009344C2" w:rsidRDefault="00000000">
            <w:pPr>
              <w:spacing w:line="520" w:lineRule="exact"/>
              <w:rPr>
                <w:rFonts w:ascii="Times New Roman" w:hAnsi="Times New Roman" w:cs="Times New Roman"/>
                <w:kern w:val="0"/>
                <w:sz w:val="28"/>
                <w:szCs w:val="28"/>
              </w:rPr>
            </w:pPr>
            <w:r>
              <w:rPr>
                <w:rFonts w:ascii="Times New Roman" w:hAnsi="Times New Roman" w:cs="Times New Roman" w:hint="eastAsia"/>
                <w:b/>
                <w:sz w:val="28"/>
                <w:szCs w:val="28"/>
              </w:rPr>
              <w:t xml:space="preserve"> </w:t>
            </w:r>
            <w:r>
              <w:rPr>
                <w:rFonts w:ascii="Times New Roman" w:hAnsi="Times New Roman" w:cs="Times New Roman"/>
                <w:b/>
                <w:sz w:val="28"/>
                <w:szCs w:val="28"/>
              </w:rPr>
              <w:t xml:space="preserve"> </w:t>
            </w:r>
            <w:r>
              <w:rPr>
                <w:rFonts w:ascii="Times New Roman" w:hAnsi="Times New Roman" w:cs="Times New Roman" w:hint="eastAsia"/>
                <w:b/>
                <w:sz w:val="28"/>
                <w:szCs w:val="28"/>
              </w:rPr>
              <w:t xml:space="preserve">  </w:t>
            </w:r>
            <w:r>
              <w:rPr>
                <w:rFonts w:ascii="Times New Roman" w:hAnsi="Times New Roman" w:cs="Times New Roman" w:hint="eastAsia"/>
                <w:kern w:val="0"/>
                <w:sz w:val="28"/>
                <w:szCs w:val="28"/>
              </w:rPr>
              <w:t>指针型仪表自动识别系统应能够稳定、清晰地采集仪表图像，保证图像质量满足后续识别处理要求；</w:t>
            </w:r>
          </w:p>
          <w:p w14:paraId="41D4A569" w14:textId="77777777" w:rsidR="009344C2" w:rsidRDefault="00000000">
            <w:pPr>
              <w:spacing w:line="520" w:lineRule="exact"/>
              <w:ind w:firstLineChars="200" w:firstLine="560"/>
              <w:rPr>
                <w:rFonts w:ascii="Times New Roman" w:hAnsi="Times New Roman" w:cs="Times New Roman"/>
                <w:kern w:val="0"/>
                <w:sz w:val="28"/>
                <w:szCs w:val="28"/>
              </w:rPr>
            </w:pPr>
            <w:r>
              <w:rPr>
                <w:rFonts w:ascii="Times New Roman" w:hAnsi="Times New Roman" w:cs="Times New Roman" w:hint="eastAsia"/>
                <w:kern w:val="0"/>
                <w:sz w:val="28"/>
                <w:szCs w:val="28"/>
              </w:rPr>
              <w:t>系统对指针型仪表读数的识别准确度应接近或达到人工读数的行业应用标准；</w:t>
            </w:r>
          </w:p>
          <w:p w14:paraId="15DA7C92" w14:textId="77777777" w:rsidR="009344C2" w:rsidRDefault="00000000">
            <w:pPr>
              <w:spacing w:line="520" w:lineRule="exact"/>
              <w:ind w:firstLineChars="200" w:firstLine="560"/>
              <w:rPr>
                <w:rFonts w:ascii="Times New Roman" w:hAnsi="Times New Roman" w:cs="Times New Roman"/>
                <w:kern w:val="0"/>
                <w:sz w:val="28"/>
                <w:szCs w:val="28"/>
              </w:rPr>
            </w:pPr>
            <w:r>
              <w:rPr>
                <w:rFonts w:ascii="Times New Roman" w:hAnsi="Times New Roman" w:cs="Times New Roman" w:hint="eastAsia"/>
                <w:kern w:val="0"/>
                <w:sz w:val="28"/>
                <w:szCs w:val="28"/>
              </w:rPr>
              <w:t>系统应实现仪表读数结果的实时可视化显示与数据存储，支持历史数据查询与分析功能。</w:t>
            </w:r>
          </w:p>
        </w:tc>
      </w:tr>
      <w:tr w:rsidR="009344C2" w14:paraId="3A43CE81" w14:textId="77777777">
        <w:trPr>
          <w:trHeight w:val="4444"/>
          <w:jc w:val="center"/>
        </w:trPr>
        <w:tc>
          <w:tcPr>
            <w:tcW w:w="1022" w:type="dxa"/>
            <w:vAlign w:val="center"/>
          </w:tcPr>
          <w:p w14:paraId="15D915EF" w14:textId="77777777" w:rsidR="009344C2" w:rsidRDefault="00000000">
            <w:pPr>
              <w:spacing w:line="520" w:lineRule="exact"/>
              <w:jc w:val="center"/>
              <w:rPr>
                <w:rFonts w:ascii="Times New Roman" w:hAnsi="Times New Roman" w:cs="Times New Roman"/>
                <w:b/>
                <w:sz w:val="28"/>
                <w:szCs w:val="28"/>
              </w:rPr>
            </w:pPr>
            <w:r>
              <w:rPr>
                <w:rFonts w:ascii="Times New Roman" w:hAnsi="Times New Roman" w:cs="Times New Roman" w:hint="eastAsia"/>
                <w:b/>
                <w:sz w:val="28"/>
                <w:szCs w:val="28"/>
              </w:rPr>
              <w:t>参考文献</w:t>
            </w:r>
          </w:p>
        </w:tc>
        <w:tc>
          <w:tcPr>
            <w:tcW w:w="8334" w:type="dxa"/>
            <w:gridSpan w:val="2"/>
            <w:vAlign w:val="center"/>
          </w:tcPr>
          <w:p w14:paraId="442B327D" w14:textId="77777777" w:rsidR="009344C2" w:rsidRDefault="00000000">
            <w:pPr>
              <w:spacing w:line="520" w:lineRule="exact"/>
              <w:rPr>
                <w:rFonts w:ascii="Times New Roman" w:hAnsi="Times New Roman" w:cs="Times New Roman"/>
                <w:sz w:val="28"/>
                <w:szCs w:val="28"/>
              </w:rPr>
            </w:pPr>
            <w:bookmarkStart w:id="0" w:name="_Ref30860"/>
            <w:r>
              <w:rPr>
                <w:rFonts w:ascii="Times New Roman" w:hAnsi="Times New Roman" w:cs="Times New Roman" w:hint="eastAsia"/>
                <w:sz w:val="28"/>
                <w:szCs w:val="28"/>
              </w:rPr>
              <w:t>[1]</w:t>
            </w:r>
            <w:r>
              <w:rPr>
                <w:rFonts w:ascii="Times New Roman" w:hAnsi="Times New Roman" w:cs="Times New Roman" w:hint="eastAsia"/>
                <w:sz w:val="28"/>
                <w:szCs w:val="28"/>
              </w:rPr>
              <w:t>陈月，柴立平，朱利凯等</w:t>
            </w:r>
            <w:r>
              <w:rPr>
                <w:rFonts w:ascii="Times New Roman" w:hAnsi="Times New Roman" w:cs="Times New Roman" w:hint="eastAsia"/>
                <w:sz w:val="28"/>
                <w:szCs w:val="28"/>
              </w:rPr>
              <w:t xml:space="preserve">. </w:t>
            </w:r>
            <w:r>
              <w:rPr>
                <w:rFonts w:ascii="Times New Roman" w:hAnsi="Times New Roman" w:cs="Times New Roman" w:hint="eastAsia"/>
                <w:sz w:val="28"/>
                <w:szCs w:val="28"/>
              </w:rPr>
              <w:t>基于仪表目标检测的光照自适应图像预处理方法研究</w:t>
            </w:r>
            <w:r>
              <w:rPr>
                <w:rFonts w:ascii="Times New Roman" w:hAnsi="Times New Roman" w:cs="Times New Roman" w:hint="eastAsia"/>
                <w:sz w:val="28"/>
                <w:szCs w:val="28"/>
              </w:rPr>
              <w:t>[J].</w:t>
            </w:r>
            <w:r>
              <w:rPr>
                <w:rFonts w:ascii="Times New Roman" w:hAnsi="Times New Roman" w:cs="Times New Roman" w:hint="eastAsia"/>
                <w:sz w:val="28"/>
                <w:szCs w:val="28"/>
              </w:rPr>
              <w:t>佳木斯大学学报</w:t>
            </w:r>
            <w:r>
              <w:rPr>
                <w:rFonts w:ascii="Times New Roman" w:hAnsi="Times New Roman" w:cs="Times New Roman" w:hint="eastAsia"/>
                <w:sz w:val="28"/>
                <w:szCs w:val="28"/>
              </w:rPr>
              <w:t>(</w:t>
            </w:r>
            <w:r>
              <w:rPr>
                <w:rFonts w:ascii="Times New Roman" w:hAnsi="Times New Roman" w:cs="Times New Roman" w:hint="eastAsia"/>
                <w:sz w:val="28"/>
                <w:szCs w:val="28"/>
              </w:rPr>
              <w:t>自然科学版</w:t>
            </w:r>
            <w:r>
              <w:rPr>
                <w:rFonts w:ascii="Times New Roman" w:hAnsi="Times New Roman" w:cs="Times New Roman" w:hint="eastAsia"/>
                <w:sz w:val="28"/>
                <w:szCs w:val="28"/>
              </w:rPr>
              <w:t>)</w:t>
            </w:r>
            <w:r>
              <w:rPr>
                <w:rFonts w:ascii="Times New Roman" w:hAnsi="Times New Roman" w:cs="Times New Roman" w:hint="eastAsia"/>
                <w:sz w:val="28"/>
                <w:szCs w:val="28"/>
              </w:rPr>
              <w:t>，</w:t>
            </w:r>
            <w:r>
              <w:rPr>
                <w:rFonts w:ascii="Times New Roman" w:hAnsi="Times New Roman" w:cs="Times New Roman" w:hint="eastAsia"/>
                <w:sz w:val="28"/>
                <w:szCs w:val="28"/>
              </w:rPr>
              <w:t>2025</w:t>
            </w:r>
            <w:r>
              <w:rPr>
                <w:rFonts w:ascii="Times New Roman" w:hAnsi="Times New Roman" w:cs="Times New Roman" w:hint="eastAsia"/>
                <w:sz w:val="28"/>
                <w:szCs w:val="28"/>
              </w:rPr>
              <w:t>，</w:t>
            </w:r>
            <w:r>
              <w:rPr>
                <w:rFonts w:ascii="Times New Roman" w:hAnsi="Times New Roman" w:cs="Times New Roman" w:hint="eastAsia"/>
                <w:sz w:val="28"/>
                <w:szCs w:val="28"/>
              </w:rPr>
              <w:t>43(03)</w:t>
            </w:r>
          </w:p>
          <w:p w14:paraId="483CB5E2" w14:textId="77777777" w:rsidR="009344C2" w:rsidRDefault="00000000">
            <w:pPr>
              <w:spacing w:line="520" w:lineRule="exact"/>
              <w:rPr>
                <w:rFonts w:ascii="Times New Roman" w:hAnsi="Times New Roman" w:cs="Times New Roman"/>
                <w:sz w:val="28"/>
                <w:szCs w:val="28"/>
              </w:rPr>
            </w:pPr>
            <w:r>
              <w:rPr>
                <w:rFonts w:ascii="Times New Roman" w:hAnsi="Times New Roman" w:cs="Times New Roman" w:hint="eastAsia"/>
                <w:sz w:val="28"/>
                <w:szCs w:val="28"/>
              </w:rPr>
              <w:t>[2]</w:t>
            </w:r>
            <w:r>
              <w:rPr>
                <w:rFonts w:ascii="Times New Roman" w:hAnsi="Times New Roman" w:cs="Times New Roman" w:hint="eastAsia"/>
                <w:sz w:val="28"/>
                <w:szCs w:val="28"/>
              </w:rPr>
              <w:t>韩绍超</w:t>
            </w:r>
            <w:r>
              <w:rPr>
                <w:rFonts w:ascii="Times New Roman" w:hAnsi="Times New Roman" w:cs="Times New Roman" w:hint="eastAsia"/>
                <w:sz w:val="28"/>
                <w:szCs w:val="28"/>
              </w:rPr>
              <w:t>,</w:t>
            </w:r>
            <w:r>
              <w:rPr>
                <w:rFonts w:ascii="Times New Roman" w:hAnsi="Times New Roman" w:cs="Times New Roman" w:hint="eastAsia"/>
                <w:sz w:val="28"/>
                <w:szCs w:val="28"/>
              </w:rPr>
              <w:t>徐遵义</w:t>
            </w:r>
            <w:r>
              <w:rPr>
                <w:rFonts w:ascii="Times New Roman" w:hAnsi="Times New Roman" w:cs="Times New Roman" w:hint="eastAsia"/>
                <w:sz w:val="28"/>
                <w:szCs w:val="28"/>
              </w:rPr>
              <w:t>,</w:t>
            </w:r>
            <w:r>
              <w:rPr>
                <w:rFonts w:ascii="Times New Roman" w:hAnsi="Times New Roman" w:cs="Times New Roman" w:hint="eastAsia"/>
                <w:sz w:val="28"/>
                <w:szCs w:val="28"/>
              </w:rPr>
              <w:t>尹中川等</w:t>
            </w:r>
            <w:r>
              <w:rPr>
                <w:rFonts w:ascii="Times New Roman" w:hAnsi="Times New Roman" w:cs="Times New Roman" w:hint="eastAsia"/>
                <w:sz w:val="28"/>
                <w:szCs w:val="28"/>
              </w:rPr>
              <w:t xml:space="preserve">. </w:t>
            </w:r>
            <w:r>
              <w:rPr>
                <w:rFonts w:ascii="Times New Roman" w:hAnsi="Times New Roman" w:cs="Times New Roman" w:hint="eastAsia"/>
                <w:sz w:val="28"/>
                <w:szCs w:val="28"/>
              </w:rPr>
              <w:t>指针式仪表自动读数识别技术的研究现状与发展</w:t>
            </w:r>
            <w:r>
              <w:rPr>
                <w:rFonts w:ascii="Times New Roman" w:hAnsi="Times New Roman" w:cs="Times New Roman" w:hint="eastAsia"/>
                <w:sz w:val="28"/>
                <w:szCs w:val="28"/>
              </w:rPr>
              <w:t xml:space="preserve">[J]. </w:t>
            </w:r>
            <w:r>
              <w:rPr>
                <w:rFonts w:ascii="Times New Roman" w:hAnsi="Times New Roman" w:cs="Times New Roman" w:hint="eastAsia"/>
                <w:sz w:val="28"/>
                <w:szCs w:val="28"/>
              </w:rPr>
              <w:t>计算机科学，</w:t>
            </w:r>
            <w:r>
              <w:rPr>
                <w:rFonts w:ascii="Times New Roman" w:hAnsi="Times New Roman" w:cs="Times New Roman" w:hint="eastAsia"/>
                <w:sz w:val="28"/>
                <w:szCs w:val="28"/>
              </w:rPr>
              <w:t>2018</w:t>
            </w:r>
            <w:r>
              <w:rPr>
                <w:rFonts w:ascii="Times New Roman" w:hAnsi="Times New Roman" w:cs="Times New Roman" w:hint="eastAsia"/>
                <w:sz w:val="28"/>
                <w:szCs w:val="28"/>
              </w:rPr>
              <w:t>，</w:t>
            </w:r>
            <w:r>
              <w:rPr>
                <w:rFonts w:ascii="Times New Roman" w:hAnsi="Times New Roman" w:cs="Times New Roman" w:hint="eastAsia"/>
                <w:sz w:val="28"/>
                <w:szCs w:val="28"/>
              </w:rPr>
              <w:t>45(S1):54-57.</w:t>
            </w:r>
          </w:p>
          <w:p w14:paraId="5C1A7C16" w14:textId="77777777" w:rsidR="009344C2" w:rsidRDefault="00000000">
            <w:pPr>
              <w:spacing w:line="520" w:lineRule="exact"/>
              <w:rPr>
                <w:rFonts w:ascii="Times New Roman" w:hAnsi="Times New Roman" w:cs="Times New Roman"/>
                <w:sz w:val="28"/>
                <w:szCs w:val="28"/>
              </w:rPr>
            </w:pPr>
            <w:r>
              <w:rPr>
                <w:rFonts w:ascii="Times New Roman" w:hAnsi="Times New Roman" w:cs="Times New Roman" w:hint="eastAsia"/>
                <w:sz w:val="28"/>
                <w:szCs w:val="28"/>
              </w:rPr>
              <w:t>[3]</w:t>
            </w:r>
            <w:r>
              <w:rPr>
                <w:rFonts w:ascii="Times New Roman" w:hAnsi="Times New Roman" w:cs="Times New Roman" w:hint="eastAsia"/>
                <w:sz w:val="28"/>
                <w:szCs w:val="28"/>
              </w:rPr>
              <w:t>李军锋，何双伯，冯伟夏等</w:t>
            </w:r>
            <w:r>
              <w:rPr>
                <w:rFonts w:ascii="Times New Roman" w:hAnsi="Times New Roman" w:cs="Times New Roman" w:hint="eastAsia"/>
                <w:sz w:val="28"/>
                <w:szCs w:val="28"/>
              </w:rPr>
              <w:t xml:space="preserve">. </w:t>
            </w:r>
            <w:r>
              <w:rPr>
                <w:rFonts w:ascii="Times New Roman" w:hAnsi="Times New Roman" w:cs="Times New Roman" w:hint="eastAsia"/>
                <w:sz w:val="28"/>
                <w:szCs w:val="28"/>
              </w:rPr>
              <w:t>电力设备智能巡检中增强现实</w:t>
            </w:r>
            <w:r>
              <w:rPr>
                <w:rFonts w:ascii="Times New Roman" w:hAnsi="Times New Roman" w:cs="Times New Roman" w:hint="eastAsia"/>
                <w:sz w:val="28"/>
                <w:szCs w:val="28"/>
              </w:rPr>
              <w:t>(AR)</w:t>
            </w:r>
            <w:r>
              <w:rPr>
                <w:rFonts w:ascii="Times New Roman" w:hAnsi="Times New Roman" w:cs="Times New Roman" w:hint="eastAsia"/>
                <w:sz w:val="28"/>
                <w:szCs w:val="28"/>
              </w:rPr>
              <w:t>技术的应用研究</w:t>
            </w:r>
            <w:r>
              <w:rPr>
                <w:rFonts w:ascii="Times New Roman" w:hAnsi="Times New Roman" w:cs="Times New Roman" w:hint="eastAsia"/>
                <w:sz w:val="28"/>
                <w:szCs w:val="28"/>
              </w:rPr>
              <w:t>[J].</w:t>
            </w:r>
            <w:r>
              <w:rPr>
                <w:rFonts w:ascii="Times New Roman" w:hAnsi="Times New Roman" w:cs="Times New Roman" w:hint="eastAsia"/>
                <w:sz w:val="28"/>
                <w:szCs w:val="28"/>
              </w:rPr>
              <w:t>电工技术，</w:t>
            </w:r>
            <w:r>
              <w:rPr>
                <w:rFonts w:ascii="Times New Roman" w:hAnsi="Times New Roman" w:cs="Times New Roman" w:hint="eastAsia"/>
                <w:sz w:val="28"/>
                <w:szCs w:val="28"/>
              </w:rPr>
              <w:t>2018,(03):96-97.</w:t>
            </w:r>
          </w:p>
          <w:p w14:paraId="7F1741CA" w14:textId="77777777" w:rsidR="009344C2" w:rsidRDefault="00000000">
            <w:pPr>
              <w:spacing w:line="520" w:lineRule="exact"/>
              <w:rPr>
                <w:rFonts w:ascii="Times New Roman" w:hAnsi="Times New Roman" w:cs="Times New Roman"/>
                <w:color w:val="000000" w:themeColor="text1"/>
                <w:sz w:val="28"/>
                <w:szCs w:val="28"/>
              </w:rPr>
            </w:pPr>
            <w:r>
              <w:rPr>
                <w:rFonts w:ascii="Times New Roman" w:hAnsi="Times New Roman" w:cs="Times New Roman" w:hint="eastAsia"/>
                <w:sz w:val="28"/>
                <w:szCs w:val="28"/>
              </w:rPr>
              <w:t>[4]</w:t>
            </w:r>
            <w:r>
              <w:rPr>
                <w:rFonts w:ascii="Times New Roman" w:hAnsi="Times New Roman" w:cs="Times New Roman" w:hint="eastAsia"/>
                <w:sz w:val="28"/>
                <w:szCs w:val="28"/>
              </w:rPr>
              <w:t>郭峰</w:t>
            </w:r>
            <w:r>
              <w:rPr>
                <w:rFonts w:ascii="Times New Roman" w:hAnsi="Times New Roman" w:cs="Times New Roman" w:hint="eastAsia"/>
                <w:sz w:val="28"/>
                <w:szCs w:val="28"/>
              </w:rPr>
              <w:t>,</w:t>
            </w:r>
            <w:r>
              <w:rPr>
                <w:rFonts w:ascii="Times New Roman" w:hAnsi="Times New Roman" w:cs="Times New Roman" w:hint="eastAsia"/>
                <w:sz w:val="28"/>
                <w:szCs w:val="28"/>
              </w:rPr>
              <w:t>李京</w:t>
            </w:r>
            <w:r>
              <w:rPr>
                <w:rFonts w:ascii="Times New Roman" w:hAnsi="Times New Roman" w:cs="Times New Roman" w:hint="eastAsia"/>
                <w:sz w:val="28"/>
                <w:szCs w:val="28"/>
              </w:rPr>
              <w:t>,</w:t>
            </w:r>
            <w:proofErr w:type="gramStart"/>
            <w:r>
              <w:rPr>
                <w:rFonts w:ascii="Times New Roman" w:hAnsi="Times New Roman" w:cs="Times New Roman" w:hint="eastAsia"/>
                <w:sz w:val="28"/>
                <w:szCs w:val="28"/>
              </w:rPr>
              <w:t>刘宗鹭</w:t>
            </w:r>
            <w:proofErr w:type="gramEnd"/>
            <w:r>
              <w:rPr>
                <w:rFonts w:ascii="Times New Roman" w:hAnsi="Times New Roman" w:cs="Times New Roman" w:hint="eastAsia"/>
                <w:sz w:val="28"/>
                <w:szCs w:val="28"/>
              </w:rPr>
              <w:t>. AI</w:t>
            </w:r>
            <w:r>
              <w:rPr>
                <w:rFonts w:ascii="Times New Roman" w:hAnsi="Times New Roman" w:cs="Times New Roman" w:hint="eastAsia"/>
                <w:sz w:val="28"/>
                <w:szCs w:val="28"/>
              </w:rPr>
              <w:t>技术在自动化仪表智能识别系统中的应用</w:t>
            </w:r>
            <w:r>
              <w:rPr>
                <w:rFonts w:ascii="Times New Roman" w:hAnsi="Times New Roman" w:cs="Times New Roman" w:hint="eastAsia"/>
                <w:sz w:val="28"/>
                <w:szCs w:val="28"/>
              </w:rPr>
              <w:t>[J].</w:t>
            </w:r>
            <w:r>
              <w:rPr>
                <w:rFonts w:ascii="Times New Roman" w:hAnsi="Times New Roman" w:cs="Times New Roman" w:hint="eastAsia"/>
                <w:sz w:val="28"/>
                <w:szCs w:val="28"/>
              </w:rPr>
              <w:t>信息记录材料</w:t>
            </w:r>
            <w:r>
              <w:rPr>
                <w:rFonts w:ascii="Times New Roman" w:hAnsi="Times New Roman" w:cs="Times New Roman" w:hint="eastAsia"/>
                <w:sz w:val="28"/>
                <w:szCs w:val="28"/>
              </w:rPr>
              <w:t>,2025,26(09):80-82.</w:t>
            </w:r>
            <w:bookmarkEnd w:id="0"/>
          </w:p>
        </w:tc>
      </w:tr>
    </w:tbl>
    <w:p w14:paraId="565608E6" w14:textId="4296F046" w:rsidR="009344C2" w:rsidRDefault="004C29C7">
      <w:pPr>
        <w:spacing w:line="360" w:lineRule="auto"/>
        <w:rPr>
          <w:rFonts w:ascii="Times New Roman" w:hAnsi="Times New Roman" w:cs="Times New Roman"/>
          <w:sz w:val="28"/>
          <w:szCs w:val="28"/>
        </w:rPr>
      </w:pPr>
      <w:r>
        <w:rPr>
          <w:noProof/>
        </w:rPr>
        <w:drawing>
          <wp:anchor distT="0" distB="0" distL="114300" distR="114300" simplePos="0" relativeHeight="251659264" behindDoc="0" locked="0" layoutInCell="1" allowOverlap="1" wp14:anchorId="13E5AF9C" wp14:editId="3D3E4FCE">
            <wp:simplePos x="0" y="0"/>
            <wp:positionH relativeFrom="column">
              <wp:posOffset>1224915</wp:posOffset>
            </wp:positionH>
            <wp:positionV relativeFrom="paragraph">
              <wp:posOffset>328295</wp:posOffset>
            </wp:positionV>
            <wp:extent cx="666115" cy="354330"/>
            <wp:effectExtent l="0" t="0" r="0" b="12065"/>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666115" cy="354330"/>
                    </a:xfrm>
                    <a:prstGeom prst="rect">
                      <a:avLst/>
                    </a:prstGeom>
                    <a:noFill/>
                    <a:ln>
                      <a:noFill/>
                    </a:ln>
                  </pic:spPr>
                </pic:pic>
              </a:graphicData>
            </a:graphic>
          </wp:anchor>
        </w:drawing>
      </w:r>
    </w:p>
    <w:p w14:paraId="3DA037D2" w14:textId="1B00561A" w:rsidR="009344C2" w:rsidRDefault="004C29C7">
      <w:pPr>
        <w:spacing w:line="360" w:lineRule="auto"/>
        <w:rPr>
          <w:rFonts w:ascii="Times New Roman" w:hAnsi="Times New Roman" w:cs="Times New Roman"/>
          <w:sz w:val="28"/>
          <w:szCs w:val="28"/>
        </w:rPr>
      </w:pPr>
      <w:r>
        <w:rPr>
          <w:rFonts w:ascii="宋体" w:eastAsia="宋体" w:hAnsi="宋体" w:cs="宋体"/>
          <w:noProof/>
          <w:kern w:val="0"/>
        </w:rPr>
        <w:drawing>
          <wp:anchor distT="0" distB="0" distL="114300" distR="114300" simplePos="0" relativeHeight="251662336" behindDoc="1" locked="0" layoutInCell="1" allowOverlap="1" wp14:anchorId="618973B2" wp14:editId="5125E1B2">
            <wp:simplePos x="0" y="0"/>
            <wp:positionH relativeFrom="column">
              <wp:posOffset>1153160</wp:posOffset>
            </wp:positionH>
            <wp:positionV relativeFrom="paragraph">
              <wp:posOffset>345782</wp:posOffset>
            </wp:positionV>
            <wp:extent cx="941070" cy="335915"/>
            <wp:effectExtent l="0" t="0" r="3810" b="14605"/>
            <wp:wrapNone/>
            <wp:docPr id="8078441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0"/>
                    <a:stretch>
                      <a:fillRect/>
                    </a:stretch>
                  </pic:blipFill>
                  <pic:spPr>
                    <a:xfrm>
                      <a:off x="0" y="0"/>
                      <a:ext cx="941070" cy="335915"/>
                    </a:xfrm>
                    <a:prstGeom prst="rect">
                      <a:avLst/>
                    </a:prstGeom>
                    <a:noFill/>
                    <a:ln>
                      <a:noFill/>
                    </a:ln>
                  </pic:spPr>
                </pic:pic>
              </a:graphicData>
            </a:graphic>
          </wp:anchor>
        </w:drawing>
      </w:r>
      <w:r w:rsidR="00000000">
        <w:rPr>
          <w:rFonts w:ascii="Times New Roman" w:hAnsi="Times New Roman" w:cs="Times New Roman"/>
          <w:sz w:val="28"/>
          <w:szCs w:val="28"/>
        </w:rPr>
        <w:t>指导教师签字</w:t>
      </w:r>
      <w:r w:rsidR="00000000">
        <w:rPr>
          <w:rFonts w:ascii="Times New Roman" w:hAnsi="Times New Roman" w:cs="Times New Roman"/>
          <w:sz w:val="28"/>
          <w:szCs w:val="28"/>
          <w:u w:val="single"/>
        </w:rPr>
        <w:t xml:space="preserve">  </w:t>
      </w:r>
      <w:r w:rsidR="00000000">
        <w:rPr>
          <w:rFonts w:ascii="Times New Roman" w:hAnsi="Times New Roman" w:cs="Times New Roman" w:hint="eastAsia"/>
          <w:sz w:val="28"/>
          <w:szCs w:val="28"/>
          <w:u w:val="single"/>
        </w:rPr>
        <w:t xml:space="preserve">  </w:t>
      </w:r>
      <w:r w:rsidR="00000000">
        <w:rPr>
          <w:rFonts w:ascii="Times New Roman" w:hAnsi="Times New Roman" w:cs="Times New Roman"/>
          <w:sz w:val="28"/>
          <w:szCs w:val="28"/>
          <w:u w:val="single"/>
        </w:rPr>
        <w:t xml:space="preserve"> </w:t>
      </w:r>
      <w:r w:rsidR="00000000">
        <w:rPr>
          <w:rFonts w:ascii="Times New Roman" w:hAnsi="Times New Roman" w:cs="Times New Roman" w:hint="eastAsia"/>
          <w:sz w:val="28"/>
          <w:szCs w:val="28"/>
          <w:u w:val="single"/>
        </w:rPr>
        <w:t xml:space="preserve">    </w:t>
      </w:r>
      <w:r w:rsidR="00000000">
        <w:rPr>
          <w:rFonts w:ascii="Times New Roman" w:hAnsi="Times New Roman" w:cs="Times New Roman"/>
          <w:sz w:val="28"/>
          <w:szCs w:val="28"/>
          <w:u w:val="single"/>
        </w:rPr>
        <w:t xml:space="preserve">  </w:t>
      </w:r>
      <w:r w:rsidR="00000000">
        <w:rPr>
          <w:rFonts w:ascii="Times New Roman" w:hAnsi="Times New Roman" w:cs="Times New Roman"/>
          <w:sz w:val="28"/>
          <w:szCs w:val="28"/>
        </w:rPr>
        <w:t xml:space="preserve">    </w:t>
      </w:r>
      <w:r w:rsidR="00000000">
        <w:rPr>
          <w:rFonts w:ascii="Times New Roman" w:hAnsi="Times New Roman" w:cs="Times New Roman" w:hint="eastAsia"/>
          <w:sz w:val="28"/>
          <w:szCs w:val="28"/>
        </w:rPr>
        <w:t xml:space="preserve">       </w:t>
      </w:r>
      <w:r w:rsidR="00000000">
        <w:rPr>
          <w:rFonts w:ascii="Times New Roman" w:hAnsi="Times New Roman" w:cs="Times New Roman"/>
          <w:sz w:val="28"/>
          <w:szCs w:val="28"/>
          <w:u w:val="single"/>
        </w:rPr>
        <w:t xml:space="preserve"> </w:t>
      </w:r>
      <w:r w:rsidR="00000000">
        <w:rPr>
          <w:rFonts w:ascii="Times New Roman" w:hAnsi="Times New Roman" w:cs="Times New Roman" w:hint="eastAsia"/>
          <w:sz w:val="28"/>
          <w:szCs w:val="28"/>
          <w:u w:val="single"/>
        </w:rPr>
        <w:t xml:space="preserve">  </w:t>
      </w:r>
      <w:r w:rsidR="00000000">
        <w:rPr>
          <w:rFonts w:ascii="Times New Roman" w:hAnsi="Times New Roman" w:cs="Times New Roman"/>
          <w:sz w:val="28"/>
          <w:szCs w:val="28"/>
          <w:u w:val="single"/>
        </w:rPr>
        <w:t xml:space="preserve"> </w:t>
      </w:r>
      <w:r w:rsidR="00000000">
        <w:rPr>
          <w:rFonts w:ascii="Times New Roman" w:hAnsi="Times New Roman" w:cs="Times New Roman" w:hint="eastAsia"/>
          <w:sz w:val="28"/>
          <w:szCs w:val="28"/>
          <w:u w:val="single"/>
        </w:rPr>
        <w:t>2025</w:t>
      </w:r>
      <w:r w:rsidR="00000000">
        <w:rPr>
          <w:rFonts w:ascii="Times New Roman" w:hAnsi="Times New Roman" w:cs="Times New Roman"/>
          <w:sz w:val="28"/>
          <w:szCs w:val="28"/>
          <w:u w:val="single"/>
        </w:rPr>
        <w:t xml:space="preserve"> </w:t>
      </w:r>
      <w:r w:rsidR="00000000">
        <w:rPr>
          <w:rFonts w:ascii="Times New Roman" w:hAnsi="Times New Roman" w:cs="Times New Roman"/>
          <w:sz w:val="28"/>
          <w:szCs w:val="28"/>
        </w:rPr>
        <w:t>年</w:t>
      </w:r>
      <w:r w:rsidR="00000000">
        <w:rPr>
          <w:rFonts w:ascii="Times New Roman" w:hAnsi="Times New Roman" w:cs="Times New Roman"/>
          <w:sz w:val="28"/>
          <w:szCs w:val="28"/>
          <w:u w:val="single"/>
        </w:rPr>
        <w:t xml:space="preserve"> </w:t>
      </w:r>
      <w:r w:rsidR="00000000">
        <w:rPr>
          <w:rFonts w:ascii="Times New Roman" w:hAnsi="Times New Roman" w:cs="Times New Roman" w:hint="eastAsia"/>
          <w:sz w:val="28"/>
          <w:szCs w:val="28"/>
          <w:u w:val="single"/>
        </w:rPr>
        <w:t>12</w:t>
      </w:r>
      <w:r w:rsidR="00000000">
        <w:rPr>
          <w:rFonts w:ascii="Times New Roman" w:hAnsi="Times New Roman" w:cs="Times New Roman"/>
          <w:sz w:val="28"/>
          <w:szCs w:val="28"/>
          <w:u w:val="single"/>
        </w:rPr>
        <w:t xml:space="preserve"> </w:t>
      </w:r>
      <w:r w:rsidR="00000000">
        <w:rPr>
          <w:rFonts w:ascii="Times New Roman" w:hAnsi="Times New Roman" w:cs="Times New Roman"/>
          <w:sz w:val="28"/>
          <w:szCs w:val="28"/>
        </w:rPr>
        <w:t>月</w:t>
      </w:r>
      <w:r w:rsidR="00000000">
        <w:rPr>
          <w:rFonts w:ascii="Times New Roman" w:hAnsi="Times New Roman" w:cs="Times New Roman"/>
          <w:sz w:val="28"/>
          <w:szCs w:val="28"/>
        </w:rPr>
        <w:t xml:space="preserve"> </w:t>
      </w:r>
      <w:r w:rsidR="00000000">
        <w:rPr>
          <w:rFonts w:ascii="Times New Roman" w:hAnsi="Times New Roman" w:cs="Times New Roman"/>
          <w:sz w:val="28"/>
          <w:szCs w:val="28"/>
          <w:u w:val="single"/>
        </w:rPr>
        <w:t xml:space="preserve"> </w:t>
      </w:r>
      <w:r w:rsidR="00000000">
        <w:rPr>
          <w:rFonts w:ascii="Times New Roman" w:hAnsi="Times New Roman" w:cs="Times New Roman" w:hint="eastAsia"/>
          <w:sz w:val="28"/>
          <w:szCs w:val="28"/>
          <w:u w:val="single"/>
        </w:rPr>
        <w:t>23</w:t>
      </w:r>
      <w:r w:rsidR="00000000">
        <w:rPr>
          <w:rFonts w:ascii="Times New Roman" w:hAnsi="Times New Roman" w:cs="Times New Roman"/>
          <w:sz w:val="28"/>
          <w:szCs w:val="28"/>
          <w:u w:val="single"/>
        </w:rPr>
        <w:t xml:space="preserve"> </w:t>
      </w:r>
      <w:r w:rsidR="00000000">
        <w:rPr>
          <w:rFonts w:ascii="Times New Roman" w:hAnsi="Times New Roman" w:cs="Times New Roman" w:hint="eastAsia"/>
          <w:sz w:val="28"/>
          <w:szCs w:val="28"/>
        </w:rPr>
        <w:t>日</w:t>
      </w:r>
    </w:p>
    <w:p w14:paraId="468A4C14" w14:textId="0F506A07" w:rsidR="009344C2" w:rsidRDefault="00000000">
      <w:pPr>
        <w:spacing w:line="360" w:lineRule="auto"/>
        <w:jc w:val="left"/>
        <w:rPr>
          <w:rFonts w:ascii="Times New Roman" w:hAnsi="Times New Roman" w:cs="Times New Roman"/>
          <w:sz w:val="28"/>
          <w:szCs w:val="28"/>
        </w:rPr>
      </w:pPr>
      <w:r>
        <w:rPr>
          <w:rFonts w:ascii="Times New Roman" w:hAnsi="Times New Roman" w:cs="Times New Roman"/>
          <w:sz w:val="28"/>
          <w:szCs w:val="28"/>
        </w:rPr>
        <w:t>负责教师签字</w:t>
      </w:r>
      <w:r>
        <w:rPr>
          <w:rFonts w:ascii="Times New Roman" w:hAnsi="Times New Roman" w:cs="Times New Roman"/>
          <w:sz w:val="28"/>
          <w:szCs w:val="28"/>
          <w:u w:val="single"/>
        </w:rPr>
        <w:t xml:space="preserve">        </w:t>
      </w:r>
      <w:r>
        <w:rPr>
          <w:rFonts w:ascii="Times New Roman" w:hAnsi="Times New Roman" w:cs="Times New Roman" w:hint="eastAsia"/>
          <w:sz w:val="28"/>
          <w:szCs w:val="28"/>
          <w:u w:val="single"/>
        </w:rPr>
        <w:t xml:space="preserve">   </w:t>
      </w:r>
      <w:r>
        <w:rPr>
          <w:rFonts w:ascii="Times New Roman" w:hAnsi="Times New Roman" w:cs="Times New Roman"/>
          <w:sz w:val="28"/>
          <w:szCs w:val="28"/>
        </w:rPr>
        <w:t xml:space="preserve"> </w:t>
      </w:r>
      <w:r>
        <w:rPr>
          <w:rFonts w:ascii="Times New Roman" w:hAnsi="Times New Roman" w:cs="Times New Roman" w:hint="eastAsia"/>
          <w:sz w:val="28"/>
          <w:szCs w:val="28"/>
        </w:rPr>
        <w:t xml:space="preserve">          </w:t>
      </w:r>
      <w:r>
        <w:rPr>
          <w:rFonts w:ascii="Times New Roman" w:hAnsi="Times New Roman" w:cs="Times New Roman"/>
          <w:sz w:val="28"/>
          <w:szCs w:val="28"/>
          <w:u w:val="single"/>
        </w:rPr>
        <w:t xml:space="preserve"> </w:t>
      </w:r>
      <w:r>
        <w:rPr>
          <w:rFonts w:ascii="Times New Roman" w:hAnsi="Times New Roman" w:cs="Times New Roman" w:hint="eastAsia"/>
          <w:sz w:val="28"/>
          <w:szCs w:val="28"/>
          <w:u w:val="single"/>
        </w:rPr>
        <w:t xml:space="preserve">  </w:t>
      </w:r>
      <w:r>
        <w:rPr>
          <w:rFonts w:ascii="Times New Roman" w:hAnsi="Times New Roman" w:cs="Times New Roman"/>
          <w:sz w:val="28"/>
          <w:szCs w:val="28"/>
          <w:u w:val="single"/>
        </w:rPr>
        <w:t xml:space="preserve"> </w:t>
      </w:r>
      <w:r>
        <w:rPr>
          <w:rFonts w:ascii="Times New Roman" w:hAnsi="Times New Roman" w:cs="Times New Roman" w:hint="eastAsia"/>
          <w:sz w:val="28"/>
          <w:szCs w:val="28"/>
          <w:u w:val="single"/>
        </w:rPr>
        <w:t>2025</w:t>
      </w:r>
      <w:r>
        <w:rPr>
          <w:rFonts w:ascii="Times New Roman" w:hAnsi="Times New Roman" w:cs="Times New Roman"/>
          <w:sz w:val="28"/>
          <w:szCs w:val="28"/>
          <w:u w:val="single"/>
        </w:rPr>
        <w:t xml:space="preserve"> </w:t>
      </w:r>
      <w:r>
        <w:rPr>
          <w:rFonts w:ascii="Times New Roman" w:hAnsi="Times New Roman" w:cs="Times New Roman"/>
          <w:sz w:val="28"/>
          <w:szCs w:val="28"/>
        </w:rPr>
        <w:t>年</w:t>
      </w:r>
      <w:r>
        <w:rPr>
          <w:rFonts w:ascii="Times New Roman" w:hAnsi="Times New Roman" w:cs="Times New Roman"/>
          <w:sz w:val="28"/>
          <w:szCs w:val="28"/>
          <w:u w:val="single"/>
        </w:rPr>
        <w:t xml:space="preserve"> </w:t>
      </w:r>
      <w:r>
        <w:rPr>
          <w:rFonts w:ascii="Times New Roman" w:hAnsi="Times New Roman" w:cs="Times New Roman" w:hint="eastAsia"/>
          <w:sz w:val="28"/>
          <w:szCs w:val="28"/>
          <w:u w:val="single"/>
        </w:rPr>
        <w:t>12</w:t>
      </w:r>
      <w:r>
        <w:rPr>
          <w:rFonts w:ascii="Times New Roman" w:hAnsi="Times New Roman" w:cs="Times New Roman"/>
          <w:sz w:val="28"/>
          <w:szCs w:val="28"/>
          <w:u w:val="single"/>
        </w:rPr>
        <w:t xml:space="preserve"> </w:t>
      </w:r>
      <w:r>
        <w:rPr>
          <w:rFonts w:ascii="Times New Roman" w:hAnsi="Times New Roman" w:cs="Times New Roman"/>
          <w:sz w:val="28"/>
          <w:szCs w:val="28"/>
        </w:rPr>
        <w:t>月</w:t>
      </w:r>
      <w:r>
        <w:rPr>
          <w:rFonts w:ascii="Times New Roman" w:hAnsi="Times New Roman" w:cs="Times New Roman"/>
          <w:sz w:val="28"/>
          <w:szCs w:val="28"/>
        </w:rPr>
        <w:t xml:space="preserve"> </w:t>
      </w:r>
      <w:r>
        <w:rPr>
          <w:rFonts w:ascii="Times New Roman" w:hAnsi="Times New Roman" w:cs="Times New Roman"/>
          <w:sz w:val="28"/>
          <w:szCs w:val="28"/>
          <w:u w:val="single"/>
        </w:rPr>
        <w:t xml:space="preserve"> </w:t>
      </w:r>
      <w:r>
        <w:rPr>
          <w:rFonts w:ascii="Times New Roman" w:hAnsi="Times New Roman" w:cs="Times New Roman" w:hint="eastAsia"/>
          <w:sz w:val="28"/>
          <w:szCs w:val="28"/>
          <w:u w:val="single"/>
        </w:rPr>
        <w:t>23</w:t>
      </w:r>
      <w:r>
        <w:rPr>
          <w:rFonts w:ascii="Times New Roman" w:hAnsi="Times New Roman" w:cs="Times New Roman"/>
          <w:sz w:val="28"/>
          <w:szCs w:val="28"/>
          <w:u w:val="single"/>
        </w:rPr>
        <w:t xml:space="preserve"> </w:t>
      </w:r>
      <w:r>
        <w:rPr>
          <w:rFonts w:ascii="Times New Roman" w:hAnsi="Times New Roman" w:cs="Times New Roman"/>
          <w:sz w:val="28"/>
          <w:szCs w:val="28"/>
        </w:rPr>
        <w:t>日</w:t>
      </w:r>
    </w:p>
    <w:sectPr w:rsidR="009344C2">
      <w:headerReference w:type="default" r:id="rId11"/>
      <w:pgSz w:w="11906" w:h="16838"/>
      <w:pgMar w:top="1418" w:right="1588" w:bottom="1418" w:left="1588" w:header="851"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15946" w14:textId="77777777" w:rsidR="00F56492" w:rsidRDefault="00F56492">
      <w:r>
        <w:separator/>
      </w:r>
    </w:p>
  </w:endnote>
  <w:endnote w:type="continuationSeparator" w:id="0">
    <w:p w14:paraId="73E7D25F" w14:textId="77777777" w:rsidR="00F56492" w:rsidRDefault="00F56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iti SC Light">
    <w:altName w:val="微软雅黑"/>
    <w:charset w:val="50"/>
    <w:family w:val="auto"/>
    <w:pitch w:val="default"/>
    <w:sig w:usb0="00000000" w:usb1="00000000" w:usb2="00000010" w:usb3="00000000" w:csb0="003E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6"/>
    <w:family w:val="swiss"/>
    <w:pitch w:val="variable"/>
    <w:sig w:usb0="F7FFAEFF" w:usb1="F9DFFFFF" w:usb2="0000007F" w:usb3="00000000" w:csb0="003F01FF" w:csb1="00000000"/>
  </w:font>
  <w:font w:name="等线">
    <w:altName w:val="DengXian"/>
    <w:panose1 w:val="02010600030101010101"/>
    <w:charset w:val="86"/>
    <w:family w:val="auto"/>
    <w:pitch w:val="variable"/>
    <w:sig w:usb0="A00002BF" w:usb1="38CF7CFA" w:usb2="00000016" w:usb3="00000000" w:csb0="0004000F" w:csb1="00000000"/>
  </w:font>
  <w:font w:name="TimesNewRomanPSM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177716"/>
    </w:sdtPr>
    <w:sdtContent>
      <w:p w14:paraId="78A7AE51" w14:textId="77777777" w:rsidR="009344C2" w:rsidRDefault="00000000">
        <w:pPr>
          <w:pStyle w:val="afb"/>
          <w:jc w:val="center"/>
        </w:pPr>
        <w:r>
          <w:fldChar w:fldCharType="begin"/>
        </w:r>
        <w:r>
          <w:instrText>PAGE   \* MERGEFORMAT</w:instrText>
        </w:r>
        <w:r>
          <w:fldChar w:fldCharType="separate"/>
        </w:r>
        <w:r>
          <w:rPr>
            <w:lang w:val="zh-CN"/>
          </w:rPr>
          <w:t>2</w:t>
        </w:r>
        <w:r>
          <w:fldChar w:fldCharType="end"/>
        </w:r>
      </w:p>
    </w:sdtContent>
  </w:sdt>
  <w:p w14:paraId="53D74E2A" w14:textId="77777777" w:rsidR="009344C2" w:rsidRDefault="009344C2">
    <w:pPr>
      <w:pStyle w:val="af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6277E" w14:textId="77777777" w:rsidR="00F56492" w:rsidRDefault="00F56492">
      <w:r>
        <w:separator/>
      </w:r>
    </w:p>
  </w:footnote>
  <w:footnote w:type="continuationSeparator" w:id="0">
    <w:p w14:paraId="2885C262" w14:textId="77777777" w:rsidR="00F56492" w:rsidRDefault="00F564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53FC1" w14:textId="77777777" w:rsidR="009344C2" w:rsidRDefault="009344C2">
    <w:pPr>
      <w:pStyle w:val="aff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0DC2"/>
    <w:multiLevelType w:val="multilevel"/>
    <w:tmpl w:val="08060DC2"/>
    <w:lvl w:ilvl="0">
      <w:start w:val="1"/>
      <w:numFmt w:val="decimal"/>
      <w:lvlText w:val="%1）"/>
      <w:lvlJc w:val="left"/>
      <w:pPr>
        <w:ind w:left="1010" w:hanging="440"/>
      </w:pPr>
      <w:rPr>
        <w:rFonts w:hint="eastAsia"/>
      </w:rPr>
    </w:lvl>
    <w:lvl w:ilvl="1">
      <w:start w:val="1"/>
      <w:numFmt w:val="decimal"/>
      <w:pStyle w:val="a"/>
      <w:lvlText w:val="%2）"/>
      <w:lvlJc w:val="left"/>
      <w:pPr>
        <w:ind w:left="880" w:hanging="440"/>
      </w:pPr>
      <w:rPr>
        <w:rFonts w:hint="eastAsia"/>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D5D4829"/>
    <w:multiLevelType w:val="multilevel"/>
    <w:tmpl w:val="0D5D4829"/>
    <w:lvl w:ilvl="0">
      <w:start w:val="1"/>
      <w:numFmt w:val="decimal"/>
      <w:pStyle w:val="a0"/>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 w15:restartNumberingAfterBreak="0">
    <w:nsid w:val="20FD483F"/>
    <w:multiLevelType w:val="multilevel"/>
    <w:tmpl w:val="20FD483F"/>
    <w:lvl w:ilvl="0">
      <w:start w:val="1"/>
      <w:numFmt w:val="decimal"/>
      <w:pStyle w:val="-SAU-"/>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553080101">
    <w:abstractNumId w:val="0"/>
  </w:num>
  <w:num w:numId="2" w16cid:durableId="1923562101">
    <w:abstractNumId w:val="1"/>
  </w:num>
  <w:num w:numId="3" w16cid:durableId="1655908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420"/>
  <w:drawingGridVerticalSpacing w:val="200"/>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U1MDNjYTUyZTVlYTZmNDg5MmJkNDY3OGM4MjYwN2MifQ=="/>
  </w:docVars>
  <w:rsids>
    <w:rsidRoot w:val="00E55842"/>
    <w:rsid w:val="00001293"/>
    <w:rsid w:val="0002430A"/>
    <w:rsid w:val="000310DD"/>
    <w:rsid w:val="00031917"/>
    <w:rsid w:val="000334AE"/>
    <w:rsid w:val="00034833"/>
    <w:rsid w:val="00035B56"/>
    <w:rsid w:val="000363B4"/>
    <w:rsid w:val="000366F3"/>
    <w:rsid w:val="0004689C"/>
    <w:rsid w:val="0006798A"/>
    <w:rsid w:val="00092621"/>
    <w:rsid w:val="000A2C2F"/>
    <w:rsid w:val="000A3632"/>
    <w:rsid w:val="000A5EDE"/>
    <w:rsid w:val="000A6EBE"/>
    <w:rsid w:val="000C3F94"/>
    <w:rsid w:val="000F74BF"/>
    <w:rsid w:val="00121A9B"/>
    <w:rsid w:val="00126E30"/>
    <w:rsid w:val="001273A9"/>
    <w:rsid w:val="00144FA7"/>
    <w:rsid w:val="00172921"/>
    <w:rsid w:val="0017459B"/>
    <w:rsid w:val="00174644"/>
    <w:rsid w:val="00181295"/>
    <w:rsid w:val="0018358D"/>
    <w:rsid w:val="001850A2"/>
    <w:rsid w:val="001A4CB2"/>
    <w:rsid w:val="001A55EC"/>
    <w:rsid w:val="001B503A"/>
    <w:rsid w:val="001C0224"/>
    <w:rsid w:val="001D1AFF"/>
    <w:rsid w:val="001E2BF3"/>
    <w:rsid w:val="001F738A"/>
    <w:rsid w:val="001F740D"/>
    <w:rsid w:val="00222DC9"/>
    <w:rsid w:val="00223ED6"/>
    <w:rsid w:val="00226F18"/>
    <w:rsid w:val="00234586"/>
    <w:rsid w:val="00265BD0"/>
    <w:rsid w:val="002833FD"/>
    <w:rsid w:val="00291161"/>
    <w:rsid w:val="00293234"/>
    <w:rsid w:val="00294651"/>
    <w:rsid w:val="002946A4"/>
    <w:rsid w:val="00296D8D"/>
    <w:rsid w:val="002C645C"/>
    <w:rsid w:val="002E172C"/>
    <w:rsid w:val="002E5245"/>
    <w:rsid w:val="002E7188"/>
    <w:rsid w:val="00314963"/>
    <w:rsid w:val="0033180B"/>
    <w:rsid w:val="00344082"/>
    <w:rsid w:val="00357055"/>
    <w:rsid w:val="003616F0"/>
    <w:rsid w:val="00365391"/>
    <w:rsid w:val="003836FF"/>
    <w:rsid w:val="003A3C10"/>
    <w:rsid w:val="003A5F85"/>
    <w:rsid w:val="003B7A9C"/>
    <w:rsid w:val="003C2790"/>
    <w:rsid w:val="003D0143"/>
    <w:rsid w:val="003E02D5"/>
    <w:rsid w:val="003E7153"/>
    <w:rsid w:val="00403512"/>
    <w:rsid w:val="00404B1E"/>
    <w:rsid w:val="004064C4"/>
    <w:rsid w:val="0042235B"/>
    <w:rsid w:val="00434476"/>
    <w:rsid w:val="0043505D"/>
    <w:rsid w:val="004412B0"/>
    <w:rsid w:val="004551A0"/>
    <w:rsid w:val="004558C4"/>
    <w:rsid w:val="004566A6"/>
    <w:rsid w:val="004826EE"/>
    <w:rsid w:val="00490DB5"/>
    <w:rsid w:val="004A036A"/>
    <w:rsid w:val="004A688D"/>
    <w:rsid w:val="004B539D"/>
    <w:rsid w:val="004B7E60"/>
    <w:rsid w:val="004C29C7"/>
    <w:rsid w:val="004C4440"/>
    <w:rsid w:val="004C472A"/>
    <w:rsid w:val="004D7670"/>
    <w:rsid w:val="004F18F5"/>
    <w:rsid w:val="00507EAF"/>
    <w:rsid w:val="00537BC9"/>
    <w:rsid w:val="00545865"/>
    <w:rsid w:val="00546267"/>
    <w:rsid w:val="00550CC4"/>
    <w:rsid w:val="005517E7"/>
    <w:rsid w:val="00565861"/>
    <w:rsid w:val="005665C5"/>
    <w:rsid w:val="00572F56"/>
    <w:rsid w:val="00575779"/>
    <w:rsid w:val="0057655C"/>
    <w:rsid w:val="00583636"/>
    <w:rsid w:val="00594983"/>
    <w:rsid w:val="005B69BF"/>
    <w:rsid w:val="005F2EE8"/>
    <w:rsid w:val="005F4462"/>
    <w:rsid w:val="005F641D"/>
    <w:rsid w:val="00606D1E"/>
    <w:rsid w:val="006121DF"/>
    <w:rsid w:val="00621F93"/>
    <w:rsid w:val="00625657"/>
    <w:rsid w:val="00632684"/>
    <w:rsid w:val="006357BD"/>
    <w:rsid w:val="0065708C"/>
    <w:rsid w:val="006646A6"/>
    <w:rsid w:val="00671830"/>
    <w:rsid w:val="00687675"/>
    <w:rsid w:val="00692298"/>
    <w:rsid w:val="006A490B"/>
    <w:rsid w:val="006A4932"/>
    <w:rsid w:val="006B3479"/>
    <w:rsid w:val="006B52F4"/>
    <w:rsid w:val="006C7174"/>
    <w:rsid w:val="006C79C9"/>
    <w:rsid w:val="006D69E0"/>
    <w:rsid w:val="006E225F"/>
    <w:rsid w:val="00750EE3"/>
    <w:rsid w:val="00766F67"/>
    <w:rsid w:val="00781166"/>
    <w:rsid w:val="007C7EFA"/>
    <w:rsid w:val="007D4E4B"/>
    <w:rsid w:val="007E2DB3"/>
    <w:rsid w:val="007E70DA"/>
    <w:rsid w:val="007F5C84"/>
    <w:rsid w:val="007F79D9"/>
    <w:rsid w:val="00804688"/>
    <w:rsid w:val="00814100"/>
    <w:rsid w:val="00820F90"/>
    <w:rsid w:val="00822C18"/>
    <w:rsid w:val="008321B6"/>
    <w:rsid w:val="00832DFD"/>
    <w:rsid w:val="00836F56"/>
    <w:rsid w:val="00843B52"/>
    <w:rsid w:val="008712BC"/>
    <w:rsid w:val="00885A9B"/>
    <w:rsid w:val="00896A52"/>
    <w:rsid w:val="008973EA"/>
    <w:rsid w:val="008A3841"/>
    <w:rsid w:val="008A73C3"/>
    <w:rsid w:val="008C1EC0"/>
    <w:rsid w:val="008C2820"/>
    <w:rsid w:val="008D29FE"/>
    <w:rsid w:val="008D313A"/>
    <w:rsid w:val="008D7622"/>
    <w:rsid w:val="008E1078"/>
    <w:rsid w:val="008E720A"/>
    <w:rsid w:val="008E7BEF"/>
    <w:rsid w:val="008F502B"/>
    <w:rsid w:val="008F6353"/>
    <w:rsid w:val="009125E7"/>
    <w:rsid w:val="00932B42"/>
    <w:rsid w:val="009344C2"/>
    <w:rsid w:val="00934692"/>
    <w:rsid w:val="009369C3"/>
    <w:rsid w:val="00943639"/>
    <w:rsid w:val="00971E99"/>
    <w:rsid w:val="00981BCC"/>
    <w:rsid w:val="00984E4B"/>
    <w:rsid w:val="009B56BB"/>
    <w:rsid w:val="009E27D9"/>
    <w:rsid w:val="009E7C58"/>
    <w:rsid w:val="009E7EDB"/>
    <w:rsid w:val="009F4755"/>
    <w:rsid w:val="00A02049"/>
    <w:rsid w:val="00A11163"/>
    <w:rsid w:val="00A21B85"/>
    <w:rsid w:val="00A6340A"/>
    <w:rsid w:val="00A640F5"/>
    <w:rsid w:val="00A737BC"/>
    <w:rsid w:val="00A8151C"/>
    <w:rsid w:val="00A97885"/>
    <w:rsid w:val="00AC45F6"/>
    <w:rsid w:val="00AD49D5"/>
    <w:rsid w:val="00AE4A8E"/>
    <w:rsid w:val="00AE7601"/>
    <w:rsid w:val="00AF5510"/>
    <w:rsid w:val="00B13BDA"/>
    <w:rsid w:val="00B22CFA"/>
    <w:rsid w:val="00B25369"/>
    <w:rsid w:val="00B253A2"/>
    <w:rsid w:val="00B26784"/>
    <w:rsid w:val="00B412A5"/>
    <w:rsid w:val="00B438C8"/>
    <w:rsid w:val="00B5115D"/>
    <w:rsid w:val="00B515A7"/>
    <w:rsid w:val="00B554C2"/>
    <w:rsid w:val="00B64109"/>
    <w:rsid w:val="00B71D68"/>
    <w:rsid w:val="00B77FC3"/>
    <w:rsid w:val="00B80322"/>
    <w:rsid w:val="00B92AD8"/>
    <w:rsid w:val="00BB26DD"/>
    <w:rsid w:val="00BB2EBB"/>
    <w:rsid w:val="00BC22C2"/>
    <w:rsid w:val="00BD23E9"/>
    <w:rsid w:val="00BE163B"/>
    <w:rsid w:val="00BE56CB"/>
    <w:rsid w:val="00BF4C17"/>
    <w:rsid w:val="00BF4CEE"/>
    <w:rsid w:val="00C106A5"/>
    <w:rsid w:val="00C16C76"/>
    <w:rsid w:val="00C17E74"/>
    <w:rsid w:val="00C24BEF"/>
    <w:rsid w:val="00C51D1B"/>
    <w:rsid w:val="00C55937"/>
    <w:rsid w:val="00C628CB"/>
    <w:rsid w:val="00C703C5"/>
    <w:rsid w:val="00C7363C"/>
    <w:rsid w:val="00CA158D"/>
    <w:rsid w:val="00CA2AC5"/>
    <w:rsid w:val="00CB06BA"/>
    <w:rsid w:val="00CB67E9"/>
    <w:rsid w:val="00CC6C09"/>
    <w:rsid w:val="00CE0B2C"/>
    <w:rsid w:val="00CF07DE"/>
    <w:rsid w:val="00D16109"/>
    <w:rsid w:val="00D26581"/>
    <w:rsid w:val="00D506FB"/>
    <w:rsid w:val="00D50988"/>
    <w:rsid w:val="00D629CE"/>
    <w:rsid w:val="00D62F8F"/>
    <w:rsid w:val="00D75A29"/>
    <w:rsid w:val="00D76767"/>
    <w:rsid w:val="00D77FE5"/>
    <w:rsid w:val="00D828B0"/>
    <w:rsid w:val="00DA6964"/>
    <w:rsid w:val="00DA6B07"/>
    <w:rsid w:val="00DC1029"/>
    <w:rsid w:val="00DC67D7"/>
    <w:rsid w:val="00DD0FDD"/>
    <w:rsid w:val="00E05F23"/>
    <w:rsid w:val="00E1424B"/>
    <w:rsid w:val="00E27BEF"/>
    <w:rsid w:val="00E35BF0"/>
    <w:rsid w:val="00E44FBA"/>
    <w:rsid w:val="00E55842"/>
    <w:rsid w:val="00E6724C"/>
    <w:rsid w:val="00E7325C"/>
    <w:rsid w:val="00E84737"/>
    <w:rsid w:val="00E924C6"/>
    <w:rsid w:val="00EB36A8"/>
    <w:rsid w:val="00ED30C5"/>
    <w:rsid w:val="00EE176B"/>
    <w:rsid w:val="00EE1AC8"/>
    <w:rsid w:val="00F21084"/>
    <w:rsid w:val="00F2404E"/>
    <w:rsid w:val="00F24806"/>
    <w:rsid w:val="00F35477"/>
    <w:rsid w:val="00F56492"/>
    <w:rsid w:val="00F62F0C"/>
    <w:rsid w:val="00F74F69"/>
    <w:rsid w:val="00F75B24"/>
    <w:rsid w:val="00F81B8D"/>
    <w:rsid w:val="00F84297"/>
    <w:rsid w:val="00FA0F1A"/>
    <w:rsid w:val="00FB1F0A"/>
    <w:rsid w:val="00FD7C94"/>
    <w:rsid w:val="00FE0DFA"/>
    <w:rsid w:val="022B2C0A"/>
    <w:rsid w:val="02402D0D"/>
    <w:rsid w:val="02CB6D68"/>
    <w:rsid w:val="040F0B65"/>
    <w:rsid w:val="064C64B1"/>
    <w:rsid w:val="085D04A9"/>
    <w:rsid w:val="09530C73"/>
    <w:rsid w:val="097257A9"/>
    <w:rsid w:val="0A934769"/>
    <w:rsid w:val="0B255D75"/>
    <w:rsid w:val="0B5F56D3"/>
    <w:rsid w:val="0CE254E4"/>
    <w:rsid w:val="0D870F11"/>
    <w:rsid w:val="0E0F4AA1"/>
    <w:rsid w:val="0F7A44C5"/>
    <w:rsid w:val="115B06EA"/>
    <w:rsid w:val="134078DF"/>
    <w:rsid w:val="15F460F5"/>
    <w:rsid w:val="161E6396"/>
    <w:rsid w:val="171572EE"/>
    <w:rsid w:val="17536AE2"/>
    <w:rsid w:val="18221291"/>
    <w:rsid w:val="1B9211AC"/>
    <w:rsid w:val="1CD5161C"/>
    <w:rsid w:val="1DA95472"/>
    <w:rsid w:val="1E6F1977"/>
    <w:rsid w:val="1F3C6E39"/>
    <w:rsid w:val="1FB679B5"/>
    <w:rsid w:val="202F556D"/>
    <w:rsid w:val="21363AA6"/>
    <w:rsid w:val="217452FA"/>
    <w:rsid w:val="225351B4"/>
    <w:rsid w:val="22CE18FA"/>
    <w:rsid w:val="22EC5646"/>
    <w:rsid w:val="23BB02B6"/>
    <w:rsid w:val="23E822B1"/>
    <w:rsid w:val="23FF13A9"/>
    <w:rsid w:val="256604EB"/>
    <w:rsid w:val="267047E0"/>
    <w:rsid w:val="26795443"/>
    <w:rsid w:val="26F96131"/>
    <w:rsid w:val="274E52FB"/>
    <w:rsid w:val="27876585"/>
    <w:rsid w:val="29197DDC"/>
    <w:rsid w:val="2986157F"/>
    <w:rsid w:val="2A6E1B45"/>
    <w:rsid w:val="2B8069E3"/>
    <w:rsid w:val="2BDE1120"/>
    <w:rsid w:val="2CFD26DE"/>
    <w:rsid w:val="2DAE094B"/>
    <w:rsid w:val="2E72064E"/>
    <w:rsid w:val="2F0F7437"/>
    <w:rsid w:val="32405C44"/>
    <w:rsid w:val="32642CB3"/>
    <w:rsid w:val="34833930"/>
    <w:rsid w:val="36D127C4"/>
    <w:rsid w:val="377F29CC"/>
    <w:rsid w:val="3B021A53"/>
    <w:rsid w:val="3B6C1DAF"/>
    <w:rsid w:val="3C741FA3"/>
    <w:rsid w:val="3C9C39D1"/>
    <w:rsid w:val="3CED0A9C"/>
    <w:rsid w:val="3FC72856"/>
    <w:rsid w:val="3FE866B7"/>
    <w:rsid w:val="40F05ED8"/>
    <w:rsid w:val="41173D7E"/>
    <w:rsid w:val="412070D7"/>
    <w:rsid w:val="41B6767D"/>
    <w:rsid w:val="41B82E6B"/>
    <w:rsid w:val="435F04C0"/>
    <w:rsid w:val="449C4290"/>
    <w:rsid w:val="462D68EA"/>
    <w:rsid w:val="46315308"/>
    <w:rsid w:val="469E2A42"/>
    <w:rsid w:val="47C1504C"/>
    <w:rsid w:val="48072CE3"/>
    <w:rsid w:val="497862DA"/>
    <w:rsid w:val="4A2B536C"/>
    <w:rsid w:val="4ACA4D8A"/>
    <w:rsid w:val="4BEA2E22"/>
    <w:rsid w:val="4C530F86"/>
    <w:rsid w:val="4CFE18E3"/>
    <w:rsid w:val="4D2547C4"/>
    <w:rsid w:val="4D845313"/>
    <w:rsid w:val="4DB006F9"/>
    <w:rsid w:val="4E8C5DAC"/>
    <w:rsid w:val="5060304C"/>
    <w:rsid w:val="517D0B5C"/>
    <w:rsid w:val="517D4A3E"/>
    <w:rsid w:val="52000723"/>
    <w:rsid w:val="532515C1"/>
    <w:rsid w:val="5459405A"/>
    <w:rsid w:val="559E2D85"/>
    <w:rsid w:val="57C520C3"/>
    <w:rsid w:val="5A256717"/>
    <w:rsid w:val="5BC90E30"/>
    <w:rsid w:val="5C384D2D"/>
    <w:rsid w:val="5E2C3A34"/>
    <w:rsid w:val="5E325304"/>
    <w:rsid w:val="5E4950F5"/>
    <w:rsid w:val="5EDC27C6"/>
    <w:rsid w:val="5EE963A9"/>
    <w:rsid w:val="5F674707"/>
    <w:rsid w:val="5FE53D82"/>
    <w:rsid w:val="5FEA6DFA"/>
    <w:rsid w:val="639A57F6"/>
    <w:rsid w:val="641800E0"/>
    <w:rsid w:val="64D43BB1"/>
    <w:rsid w:val="65701F45"/>
    <w:rsid w:val="65E53D41"/>
    <w:rsid w:val="65E916CF"/>
    <w:rsid w:val="67F24A7A"/>
    <w:rsid w:val="688D68C1"/>
    <w:rsid w:val="69DF3820"/>
    <w:rsid w:val="6A524382"/>
    <w:rsid w:val="6B433409"/>
    <w:rsid w:val="6B837AC6"/>
    <w:rsid w:val="6D0D4104"/>
    <w:rsid w:val="6D8357EF"/>
    <w:rsid w:val="6E3A5F63"/>
    <w:rsid w:val="6FA06B69"/>
    <w:rsid w:val="70270715"/>
    <w:rsid w:val="715D43C1"/>
    <w:rsid w:val="72376103"/>
    <w:rsid w:val="729116E8"/>
    <w:rsid w:val="72A91A40"/>
    <w:rsid w:val="73D47FF6"/>
    <w:rsid w:val="742E1EE2"/>
    <w:rsid w:val="75371F54"/>
    <w:rsid w:val="77160C6E"/>
    <w:rsid w:val="79D41CE6"/>
    <w:rsid w:val="7A560E98"/>
    <w:rsid w:val="7ED71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32B84726"/>
  <w14:defaultImageDpi w14:val="330"/>
  <w15:docId w15:val="{053287BB-3314-404D-8E98-3A3B161A2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qFormat="1"/>
    <w:lsdException w:name="toc 3"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qFormat="1"/>
    <w:lsdException w:name="footnote text" w:uiPriority="0" w:qFormat="1"/>
    <w:lsdException w:name="annotation text" w:uiPriority="0" w:unhideWhenUsed="1" w:qFormat="1"/>
    <w:lsdException w:name="header" w:uiPriority="0" w:unhideWhenUsed="1" w:qFormat="1"/>
    <w:lsdException w:name="footer" w:uiPriority="0"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iPriority="0" w:unhideWhenUsed="1" w:qFormat="1"/>
    <w:lsdException w:name="line number" w:semiHidden="1" w:unhideWhenUsed="1"/>
    <w:lsdException w:name="page number" w:uiPriority="0"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uiPriority="0" w:qFormat="1"/>
    <w:lsdException w:name="Block Text" w:uiPriority="0" w:qFormat="1"/>
    <w:lsdException w:name="Hyperlink" w:qFormat="1"/>
    <w:lsdException w:name="FollowedHyperlink" w:qFormat="1"/>
    <w:lsdException w:name="Strong" w:uiPriority="22" w:qFormat="1"/>
    <w:lsdException w:name="Emphasis"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iPriority="0" w:qFormat="1"/>
    <w:lsdException w:name="HTML Variable" w:semiHidden="1"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1"/>
    <w:next w:val="a1"/>
    <w:link w:val="10"/>
    <w:uiPriority w:val="99"/>
    <w:qFormat/>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1"/>
    <w:next w:val="a1"/>
    <w:link w:val="20"/>
    <w:uiPriority w:val="99"/>
    <w:qFormat/>
    <w:pPr>
      <w:keepNext/>
      <w:keepLines/>
      <w:spacing w:before="260" w:after="260" w:line="416" w:lineRule="auto"/>
      <w:outlineLvl w:val="1"/>
    </w:pPr>
    <w:rPr>
      <w:rFonts w:ascii="Cambria" w:eastAsia="宋体" w:hAnsi="Cambria" w:cs="Times New Roman"/>
      <w:b/>
      <w:bCs/>
      <w:sz w:val="32"/>
      <w:szCs w:val="32"/>
    </w:rPr>
  </w:style>
  <w:style w:type="paragraph" w:styleId="3">
    <w:name w:val="heading 3"/>
    <w:basedOn w:val="a1"/>
    <w:next w:val="a1"/>
    <w:link w:val="30"/>
    <w:uiPriority w:val="99"/>
    <w:qFormat/>
    <w:pPr>
      <w:keepNext/>
      <w:keepLines/>
      <w:spacing w:before="260" w:after="260" w:line="416" w:lineRule="auto"/>
      <w:outlineLvl w:val="2"/>
    </w:pPr>
    <w:rPr>
      <w:rFonts w:ascii="Times New Roman" w:eastAsia="楷体" w:hAnsi="Times New Roman" w:cs="Times New Roman"/>
      <w:b/>
      <w:bCs/>
      <w:sz w:val="32"/>
      <w:szCs w:val="32"/>
    </w:rPr>
  </w:style>
  <w:style w:type="paragraph" w:styleId="4">
    <w:name w:val="heading 4"/>
    <w:basedOn w:val="a1"/>
    <w:next w:val="a1"/>
    <w:link w:val="40"/>
    <w:autoRedefine/>
    <w:qFormat/>
    <w:pPr>
      <w:keepNext/>
      <w:keepLines/>
      <w:spacing w:before="280" w:after="290" w:line="376" w:lineRule="auto"/>
      <w:outlineLvl w:val="3"/>
    </w:pPr>
    <w:rPr>
      <w:rFonts w:ascii="Cambria" w:eastAsia="楷体" w:hAnsi="Cambria" w:cs="Times New Roman"/>
      <w:b/>
      <w:bCs/>
      <w:sz w:val="28"/>
      <w:szCs w:val="28"/>
    </w:rPr>
  </w:style>
  <w:style w:type="paragraph" w:styleId="5">
    <w:name w:val="heading 5"/>
    <w:basedOn w:val="a1"/>
    <w:next w:val="a2"/>
    <w:link w:val="50"/>
    <w:autoRedefine/>
    <w:qFormat/>
    <w:pPr>
      <w:keepNext/>
      <w:keepLines/>
      <w:adjustRightInd w:val="0"/>
      <w:ind w:firstLine="454"/>
      <w:jc w:val="left"/>
      <w:textAlignment w:val="baseline"/>
      <w:outlineLvl w:val="4"/>
    </w:pPr>
    <w:rPr>
      <w:rFonts w:ascii="Times New Roman" w:eastAsia="楷体" w:hAnsi="Times New Roman" w:cs="Times New Roman"/>
      <w:kern w:val="0"/>
      <w:sz w:val="22"/>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Normal Indent"/>
    <w:basedOn w:val="a1"/>
    <w:autoRedefine/>
    <w:qFormat/>
    <w:pPr>
      <w:ind w:firstLineChars="200" w:firstLine="420"/>
    </w:pPr>
    <w:rPr>
      <w:rFonts w:ascii="Times New Roman" w:eastAsia="楷体" w:hAnsi="Times New Roman" w:cs="Times New Roman"/>
    </w:rPr>
  </w:style>
  <w:style w:type="paragraph" w:styleId="TOC7">
    <w:name w:val="toc 7"/>
    <w:basedOn w:val="a1"/>
    <w:next w:val="a1"/>
    <w:autoRedefine/>
    <w:uiPriority w:val="39"/>
    <w:qFormat/>
    <w:pPr>
      <w:ind w:left="1440"/>
      <w:jc w:val="left"/>
    </w:pPr>
    <w:rPr>
      <w:rFonts w:ascii="Times New Roman" w:eastAsia="楷体" w:hAnsi="Times New Roman" w:cs="Times New Roman"/>
      <w:sz w:val="18"/>
      <w:szCs w:val="18"/>
    </w:rPr>
  </w:style>
  <w:style w:type="paragraph" w:styleId="a6">
    <w:name w:val="caption"/>
    <w:basedOn w:val="a7"/>
    <w:next w:val="a1"/>
    <w:link w:val="a8"/>
    <w:autoRedefine/>
    <w:uiPriority w:val="35"/>
    <w:qFormat/>
    <w:rPr>
      <w:b/>
    </w:rPr>
  </w:style>
  <w:style w:type="paragraph" w:customStyle="1" w:styleId="a7">
    <w:name w:val="湖～表头"/>
    <w:autoRedefine/>
    <w:qFormat/>
    <w:pPr>
      <w:spacing w:before="120" w:after="120"/>
      <w:jc w:val="center"/>
      <w:outlineLvl w:val="4"/>
    </w:pPr>
    <w:rPr>
      <w:bCs/>
      <w:kern w:val="28"/>
      <w:sz w:val="18"/>
      <w:szCs w:val="52"/>
    </w:rPr>
  </w:style>
  <w:style w:type="paragraph" w:styleId="a9">
    <w:name w:val="List Bullet"/>
    <w:basedOn w:val="a1"/>
    <w:autoRedefine/>
    <w:qFormat/>
    <w:pPr>
      <w:tabs>
        <w:tab w:val="left" w:pos="360"/>
        <w:tab w:val="left" w:pos="840"/>
      </w:tabs>
      <w:ind w:left="840" w:hanging="840"/>
    </w:pPr>
    <w:rPr>
      <w:rFonts w:ascii="Times New Roman" w:eastAsia="楷体" w:hAnsi="Times New Roman" w:cs="Times New Roman"/>
      <w:sz w:val="18"/>
    </w:rPr>
  </w:style>
  <w:style w:type="paragraph" w:styleId="aa">
    <w:name w:val="Document Map"/>
    <w:basedOn w:val="a1"/>
    <w:link w:val="ab"/>
    <w:autoRedefine/>
    <w:qFormat/>
    <w:pPr>
      <w:shd w:val="clear" w:color="auto" w:fill="000080"/>
    </w:pPr>
    <w:rPr>
      <w:rFonts w:ascii="Times New Roman" w:eastAsia="楷体" w:hAnsi="Times New Roman" w:cs="Times New Roman"/>
    </w:rPr>
  </w:style>
  <w:style w:type="paragraph" w:styleId="ac">
    <w:name w:val="annotation text"/>
    <w:basedOn w:val="a1"/>
    <w:link w:val="ad"/>
    <w:autoRedefine/>
    <w:unhideWhenUsed/>
    <w:qFormat/>
    <w:pPr>
      <w:jc w:val="left"/>
    </w:pPr>
    <w:rPr>
      <w:rFonts w:ascii="Times New Roman" w:eastAsia="宋体" w:hAnsi="Times New Roman" w:cs="Times New Roman"/>
      <w:sz w:val="21"/>
      <w:szCs w:val="22"/>
    </w:rPr>
  </w:style>
  <w:style w:type="paragraph" w:styleId="ae">
    <w:name w:val="Body Text"/>
    <w:basedOn w:val="a1"/>
    <w:link w:val="af"/>
    <w:autoRedefine/>
    <w:uiPriority w:val="99"/>
    <w:unhideWhenUsed/>
    <w:qFormat/>
    <w:pPr>
      <w:spacing w:after="120"/>
    </w:pPr>
  </w:style>
  <w:style w:type="paragraph" w:styleId="af0">
    <w:name w:val="Body Text Indent"/>
    <w:basedOn w:val="a1"/>
    <w:link w:val="af1"/>
    <w:autoRedefine/>
    <w:qFormat/>
    <w:pPr>
      <w:spacing w:line="400" w:lineRule="atLeast"/>
      <w:ind w:firstLine="480"/>
    </w:pPr>
    <w:rPr>
      <w:rFonts w:ascii="Times New Roman" w:eastAsia="楷体" w:hAnsi="Times New Roman" w:cs="Times New Roman"/>
    </w:rPr>
  </w:style>
  <w:style w:type="paragraph" w:styleId="af2">
    <w:name w:val="Block Text"/>
    <w:basedOn w:val="a1"/>
    <w:autoRedefine/>
    <w:qFormat/>
    <w:pPr>
      <w:spacing w:after="120"/>
      <w:ind w:leftChars="700" w:left="1440" w:rightChars="700" w:right="1440"/>
    </w:pPr>
    <w:rPr>
      <w:rFonts w:ascii="Times New Roman" w:eastAsia="楷体" w:hAnsi="Times New Roman" w:cs="Times New Roman"/>
    </w:rPr>
  </w:style>
  <w:style w:type="paragraph" w:styleId="TOC5">
    <w:name w:val="toc 5"/>
    <w:basedOn w:val="a1"/>
    <w:next w:val="a1"/>
    <w:autoRedefine/>
    <w:uiPriority w:val="39"/>
    <w:qFormat/>
    <w:pPr>
      <w:ind w:left="960"/>
      <w:jc w:val="left"/>
    </w:pPr>
    <w:rPr>
      <w:rFonts w:ascii="Times New Roman" w:eastAsia="楷体" w:hAnsi="Times New Roman" w:cs="Times New Roman"/>
      <w:sz w:val="18"/>
      <w:szCs w:val="18"/>
    </w:rPr>
  </w:style>
  <w:style w:type="paragraph" w:styleId="TOC3">
    <w:name w:val="toc 3"/>
    <w:basedOn w:val="a1"/>
    <w:next w:val="a1"/>
    <w:autoRedefine/>
    <w:uiPriority w:val="99"/>
    <w:qFormat/>
    <w:pPr>
      <w:ind w:left="480"/>
      <w:jc w:val="left"/>
    </w:pPr>
    <w:rPr>
      <w:rFonts w:ascii="Times New Roman" w:eastAsia="楷体" w:hAnsi="Times New Roman" w:cs="Times New Roman"/>
      <w:i/>
      <w:iCs/>
      <w:sz w:val="20"/>
      <w:szCs w:val="20"/>
    </w:rPr>
  </w:style>
  <w:style w:type="paragraph" w:styleId="af3">
    <w:name w:val="Plain Text"/>
    <w:basedOn w:val="a1"/>
    <w:link w:val="af4"/>
    <w:autoRedefine/>
    <w:qFormat/>
    <w:rPr>
      <w:rFonts w:ascii="宋体" w:eastAsia="楷体" w:hAnsi="Courier New" w:cs="Times New Roman"/>
    </w:rPr>
  </w:style>
  <w:style w:type="paragraph" w:styleId="TOC8">
    <w:name w:val="toc 8"/>
    <w:basedOn w:val="a1"/>
    <w:next w:val="a1"/>
    <w:autoRedefine/>
    <w:uiPriority w:val="39"/>
    <w:qFormat/>
    <w:pPr>
      <w:ind w:left="1680"/>
      <w:jc w:val="left"/>
    </w:pPr>
    <w:rPr>
      <w:rFonts w:ascii="Times New Roman" w:eastAsia="楷体" w:hAnsi="Times New Roman" w:cs="Times New Roman"/>
      <w:sz w:val="18"/>
      <w:szCs w:val="18"/>
    </w:rPr>
  </w:style>
  <w:style w:type="paragraph" w:styleId="af5">
    <w:name w:val="Date"/>
    <w:basedOn w:val="a1"/>
    <w:next w:val="a1"/>
    <w:link w:val="af6"/>
    <w:autoRedefine/>
    <w:qFormat/>
    <w:pPr>
      <w:ind w:leftChars="2500" w:left="100"/>
    </w:pPr>
    <w:rPr>
      <w:rFonts w:ascii="Times New Roman" w:eastAsia="宋体" w:hAnsi="Times New Roman" w:cs="Times New Roman"/>
      <w:sz w:val="21"/>
    </w:rPr>
  </w:style>
  <w:style w:type="paragraph" w:styleId="21">
    <w:name w:val="Body Text Indent 2"/>
    <w:basedOn w:val="a1"/>
    <w:link w:val="22"/>
    <w:autoRedefine/>
    <w:qFormat/>
    <w:pPr>
      <w:spacing w:line="360" w:lineRule="auto"/>
      <w:ind w:firstLine="480"/>
    </w:pPr>
    <w:rPr>
      <w:rFonts w:ascii="Times New Roman" w:eastAsia="楷体" w:hAnsi="Times New Roman" w:cs="Times New Roman"/>
      <w:color w:val="FF0000"/>
    </w:rPr>
  </w:style>
  <w:style w:type="paragraph" w:styleId="af7">
    <w:name w:val="endnote text"/>
    <w:basedOn w:val="a1"/>
    <w:link w:val="af8"/>
    <w:autoRedefine/>
    <w:uiPriority w:val="99"/>
    <w:unhideWhenUsed/>
    <w:qFormat/>
    <w:pPr>
      <w:snapToGrid w:val="0"/>
      <w:jc w:val="left"/>
    </w:pPr>
    <w:rPr>
      <w:rFonts w:ascii="Times New Roman" w:eastAsia="楷体" w:hAnsi="Times New Roman" w:cs="Times New Roman"/>
    </w:rPr>
  </w:style>
  <w:style w:type="paragraph" w:styleId="af9">
    <w:name w:val="Balloon Text"/>
    <w:basedOn w:val="a1"/>
    <w:link w:val="afa"/>
    <w:autoRedefine/>
    <w:unhideWhenUsed/>
    <w:qFormat/>
    <w:rPr>
      <w:rFonts w:ascii="Heiti SC Light" w:eastAsia="Heiti SC Light"/>
      <w:sz w:val="18"/>
      <w:szCs w:val="18"/>
    </w:rPr>
  </w:style>
  <w:style w:type="paragraph" w:styleId="afb">
    <w:name w:val="footer"/>
    <w:basedOn w:val="a1"/>
    <w:link w:val="afc"/>
    <w:autoRedefine/>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styleId="afd">
    <w:name w:val="header"/>
    <w:basedOn w:val="a1"/>
    <w:link w:val="afe"/>
    <w:autoRedefine/>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styleId="TOC1">
    <w:name w:val="toc 1"/>
    <w:basedOn w:val="a1"/>
    <w:next w:val="a1"/>
    <w:autoRedefine/>
    <w:uiPriority w:val="99"/>
    <w:qFormat/>
    <w:pPr>
      <w:spacing w:before="120" w:after="120"/>
      <w:jc w:val="left"/>
    </w:pPr>
    <w:rPr>
      <w:rFonts w:ascii="Times New Roman" w:eastAsia="楷体" w:hAnsi="Times New Roman" w:cs="Times New Roman"/>
      <w:b/>
      <w:bCs/>
      <w:caps/>
      <w:sz w:val="20"/>
      <w:szCs w:val="20"/>
    </w:rPr>
  </w:style>
  <w:style w:type="paragraph" w:styleId="TOC4">
    <w:name w:val="toc 4"/>
    <w:basedOn w:val="a1"/>
    <w:next w:val="a1"/>
    <w:autoRedefine/>
    <w:uiPriority w:val="39"/>
    <w:qFormat/>
    <w:pPr>
      <w:ind w:left="720"/>
      <w:jc w:val="left"/>
    </w:pPr>
    <w:rPr>
      <w:rFonts w:ascii="Times New Roman" w:eastAsia="楷体" w:hAnsi="Times New Roman" w:cs="Times New Roman"/>
      <w:sz w:val="18"/>
      <w:szCs w:val="18"/>
    </w:rPr>
  </w:style>
  <w:style w:type="paragraph" w:styleId="aff">
    <w:name w:val="footnote text"/>
    <w:basedOn w:val="a1"/>
    <w:link w:val="aff0"/>
    <w:autoRedefine/>
    <w:qFormat/>
    <w:rPr>
      <w:rFonts w:ascii="Times New Roman" w:eastAsia="宋体" w:hAnsi="Times New Roman" w:cs="Times New Roman"/>
    </w:rPr>
  </w:style>
  <w:style w:type="paragraph" w:styleId="TOC6">
    <w:name w:val="toc 6"/>
    <w:basedOn w:val="a1"/>
    <w:next w:val="a1"/>
    <w:autoRedefine/>
    <w:uiPriority w:val="39"/>
    <w:qFormat/>
    <w:pPr>
      <w:ind w:left="1200"/>
      <w:jc w:val="left"/>
    </w:pPr>
    <w:rPr>
      <w:rFonts w:ascii="Times New Roman" w:eastAsia="楷体" w:hAnsi="Times New Roman" w:cs="Times New Roman"/>
      <w:sz w:val="18"/>
      <w:szCs w:val="18"/>
    </w:rPr>
  </w:style>
  <w:style w:type="paragraph" w:styleId="31">
    <w:name w:val="Body Text Indent 3"/>
    <w:basedOn w:val="a1"/>
    <w:link w:val="32"/>
    <w:autoRedefine/>
    <w:qFormat/>
    <w:pPr>
      <w:spacing w:after="120"/>
      <w:ind w:leftChars="200" w:left="420"/>
    </w:pPr>
    <w:rPr>
      <w:rFonts w:ascii="Times New Roman" w:eastAsia="楷体" w:hAnsi="Times New Roman" w:cs="Times New Roman"/>
      <w:kern w:val="0"/>
      <w:sz w:val="16"/>
    </w:rPr>
  </w:style>
  <w:style w:type="paragraph" w:styleId="TOC2">
    <w:name w:val="toc 2"/>
    <w:basedOn w:val="a1"/>
    <w:next w:val="a1"/>
    <w:autoRedefine/>
    <w:uiPriority w:val="99"/>
    <w:qFormat/>
    <w:pPr>
      <w:ind w:left="240"/>
      <w:jc w:val="left"/>
    </w:pPr>
    <w:rPr>
      <w:rFonts w:ascii="Times New Roman" w:eastAsia="楷体" w:hAnsi="Times New Roman" w:cs="Times New Roman"/>
      <w:smallCaps/>
      <w:sz w:val="20"/>
      <w:szCs w:val="20"/>
    </w:rPr>
  </w:style>
  <w:style w:type="paragraph" w:styleId="TOC9">
    <w:name w:val="toc 9"/>
    <w:basedOn w:val="a1"/>
    <w:next w:val="a1"/>
    <w:autoRedefine/>
    <w:uiPriority w:val="39"/>
    <w:qFormat/>
    <w:pPr>
      <w:ind w:left="1920"/>
      <w:jc w:val="left"/>
    </w:pPr>
    <w:rPr>
      <w:rFonts w:ascii="Times New Roman" w:eastAsia="楷体" w:hAnsi="Times New Roman" w:cs="Times New Roman"/>
      <w:sz w:val="18"/>
      <w:szCs w:val="18"/>
    </w:rPr>
  </w:style>
  <w:style w:type="paragraph" w:styleId="aff1">
    <w:name w:val="Normal (Web)"/>
    <w:basedOn w:val="a1"/>
    <w:autoRedefine/>
    <w:unhideWhenUsed/>
    <w:qFormat/>
  </w:style>
  <w:style w:type="paragraph" w:styleId="aff2">
    <w:name w:val="Title"/>
    <w:basedOn w:val="a1"/>
    <w:next w:val="a1"/>
    <w:link w:val="aff3"/>
    <w:autoRedefine/>
    <w:uiPriority w:val="99"/>
    <w:qFormat/>
    <w:pPr>
      <w:widowControl/>
      <w:spacing w:before="240" w:after="60" w:line="360" w:lineRule="auto"/>
      <w:ind w:left="200" w:firstLine="420"/>
      <w:jc w:val="center"/>
    </w:pPr>
    <w:rPr>
      <w:rFonts w:ascii="Times New Roman" w:eastAsia="黑体" w:hAnsi="Times New Roman" w:cs="Times New Roman"/>
      <w:b/>
      <w:bCs/>
      <w:sz w:val="32"/>
      <w:szCs w:val="32"/>
    </w:rPr>
  </w:style>
  <w:style w:type="paragraph" w:styleId="aff4">
    <w:name w:val="annotation subject"/>
    <w:basedOn w:val="ac"/>
    <w:next w:val="ac"/>
    <w:link w:val="aff5"/>
    <w:autoRedefine/>
    <w:unhideWhenUsed/>
    <w:qFormat/>
    <w:rPr>
      <w:rFonts w:eastAsia="楷体"/>
      <w:b/>
      <w:bCs/>
      <w:sz w:val="24"/>
      <w:szCs w:val="24"/>
    </w:rPr>
  </w:style>
  <w:style w:type="paragraph" w:styleId="aff6">
    <w:name w:val="Body Text First Indent"/>
    <w:basedOn w:val="ae"/>
    <w:link w:val="aff7"/>
    <w:autoRedefine/>
    <w:qFormat/>
    <w:pPr>
      <w:ind w:firstLineChars="100" w:firstLine="420"/>
    </w:pPr>
    <w:rPr>
      <w:rFonts w:ascii="Times New Roman" w:eastAsia="宋体" w:hAnsi="Times New Roman" w:cs="Times New Roman"/>
      <w:sz w:val="21"/>
    </w:rPr>
  </w:style>
  <w:style w:type="table" w:styleId="aff8">
    <w:name w:val="Table Grid"/>
    <w:basedOn w:val="a4"/>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9">
    <w:name w:val="Strong"/>
    <w:autoRedefine/>
    <w:uiPriority w:val="22"/>
    <w:qFormat/>
    <w:rPr>
      <w:b/>
      <w:bCs/>
    </w:rPr>
  </w:style>
  <w:style w:type="character" w:styleId="affa">
    <w:name w:val="endnote reference"/>
    <w:autoRedefine/>
    <w:uiPriority w:val="99"/>
    <w:unhideWhenUsed/>
    <w:qFormat/>
    <w:rPr>
      <w:vertAlign w:val="superscript"/>
    </w:rPr>
  </w:style>
  <w:style w:type="character" w:styleId="affb">
    <w:name w:val="page number"/>
    <w:autoRedefine/>
    <w:qFormat/>
  </w:style>
  <w:style w:type="character" w:styleId="affc">
    <w:name w:val="FollowedHyperlink"/>
    <w:autoRedefine/>
    <w:uiPriority w:val="99"/>
    <w:qFormat/>
    <w:rPr>
      <w:color w:val="800080"/>
      <w:u w:val="single"/>
    </w:rPr>
  </w:style>
  <w:style w:type="character" w:styleId="affd">
    <w:name w:val="Emphasis"/>
    <w:autoRedefine/>
    <w:qFormat/>
    <w:rPr>
      <w:i/>
      <w:iCs/>
    </w:rPr>
  </w:style>
  <w:style w:type="character" w:styleId="HTML">
    <w:name w:val="HTML Typewriter"/>
    <w:autoRedefine/>
    <w:qFormat/>
    <w:rPr>
      <w:rFonts w:ascii="黑体" w:eastAsia="黑体" w:hAnsi="Courier New" w:cs="Courier New"/>
      <w:sz w:val="20"/>
      <w:szCs w:val="20"/>
    </w:rPr>
  </w:style>
  <w:style w:type="character" w:styleId="affe">
    <w:name w:val="Hyperlink"/>
    <w:autoRedefine/>
    <w:uiPriority w:val="99"/>
    <w:qFormat/>
    <w:rPr>
      <w:color w:val="0000FF"/>
      <w:u w:val="single"/>
    </w:rPr>
  </w:style>
  <w:style w:type="character" w:styleId="afff">
    <w:name w:val="annotation reference"/>
    <w:autoRedefine/>
    <w:unhideWhenUsed/>
    <w:qFormat/>
    <w:rPr>
      <w:sz w:val="21"/>
      <w:szCs w:val="21"/>
    </w:rPr>
  </w:style>
  <w:style w:type="character" w:styleId="afff0">
    <w:name w:val="footnote reference"/>
    <w:autoRedefine/>
    <w:qFormat/>
    <w:rPr>
      <w:vertAlign w:val="superscript"/>
    </w:rPr>
  </w:style>
  <w:style w:type="character" w:customStyle="1" w:styleId="afa">
    <w:name w:val="批注框文本 字符"/>
    <w:basedOn w:val="a3"/>
    <w:link w:val="af9"/>
    <w:autoRedefine/>
    <w:qFormat/>
    <w:rPr>
      <w:rFonts w:ascii="Heiti SC Light" w:eastAsia="Heiti SC Light"/>
      <w:sz w:val="18"/>
      <w:szCs w:val="18"/>
    </w:rPr>
  </w:style>
  <w:style w:type="paragraph" w:styleId="a">
    <w:name w:val="List Paragraph"/>
    <w:basedOn w:val="a1"/>
    <w:autoRedefine/>
    <w:uiPriority w:val="34"/>
    <w:qFormat/>
    <w:pPr>
      <w:numPr>
        <w:ilvl w:val="1"/>
        <w:numId w:val="1"/>
      </w:numPr>
      <w:spacing w:line="520" w:lineRule="exact"/>
    </w:pPr>
  </w:style>
  <w:style w:type="character" w:customStyle="1" w:styleId="10">
    <w:name w:val="标题 1 字符"/>
    <w:basedOn w:val="a3"/>
    <w:link w:val="1"/>
    <w:autoRedefine/>
    <w:qFormat/>
    <w:rPr>
      <w:b/>
      <w:bCs/>
      <w:kern w:val="44"/>
      <w:sz w:val="44"/>
      <w:szCs w:val="44"/>
    </w:rPr>
  </w:style>
  <w:style w:type="character" w:customStyle="1" w:styleId="20">
    <w:name w:val="标题 2 字符"/>
    <w:basedOn w:val="a3"/>
    <w:link w:val="2"/>
    <w:autoRedefine/>
    <w:uiPriority w:val="99"/>
    <w:qFormat/>
    <w:rPr>
      <w:rFonts w:ascii="Cambria" w:hAnsi="Cambria"/>
      <w:b/>
      <w:bCs/>
      <w:kern w:val="2"/>
      <w:sz w:val="32"/>
      <w:szCs w:val="32"/>
    </w:rPr>
  </w:style>
  <w:style w:type="character" w:customStyle="1" w:styleId="3Char">
    <w:name w:val="标题 3 Char"/>
    <w:basedOn w:val="a3"/>
    <w:autoRedefine/>
    <w:uiPriority w:val="99"/>
    <w:semiHidden/>
    <w:qFormat/>
    <w:rPr>
      <w:rFonts w:asciiTheme="minorHAnsi" w:eastAsiaTheme="minorEastAsia" w:hAnsiTheme="minorHAnsi" w:cstheme="minorBidi"/>
      <w:b/>
      <w:bCs/>
      <w:kern w:val="2"/>
      <w:sz w:val="32"/>
      <w:szCs w:val="32"/>
    </w:rPr>
  </w:style>
  <w:style w:type="character" w:customStyle="1" w:styleId="40">
    <w:name w:val="标题 4 字符"/>
    <w:basedOn w:val="a3"/>
    <w:link w:val="4"/>
    <w:autoRedefine/>
    <w:qFormat/>
    <w:rPr>
      <w:rFonts w:ascii="Cambria" w:eastAsia="楷体" w:hAnsi="Cambria"/>
      <w:b/>
      <w:bCs/>
      <w:kern w:val="2"/>
      <w:sz w:val="28"/>
      <w:szCs w:val="28"/>
    </w:rPr>
  </w:style>
  <w:style w:type="character" w:customStyle="1" w:styleId="50">
    <w:name w:val="标题 5 字符"/>
    <w:basedOn w:val="a3"/>
    <w:link w:val="5"/>
    <w:autoRedefine/>
    <w:qFormat/>
    <w:rPr>
      <w:rFonts w:eastAsia="楷体"/>
      <w:sz w:val="22"/>
    </w:rPr>
  </w:style>
  <w:style w:type="character" w:customStyle="1" w:styleId="af1">
    <w:name w:val="正文文本缩进 字符"/>
    <w:link w:val="af0"/>
    <w:autoRedefine/>
    <w:qFormat/>
    <w:rPr>
      <w:rFonts w:eastAsia="楷体"/>
      <w:kern w:val="2"/>
      <w:sz w:val="24"/>
      <w:szCs w:val="24"/>
    </w:rPr>
  </w:style>
  <w:style w:type="character" w:customStyle="1" w:styleId="font161">
    <w:name w:val="font161"/>
    <w:autoRedefine/>
    <w:qFormat/>
    <w:rPr>
      <w:rFonts w:ascii="Times New Roman" w:hAnsi="Times New Roman" w:cs="Times New Roman" w:hint="default"/>
      <w:color w:val="000000"/>
      <w:sz w:val="18"/>
      <w:szCs w:val="18"/>
      <w:u w:val="none"/>
    </w:rPr>
  </w:style>
  <w:style w:type="character" w:customStyle="1" w:styleId="ab">
    <w:name w:val="文档结构图 字符"/>
    <w:link w:val="aa"/>
    <w:autoRedefine/>
    <w:qFormat/>
    <w:rPr>
      <w:rFonts w:eastAsia="楷体"/>
      <w:kern w:val="2"/>
      <w:sz w:val="24"/>
      <w:szCs w:val="24"/>
      <w:shd w:val="clear" w:color="auto" w:fill="000080"/>
    </w:rPr>
  </w:style>
  <w:style w:type="character" w:customStyle="1" w:styleId="font31">
    <w:name w:val="font31"/>
    <w:autoRedefine/>
    <w:qFormat/>
    <w:rPr>
      <w:rFonts w:ascii="宋体" w:eastAsia="宋体" w:hAnsi="宋体" w:cs="宋体" w:hint="eastAsia"/>
      <w:color w:val="000000"/>
      <w:sz w:val="18"/>
      <w:szCs w:val="18"/>
      <w:u w:val="none"/>
    </w:rPr>
  </w:style>
  <w:style w:type="character" w:customStyle="1" w:styleId="CharChar2">
    <w:name w:val="Char Char2"/>
    <w:autoRedefine/>
    <w:qFormat/>
    <w:locked/>
    <w:rPr>
      <w:rFonts w:ascii="Times New Roman" w:eastAsia="宋体" w:hAnsi="Times New Roman" w:cs="Times New Roman"/>
      <w:sz w:val="16"/>
      <w:szCs w:val="16"/>
    </w:rPr>
  </w:style>
  <w:style w:type="character" w:customStyle="1" w:styleId="Char1">
    <w:name w:val="脚注文本 Char1"/>
    <w:autoRedefine/>
    <w:qFormat/>
    <w:rPr>
      <w:rFonts w:ascii="Times New Roman" w:eastAsia="宋体" w:hAnsi="Times New Roman" w:cs="Times New Roman"/>
      <w:sz w:val="18"/>
      <w:szCs w:val="18"/>
    </w:rPr>
  </w:style>
  <w:style w:type="character" w:customStyle="1" w:styleId="2Char1">
    <w:name w:val="标题 2 Char1"/>
    <w:autoRedefine/>
    <w:qFormat/>
    <w:rPr>
      <w:rFonts w:ascii="Arial" w:eastAsia="黑体" w:hAnsi="Arial" w:cs="Times New Roman"/>
      <w:kern w:val="0"/>
      <w:sz w:val="24"/>
      <w:szCs w:val="20"/>
    </w:rPr>
  </w:style>
  <w:style w:type="character" w:customStyle="1" w:styleId="style51">
    <w:name w:val="style51"/>
    <w:autoRedefine/>
    <w:qFormat/>
    <w:rPr>
      <w:sz w:val="24"/>
      <w:szCs w:val="24"/>
    </w:rPr>
  </w:style>
  <w:style w:type="character" w:customStyle="1" w:styleId="100">
    <w:name w:val="10"/>
    <w:autoRedefine/>
    <w:qFormat/>
    <w:rPr>
      <w:rFonts w:ascii="Times New Roman" w:hAnsi="Times New Roman" w:cs="Times New Roman" w:hint="default"/>
    </w:rPr>
  </w:style>
  <w:style w:type="character" w:customStyle="1" w:styleId="unnamed21">
    <w:name w:val="unnamed21"/>
    <w:autoRedefine/>
    <w:qFormat/>
    <w:rPr>
      <w:color w:val="009966"/>
      <w:spacing w:val="300"/>
      <w:sz w:val="18"/>
      <w:szCs w:val="18"/>
    </w:rPr>
  </w:style>
  <w:style w:type="character" w:customStyle="1" w:styleId="Char">
    <w:name w:val="报告正文段落 Char"/>
    <w:link w:val="afff1"/>
    <w:autoRedefine/>
    <w:qFormat/>
    <w:locked/>
    <w:rPr>
      <w:rFonts w:ascii="宋体" w:hAnsi="宋体" w:cs="宋体"/>
      <w:kern w:val="2"/>
      <w:sz w:val="24"/>
      <w:szCs w:val="24"/>
    </w:rPr>
  </w:style>
  <w:style w:type="paragraph" w:customStyle="1" w:styleId="afff1">
    <w:name w:val="报告正文段落"/>
    <w:basedOn w:val="a1"/>
    <w:link w:val="Char"/>
    <w:autoRedefine/>
    <w:qFormat/>
    <w:pPr>
      <w:spacing w:beforeLines="50" w:line="336" w:lineRule="auto"/>
      <w:ind w:firstLineChars="200" w:firstLine="200"/>
    </w:pPr>
    <w:rPr>
      <w:rFonts w:ascii="宋体" w:eastAsia="宋体" w:hAnsi="宋体" w:cs="宋体"/>
    </w:rPr>
  </w:style>
  <w:style w:type="character" w:customStyle="1" w:styleId="aff7">
    <w:name w:val="正文文本首行缩进 字符"/>
    <w:link w:val="aff6"/>
    <w:autoRedefine/>
    <w:qFormat/>
    <w:rPr>
      <w:kern w:val="2"/>
      <w:sz w:val="21"/>
      <w:szCs w:val="24"/>
    </w:rPr>
  </w:style>
  <w:style w:type="character" w:customStyle="1" w:styleId="z-Char">
    <w:name w:val="z-窗体顶端 Char"/>
    <w:link w:val="z-1"/>
    <w:autoRedefine/>
    <w:qFormat/>
    <w:rPr>
      <w:rFonts w:ascii="Arial"/>
      <w:vanish/>
      <w:color w:val="000000"/>
      <w:sz w:val="16"/>
      <w:szCs w:val="24"/>
    </w:rPr>
  </w:style>
  <w:style w:type="paragraph" w:customStyle="1" w:styleId="z-1">
    <w:name w:val="z-窗体顶端1"/>
    <w:basedOn w:val="a1"/>
    <w:next w:val="a1"/>
    <w:link w:val="z-Char"/>
    <w:autoRedefine/>
    <w:qFormat/>
    <w:pPr>
      <w:pBdr>
        <w:bottom w:val="single" w:sz="6" w:space="1" w:color="auto"/>
      </w:pBdr>
      <w:jc w:val="center"/>
    </w:pPr>
    <w:rPr>
      <w:rFonts w:ascii="Arial" w:eastAsia="宋体" w:hAnsi="Times New Roman" w:cs="Times New Roman"/>
      <w:vanish/>
      <w:color w:val="000000"/>
      <w:kern w:val="0"/>
      <w:sz w:val="16"/>
    </w:rPr>
  </w:style>
  <w:style w:type="character" w:customStyle="1" w:styleId="font61">
    <w:name w:val="font61"/>
    <w:autoRedefine/>
    <w:qFormat/>
    <w:rPr>
      <w:rFonts w:ascii="宋体" w:eastAsia="宋体" w:hAnsi="宋体" w:cs="宋体" w:hint="eastAsia"/>
      <w:color w:val="000000"/>
      <w:sz w:val="20"/>
      <w:szCs w:val="20"/>
      <w:u w:val="none"/>
    </w:rPr>
  </w:style>
  <w:style w:type="character" w:customStyle="1" w:styleId="afc">
    <w:name w:val="页脚 字符"/>
    <w:link w:val="afb"/>
    <w:autoRedefine/>
    <w:qFormat/>
    <w:rPr>
      <w:sz w:val="18"/>
      <w:szCs w:val="18"/>
    </w:rPr>
  </w:style>
  <w:style w:type="character" w:customStyle="1" w:styleId="15">
    <w:name w:val="15"/>
    <w:autoRedefine/>
    <w:qFormat/>
    <w:rPr>
      <w:color w:val="0563C1"/>
      <w:u w:val="single"/>
    </w:rPr>
  </w:style>
  <w:style w:type="character" w:customStyle="1" w:styleId="Char0">
    <w:name w:val="正文文本 Char"/>
    <w:autoRedefine/>
    <w:qFormat/>
    <w:rPr>
      <w:kern w:val="2"/>
      <w:sz w:val="21"/>
      <w:szCs w:val="22"/>
    </w:rPr>
  </w:style>
  <w:style w:type="character" w:customStyle="1" w:styleId="Char10">
    <w:name w:val="批注主题 Char1"/>
    <w:autoRedefine/>
    <w:uiPriority w:val="99"/>
    <w:semiHidden/>
    <w:qFormat/>
    <w:rPr>
      <w:rFonts w:ascii="Calibri" w:eastAsia="宋体" w:hAnsi="Calibri" w:cs="Times New Roman"/>
      <w:b/>
      <w:bCs/>
      <w:kern w:val="2"/>
      <w:sz w:val="21"/>
      <w:szCs w:val="22"/>
    </w:rPr>
  </w:style>
  <w:style w:type="character" w:customStyle="1" w:styleId="apple-converted-space">
    <w:name w:val="apple-converted-space"/>
    <w:autoRedefine/>
    <w:qFormat/>
  </w:style>
  <w:style w:type="character" w:customStyle="1" w:styleId="PlainTextChar1">
    <w:name w:val="Plain Text Char1"/>
    <w:autoRedefine/>
    <w:uiPriority w:val="99"/>
    <w:qFormat/>
    <w:locked/>
    <w:rPr>
      <w:rFonts w:ascii="宋体" w:eastAsia="宋体" w:hAnsi="Courier New" w:cs="宋体"/>
      <w:sz w:val="21"/>
      <w:szCs w:val="21"/>
    </w:rPr>
  </w:style>
  <w:style w:type="character" w:customStyle="1" w:styleId="font21">
    <w:name w:val="font21"/>
    <w:autoRedefine/>
    <w:qFormat/>
    <w:rPr>
      <w:rFonts w:ascii="宋体" w:eastAsia="宋体" w:hAnsi="宋体" w:cs="宋体" w:hint="eastAsia"/>
      <w:color w:val="000000"/>
      <w:sz w:val="20"/>
      <w:szCs w:val="20"/>
      <w:u w:val="none"/>
    </w:rPr>
  </w:style>
  <w:style w:type="character" w:customStyle="1" w:styleId="font101">
    <w:name w:val="font101"/>
    <w:autoRedefine/>
    <w:qFormat/>
    <w:rPr>
      <w:rFonts w:ascii="宋体" w:eastAsia="宋体" w:hAnsi="宋体" w:cs="宋体" w:hint="eastAsia"/>
      <w:color w:val="000000"/>
      <w:sz w:val="20"/>
      <w:szCs w:val="20"/>
      <w:u w:val="none"/>
    </w:rPr>
  </w:style>
  <w:style w:type="character" w:customStyle="1" w:styleId="CharChar5">
    <w:name w:val="Char Char5"/>
    <w:autoRedefine/>
    <w:qFormat/>
    <w:rPr>
      <w:rFonts w:ascii="仿宋_GB2312" w:eastAsia="仿宋_GB2312" w:hAnsi="Times New Roman" w:cs="Times New Roman"/>
      <w:color w:val="000000"/>
      <w:kern w:val="0"/>
      <w:sz w:val="18"/>
      <w:szCs w:val="18"/>
    </w:rPr>
  </w:style>
  <w:style w:type="character" w:customStyle="1" w:styleId="Char11">
    <w:name w:val="批注框文本 Char1"/>
    <w:autoRedefine/>
    <w:uiPriority w:val="99"/>
    <w:semiHidden/>
    <w:qFormat/>
    <w:rPr>
      <w:rFonts w:ascii="仿宋_GB2312" w:eastAsia="仿宋_GB2312" w:hAnsi="Times New Roman" w:cs="Times New Roman"/>
      <w:color w:val="000000"/>
      <w:kern w:val="0"/>
      <w:sz w:val="18"/>
      <w:szCs w:val="18"/>
    </w:rPr>
  </w:style>
  <w:style w:type="character" w:customStyle="1" w:styleId="a8">
    <w:name w:val="题注 字符"/>
    <w:link w:val="a6"/>
    <w:autoRedefine/>
    <w:uiPriority w:val="35"/>
    <w:qFormat/>
    <w:locked/>
    <w:rPr>
      <w:b/>
      <w:bCs/>
      <w:kern w:val="28"/>
      <w:sz w:val="18"/>
      <w:szCs w:val="52"/>
    </w:rPr>
  </w:style>
  <w:style w:type="character" w:customStyle="1" w:styleId="font41">
    <w:name w:val="font41"/>
    <w:autoRedefine/>
    <w:qFormat/>
    <w:rPr>
      <w:rFonts w:ascii="Times New Roman" w:hAnsi="Times New Roman" w:cs="Times New Roman" w:hint="default"/>
      <w:color w:val="000000"/>
      <w:sz w:val="20"/>
      <w:szCs w:val="20"/>
      <w:u w:val="none"/>
    </w:rPr>
  </w:style>
  <w:style w:type="character" w:customStyle="1" w:styleId="Char12">
    <w:name w:val="批注文字 Char1"/>
    <w:autoRedefine/>
    <w:uiPriority w:val="99"/>
    <w:semiHidden/>
    <w:qFormat/>
    <w:rPr>
      <w:rFonts w:ascii="Calibri" w:eastAsia="宋体" w:hAnsi="Calibri" w:cs="Times New Roman"/>
      <w:kern w:val="2"/>
      <w:sz w:val="21"/>
      <w:szCs w:val="22"/>
    </w:rPr>
  </w:style>
  <w:style w:type="character" w:customStyle="1" w:styleId="font181">
    <w:name w:val="font181"/>
    <w:autoRedefine/>
    <w:qFormat/>
    <w:rPr>
      <w:rFonts w:ascii="Times New Roman" w:hAnsi="Times New Roman" w:cs="Times New Roman" w:hint="default"/>
      <w:color w:val="000000"/>
      <w:sz w:val="20"/>
      <w:szCs w:val="20"/>
      <w:u w:val="none"/>
    </w:rPr>
  </w:style>
  <w:style w:type="character" w:customStyle="1" w:styleId="CharChar1">
    <w:name w:val="Char Char1"/>
    <w:autoRedefine/>
    <w:qFormat/>
    <w:rPr>
      <w:rFonts w:ascii="Times New Roman" w:eastAsia="宋体" w:hAnsi="Times New Roman" w:cs="Times New Roman"/>
      <w:b/>
      <w:bCs/>
      <w:sz w:val="32"/>
      <w:szCs w:val="32"/>
    </w:rPr>
  </w:style>
  <w:style w:type="character" w:customStyle="1" w:styleId="ad">
    <w:name w:val="批注文字 字符"/>
    <w:link w:val="ac"/>
    <w:autoRedefine/>
    <w:qFormat/>
    <w:rPr>
      <w:kern w:val="2"/>
      <w:sz w:val="21"/>
      <w:szCs w:val="22"/>
    </w:rPr>
  </w:style>
  <w:style w:type="character" w:customStyle="1" w:styleId="af6">
    <w:name w:val="日期 字符"/>
    <w:link w:val="af5"/>
    <w:autoRedefine/>
    <w:qFormat/>
    <w:rPr>
      <w:kern w:val="2"/>
      <w:sz w:val="21"/>
      <w:szCs w:val="24"/>
    </w:rPr>
  </w:style>
  <w:style w:type="character" w:customStyle="1" w:styleId="aff5">
    <w:name w:val="批注主题 字符"/>
    <w:link w:val="aff4"/>
    <w:autoRedefine/>
    <w:qFormat/>
    <w:rPr>
      <w:rFonts w:eastAsia="楷体"/>
      <w:b/>
      <w:bCs/>
      <w:kern w:val="2"/>
      <w:sz w:val="24"/>
      <w:szCs w:val="24"/>
    </w:rPr>
  </w:style>
  <w:style w:type="character" w:customStyle="1" w:styleId="30">
    <w:name w:val="标题 3 字符"/>
    <w:link w:val="3"/>
    <w:autoRedefine/>
    <w:uiPriority w:val="99"/>
    <w:qFormat/>
    <w:rPr>
      <w:rFonts w:eastAsia="楷体"/>
      <w:b/>
      <w:bCs/>
      <w:kern w:val="2"/>
      <w:sz w:val="32"/>
      <w:szCs w:val="32"/>
    </w:rPr>
  </w:style>
  <w:style w:type="character" w:customStyle="1" w:styleId="font11">
    <w:name w:val="font11"/>
    <w:autoRedefine/>
    <w:qFormat/>
    <w:rPr>
      <w:rFonts w:ascii="宋体" w:eastAsia="宋体" w:hAnsi="宋体" w:cs="宋体" w:hint="eastAsia"/>
      <w:b/>
      <w:color w:val="000000"/>
      <w:sz w:val="20"/>
      <w:szCs w:val="20"/>
      <w:u w:val="none"/>
    </w:rPr>
  </w:style>
  <w:style w:type="character" w:customStyle="1" w:styleId="z-Char1">
    <w:name w:val="z-窗体顶端 Char1"/>
    <w:autoRedefine/>
    <w:uiPriority w:val="99"/>
    <w:semiHidden/>
    <w:qFormat/>
    <w:rPr>
      <w:rFonts w:ascii="Arial" w:eastAsia="宋体" w:hAnsi="Arial" w:cs="Arial"/>
      <w:vanish/>
      <w:kern w:val="2"/>
      <w:sz w:val="16"/>
      <w:szCs w:val="16"/>
    </w:rPr>
  </w:style>
  <w:style w:type="character" w:customStyle="1" w:styleId="font131">
    <w:name w:val="font131"/>
    <w:autoRedefine/>
    <w:qFormat/>
    <w:rPr>
      <w:rFonts w:ascii="宋体" w:eastAsia="宋体" w:hAnsi="宋体" w:cs="宋体" w:hint="eastAsia"/>
      <w:b/>
      <w:color w:val="000000"/>
      <w:sz w:val="20"/>
      <w:szCs w:val="20"/>
      <w:u w:val="none"/>
    </w:rPr>
  </w:style>
  <w:style w:type="character" w:customStyle="1" w:styleId="CharChar">
    <w:name w:val="三级标题 Char Char"/>
    <w:autoRedefine/>
    <w:qFormat/>
    <w:locked/>
    <w:rPr>
      <w:rFonts w:eastAsia="黑体"/>
      <w:bCs/>
      <w:kern w:val="28"/>
      <w:sz w:val="24"/>
      <w:szCs w:val="52"/>
      <w:lang w:val="fr-FR"/>
    </w:rPr>
  </w:style>
  <w:style w:type="character" w:customStyle="1" w:styleId="CharChar4">
    <w:name w:val="Char Char4"/>
    <w:autoRedefine/>
    <w:qFormat/>
    <w:rPr>
      <w:rFonts w:ascii="Times New Roman" w:eastAsia="宋体" w:hAnsi="Times New Roman" w:cs="Times New Roman"/>
      <w:b/>
      <w:sz w:val="32"/>
      <w:szCs w:val="20"/>
    </w:rPr>
  </w:style>
  <w:style w:type="character" w:customStyle="1" w:styleId="11">
    <w:name w:val="占位符文本1"/>
    <w:autoRedefine/>
    <w:qFormat/>
    <w:rPr>
      <w:color w:val="808080"/>
    </w:rPr>
  </w:style>
  <w:style w:type="character" w:customStyle="1" w:styleId="font112">
    <w:name w:val="font112"/>
    <w:autoRedefine/>
    <w:qFormat/>
    <w:rPr>
      <w:rFonts w:ascii="宋体" w:eastAsia="宋体" w:hAnsi="宋体" w:cs="宋体" w:hint="eastAsia"/>
      <w:color w:val="000000"/>
      <w:sz w:val="20"/>
      <w:szCs w:val="20"/>
      <w:u w:val="none"/>
    </w:rPr>
  </w:style>
  <w:style w:type="character" w:customStyle="1" w:styleId="32">
    <w:name w:val="正文文本缩进 3 字符"/>
    <w:link w:val="31"/>
    <w:autoRedefine/>
    <w:qFormat/>
    <w:rPr>
      <w:rFonts w:eastAsia="楷体"/>
      <w:sz w:val="16"/>
      <w:szCs w:val="24"/>
    </w:rPr>
  </w:style>
  <w:style w:type="character" w:customStyle="1" w:styleId="aff0">
    <w:name w:val="脚注文本 字符"/>
    <w:link w:val="aff"/>
    <w:autoRedefine/>
    <w:qFormat/>
    <w:rPr>
      <w:kern w:val="2"/>
      <w:sz w:val="24"/>
      <w:szCs w:val="24"/>
    </w:rPr>
  </w:style>
  <w:style w:type="character" w:customStyle="1" w:styleId="Heading3Char">
    <w:name w:val="Heading 3 Char"/>
    <w:autoRedefine/>
    <w:qFormat/>
    <w:locked/>
    <w:rPr>
      <w:rFonts w:ascii="Times New Roman" w:eastAsia="宋体" w:hAnsi="Times New Roman" w:cs="Times New Roman"/>
      <w:b/>
      <w:sz w:val="20"/>
      <w:szCs w:val="20"/>
    </w:rPr>
  </w:style>
  <w:style w:type="character" w:customStyle="1" w:styleId="22">
    <w:name w:val="正文文本缩进 2 字符"/>
    <w:link w:val="21"/>
    <w:autoRedefine/>
    <w:qFormat/>
    <w:rPr>
      <w:rFonts w:eastAsia="楷体"/>
      <w:color w:val="FF0000"/>
      <w:kern w:val="2"/>
      <w:sz w:val="24"/>
      <w:szCs w:val="24"/>
    </w:rPr>
  </w:style>
  <w:style w:type="character" w:customStyle="1" w:styleId="font71">
    <w:name w:val="font71"/>
    <w:autoRedefine/>
    <w:qFormat/>
    <w:rPr>
      <w:rFonts w:ascii="宋体" w:eastAsia="宋体" w:hAnsi="宋体" w:cs="宋体" w:hint="eastAsia"/>
      <w:color w:val="FF0000"/>
      <w:sz w:val="20"/>
      <w:szCs w:val="20"/>
      <w:u w:val="none"/>
    </w:rPr>
  </w:style>
  <w:style w:type="character" w:customStyle="1" w:styleId="afe">
    <w:name w:val="页眉 字符"/>
    <w:link w:val="afd"/>
    <w:autoRedefine/>
    <w:qFormat/>
    <w:rPr>
      <w:sz w:val="18"/>
      <w:szCs w:val="18"/>
    </w:rPr>
  </w:style>
  <w:style w:type="character" w:customStyle="1" w:styleId="Char3">
    <w:name w:val="脚注文本 Char3"/>
    <w:autoRedefine/>
    <w:qFormat/>
    <w:locked/>
    <w:rPr>
      <w:sz w:val="24"/>
      <w:lang w:bidi="ar-SA"/>
    </w:rPr>
  </w:style>
  <w:style w:type="character" w:customStyle="1" w:styleId="font121">
    <w:name w:val="font121"/>
    <w:autoRedefine/>
    <w:qFormat/>
    <w:rPr>
      <w:rFonts w:ascii="宋体" w:eastAsia="宋体" w:hAnsi="宋体" w:cs="宋体" w:hint="eastAsia"/>
      <w:color w:val="000000"/>
      <w:sz w:val="20"/>
      <w:szCs w:val="20"/>
      <w:u w:val="none"/>
    </w:rPr>
  </w:style>
  <w:style w:type="character" w:customStyle="1" w:styleId="font171">
    <w:name w:val="font171"/>
    <w:autoRedefine/>
    <w:qFormat/>
    <w:rPr>
      <w:rFonts w:ascii="Times New Roman" w:hAnsi="Times New Roman" w:cs="Times New Roman" w:hint="default"/>
      <w:color w:val="000000"/>
      <w:sz w:val="18"/>
      <w:szCs w:val="18"/>
      <w:u w:val="none"/>
    </w:rPr>
  </w:style>
  <w:style w:type="character" w:customStyle="1" w:styleId="16">
    <w:name w:val="16"/>
    <w:autoRedefine/>
    <w:qFormat/>
    <w:rPr>
      <w:rFonts w:ascii="Times New Roman" w:hAnsi="Times New Roman" w:cs="Times New Roman" w:hint="default"/>
      <w:color w:val="0000FF"/>
      <w:u w:val="single"/>
    </w:rPr>
  </w:style>
  <w:style w:type="character" w:customStyle="1" w:styleId="Char13">
    <w:name w:val="文档结构图 Char1"/>
    <w:autoRedefine/>
    <w:uiPriority w:val="99"/>
    <w:semiHidden/>
    <w:qFormat/>
    <w:rPr>
      <w:rFonts w:ascii="宋体" w:hAnsi="Calibri" w:cs="Times New Roman"/>
      <w:kern w:val="2"/>
      <w:sz w:val="18"/>
      <w:szCs w:val="18"/>
    </w:rPr>
  </w:style>
  <w:style w:type="character" w:customStyle="1" w:styleId="font91">
    <w:name w:val="font91"/>
    <w:autoRedefine/>
    <w:qFormat/>
    <w:rPr>
      <w:rFonts w:ascii="宋体" w:eastAsia="宋体" w:hAnsi="宋体" w:cs="宋体" w:hint="eastAsia"/>
      <w:color w:val="000000"/>
      <w:sz w:val="20"/>
      <w:szCs w:val="20"/>
      <w:u w:val="none"/>
    </w:rPr>
  </w:style>
  <w:style w:type="character" w:customStyle="1" w:styleId="11zyrzzw">
    <w:name w:val="样式11 zyrzzw 字符"/>
    <w:link w:val="11zyrzzw0"/>
    <w:autoRedefine/>
    <w:qFormat/>
    <w:rPr>
      <w:rFonts w:eastAsia="华文楷体" w:hAnsi="华文楷体"/>
      <w:kern w:val="2"/>
      <w:sz w:val="21"/>
      <w:szCs w:val="21"/>
    </w:rPr>
  </w:style>
  <w:style w:type="paragraph" w:customStyle="1" w:styleId="11zyrzzw0">
    <w:name w:val="样式11 zyrzzw"/>
    <w:basedOn w:val="a1"/>
    <w:link w:val="11zyrzzw"/>
    <w:autoRedefine/>
    <w:qFormat/>
    <w:pPr>
      <w:spacing w:beforeLines="30"/>
      <w:ind w:firstLineChars="200" w:firstLine="420"/>
    </w:pPr>
    <w:rPr>
      <w:rFonts w:ascii="Times New Roman" w:eastAsia="华文楷体" w:hAnsi="华文楷体" w:cs="Times New Roman"/>
      <w:sz w:val="21"/>
      <w:szCs w:val="21"/>
    </w:rPr>
  </w:style>
  <w:style w:type="character" w:customStyle="1" w:styleId="font01">
    <w:name w:val="font01"/>
    <w:autoRedefine/>
    <w:qFormat/>
    <w:rPr>
      <w:rFonts w:ascii="宋体" w:eastAsia="宋体" w:hAnsi="宋体" w:cs="宋体" w:hint="eastAsia"/>
      <w:color w:val="000000"/>
      <w:sz w:val="20"/>
      <w:szCs w:val="20"/>
      <w:u w:val="none"/>
    </w:rPr>
  </w:style>
  <w:style w:type="character" w:customStyle="1" w:styleId="font151">
    <w:name w:val="font151"/>
    <w:autoRedefine/>
    <w:qFormat/>
    <w:rPr>
      <w:rFonts w:ascii="Times New Roman" w:hAnsi="Times New Roman" w:cs="Times New Roman" w:hint="default"/>
      <w:color w:val="000000"/>
      <w:sz w:val="20"/>
      <w:szCs w:val="20"/>
      <w:u w:val="none"/>
    </w:rPr>
  </w:style>
  <w:style w:type="character" w:customStyle="1" w:styleId="font81">
    <w:name w:val="font81"/>
    <w:autoRedefine/>
    <w:qFormat/>
    <w:rPr>
      <w:rFonts w:ascii="宋体" w:eastAsia="宋体" w:hAnsi="宋体" w:cs="宋体" w:hint="eastAsia"/>
      <w:color w:val="000000"/>
      <w:sz w:val="20"/>
      <w:szCs w:val="20"/>
      <w:u w:val="none"/>
    </w:rPr>
  </w:style>
  <w:style w:type="character" w:customStyle="1" w:styleId="af8">
    <w:name w:val="尾注文本 字符"/>
    <w:link w:val="af7"/>
    <w:autoRedefine/>
    <w:uiPriority w:val="99"/>
    <w:qFormat/>
    <w:rPr>
      <w:rFonts w:eastAsia="楷体"/>
      <w:kern w:val="2"/>
      <w:sz w:val="24"/>
      <w:szCs w:val="24"/>
    </w:rPr>
  </w:style>
  <w:style w:type="character" w:customStyle="1" w:styleId="17">
    <w:name w:val="17"/>
    <w:autoRedefine/>
    <w:qFormat/>
    <w:rPr>
      <w:rFonts w:ascii="Times New Roman" w:hAnsi="Times New Roman" w:cs="Times New Roman" w:hint="default"/>
    </w:rPr>
  </w:style>
  <w:style w:type="character" w:customStyle="1" w:styleId="af4">
    <w:name w:val="纯文本 字符"/>
    <w:link w:val="af3"/>
    <w:autoRedefine/>
    <w:qFormat/>
    <w:rPr>
      <w:rFonts w:ascii="宋体" w:eastAsia="楷体" w:hAnsi="Courier New"/>
      <w:kern w:val="2"/>
      <w:sz w:val="24"/>
      <w:szCs w:val="24"/>
    </w:rPr>
  </w:style>
  <w:style w:type="character" w:customStyle="1" w:styleId="BodyTextIndent3Char">
    <w:name w:val="Body Text Indent 3 Char"/>
    <w:autoRedefine/>
    <w:qFormat/>
    <w:locked/>
    <w:rPr>
      <w:rFonts w:ascii="Times New Roman" w:eastAsia="宋体" w:hAnsi="Times New Roman" w:cs="Times New Roman"/>
      <w:sz w:val="20"/>
      <w:szCs w:val="20"/>
    </w:rPr>
  </w:style>
  <w:style w:type="character" w:customStyle="1" w:styleId="af">
    <w:name w:val="正文文本 字符"/>
    <w:basedOn w:val="a3"/>
    <w:link w:val="ae"/>
    <w:autoRedefine/>
    <w:uiPriority w:val="99"/>
    <w:semiHidden/>
    <w:qFormat/>
    <w:rPr>
      <w:rFonts w:asciiTheme="minorHAnsi" w:eastAsiaTheme="minorEastAsia" w:hAnsiTheme="minorHAnsi" w:cstheme="minorBidi"/>
      <w:kern w:val="2"/>
      <w:sz w:val="24"/>
      <w:szCs w:val="24"/>
    </w:rPr>
  </w:style>
  <w:style w:type="character" w:customStyle="1" w:styleId="Char14">
    <w:name w:val="正文首行缩进 Char1"/>
    <w:basedOn w:val="af"/>
    <w:autoRedefine/>
    <w:uiPriority w:val="99"/>
    <w:semiHidden/>
    <w:qFormat/>
    <w:rPr>
      <w:rFonts w:asciiTheme="minorHAnsi" w:eastAsiaTheme="minorEastAsia" w:hAnsiTheme="minorHAnsi" w:cstheme="minorBidi"/>
      <w:kern w:val="2"/>
      <w:sz w:val="24"/>
      <w:szCs w:val="24"/>
    </w:rPr>
  </w:style>
  <w:style w:type="character" w:customStyle="1" w:styleId="Char2">
    <w:name w:val="批注文字 Char2"/>
    <w:basedOn w:val="a3"/>
    <w:autoRedefine/>
    <w:uiPriority w:val="99"/>
    <w:semiHidden/>
    <w:qFormat/>
    <w:rPr>
      <w:rFonts w:asciiTheme="minorHAnsi" w:eastAsiaTheme="minorEastAsia" w:hAnsiTheme="minorHAnsi" w:cstheme="minorBidi"/>
      <w:kern w:val="2"/>
      <w:sz w:val="24"/>
      <w:szCs w:val="24"/>
    </w:rPr>
  </w:style>
  <w:style w:type="character" w:customStyle="1" w:styleId="Char15">
    <w:name w:val="正文文本缩进 Char1"/>
    <w:basedOn w:val="a3"/>
    <w:autoRedefine/>
    <w:uiPriority w:val="99"/>
    <w:semiHidden/>
    <w:qFormat/>
    <w:rPr>
      <w:rFonts w:asciiTheme="minorHAnsi" w:eastAsiaTheme="minorEastAsia" w:hAnsiTheme="minorHAnsi" w:cstheme="minorBidi"/>
      <w:kern w:val="2"/>
      <w:sz w:val="24"/>
      <w:szCs w:val="24"/>
    </w:rPr>
  </w:style>
  <w:style w:type="character" w:customStyle="1" w:styleId="Char20">
    <w:name w:val="文档结构图 Char2"/>
    <w:basedOn w:val="a3"/>
    <w:autoRedefine/>
    <w:uiPriority w:val="99"/>
    <w:semiHidden/>
    <w:qFormat/>
    <w:rPr>
      <w:rFonts w:ascii="宋体" w:hAnsiTheme="minorHAnsi" w:cstheme="minorBidi"/>
      <w:kern w:val="2"/>
      <w:sz w:val="18"/>
      <w:szCs w:val="18"/>
    </w:rPr>
  </w:style>
  <w:style w:type="character" w:customStyle="1" w:styleId="Char21">
    <w:name w:val="批注主题 Char2"/>
    <w:basedOn w:val="Char2"/>
    <w:autoRedefine/>
    <w:uiPriority w:val="99"/>
    <w:semiHidden/>
    <w:qFormat/>
    <w:rPr>
      <w:rFonts w:asciiTheme="minorHAnsi" w:eastAsiaTheme="minorEastAsia" w:hAnsiTheme="minorHAnsi" w:cstheme="minorBidi"/>
      <w:b/>
      <w:bCs/>
      <w:kern w:val="2"/>
      <w:sz w:val="24"/>
      <w:szCs w:val="24"/>
    </w:rPr>
  </w:style>
  <w:style w:type="character" w:customStyle="1" w:styleId="Char16">
    <w:name w:val="纯文本 Char1"/>
    <w:basedOn w:val="a3"/>
    <w:autoRedefine/>
    <w:uiPriority w:val="99"/>
    <w:semiHidden/>
    <w:qFormat/>
    <w:rPr>
      <w:rFonts w:ascii="宋体" w:hAnsi="Courier New" w:cs="Courier New"/>
      <w:kern w:val="2"/>
      <w:sz w:val="21"/>
      <w:szCs w:val="21"/>
    </w:rPr>
  </w:style>
  <w:style w:type="paragraph" w:customStyle="1" w:styleId="xl112">
    <w:name w:val="xl112"/>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196">
    <w:name w:val="xl196"/>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95">
    <w:name w:val="xl95"/>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212">
    <w:name w:val="xl212"/>
    <w:basedOn w:val="a1"/>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WPSOffice1">
    <w:name w:val="WPSOffice手动目录 1"/>
    <w:autoRedefine/>
    <w:qFormat/>
  </w:style>
  <w:style w:type="character" w:customStyle="1" w:styleId="Char17">
    <w:name w:val="页眉 Char1"/>
    <w:basedOn w:val="a3"/>
    <w:autoRedefine/>
    <w:uiPriority w:val="99"/>
    <w:semiHidden/>
    <w:qFormat/>
    <w:rPr>
      <w:rFonts w:asciiTheme="minorHAnsi" w:eastAsiaTheme="minorEastAsia" w:hAnsiTheme="minorHAnsi" w:cstheme="minorBidi"/>
      <w:kern w:val="2"/>
      <w:sz w:val="18"/>
      <w:szCs w:val="18"/>
    </w:rPr>
  </w:style>
  <w:style w:type="character" w:customStyle="1" w:styleId="Char18">
    <w:name w:val="尾注文本 Char1"/>
    <w:basedOn w:val="a3"/>
    <w:autoRedefine/>
    <w:uiPriority w:val="99"/>
    <w:semiHidden/>
    <w:qFormat/>
    <w:rPr>
      <w:rFonts w:asciiTheme="minorHAnsi" w:eastAsiaTheme="minorEastAsia" w:hAnsiTheme="minorHAnsi" w:cstheme="minorBidi"/>
      <w:kern w:val="2"/>
      <w:sz w:val="24"/>
      <w:szCs w:val="24"/>
    </w:rPr>
  </w:style>
  <w:style w:type="character" w:customStyle="1" w:styleId="Char19">
    <w:name w:val="日期 Char1"/>
    <w:basedOn w:val="a3"/>
    <w:autoRedefine/>
    <w:uiPriority w:val="99"/>
    <w:semiHidden/>
    <w:qFormat/>
    <w:rPr>
      <w:rFonts w:asciiTheme="minorHAnsi" w:eastAsiaTheme="minorEastAsia" w:hAnsiTheme="minorHAnsi" w:cstheme="minorBidi"/>
      <w:kern w:val="2"/>
      <w:sz w:val="24"/>
      <w:szCs w:val="24"/>
    </w:rPr>
  </w:style>
  <w:style w:type="character" w:customStyle="1" w:styleId="Char1a">
    <w:name w:val="页脚 Char1"/>
    <w:basedOn w:val="a3"/>
    <w:autoRedefine/>
    <w:uiPriority w:val="99"/>
    <w:semiHidden/>
    <w:qFormat/>
    <w:rPr>
      <w:rFonts w:asciiTheme="minorHAnsi" w:eastAsiaTheme="minorEastAsia" w:hAnsiTheme="minorHAnsi" w:cstheme="minorBidi"/>
      <w:kern w:val="2"/>
      <w:sz w:val="18"/>
      <w:szCs w:val="18"/>
    </w:rPr>
  </w:style>
  <w:style w:type="character" w:customStyle="1" w:styleId="2Char10">
    <w:name w:val="正文文本缩进 2 Char1"/>
    <w:basedOn w:val="a3"/>
    <w:autoRedefine/>
    <w:uiPriority w:val="99"/>
    <w:semiHidden/>
    <w:qFormat/>
    <w:rPr>
      <w:rFonts w:asciiTheme="minorHAnsi" w:eastAsiaTheme="minorEastAsia" w:hAnsiTheme="minorHAnsi" w:cstheme="minorBidi"/>
      <w:kern w:val="2"/>
      <w:sz w:val="24"/>
      <w:szCs w:val="24"/>
    </w:rPr>
  </w:style>
  <w:style w:type="character" w:customStyle="1" w:styleId="Char22">
    <w:name w:val="脚注文本 Char2"/>
    <w:basedOn w:val="a3"/>
    <w:autoRedefine/>
    <w:uiPriority w:val="99"/>
    <w:semiHidden/>
    <w:qFormat/>
    <w:rPr>
      <w:rFonts w:asciiTheme="minorHAnsi" w:eastAsiaTheme="minorEastAsia" w:hAnsiTheme="minorHAnsi" w:cstheme="minorBidi"/>
      <w:kern w:val="2"/>
      <w:sz w:val="18"/>
      <w:szCs w:val="18"/>
    </w:rPr>
  </w:style>
  <w:style w:type="character" w:customStyle="1" w:styleId="3Char1">
    <w:name w:val="正文文本缩进 3 Char1"/>
    <w:basedOn w:val="a3"/>
    <w:autoRedefine/>
    <w:uiPriority w:val="99"/>
    <w:semiHidden/>
    <w:qFormat/>
    <w:rPr>
      <w:rFonts w:asciiTheme="minorHAnsi" w:eastAsiaTheme="minorEastAsia" w:hAnsiTheme="minorHAnsi" w:cstheme="minorBidi"/>
      <w:kern w:val="2"/>
      <w:sz w:val="16"/>
      <w:szCs w:val="16"/>
    </w:rPr>
  </w:style>
  <w:style w:type="paragraph" w:customStyle="1" w:styleId="xl136">
    <w:name w:val="xl136"/>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font6">
    <w:name w:val="font6"/>
    <w:basedOn w:val="a1"/>
    <w:autoRedefine/>
    <w:qFormat/>
    <w:pPr>
      <w:widowControl/>
      <w:spacing w:before="100" w:beforeAutospacing="1" w:after="100" w:afterAutospacing="1"/>
      <w:jc w:val="left"/>
    </w:pPr>
    <w:rPr>
      <w:rFonts w:ascii="宋体" w:eastAsia="楷体" w:hAnsi="宋体" w:cs="宋体"/>
      <w:color w:val="000000"/>
      <w:kern w:val="0"/>
      <w:sz w:val="20"/>
      <w:szCs w:val="20"/>
    </w:rPr>
  </w:style>
  <w:style w:type="paragraph" w:customStyle="1" w:styleId="xl186">
    <w:name w:val="xl186"/>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82">
    <w:name w:val="xl182"/>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44">
    <w:name w:val="xl244"/>
    <w:basedOn w:val="a1"/>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155">
    <w:name w:val="xl155"/>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60">
    <w:name w:val="xl160"/>
    <w:basedOn w:val="a1"/>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07">
    <w:name w:val="xl107"/>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12">
    <w:name w:val="1"/>
    <w:autoRedefine/>
    <w:qFormat/>
  </w:style>
  <w:style w:type="paragraph" w:customStyle="1" w:styleId="xl167">
    <w:name w:val="xl167"/>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88">
    <w:name w:val="xl188"/>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45">
    <w:name w:val="xl145"/>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48">
    <w:name w:val="xl148"/>
    <w:basedOn w:val="a1"/>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19">
    <w:name w:val="xl119"/>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144">
    <w:name w:val="xl144"/>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仿宋_GB2312" w:eastAsia="仿宋_GB2312" w:hAnsi="宋体" w:cs="宋体"/>
      <w:b/>
      <w:bCs/>
      <w:color w:val="000000"/>
      <w:kern w:val="0"/>
      <w:sz w:val="20"/>
      <w:szCs w:val="20"/>
    </w:rPr>
  </w:style>
  <w:style w:type="paragraph" w:customStyle="1" w:styleId="xl164">
    <w:name w:val="xl164"/>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61">
    <w:name w:val="xl161"/>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89">
    <w:name w:val="xl189"/>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05">
    <w:name w:val="xl205"/>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22">
    <w:name w:val="xl222"/>
    <w:basedOn w:val="a1"/>
    <w:autoRedefine/>
    <w:qFormat/>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宋体" w:eastAsia="楷体" w:hAnsi="宋体" w:cs="宋体"/>
      <w:kern w:val="0"/>
      <w:sz w:val="20"/>
      <w:szCs w:val="20"/>
    </w:rPr>
  </w:style>
  <w:style w:type="paragraph" w:customStyle="1" w:styleId="xl134">
    <w:name w:val="xl134"/>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203">
    <w:name w:val="xl203"/>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91">
    <w:name w:val="xl91"/>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243">
    <w:name w:val="xl243"/>
    <w:basedOn w:val="a1"/>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96">
    <w:name w:val="xl96"/>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114">
    <w:name w:val="xl114"/>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141">
    <w:name w:val="xl141"/>
    <w:basedOn w:val="a1"/>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40">
    <w:name w:val="xl240"/>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84">
    <w:name w:val="xl184"/>
    <w:basedOn w:val="a1"/>
    <w:autoRedefine/>
    <w:qFormat/>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楷体" w:hAnsi="宋体" w:cs="宋体"/>
      <w:color w:val="000000"/>
      <w:kern w:val="0"/>
      <w:sz w:val="20"/>
      <w:szCs w:val="20"/>
    </w:rPr>
  </w:style>
  <w:style w:type="paragraph" w:customStyle="1" w:styleId="xl163">
    <w:name w:val="xl163"/>
    <w:basedOn w:val="a1"/>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font10">
    <w:name w:val="font10"/>
    <w:basedOn w:val="a1"/>
    <w:autoRedefine/>
    <w:qFormat/>
    <w:pPr>
      <w:widowControl/>
      <w:spacing w:before="100" w:beforeAutospacing="1" w:after="100" w:afterAutospacing="1"/>
      <w:jc w:val="left"/>
    </w:pPr>
    <w:rPr>
      <w:rFonts w:ascii="宋体" w:eastAsia="楷体" w:hAnsi="宋体" w:cs="宋体"/>
      <w:color w:val="FF0000"/>
      <w:kern w:val="0"/>
      <w:sz w:val="20"/>
      <w:szCs w:val="20"/>
    </w:rPr>
  </w:style>
  <w:style w:type="paragraph" w:customStyle="1" w:styleId="xl223">
    <w:name w:val="xl223"/>
    <w:basedOn w:val="a1"/>
    <w:autoRedefine/>
    <w:qFormat/>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楷体" w:hAnsi="宋体" w:cs="宋体"/>
      <w:kern w:val="0"/>
      <w:sz w:val="20"/>
      <w:szCs w:val="20"/>
    </w:rPr>
  </w:style>
  <w:style w:type="paragraph" w:customStyle="1" w:styleId="xl166">
    <w:name w:val="xl166"/>
    <w:basedOn w:val="a1"/>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73">
    <w:name w:val="xl173"/>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90">
    <w:name w:val="xl190"/>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00">
    <w:name w:val="xl100"/>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04">
    <w:name w:val="xl104"/>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132">
    <w:name w:val="xl132"/>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color w:val="FF0000"/>
      <w:kern w:val="0"/>
      <w:sz w:val="20"/>
      <w:szCs w:val="20"/>
    </w:rPr>
  </w:style>
  <w:style w:type="paragraph" w:customStyle="1" w:styleId="23">
    <w:name w:val="正文2"/>
    <w:autoRedefine/>
    <w:qFormat/>
    <w:pPr>
      <w:jc w:val="both"/>
    </w:pPr>
    <w:rPr>
      <w:rFonts w:ascii="华文仿宋" w:hAnsi="华文仿宋" w:cs="宋体"/>
      <w:kern w:val="2"/>
      <w:sz w:val="21"/>
      <w:szCs w:val="21"/>
    </w:rPr>
  </w:style>
  <w:style w:type="paragraph" w:customStyle="1" w:styleId="xl147">
    <w:name w:val="xl147"/>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50">
    <w:name w:val="xl250"/>
    <w:basedOn w:val="a1"/>
    <w:autoRedefine/>
    <w:qFormat/>
    <w:pPr>
      <w:widowControl/>
      <w:pBdr>
        <w:top w:val="single" w:sz="4" w:space="0" w:color="auto"/>
        <w:left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229">
    <w:name w:val="xl229"/>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rPr>
  </w:style>
  <w:style w:type="paragraph" w:customStyle="1" w:styleId="xl194">
    <w:name w:val="xl194"/>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13">
    <w:name w:val="修订1"/>
    <w:autoRedefine/>
    <w:uiPriority w:val="99"/>
    <w:semiHidden/>
    <w:qFormat/>
    <w:rPr>
      <w:kern w:val="2"/>
      <w:sz w:val="21"/>
      <w:szCs w:val="24"/>
    </w:rPr>
  </w:style>
  <w:style w:type="paragraph" w:customStyle="1" w:styleId="xl90">
    <w:name w:val="xl90"/>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246">
    <w:name w:val="xl246"/>
    <w:basedOn w:val="a1"/>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228">
    <w:name w:val="xl228"/>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rPr>
  </w:style>
  <w:style w:type="paragraph" w:customStyle="1" w:styleId="xl157">
    <w:name w:val="xl157"/>
    <w:basedOn w:val="a1"/>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16">
    <w:name w:val="xl116"/>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FF0000"/>
      <w:kern w:val="0"/>
      <w:sz w:val="20"/>
      <w:szCs w:val="20"/>
    </w:rPr>
  </w:style>
  <w:style w:type="paragraph" w:customStyle="1" w:styleId="xl226">
    <w:name w:val="xl226"/>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rPr>
  </w:style>
  <w:style w:type="paragraph" w:customStyle="1" w:styleId="xl120">
    <w:name w:val="xl120"/>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WPSOffice2">
    <w:name w:val="WPSOffice手动目录 2"/>
    <w:autoRedefine/>
    <w:qFormat/>
    <w:pPr>
      <w:ind w:leftChars="200" w:left="200"/>
    </w:pPr>
  </w:style>
  <w:style w:type="paragraph" w:customStyle="1" w:styleId="xl124">
    <w:name w:val="xl124"/>
    <w:basedOn w:val="a1"/>
    <w:autoRedefin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eastAsia="楷体" w:hAnsi="宋体" w:cs="宋体"/>
      <w:kern w:val="0"/>
      <w:sz w:val="20"/>
      <w:szCs w:val="20"/>
    </w:rPr>
  </w:style>
  <w:style w:type="paragraph" w:customStyle="1" w:styleId="xl113">
    <w:name w:val="xl113"/>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151">
    <w:name w:val="xl151"/>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39">
    <w:name w:val="xl139"/>
    <w:basedOn w:val="a1"/>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CharCharChar">
    <w:name w:val="Char Char Char"/>
    <w:basedOn w:val="a1"/>
    <w:autoRedefine/>
    <w:qFormat/>
    <w:rPr>
      <w:rFonts w:ascii="Tahoma" w:eastAsia="楷体" w:hAnsi="Tahoma" w:cs="Times New Roman"/>
      <w:szCs w:val="20"/>
    </w:rPr>
  </w:style>
  <w:style w:type="paragraph" w:customStyle="1" w:styleId="110">
    <w:name w:val="列出段落11"/>
    <w:basedOn w:val="a1"/>
    <w:autoRedefine/>
    <w:uiPriority w:val="99"/>
    <w:qFormat/>
    <w:pPr>
      <w:ind w:firstLineChars="200" w:firstLine="420"/>
    </w:pPr>
    <w:rPr>
      <w:rFonts w:ascii="Times New Roman" w:eastAsia="楷体" w:hAnsi="Times New Roman" w:cs="Calibri"/>
      <w:szCs w:val="21"/>
    </w:rPr>
  </w:style>
  <w:style w:type="paragraph" w:customStyle="1" w:styleId="xl213">
    <w:name w:val="xl213"/>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237">
    <w:name w:val="xl237"/>
    <w:basedOn w:val="a1"/>
    <w:autoRedefine/>
    <w:qFormat/>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楷体" w:hAnsi="宋体" w:cs="宋体"/>
      <w:color w:val="000000"/>
      <w:kern w:val="0"/>
      <w:sz w:val="20"/>
      <w:szCs w:val="20"/>
    </w:rPr>
  </w:style>
  <w:style w:type="paragraph" w:customStyle="1" w:styleId="xl197">
    <w:name w:val="xl197"/>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CharChar0">
    <w:name w:val="Char Char"/>
    <w:basedOn w:val="a1"/>
    <w:autoRedefine/>
    <w:qFormat/>
    <w:pPr>
      <w:tabs>
        <w:tab w:val="left" w:pos="360"/>
      </w:tabs>
    </w:pPr>
    <w:rPr>
      <w:rFonts w:ascii="Times New Roman" w:eastAsia="楷体" w:hAnsi="Times New Roman" w:cs="Times New Roman"/>
    </w:rPr>
  </w:style>
  <w:style w:type="paragraph" w:customStyle="1" w:styleId="xl206">
    <w:name w:val="xl206"/>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76">
    <w:name w:val="xl176"/>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94">
    <w:name w:val="xl94"/>
    <w:basedOn w:val="a1"/>
    <w:autoRedefin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eastAsia="楷体" w:hAnsi="宋体" w:cs="宋体"/>
      <w:color w:val="000000"/>
      <w:kern w:val="0"/>
      <w:sz w:val="20"/>
      <w:szCs w:val="20"/>
    </w:rPr>
  </w:style>
  <w:style w:type="paragraph" w:customStyle="1" w:styleId="xl202">
    <w:name w:val="xl202"/>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49">
    <w:name w:val="xl149"/>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afff2">
    <w:name w:val="湖～图表内文字"/>
    <w:basedOn w:val="a1"/>
    <w:autoRedefine/>
    <w:qFormat/>
    <w:pPr>
      <w:widowControl/>
      <w:spacing w:line="360" w:lineRule="auto"/>
      <w:jc w:val="center"/>
    </w:pPr>
    <w:rPr>
      <w:rFonts w:ascii="Times New Roman" w:eastAsia="宋体" w:hAnsi="Times New Roman" w:cs="Times New Roman"/>
      <w:kern w:val="28"/>
      <w:sz w:val="18"/>
      <w:szCs w:val="18"/>
    </w:rPr>
  </w:style>
  <w:style w:type="paragraph" w:customStyle="1" w:styleId="txtbold">
    <w:name w:val="txt_bold"/>
    <w:basedOn w:val="a1"/>
    <w:autoRedefine/>
    <w:qFormat/>
    <w:pPr>
      <w:widowControl/>
      <w:spacing w:before="100" w:beforeAutospacing="1" w:after="100" w:afterAutospacing="1"/>
      <w:jc w:val="left"/>
    </w:pPr>
    <w:rPr>
      <w:rFonts w:ascii="宋体" w:eastAsia="楷体" w:hAnsi="宋体" w:cs="宋体"/>
      <w:b/>
      <w:bCs/>
      <w:kern w:val="0"/>
    </w:rPr>
  </w:style>
  <w:style w:type="paragraph" w:customStyle="1" w:styleId="xl125">
    <w:name w:val="xl125"/>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191">
    <w:name w:val="xl191"/>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04">
    <w:name w:val="xl204"/>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88">
    <w:name w:val="xl88"/>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97">
    <w:name w:val="xl97"/>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24">
    <w:name w:val="列出段落2"/>
    <w:basedOn w:val="a1"/>
    <w:autoRedefine/>
    <w:qFormat/>
    <w:pPr>
      <w:ind w:firstLineChars="200" w:firstLine="420"/>
    </w:pPr>
    <w:rPr>
      <w:rFonts w:ascii="Times New Roman" w:eastAsia="楷体" w:hAnsi="Times New Roman" w:cs="Times New Roman"/>
    </w:rPr>
  </w:style>
  <w:style w:type="paragraph" w:customStyle="1" w:styleId="xl174">
    <w:name w:val="xl174"/>
    <w:basedOn w:val="a1"/>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58">
    <w:name w:val="xl158"/>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62">
    <w:name w:val="xl162"/>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87">
    <w:name w:val="xl187"/>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65">
    <w:name w:val="xl165"/>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font5">
    <w:name w:val="font5"/>
    <w:basedOn w:val="a1"/>
    <w:autoRedefine/>
    <w:qFormat/>
    <w:pPr>
      <w:widowControl/>
      <w:spacing w:before="100" w:beforeAutospacing="1" w:after="100" w:afterAutospacing="1"/>
      <w:jc w:val="left"/>
    </w:pPr>
    <w:rPr>
      <w:rFonts w:ascii="宋体" w:eastAsia="楷体" w:hAnsi="宋体" w:cs="宋体"/>
      <w:b/>
      <w:bCs/>
      <w:color w:val="000000"/>
      <w:kern w:val="0"/>
      <w:sz w:val="20"/>
      <w:szCs w:val="20"/>
    </w:rPr>
  </w:style>
  <w:style w:type="paragraph" w:customStyle="1" w:styleId="Style2">
    <w:name w:val="_Style 2"/>
    <w:basedOn w:val="a1"/>
    <w:autoRedefine/>
    <w:uiPriority w:val="34"/>
    <w:qFormat/>
    <w:pPr>
      <w:ind w:firstLineChars="200" w:firstLine="420"/>
    </w:pPr>
    <w:rPr>
      <w:rFonts w:ascii="Times New Roman" w:eastAsia="楷体" w:hAnsi="Times New Roman" w:cs="Times New Roman"/>
    </w:rPr>
  </w:style>
  <w:style w:type="paragraph" w:customStyle="1" w:styleId="xl150">
    <w:name w:val="xl150"/>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85">
    <w:name w:val="xl185"/>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41">
    <w:name w:val="xl241"/>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78">
    <w:name w:val="xl178"/>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17">
    <w:name w:val="xl117"/>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color w:val="FF0000"/>
      <w:kern w:val="0"/>
      <w:sz w:val="20"/>
      <w:szCs w:val="20"/>
    </w:rPr>
  </w:style>
  <w:style w:type="paragraph" w:customStyle="1" w:styleId="xl234">
    <w:name w:val="xl234"/>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18">
    <w:name w:val="xl118"/>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123">
    <w:name w:val="xl123"/>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10">
    <w:name w:val="xl110"/>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kern w:val="0"/>
    </w:rPr>
  </w:style>
  <w:style w:type="paragraph" w:customStyle="1" w:styleId="font8">
    <w:name w:val="font8"/>
    <w:basedOn w:val="a1"/>
    <w:autoRedefine/>
    <w:qFormat/>
    <w:pPr>
      <w:widowControl/>
      <w:spacing w:before="100" w:beforeAutospacing="1" w:after="100" w:afterAutospacing="1"/>
      <w:jc w:val="left"/>
    </w:pPr>
    <w:rPr>
      <w:rFonts w:ascii="宋体" w:eastAsia="楷体" w:hAnsi="宋体" w:cs="宋体"/>
      <w:b/>
      <w:bCs/>
      <w:kern w:val="0"/>
      <w:sz w:val="20"/>
      <w:szCs w:val="20"/>
    </w:rPr>
  </w:style>
  <w:style w:type="paragraph" w:customStyle="1" w:styleId="14">
    <w:name w:val="正文1"/>
    <w:autoRedefine/>
    <w:qFormat/>
    <w:pPr>
      <w:jc w:val="both"/>
    </w:pPr>
    <w:rPr>
      <w:kern w:val="2"/>
      <w:sz w:val="21"/>
      <w:szCs w:val="21"/>
    </w:rPr>
  </w:style>
  <w:style w:type="paragraph" w:customStyle="1" w:styleId="xl138">
    <w:name w:val="xl138"/>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FF0000"/>
      <w:kern w:val="0"/>
      <w:sz w:val="20"/>
      <w:szCs w:val="20"/>
    </w:rPr>
  </w:style>
  <w:style w:type="paragraph" w:customStyle="1" w:styleId="xl231">
    <w:name w:val="xl231"/>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48">
    <w:name w:val="xl248"/>
    <w:basedOn w:val="a1"/>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193">
    <w:name w:val="xl193"/>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Char4">
    <w:name w:val="Char"/>
    <w:basedOn w:val="a1"/>
    <w:qFormat/>
    <w:pPr>
      <w:widowControl/>
      <w:adjustRightInd w:val="0"/>
      <w:spacing w:after="160" w:line="240" w:lineRule="exact"/>
      <w:jc w:val="left"/>
      <w:textAlignment w:val="baseline"/>
    </w:pPr>
    <w:rPr>
      <w:rFonts w:ascii="Times New Roman" w:eastAsia="楷体" w:hAnsi="Times New Roman" w:cs="Times New Roman"/>
    </w:rPr>
  </w:style>
  <w:style w:type="paragraph" w:customStyle="1" w:styleId="xl103">
    <w:name w:val="xl103"/>
    <w:basedOn w:val="a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p0">
    <w:name w:val="p0"/>
    <w:basedOn w:val="a1"/>
    <w:qFormat/>
    <w:pPr>
      <w:widowControl/>
    </w:pPr>
    <w:rPr>
      <w:rFonts w:ascii="Times New Roman" w:eastAsia="楷体" w:hAnsi="Times New Roman" w:cs="Times New Roman"/>
      <w:kern w:val="0"/>
      <w:szCs w:val="21"/>
    </w:rPr>
  </w:style>
  <w:style w:type="paragraph" w:customStyle="1" w:styleId="xl201">
    <w:name w:val="xl201"/>
    <w:basedOn w:val="a1"/>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33">
    <w:name w:val="xl133"/>
    <w:basedOn w:val="a1"/>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217">
    <w:name w:val="xl217"/>
    <w:basedOn w:val="a1"/>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15">
    <w:name w:val="xl215"/>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Cs w:val="21"/>
    </w:rPr>
  </w:style>
  <w:style w:type="paragraph" w:customStyle="1" w:styleId="xl142">
    <w:name w:val="xl142"/>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02">
    <w:name w:val="xl102"/>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titlecontent">
    <w:name w:val="title_content"/>
    <w:basedOn w:val="a1"/>
    <w:autoRedefine/>
    <w:qFormat/>
    <w:pPr>
      <w:widowControl/>
      <w:spacing w:before="100" w:beforeAutospacing="1" w:after="100" w:afterAutospacing="1"/>
      <w:jc w:val="left"/>
    </w:pPr>
    <w:rPr>
      <w:rFonts w:ascii="宋体" w:eastAsia="楷体" w:hAnsi="宋体" w:cs="宋体"/>
      <w:b/>
      <w:bCs/>
      <w:color w:val="2AB6E7"/>
      <w:kern w:val="0"/>
    </w:rPr>
  </w:style>
  <w:style w:type="paragraph" w:customStyle="1" w:styleId="xl169">
    <w:name w:val="xl169"/>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ListParagraph1">
    <w:name w:val="List Paragraph1"/>
    <w:basedOn w:val="a1"/>
    <w:autoRedefine/>
    <w:qFormat/>
    <w:pPr>
      <w:widowControl/>
      <w:spacing w:before="100" w:beforeAutospacing="1" w:after="100" w:afterAutospacing="1"/>
      <w:ind w:left="720"/>
      <w:contextualSpacing/>
      <w:jc w:val="left"/>
    </w:pPr>
    <w:rPr>
      <w:rFonts w:ascii="Times New Roman" w:eastAsia="楷体" w:hAnsi="Times New Roman" w:cs="Times New Roman"/>
      <w:kern w:val="0"/>
    </w:rPr>
  </w:style>
  <w:style w:type="paragraph" w:customStyle="1" w:styleId="xl130">
    <w:name w:val="xl130"/>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color w:val="FF0000"/>
      <w:kern w:val="0"/>
      <w:sz w:val="20"/>
      <w:szCs w:val="20"/>
    </w:rPr>
  </w:style>
  <w:style w:type="paragraph" w:customStyle="1" w:styleId="xl230">
    <w:name w:val="xl230"/>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27">
    <w:name w:val="xl127"/>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235">
    <w:name w:val="xl235"/>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10">
    <w:name w:val="xl210"/>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18">
    <w:name w:val="xl218"/>
    <w:basedOn w:val="a1"/>
    <w:autoRedefine/>
    <w:qFormat/>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宋体" w:eastAsia="楷体" w:hAnsi="宋体" w:cs="宋体"/>
      <w:kern w:val="0"/>
      <w:sz w:val="20"/>
      <w:szCs w:val="20"/>
    </w:rPr>
  </w:style>
  <w:style w:type="paragraph" w:customStyle="1" w:styleId="xl129">
    <w:name w:val="xl129"/>
    <w:basedOn w:val="a1"/>
    <w:autoRedefine/>
    <w:qFormat/>
    <w:pPr>
      <w:widowControl/>
      <w:pBdr>
        <w:bottom w:val="single" w:sz="4" w:space="0" w:color="auto"/>
      </w:pBdr>
      <w:spacing w:before="100" w:beforeAutospacing="1" w:after="100" w:afterAutospacing="1"/>
      <w:jc w:val="center"/>
    </w:pPr>
    <w:rPr>
      <w:rFonts w:ascii="黑体" w:eastAsia="黑体" w:hAnsi="宋体" w:cs="宋体"/>
      <w:kern w:val="0"/>
    </w:rPr>
  </w:style>
  <w:style w:type="paragraph" w:customStyle="1" w:styleId="xl159">
    <w:name w:val="xl159"/>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89">
    <w:name w:val="xl89"/>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43">
    <w:name w:val="xl143"/>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仿宋_GB2312" w:eastAsia="仿宋_GB2312" w:hAnsi="宋体" w:cs="宋体"/>
      <w:b/>
      <w:bCs/>
      <w:color w:val="000000"/>
      <w:kern w:val="0"/>
      <w:sz w:val="20"/>
      <w:szCs w:val="20"/>
    </w:rPr>
  </w:style>
  <w:style w:type="paragraph" w:customStyle="1" w:styleId="xl245">
    <w:name w:val="xl245"/>
    <w:basedOn w:val="a1"/>
    <w:autoRedefine/>
    <w:qFormat/>
    <w:pPr>
      <w:widowControl/>
      <w:pBdr>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rPr>
  </w:style>
  <w:style w:type="paragraph" w:customStyle="1" w:styleId="xl233">
    <w:name w:val="xl233"/>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19">
    <w:name w:val="xl219"/>
    <w:basedOn w:val="a1"/>
    <w:autoRedefine/>
    <w:qFormat/>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楷体" w:hAnsi="宋体" w:cs="宋体"/>
      <w:kern w:val="0"/>
      <w:sz w:val="20"/>
      <w:szCs w:val="20"/>
    </w:rPr>
  </w:style>
  <w:style w:type="paragraph" w:customStyle="1" w:styleId="xl195">
    <w:name w:val="xl195"/>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06">
    <w:name w:val="xl106"/>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TOC10">
    <w:name w:val="TOC 标题1"/>
    <w:basedOn w:val="1"/>
    <w:next w:val="a1"/>
    <w:autoRedefine/>
    <w:uiPriority w:val="39"/>
    <w:unhideWhenUsed/>
    <w:qFormat/>
    <w:pPr>
      <w:widowControl/>
      <w:spacing w:before="480" w:after="0" w:line="276" w:lineRule="auto"/>
      <w:jc w:val="left"/>
      <w:outlineLvl w:val="9"/>
    </w:pPr>
    <w:rPr>
      <w:rFonts w:ascii="Cambria" w:eastAsia="楷体" w:hAnsi="Cambria"/>
      <w:color w:val="365F91"/>
      <w:kern w:val="0"/>
      <w:sz w:val="28"/>
      <w:szCs w:val="28"/>
    </w:rPr>
  </w:style>
  <w:style w:type="paragraph" w:customStyle="1" w:styleId="xl108">
    <w:name w:val="xl108"/>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93">
    <w:name w:val="xl93"/>
    <w:basedOn w:val="a1"/>
    <w:autoRedefin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eastAsia="楷体" w:hAnsi="宋体" w:cs="宋体"/>
      <w:kern w:val="0"/>
      <w:sz w:val="20"/>
      <w:szCs w:val="20"/>
    </w:rPr>
  </w:style>
  <w:style w:type="paragraph" w:customStyle="1" w:styleId="210">
    <w:name w:val="列出段落21"/>
    <w:basedOn w:val="a1"/>
    <w:autoRedefine/>
    <w:uiPriority w:val="99"/>
    <w:qFormat/>
    <w:pPr>
      <w:ind w:firstLineChars="200" w:firstLine="420"/>
    </w:pPr>
    <w:rPr>
      <w:rFonts w:ascii="Times New Roman" w:eastAsia="楷体" w:hAnsi="Times New Roman" w:cs="Times New Roman"/>
      <w:u w:color="000000"/>
    </w:rPr>
  </w:style>
  <w:style w:type="paragraph" w:customStyle="1" w:styleId="xl200">
    <w:name w:val="xl200"/>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afff3">
    <w:name w:val="样式(正文)"/>
    <w:basedOn w:val="a1"/>
    <w:autoRedefine/>
    <w:qFormat/>
    <w:pPr>
      <w:tabs>
        <w:tab w:val="left" w:pos="3206"/>
        <w:tab w:val="left" w:pos="6120"/>
      </w:tabs>
      <w:spacing w:line="440" w:lineRule="atLeast"/>
      <w:ind w:firstLine="414"/>
    </w:pPr>
    <w:rPr>
      <w:rFonts w:ascii="Times New Roman" w:eastAsia="楷体" w:hAnsi="Times New Roman" w:cs="Times New Roman"/>
      <w:color w:val="000000"/>
    </w:rPr>
  </w:style>
  <w:style w:type="paragraph" w:customStyle="1" w:styleId="xl177">
    <w:name w:val="xl177"/>
    <w:basedOn w:val="a1"/>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99">
    <w:name w:val="xl199"/>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37">
    <w:name w:val="xl137"/>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FF0000"/>
      <w:kern w:val="0"/>
      <w:sz w:val="20"/>
      <w:szCs w:val="20"/>
    </w:rPr>
  </w:style>
  <w:style w:type="paragraph" w:customStyle="1" w:styleId="xl99">
    <w:name w:val="xl99"/>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249">
    <w:name w:val="xl249"/>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179">
    <w:name w:val="xl179"/>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75">
    <w:name w:val="xl175"/>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70">
    <w:name w:val="xl170"/>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15">
    <w:name w:val="xl115"/>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Char2CharCharChar">
    <w:name w:val="Char2 Char Char Char"/>
    <w:basedOn w:val="a1"/>
    <w:autoRedefine/>
    <w:qFormat/>
    <w:rPr>
      <w:rFonts w:ascii="Times New Roman" w:eastAsia="楷体" w:hAnsi="Times New Roman" w:cs="Times New Roman"/>
    </w:rPr>
  </w:style>
  <w:style w:type="paragraph" w:customStyle="1" w:styleId="xl168">
    <w:name w:val="xl168"/>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35">
    <w:name w:val="xl135"/>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227">
    <w:name w:val="xl227"/>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rPr>
  </w:style>
  <w:style w:type="paragraph" w:customStyle="1" w:styleId="xl98">
    <w:name w:val="xl98"/>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225">
    <w:name w:val="xl225"/>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rPr>
  </w:style>
  <w:style w:type="paragraph" w:customStyle="1" w:styleId="xl224">
    <w:name w:val="xl224"/>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rPr>
  </w:style>
  <w:style w:type="paragraph" w:customStyle="1" w:styleId="xl242">
    <w:name w:val="xl242"/>
    <w:basedOn w:val="a1"/>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38">
    <w:name w:val="xl238"/>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56">
    <w:name w:val="xl156"/>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18">
    <w:name w:val="样式1"/>
    <w:basedOn w:val="1"/>
    <w:autoRedefine/>
    <w:qFormat/>
    <w:rPr>
      <w:sz w:val="30"/>
    </w:rPr>
  </w:style>
  <w:style w:type="paragraph" w:customStyle="1" w:styleId="25">
    <w:name w:val="样式2"/>
    <w:basedOn w:val="1"/>
    <w:autoRedefine/>
    <w:qFormat/>
    <w:rPr>
      <w:sz w:val="30"/>
    </w:rPr>
  </w:style>
  <w:style w:type="paragraph" w:customStyle="1" w:styleId="xl211">
    <w:name w:val="xl211"/>
    <w:basedOn w:val="a1"/>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14">
    <w:name w:val="xl214"/>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Cs w:val="21"/>
    </w:rPr>
  </w:style>
  <w:style w:type="paragraph" w:customStyle="1" w:styleId="19">
    <w:name w:val="列出段落1"/>
    <w:basedOn w:val="a1"/>
    <w:autoRedefine/>
    <w:qFormat/>
    <w:pPr>
      <w:ind w:firstLineChars="200" w:firstLine="420"/>
    </w:pPr>
    <w:rPr>
      <w:rFonts w:ascii="Times New Roman" w:eastAsia="楷体" w:hAnsi="Times New Roman" w:cs="Calibri"/>
      <w:szCs w:val="21"/>
    </w:rPr>
  </w:style>
  <w:style w:type="paragraph" w:customStyle="1" w:styleId="Style1">
    <w:name w:val="_Style 1"/>
    <w:basedOn w:val="a1"/>
    <w:autoRedefine/>
    <w:uiPriority w:val="34"/>
    <w:qFormat/>
    <w:pPr>
      <w:ind w:firstLineChars="200" w:firstLine="420"/>
    </w:pPr>
    <w:rPr>
      <w:rFonts w:ascii="Calibri" w:eastAsia="宋体" w:hAnsi="Calibri" w:cs="Times New Roman"/>
    </w:rPr>
  </w:style>
  <w:style w:type="paragraph" w:customStyle="1" w:styleId="xl146">
    <w:name w:val="xl146"/>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36">
    <w:name w:val="xl236"/>
    <w:basedOn w:val="a1"/>
    <w:autoRedefine/>
    <w:qFormat/>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宋体" w:eastAsia="楷体" w:hAnsi="宋体" w:cs="宋体"/>
      <w:color w:val="000000"/>
      <w:kern w:val="0"/>
      <w:sz w:val="20"/>
      <w:szCs w:val="20"/>
    </w:rPr>
  </w:style>
  <w:style w:type="paragraph" w:customStyle="1" w:styleId="xl180">
    <w:name w:val="xl180"/>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07">
    <w:name w:val="xl207"/>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31">
    <w:name w:val="xl131"/>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111">
    <w:name w:val="xl111"/>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09">
    <w:name w:val="xl109"/>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105">
    <w:name w:val="xl105"/>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53">
    <w:name w:val="xl153"/>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16">
    <w:name w:val="xl216"/>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font9">
    <w:name w:val="font9"/>
    <w:basedOn w:val="a1"/>
    <w:autoRedefine/>
    <w:qFormat/>
    <w:pPr>
      <w:widowControl/>
      <w:spacing w:before="100" w:beforeAutospacing="1" w:after="100" w:afterAutospacing="1"/>
      <w:jc w:val="left"/>
    </w:pPr>
    <w:rPr>
      <w:rFonts w:ascii="宋体" w:eastAsia="楷体" w:hAnsi="宋体" w:cs="宋体"/>
      <w:color w:val="000000"/>
      <w:kern w:val="0"/>
      <w:sz w:val="20"/>
      <w:szCs w:val="20"/>
    </w:rPr>
  </w:style>
  <w:style w:type="paragraph" w:customStyle="1" w:styleId="33">
    <w:name w:val="标题3"/>
    <w:basedOn w:val="3"/>
    <w:next w:val="a1"/>
    <w:autoRedefine/>
    <w:uiPriority w:val="99"/>
    <w:qFormat/>
    <w:rPr>
      <w:rFonts w:ascii="宋体" w:eastAsia="黑体" w:hAnsi="宋体"/>
      <w:sz w:val="24"/>
      <w:szCs w:val="24"/>
    </w:rPr>
  </w:style>
  <w:style w:type="paragraph" w:customStyle="1" w:styleId="xl232">
    <w:name w:val="xl232"/>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39">
    <w:name w:val="xl239"/>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font7">
    <w:name w:val="font7"/>
    <w:basedOn w:val="a1"/>
    <w:autoRedefine/>
    <w:qFormat/>
    <w:pPr>
      <w:widowControl/>
      <w:spacing w:before="100" w:beforeAutospacing="1" w:after="100" w:afterAutospacing="1"/>
      <w:jc w:val="left"/>
    </w:pPr>
    <w:rPr>
      <w:rFonts w:ascii="宋体" w:eastAsia="楷体" w:hAnsi="宋体" w:cs="宋体"/>
      <w:kern w:val="0"/>
      <w:sz w:val="20"/>
      <w:szCs w:val="20"/>
    </w:rPr>
  </w:style>
  <w:style w:type="paragraph" w:customStyle="1" w:styleId="xl101">
    <w:name w:val="xl101"/>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209">
    <w:name w:val="xl209"/>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34">
    <w:name w:val="样式3"/>
    <w:basedOn w:val="4"/>
    <w:autoRedefine/>
    <w:qFormat/>
    <w:rPr>
      <w:rFonts w:ascii="宋体" w:hAnsi="宋体"/>
    </w:rPr>
  </w:style>
  <w:style w:type="paragraph" w:customStyle="1" w:styleId="xl220">
    <w:name w:val="xl220"/>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i/>
      <w:iCs/>
      <w:color w:val="000000"/>
      <w:kern w:val="0"/>
      <w:sz w:val="20"/>
      <w:szCs w:val="20"/>
    </w:rPr>
  </w:style>
  <w:style w:type="paragraph" w:customStyle="1" w:styleId="xl183">
    <w:name w:val="xl183"/>
    <w:basedOn w:val="a1"/>
    <w:autoRedefine/>
    <w:qFormat/>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宋体" w:eastAsia="楷体" w:hAnsi="宋体" w:cs="宋体"/>
      <w:color w:val="000000"/>
      <w:kern w:val="0"/>
      <w:sz w:val="20"/>
      <w:szCs w:val="20"/>
    </w:rPr>
  </w:style>
  <w:style w:type="paragraph" w:customStyle="1" w:styleId="xl140">
    <w:name w:val="xl140"/>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92">
    <w:name w:val="xl192"/>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08">
    <w:name w:val="xl208"/>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54">
    <w:name w:val="xl154"/>
    <w:basedOn w:val="a1"/>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4">
    <w:name w:val="xl24"/>
    <w:basedOn w:val="a1"/>
    <w:autoRedefine/>
    <w:qFormat/>
    <w:pPr>
      <w:widowControl/>
      <w:pBdr>
        <w:bottom w:val="single" w:sz="8" w:space="0" w:color="auto"/>
        <w:right w:val="single" w:sz="8" w:space="0" w:color="auto"/>
      </w:pBdr>
      <w:spacing w:before="100" w:beforeAutospacing="1" w:after="100" w:afterAutospacing="1"/>
      <w:jc w:val="left"/>
    </w:pPr>
    <w:rPr>
      <w:rFonts w:ascii="Arial Unicode MS" w:eastAsia="楷体" w:hAnsi="Arial Unicode MS" w:cs="Times New Roman"/>
      <w:kern w:val="0"/>
      <w:sz w:val="20"/>
      <w:szCs w:val="20"/>
    </w:rPr>
  </w:style>
  <w:style w:type="paragraph" w:customStyle="1" w:styleId="xl128">
    <w:name w:val="xl128"/>
    <w:basedOn w:val="a1"/>
    <w:autoRedefine/>
    <w:qFormat/>
    <w:pPr>
      <w:widowControl/>
      <w:pBdr>
        <w:bottom w:val="single" w:sz="4" w:space="0" w:color="auto"/>
      </w:pBdr>
      <w:spacing w:before="100" w:beforeAutospacing="1" w:after="100" w:afterAutospacing="1"/>
      <w:jc w:val="center"/>
    </w:pPr>
    <w:rPr>
      <w:rFonts w:ascii="黑体" w:eastAsia="黑体" w:hAnsi="宋体" w:cs="宋体"/>
      <w:b/>
      <w:bCs/>
      <w:kern w:val="0"/>
    </w:rPr>
  </w:style>
  <w:style w:type="paragraph" w:customStyle="1" w:styleId="p17">
    <w:name w:val="p17"/>
    <w:basedOn w:val="a1"/>
    <w:autoRedefine/>
    <w:qFormat/>
    <w:pPr>
      <w:widowControl/>
      <w:spacing w:line="440" w:lineRule="atLeast"/>
      <w:ind w:firstLine="414"/>
    </w:pPr>
    <w:rPr>
      <w:rFonts w:ascii="Times New Roman" w:eastAsia="楷体" w:hAnsi="Times New Roman" w:cs="Times New Roman"/>
      <w:color w:val="000000"/>
      <w:kern w:val="0"/>
      <w:szCs w:val="21"/>
    </w:rPr>
  </w:style>
  <w:style w:type="paragraph" w:customStyle="1" w:styleId="xl181">
    <w:name w:val="xl181"/>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98">
    <w:name w:val="xl198"/>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Default">
    <w:name w:val="Default"/>
    <w:qFormat/>
    <w:pPr>
      <w:widowControl w:val="0"/>
      <w:autoSpaceDE w:val="0"/>
      <w:autoSpaceDN w:val="0"/>
      <w:adjustRightInd w:val="0"/>
    </w:pPr>
    <w:rPr>
      <w:rFonts w:ascii="黑体" w:eastAsia="黑体" w:hAnsi="Calibri" w:cs="黑体"/>
      <w:color w:val="000000"/>
      <w:sz w:val="24"/>
      <w:szCs w:val="24"/>
    </w:rPr>
  </w:style>
  <w:style w:type="paragraph" w:customStyle="1" w:styleId="xl171">
    <w:name w:val="xl171"/>
    <w:basedOn w:val="a1"/>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92">
    <w:name w:val="xl92"/>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121">
    <w:name w:val="xl121"/>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22">
    <w:name w:val="xl122"/>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221">
    <w:name w:val="xl221"/>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i/>
      <w:iCs/>
      <w:color w:val="000000"/>
      <w:kern w:val="0"/>
      <w:sz w:val="20"/>
      <w:szCs w:val="20"/>
    </w:rPr>
  </w:style>
  <w:style w:type="paragraph" w:customStyle="1" w:styleId="xl126">
    <w:name w:val="xl126"/>
    <w:basedOn w:val="a1"/>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35">
    <w:name w:val="正文3"/>
    <w:autoRedefine/>
    <w:qFormat/>
    <w:pPr>
      <w:jc w:val="both"/>
    </w:pPr>
    <w:rPr>
      <w:kern w:val="2"/>
      <w:sz w:val="21"/>
      <w:szCs w:val="21"/>
    </w:rPr>
  </w:style>
  <w:style w:type="paragraph" w:customStyle="1" w:styleId="xl251">
    <w:name w:val="xl251"/>
    <w:basedOn w:val="a1"/>
    <w:autoRedefine/>
    <w:qFormat/>
    <w:pPr>
      <w:widowControl/>
      <w:pBdr>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72">
    <w:name w:val="xl172"/>
    <w:basedOn w:val="a1"/>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style10">
    <w:name w:val="style1"/>
    <w:basedOn w:val="a1"/>
    <w:autoRedefine/>
    <w:qFormat/>
    <w:pPr>
      <w:widowControl/>
      <w:spacing w:before="100" w:beforeAutospacing="1" w:after="100" w:afterAutospacing="1"/>
      <w:jc w:val="left"/>
    </w:pPr>
    <w:rPr>
      <w:rFonts w:ascii="宋体" w:eastAsia="楷体" w:hAnsi="宋体" w:cs="宋体"/>
      <w:kern w:val="0"/>
    </w:rPr>
  </w:style>
  <w:style w:type="paragraph" w:customStyle="1" w:styleId="xl247">
    <w:name w:val="xl247"/>
    <w:basedOn w:val="a1"/>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152">
    <w:name w:val="xl152"/>
    <w:basedOn w:val="a1"/>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table" w:customStyle="1" w:styleId="111">
    <w:name w:val="网格型11"/>
    <w:basedOn w:val="a4"/>
    <w:autoRedefine/>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4"/>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basedOn w:val="a4"/>
    <w:autoRedefine/>
    <w:qFormat/>
    <w:rPr>
      <w:rFonts w:hint="eastAsia"/>
      <w:kern w:val="2"/>
      <w:sz w:val="21"/>
      <w:szCs w:val="22"/>
    </w:rPr>
    <w:tblPr>
      <w:tblCellMar>
        <w:left w:w="0" w:type="dxa"/>
        <w:right w:w="0" w:type="dxa"/>
      </w:tblCellMar>
    </w:tblPr>
  </w:style>
  <w:style w:type="paragraph" w:customStyle="1" w:styleId="afff4">
    <w:name w:val="模板正文"/>
    <w:basedOn w:val="a1"/>
    <w:link w:val="afff5"/>
    <w:autoRedefine/>
    <w:qFormat/>
    <w:pPr>
      <w:spacing w:line="312" w:lineRule="auto"/>
      <w:ind w:firstLineChars="200" w:firstLine="200"/>
    </w:pPr>
    <w:rPr>
      <w:rFonts w:ascii="Times New Roman" w:eastAsia="宋体" w:hAnsi="Times New Roman" w:cs="Times New Roman"/>
    </w:rPr>
  </w:style>
  <w:style w:type="character" w:customStyle="1" w:styleId="afff5">
    <w:name w:val="模板正文 字符"/>
    <w:link w:val="afff4"/>
    <w:autoRedefine/>
    <w:qFormat/>
    <w:rPr>
      <w:kern w:val="2"/>
      <w:sz w:val="24"/>
      <w:szCs w:val="24"/>
    </w:rPr>
  </w:style>
  <w:style w:type="character" w:customStyle="1" w:styleId="Char23">
    <w:name w:val="批注框文本 Char2"/>
    <w:autoRedefine/>
    <w:uiPriority w:val="99"/>
    <w:semiHidden/>
    <w:qFormat/>
    <w:rPr>
      <w:rFonts w:ascii="Times New Roman" w:eastAsia="楷体" w:hAnsi="Times New Roman" w:cs="Times New Roman"/>
      <w:sz w:val="18"/>
      <w:szCs w:val="18"/>
    </w:rPr>
  </w:style>
  <w:style w:type="paragraph" w:customStyle="1" w:styleId="310">
    <w:name w:val="正文31"/>
    <w:autoRedefine/>
    <w:qFormat/>
    <w:pPr>
      <w:jc w:val="both"/>
    </w:pPr>
    <w:rPr>
      <w:kern w:val="2"/>
      <w:sz w:val="21"/>
      <w:szCs w:val="21"/>
    </w:rPr>
  </w:style>
  <w:style w:type="paragraph" w:customStyle="1" w:styleId="-">
    <w:name w:val="标准原文-表格"/>
    <w:basedOn w:val="a1"/>
    <w:autoRedefine/>
    <w:qFormat/>
    <w:pPr>
      <w:spacing w:line="360" w:lineRule="auto"/>
    </w:pPr>
    <w:rPr>
      <w:rFonts w:ascii="Times New Roman" w:eastAsia="黑体" w:hAnsi="Times New Roman" w:cs="Times New Roman"/>
      <w:b/>
      <w:bCs/>
    </w:rPr>
  </w:style>
  <w:style w:type="character" w:customStyle="1" w:styleId="aff3">
    <w:name w:val="标题 字符"/>
    <w:basedOn w:val="a3"/>
    <w:link w:val="aff2"/>
    <w:autoRedefine/>
    <w:uiPriority w:val="99"/>
    <w:qFormat/>
    <w:rPr>
      <w:rFonts w:eastAsia="黑体"/>
      <w:b/>
      <w:bCs/>
      <w:kern w:val="2"/>
      <w:sz w:val="32"/>
      <w:szCs w:val="32"/>
    </w:rPr>
  </w:style>
  <w:style w:type="paragraph" w:customStyle="1" w:styleId="afff6">
    <w:name w:val="正文_表格"/>
    <w:basedOn w:val="a1"/>
    <w:autoRedefine/>
    <w:uiPriority w:val="99"/>
    <w:qFormat/>
    <w:pPr>
      <w:widowControl/>
      <w:spacing w:line="360" w:lineRule="auto"/>
      <w:ind w:left="200" w:firstLine="420"/>
      <w:jc w:val="center"/>
    </w:pPr>
    <w:rPr>
      <w:rFonts w:ascii="Times New Roman" w:eastAsia="宋体" w:hAnsi="Times New Roman" w:cs="Times New Roman"/>
      <w:kern w:val="0"/>
      <w:sz w:val="18"/>
      <w:szCs w:val="18"/>
    </w:rPr>
  </w:style>
  <w:style w:type="paragraph" w:customStyle="1" w:styleId="afff7">
    <w:name w:val="正文_符号表"/>
    <w:autoRedefine/>
    <w:uiPriority w:val="99"/>
    <w:qFormat/>
    <w:pPr>
      <w:snapToGrid w:val="0"/>
    </w:pPr>
    <w:rPr>
      <w:rFonts w:ascii="Calibri" w:hAnsi="Calibri" w:cs="Calibri"/>
      <w:sz w:val="21"/>
      <w:szCs w:val="21"/>
    </w:rPr>
  </w:style>
  <w:style w:type="paragraph" w:customStyle="1" w:styleId="afff8">
    <w:name w:val="论文题目"/>
    <w:basedOn w:val="a1"/>
    <w:autoRedefine/>
    <w:uiPriority w:val="99"/>
    <w:qFormat/>
    <w:pPr>
      <w:widowControl/>
      <w:spacing w:line="360" w:lineRule="auto"/>
      <w:ind w:left="200" w:firstLine="420"/>
      <w:jc w:val="center"/>
    </w:pPr>
    <w:rPr>
      <w:rFonts w:ascii="Times New Roman" w:eastAsia="黑体" w:hAnsi="Times New Roman" w:cs="Times New Roman"/>
      <w:b/>
      <w:bCs/>
      <w:sz w:val="44"/>
      <w:szCs w:val="44"/>
    </w:rPr>
  </w:style>
  <w:style w:type="paragraph" w:customStyle="1" w:styleId="afff9">
    <w:name w:val="论文正文"/>
    <w:basedOn w:val="a1"/>
    <w:autoRedefine/>
    <w:uiPriority w:val="99"/>
    <w:qFormat/>
    <w:pPr>
      <w:widowControl/>
      <w:spacing w:line="440" w:lineRule="exact"/>
      <w:ind w:left="200" w:firstLineChars="200" w:firstLine="480"/>
      <w:jc w:val="left"/>
    </w:pPr>
    <w:rPr>
      <w:rFonts w:ascii="Times New Roman" w:eastAsia="宋体" w:hAnsi="Times New Roman" w:cs="Times New Roman"/>
      <w:sz w:val="21"/>
    </w:rPr>
  </w:style>
  <w:style w:type="paragraph" w:customStyle="1" w:styleId="afffa">
    <w:name w:val="论文参考文献"/>
    <w:basedOn w:val="a1"/>
    <w:autoRedefine/>
    <w:uiPriority w:val="99"/>
    <w:qFormat/>
    <w:pPr>
      <w:widowControl/>
      <w:spacing w:line="360" w:lineRule="auto"/>
      <w:ind w:left="420" w:hangingChars="200" w:hanging="420"/>
      <w:jc w:val="left"/>
    </w:pPr>
    <w:rPr>
      <w:rFonts w:ascii="Times New Roman" w:eastAsia="宋体" w:hAnsi="Times New Roman" w:cs="Times New Roman"/>
      <w:sz w:val="21"/>
      <w:szCs w:val="21"/>
    </w:rPr>
  </w:style>
  <w:style w:type="paragraph" w:customStyle="1" w:styleId="afffb">
    <w:name w:val="论文图表标题"/>
    <w:basedOn w:val="a1"/>
    <w:autoRedefine/>
    <w:uiPriority w:val="99"/>
    <w:qFormat/>
    <w:pPr>
      <w:widowControl/>
      <w:spacing w:line="440" w:lineRule="exact"/>
      <w:ind w:left="200" w:firstLine="420"/>
      <w:jc w:val="center"/>
    </w:pPr>
    <w:rPr>
      <w:rFonts w:ascii="Times New Roman" w:eastAsia="黑体" w:hAnsi="Times New Roman" w:cs="Times New Roman"/>
      <w:sz w:val="21"/>
      <w:szCs w:val="21"/>
    </w:rPr>
  </w:style>
  <w:style w:type="paragraph" w:styleId="afffc">
    <w:name w:val="No Spacing"/>
    <w:autoRedefine/>
    <w:uiPriority w:val="1"/>
    <w:qFormat/>
    <w:pPr>
      <w:widowControl w:val="0"/>
      <w:jc w:val="both"/>
    </w:pPr>
    <w:rPr>
      <w:kern w:val="2"/>
      <w:sz w:val="21"/>
      <w:szCs w:val="24"/>
    </w:rPr>
  </w:style>
  <w:style w:type="character" w:customStyle="1" w:styleId="fontstyle01">
    <w:name w:val="fontstyle01"/>
    <w:basedOn w:val="a3"/>
    <w:autoRedefine/>
    <w:qFormat/>
    <w:rPr>
      <w:rFonts w:ascii="宋体" w:eastAsia="宋体" w:hAnsi="宋体" w:cs="宋体"/>
      <w:color w:val="000000"/>
      <w:sz w:val="24"/>
      <w:szCs w:val="24"/>
    </w:rPr>
  </w:style>
  <w:style w:type="character" w:customStyle="1" w:styleId="fontstyle21">
    <w:name w:val="fontstyle21"/>
    <w:basedOn w:val="a3"/>
    <w:autoRedefine/>
    <w:qFormat/>
    <w:rPr>
      <w:rFonts w:ascii="TimesNewRomanPSMT" w:eastAsia="TimesNewRomanPSMT" w:hAnsi="TimesNewRomanPSMT" w:cs="TimesNewRomanPSMT"/>
      <w:color w:val="000000"/>
      <w:sz w:val="24"/>
      <w:szCs w:val="24"/>
    </w:rPr>
  </w:style>
  <w:style w:type="paragraph" w:customStyle="1" w:styleId="1b">
    <w:name w:val="无间隔1"/>
    <w:autoRedefine/>
    <w:uiPriority w:val="1"/>
    <w:qFormat/>
    <w:pPr>
      <w:widowControl w:val="0"/>
      <w:jc w:val="both"/>
    </w:pPr>
    <w:rPr>
      <w:kern w:val="2"/>
      <w:sz w:val="21"/>
      <w:szCs w:val="24"/>
    </w:rPr>
  </w:style>
  <w:style w:type="paragraph" w:customStyle="1" w:styleId="a0">
    <w:name w:val="正文_参考文献"/>
    <w:autoRedefine/>
    <w:qFormat/>
    <w:pPr>
      <w:numPr>
        <w:numId w:val="2"/>
      </w:numPr>
      <w:tabs>
        <w:tab w:val="left" w:pos="567"/>
      </w:tabs>
      <w:snapToGrid w:val="0"/>
      <w:spacing w:beforeLines="25" w:before="78" w:line="300" w:lineRule="auto"/>
      <w:ind w:rightChars="100" w:right="212"/>
      <w:jc w:val="both"/>
    </w:pPr>
    <w:rPr>
      <w:snapToGrid w:val="0"/>
      <w:sz w:val="24"/>
      <w:szCs w:val="24"/>
    </w:rPr>
  </w:style>
  <w:style w:type="paragraph" w:customStyle="1" w:styleId="-SAU-">
    <w:name w:val="正文-SAU-引用"/>
    <w:basedOn w:val="a"/>
    <w:qFormat/>
    <w:pPr>
      <w:numPr>
        <w:ilvl w:val="0"/>
        <w:numId w:val="3"/>
      </w:numPr>
      <w:tabs>
        <w:tab w:val="left" w:pos="360"/>
      </w:tabs>
      <w:autoSpaceDE w:val="0"/>
      <w:autoSpaceDN w:val="0"/>
      <w:spacing w:line="360" w:lineRule="auto"/>
      <w:ind w:left="200" w:hangingChars="200" w:hanging="200"/>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dc:creator>
  <cp:lastModifiedBy>梓欣 陈</cp:lastModifiedBy>
  <cp:revision>71</cp:revision>
  <cp:lastPrinted>2021-05-31T07:49:00Z</cp:lastPrinted>
  <dcterms:created xsi:type="dcterms:W3CDTF">2024-03-04T09:39:00Z</dcterms:created>
  <dcterms:modified xsi:type="dcterms:W3CDTF">2026-02-28T11:45:00Z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2052-12.1.0.23542</vt:lpwstr>
  </property>
  <property fmtid="{D5CDD505-2E9C-101B-9397-08002B2CF9AE}" pid="4" name="ICV">
    <vt:lpwstr>A63A889B27714A26916ACF8D1A2534E7_13</vt:lpwstr>
  </property>
  <property fmtid="{D5CDD505-2E9C-101B-9397-08002B2CF9AE}" pid="5" name="KSOTemplateDocerSaveRecord">
    <vt:lpwstr>eyJoZGlkIjoiYWY5MjRhMWJhMTQ2NmQ2NDVkYzlhYTJmYTBkOTY2NmIiLCJ1c2VySWQiOiIxNzA3OTcyNTI5In0=</vt:lpwstr>
  </property>
</Properties>
</file>