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2200" w14:textId="77777777" w:rsidR="00626B47" w:rsidRDefault="00626B47">
      <w:pPr>
        <w:spacing w:beforeLines="50" w:before="156" w:afterLines="50" w:after="156" w:line="360" w:lineRule="auto"/>
        <w:jc w:val="center"/>
        <w:rPr>
          <w:rFonts w:ascii="黑体" w:eastAsia="黑体" w:hAnsi="黑体" w:hint="eastAsia"/>
          <w:sz w:val="32"/>
          <w:szCs w:val="32"/>
        </w:rPr>
      </w:pPr>
      <w:bookmarkStart w:id="0" w:name="_Toc12634"/>
      <w:bookmarkStart w:id="1" w:name="_Toc173328936"/>
      <w:bookmarkStart w:id="2" w:name="_Toc29893"/>
      <w:r>
        <w:rPr>
          <w:rFonts w:ascii="黑体" w:eastAsia="黑体" w:hAnsi="黑体" w:hint="eastAsia"/>
          <w:sz w:val="32"/>
          <w:szCs w:val="32"/>
        </w:rPr>
        <w:t>沈阳航空航天大学</w:t>
      </w:r>
    </w:p>
    <w:p w14:paraId="560D4BE4" w14:textId="77777777" w:rsidR="00626B47" w:rsidRDefault="00626B47">
      <w:pPr>
        <w:spacing w:beforeLines="50" w:before="156" w:afterLines="150" w:after="468"/>
        <w:jc w:val="center"/>
        <w:rPr>
          <w:rFonts w:ascii="黑体" w:eastAsia="黑体" w:hAnsi="黑体" w:hint="eastAsia"/>
          <w:sz w:val="44"/>
          <w:szCs w:val="44"/>
        </w:rPr>
      </w:pPr>
      <w:r>
        <w:rPr>
          <w:rFonts w:ascii="黑体" w:eastAsia="黑体" w:hAnsi="黑体" w:hint="eastAsia"/>
          <w:sz w:val="44"/>
          <w:szCs w:val="44"/>
        </w:rPr>
        <w:t>单片机系统课程设计报告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
        <w:gridCol w:w="3685"/>
        <w:gridCol w:w="851"/>
        <w:gridCol w:w="567"/>
        <w:gridCol w:w="850"/>
        <w:gridCol w:w="2268"/>
      </w:tblGrid>
      <w:tr w:rsidR="000B0640" w14:paraId="5502BC04" w14:textId="77777777">
        <w:trPr>
          <w:trHeight w:val="493"/>
          <w:jc w:val="center"/>
        </w:trPr>
        <w:tc>
          <w:tcPr>
            <w:tcW w:w="1101" w:type="dxa"/>
            <w:vAlign w:val="center"/>
          </w:tcPr>
          <w:p w14:paraId="57254743" w14:textId="77777777" w:rsidR="00626B47" w:rsidRDefault="00626B47">
            <w:pPr>
              <w:rPr>
                <w:b/>
                <w:sz w:val="24"/>
                <w:szCs w:val="24"/>
              </w:rPr>
            </w:pPr>
            <w:r>
              <w:rPr>
                <w:rFonts w:hint="eastAsia"/>
                <w:b/>
                <w:sz w:val="24"/>
                <w:szCs w:val="24"/>
              </w:rPr>
              <w:t>院系</w:t>
            </w:r>
          </w:p>
        </w:tc>
        <w:tc>
          <w:tcPr>
            <w:tcW w:w="3685" w:type="dxa"/>
            <w:vAlign w:val="center"/>
          </w:tcPr>
          <w:p w14:paraId="4C2BC296" w14:textId="4F2C5FF9" w:rsidR="00626B47" w:rsidRDefault="00354442">
            <w:pPr>
              <w:rPr>
                <w:b/>
                <w:sz w:val="24"/>
                <w:szCs w:val="24"/>
              </w:rPr>
            </w:pPr>
            <w:r>
              <w:rPr>
                <w:rFonts w:hint="eastAsia"/>
                <w:b/>
                <w:sz w:val="24"/>
                <w:szCs w:val="24"/>
              </w:rPr>
              <w:t>人工智能学院</w:t>
            </w:r>
          </w:p>
        </w:tc>
        <w:tc>
          <w:tcPr>
            <w:tcW w:w="1418" w:type="dxa"/>
            <w:gridSpan w:val="2"/>
            <w:vAlign w:val="center"/>
          </w:tcPr>
          <w:p w14:paraId="45D4C7E3" w14:textId="77777777" w:rsidR="00626B47" w:rsidRDefault="00626B47">
            <w:pPr>
              <w:rPr>
                <w:b/>
                <w:sz w:val="24"/>
                <w:szCs w:val="24"/>
              </w:rPr>
            </w:pPr>
            <w:r>
              <w:rPr>
                <w:rFonts w:hint="eastAsia"/>
                <w:b/>
                <w:sz w:val="24"/>
                <w:szCs w:val="24"/>
              </w:rPr>
              <w:t>专</w:t>
            </w:r>
            <w:r>
              <w:rPr>
                <w:rFonts w:hint="eastAsia"/>
                <w:b/>
                <w:sz w:val="24"/>
                <w:szCs w:val="24"/>
              </w:rPr>
              <w:t xml:space="preserve">    </w:t>
            </w:r>
            <w:r>
              <w:rPr>
                <w:rFonts w:hint="eastAsia"/>
                <w:b/>
                <w:sz w:val="24"/>
                <w:szCs w:val="24"/>
              </w:rPr>
              <w:t>业</w:t>
            </w:r>
          </w:p>
        </w:tc>
        <w:tc>
          <w:tcPr>
            <w:tcW w:w="3118" w:type="dxa"/>
            <w:gridSpan w:val="2"/>
            <w:vAlign w:val="center"/>
          </w:tcPr>
          <w:p w14:paraId="0F052FAD" w14:textId="4444C628" w:rsidR="00626B47" w:rsidRDefault="00354442">
            <w:pPr>
              <w:rPr>
                <w:sz w:val="24"/>
                <w:szCs w:val="24"/>
              </w:rPr>
            </w:pPr>
            <w:r>
              <w:rPr>
                <w:rFonts w:hint="eastAsia"/>
                <w:b/>
                <w:bCs/>
                <w:sz w:val="24"/>
                <w:szCs w:val="24"/>
              </w:rPr>
              <w:t>物联网工程</w:t>
            </w:r>
          </w:p>
        </w:tc>
      </w:tr>
      <w:tr w:rsidR="000B0640" w14:paraId="4B50EBBE" w14:textId="77777777">
        <w:trPr>
          <w:trHeight w:val="493"/>
          <w:jc w:val="center"/>
        </w:trPr>
        <w:tc>
          <w:tcPr>
            <w:tcW w:w="1101" w:type="dxa"/>
            <w:vAlign w:val="center"/>
          </w:tcPr>
          <w:p w14:paraId="64F3B9D2" w14:textId="77777777" w:rsidR="00626B47" w:rsidRDefault="00626B47">
            <w:pPr>
              <w:rPr>
                <w:b/>
                <w:sz w:val="24"/>
                <w:szCs w:val="24"/>
              </w:rPr>
            </w:pPr>
            <w:r>
              <w:rPr>
                <w:rFonts w:hint="eastAsia"/>
                <w:b/>
                <w:sz w:val="24"/>
                <w:szCs w:val="24"/>
              </w:rPr>
              <w:t>题目</w:t>
            </w:r>
          </w:p>
        </w:tc>
        <w:tc>
          <w:tcPr>
            <w:tcW w:w="8221" w:type="dxa"/>
            <w:gridSpan w:val="5"/>
            <w:vAlign w:val="center"/>
          </w:tcPr>
          <w:p w14:paraId="752C9B5B" w14:textId="0E04D61A" w:rsidR="00626B47" w:rsidRDefault="00354442">
            <w:pPr>
              <w:rPr>
                <w:sz w:val="24"/>
                <w:szCs w:val="24"/>
              </w:rPr>
            </w:pPr>
            <w:r w:rsidRPr="00354442">
              <w:rPr>
                <w:rFonts w:hint="eastAsia"/>
                <w:b/>
                <w:bCs/>
                <w:sz w:val="24"/>
                <w:szCs w:val="24"/>
              </w:rPr>
              <w:t>LED</w:t>
            </w:r>
            <w:r w:rsidRPr="00354442">
              <w:rPr>
                <w:rFonts w:hint="eastAsia"/>
                <w:b/>
                <w:bCs/>
                <w:sz w:val="24"/>
                <w:szCs w:val="24"/>
              </w:rPr>
              <w:t>点阵汉字显示</w:t>
            </w:r>
          </w:p>
        </w:tc>
      </w:tr>
      <w:tr w:rsidR="000B0640" w14:paraId="778B87F3" w14:textId="77777777">
        <w:trPr>
          <w:trHeight w:val="493"/>
          <w:jc w:val="center"/>
        </w:trPr>
        <w:tc>
          <w:tcPr>
            <w:tcW w:w="1101" w:type="dxa"/>
            <w:vAlign w:val="center"/>
          </w:tcPr>
          <w:p w14:paraId="7A70B143" w14:textId="77777777" w:rsidR="00626B47" w:rsidRDefault="00626B47">
            <w:pPr>
              <w:rPr>
                <w:b/>
                <w:sz w:val="24"/>
                <w:szCs w:val="24"/>
              </w:rPr>
            </w:pPr>
            <w:r>
              <w:rPr>
                <w:rFonts w:hint="eastAsia"/>
                <w:b/>
                <w:sz w:val="24"/>
                <w:szCs w:val="24"/>
              </w:rPr>
              <w:t>班级</w:t>
            </w:r>
          </w:p>
        </w:tc>
        <w:tc>
          <w:tcPr>
            <w:tcW w:w="3685" w:type="dxa"/>
            <w:vAlign w:val="center"/>
          </w:tcPr>
          <w:p w14:paraId="504D3DFE" w14:textId="4501FC52" w:rsidR="00626B47" w:rsidRDefault="00354442">
            <w:pPr>
              <w:rPr>
                <w:sz w:val="24"/>
                <w:szCs w:val="24"/>
              </w:rPr>
            </w:pPr>
            <w:r>
              <w:rPr>
                <w:rFonts w:hint="eastAsia"/>
                <w:b/>
                <w:bCs/>
                <w:sz w:val="24"/>
                <w:szCs w:val="24"/>
              </w:rPr>
              <w:t>物联网</w:t>
            </w:r>
            <w:r>
              <w:rPr>
                <w:rFonts w:hint="eastAsia"/>
                <w:b/>
                <w:bCs/>
                <w:sz w:val="24"/>
                <w:szCs w:val="24"/>
              </w:rPr>
              <w:t>2202</w:t>
            </w:r>
          </w:p>
        </w:tc>
        <w:tc>
          <w:tcPr>
            <w:tcW w:w="1418" w:type="dxa"/>
            <w:gridSpan w:val="2"/>
            <w:vAlign w:val="center"/>
          </w:tcPr>
          <w:p w14:paraId="3E500D6B" w14:textId="77777777" w:rsidR="00626B47" w:rsidRDefault="00626B47">
            <w:pPr>
              <w:rPr>
                <w:b/>
                <w:sz w:val="24"/>
                <w:szCs w:val="24"/>
              </w:rPr>
            </w:pPr>
            <w:r>
              <w:rPr>
                <w:rFonts w:hint="eastAsia"/>
                <w:b/>
                <w:sz w:val="24"/>
                <w:szCs w:val="24"/>
              </w:rPr>
              <w:t>姓</w:t>
            </w:r>
            <w:r>
              <w:rPr>
                <w:rFonts w:hint="eastAsia"/>
                <w:b/>
                <w:sz w:val="24"/>
                <w:szCs w:val="24"/>
              </w:rPr>
              <w:t xml:space="preserve">    </w:t>
            </w:r>
            <w:r>
              <w:rPr>
                <w:rFonts w:hint="eastAsia"/>
                <w:b/>
                <w:sz w:val="24"/>
                <w:szCs w:val="24"/>
              </w:rPr>
              <w:t>名</w:t>
            </w:r>
          </w:p>
        </w:tc>
        <w:tc>
          <w:tcPr>
            <w:tcW w:w="3118" w:type="dxa"/>
            <w:gridSpan w:val="2"/>
            <w:vAlign w:val="center"/>
          </w:tcPr>
          <w:p w14:paraId="201F9B0A" w14:textId="1363E7F6" w:rsidR="00626B47" w:rsidRDefault="00354442">
            <w:pPr>
              <w:rPr>
                <w:b/>
                <w:sz w:val="24"/>
                <w:szCs w:val="24"/>
              </w:rPr>
            </w:pPr>
            <w:r>
              <w:rPr>
                <w:rFonts w:hint="eastAsia"/>
                <w:b/>
                <w:szCs w:val="21"/>
              </w:rPr>
              <w:t>陈梓欣</w:t>
            </w:r>
          </w:p>
        </w:tc>
      </w:tr>
      <w:tr w:rsidR="000B0640" w14:paraId="17405BA2" w14:textId="77777777">
        <w:trPr>
          <w:trHeight w:val="493"/>
          <w:jc w:val="center"/>
        </w:trPr>
        <w:tc>
          <w:tcPr>
            <w:tcW w:w="1101" w:type="dxa"/>
            <w:vAlign w:val="center"/>
          </w:tcPr>
          <w:p w14:paraId="3EEB73C2" w14:textId="77777777" w:rsidR="00626B47" w:rsidRDefault="00626B47">
            <w:pPr>
              <w:rPr>
                <w:b/>
                <w:sz w:val="24"/>
                <w:szCs w:val="24"/>
              </w:rPr>
            </w:pPr>
            <w:r>
              <w:rPr>
                <w:rFonts w:hint="eastAsia"/>
                <w:b/>
                <w:sz w:val="24"/>
                <w:szCs w:val="24"/>
              </w:rPr>
              <w:t>学号</w:t>
            </w:r>
          </w:p>
        </w:tc>
        <w:tc>
          <w:tcPr>
            <w:tcW w:w="3685" w:type="dxa"/>
            <w:vAlign w:val="center"/>
          </w:tcPr>
          <w:p w14:paraId="69C4A454" w14:textId="3B35208D" w:rsidR="00626B47" w:rsidRDefault="00626B47">
            <w:pPr>
              <w:rPr>
                <w:b/>
                <w:sz w:val="24"/>
                <w:szCs w:val="24"/>
              </w:rPr>
            </w:pPr>
            <w:r>
              <w:rPr>
                <w:rFonts w:hint="eastAsia"/>
                <w:b/>
                <w:bCs/>
                <w:sz w:val="24"/>
              </w:rPr>
              <w:t>2234</w:t>
            </w:r>
            <w:r w:rsidR="00354442">
              <w:rPr>
                <w:rFonts w:hint="eastAsia"/>
                <w:b/>
                <w:bCs/>
                <w:sz w:val="24"/>
              </w:rPr>
              <w:t>28010210</w:t>
            </w:r>
          </w:p>
        </w:tc>
        <w:tc>
          <w:tcPr>
            <w:tcW w:w="1418" w:type="dxa"/>
            <w:gridSpan w:val="2"/>
            <w:vAlign w:val="center"/>
          </w:tcPr>
          <w:p w14:paraId="37E115F7" w14:textId="77777777" w:rsidR="00626B47" w:rsidRDefault="00626B47">
            <w:pPr>
              <w:rPr>
                <w:b/>
                <w:sz w:val="24"/>
                <w:szCs w:val="24"/>
              </w:rPr>
            </w:pPr>
            <w:r>
              <w:rPr>
                <w:rFonts w:hint="eastAsia"/>
                <w:b/>
                <w:sz w:val="24"/>
                <w:szCs w:val="24"/>
              </w:rPr>
              <w:t>指导教师</w:t>
            </w:r>
          </w:p>
        </w:tc>
        <w:tc>
          <w:tcPr>
            <w:tcW w:w="3118" w:type="dxa"/>
            <w:gridSpan w:val="2"/>
            <w:vAlign w:val="center"/>
          </w:tcPr>
          <w:p w14:paraId="51146A57" w14:textId="28F50F09" w:rsidR="00626B47" w:rsidRDefault="00354442">
            <w:pPr>
              <w:rPr>
                <w:b/>
                <w:sz w:val="24"/>
                <w:szCs w:val="24"/>
              </w:rPr>
            </w:pPr>
            <w:r>
              <w:rPr>
                <w:rFonts w:hint="eastAsia"/>
                <w:b/>
                <w:sz w:val="24"/>
                <w:szCs w:val="24"/>
              </w:rPr>
              <w:t>张维君</w:t>
            </w:r>
          </w:p>
        </w:tc>
      </w:tr>
      <w:tr w:rsidR="000B0640" w14:paraId="1E4F2DB5" w14:textId="77777777">
        <w:trPr>
          <w:trHeight w:val="830"/>
          <w:jc w:val="center"/>
        </w:trPr>
        <w:tc>
          <w:tcPr>
            <w:tcW w:w="9322" w:type="dxa"/>
            <w:gridSpan w:val="6"/>
            <w:vAlign w:val="center"/>
          </w:tcPr>
          <w:p w14:paraId="1B080908" w14:textId="77777777" w:rsidR="00626B47" w:rsidRDefault="00626B47">
            <w:pPr>
              <w:jc w:val="center"/>
              <w:rPr>
                <w:sz w:val="24"/>
                <w:szCs w:val="24"/>
              </w:rPr>
            </w:pPr>
            <w:r>
              <w:rPr>
                <w:rFonts w:hint="eastAsia"/>
                <w:b/>
                <w:bCs/>
                <w:sz w:val="24"/>
                <w:szCs w:val="24"/>
              </w:rPr>
              <w:t>以下内容由指导教师填写</w:t>
            </w:r>
          </w:p>
        </w:tc>
      </w:tr>
      <w:tr w:rsidR="000B0640" w14:paraId="54253C25" w14:textId="77777777">
        <w:trPr>
          <w:trHeight w:val="480"/>
          <w:jc w:val="center"/>
        </w:trPr>
        <w:tc>
          <w:tcPr>
            <w:tcW w:w="1101" w:type="dxa"/>
            <w:vMerge w:val="restart"/>
            <w:vAlign w:val="center"/>
          </w:tcPr>
          <w:p w14:paraId="5E993C43" w14:textId="77777777" w:rsidR="00626B47" w:rsidRDefault="00626B47">
            <w:pPr>
              <w:jc w:val="center"/>
              <w:rPr>
                <w:b/>
                <w:sz w:val="24"/>
                <w:szCs w:val="24"/>
              </w:rPr>
            </w:pPr>
            <w:r>
              <w:rPr>
                <w:rFonts w:hint="eastAsia"/>
                <w:b/>
                <w:sz w:val="24"/>
                <w:szCs w:val="24"/>
              </w:rPr>
              <w:t>序号</w:t>
            </w:r>
          </w:p>
        </w:tc>
        <w:tc>
          <w:tcPr>
            <w:tcW w:w="4536" w:type="dxa"/>
            <w:gridSpan w:val="2"/>
            <w:vMerge w:val="restart"/>
            <w:vAlign w:val="center"/>
          </w:tcPr>
          <w:p w14:paraId="37A9C96E" w14:textId="77777777" w:rsidR="00626B47" w:rsidRDefault="00626B47">
            <w:pPr>
              <w:jc w:val="center"/>
              <w:rPr>
                <w:b/>
                <w:sz w:val="24"/>
                <w:szCs w:val="24"/>
              </w:rPr>
            </w:pPr>
            <w:r>
              <w:rPr>
                <w:rFonts w:hint="eastAsia"/>
                <w:b/>
                <w:sz w:val="24"/>
                <w:szCs w:val="24"/>
              </w:rPr>
              <w:t>评价项目</w:t>
            </w:r>
            <w:r>
              <w:rPr>
                <w:rFonts w:hint="eastAsia"/>
                <w:b/>
                <w:sz w:val="24"/>
                <w:szCs w:val="24"/>
              </w:rPr>
              <w:t>(</w:t>
            </w:r>
            <w:r>
              <w:rPr>
                <w:rFonts w:hint="eastAsia"/>
                <w:b/>
                <w:sz w:val="24"/>
                <w:szCs w:val="24"/>
              </w:rPr>
              <w:t>依据课程设计大纲评价标准</w:t>
            </w:r>
            <w:r>
              <w:rPr>
                <w:rFonts w:hint="eastAsia"/>
                <w:b/>
                <w:sz w:val="24"/>
                <w:szCs w:val="24"/>
              </w:rPr>
              <w:t>)</w:t>
            </w:r>
          </w:p>
        </w:tc>
        <w:tc>
          <w:tcPr>
            <w:tcW w:w="3685" w:type="dxa"/>
            <w:gridSpan w:val="3"/>
            <w:vAlign w:val="center"/>
          </w:tcPr>
          <w:p w14:paraId="07A15ACE" w14:textId="77777777" w:rsidR="00626B47" w:rsidRDefault="00626B47">
            <w:pPr>
              <w:jc w:val="center"/>
              <w:rPr>
                <w:b/>
                <w:sz w:val="24"/>
                <w:szCs w:val="24"/>
              </w:rPr>
            </w:pPr>
            <w:r>
              <w:rPr>
                <w:rFonts w:hint="eastAsia"/>
                <w:b/>
                <w:sz w:val="24"/>
                <w:szCs w:val="24"/>
              </w:rPr>
              <w:t>评分</w:t>
            </w:r>
          </w:p>
        </w:tc>
      </w:tr>
      <w:tr w:rsidR="000B0640" w14:paraId="0CDF5624" w14:textId="77777777">
        <w:trPr>
          <w:trHeight w:val="345"/>
          <w:jc w:val="center"/>
        </w:trPr>
        <w:tc>
          <w:tcPr>
            <w:tcW w:w="1101" w:type="dxa"/>
            <w:vMerge/>
            <w:vAlign w:val="center"/>
          </w:tcPr>
          <w:p w14:paraId="338130D5" w14:textId="77777777" w:rsidR="00626B47" w:rsidRDefault="00626B47">
            <w:pPr>
              <w:jc w:val="center"/>
              <w:rPr>
                <w:b/>
                <w:sz w:val="24"/>
                <w:szCs w:val="24"/>
              </w:rPr>
            </w:pPr>
          </w:p>
        </w:tc>
        <w:tc>
          <w:tcPr>
            <w:tcW w:w="4536" w:type="dxa"/>
            <w:gridSpan w:val="2"/>
            <w:vMerge/>
            <w:vAlign w:val="center"/>
          </w:tcPr>
          <w:p w14:paraId="7E3B299A" w14:textId="77777777" w:rsidR="00626B47" w:rsidRDefault="00626B47">
            <w:pPr>
              <w:jc w:val="center"/>
              <w:rPr>
                <w:b/>
                <w:sz w:val="24"/>
                <w:szCs w:val="24"/>
              </w:rPr>
            </w:pPr>
          </w:p>
        </w:tc>
        <w:tc>
          <w:tcPr>
            <w:tcW w:w="1417" w:type="dxa"/>
            <w:gridSpan w:val="2"/>
            <w:vAlign w:val="center"/>
          </w:tcPr>
          <w:p w14:paraId="3EB7EB10" w14:textId="77777777" w:rsidR="00626B47" w:rsidRDefault="00626B47">
            <w:pPr>
              <w:jc w:val="center"/>
              <w:rPr>
                <w:b/>
                <w:sz w:val="24"/>
                <w:szCs w:val="24"/>
              </w:rPr>
            </w:pPr>
            <w:r>
              <w:rPr>
                <w:rFonts w:hint="eastAsia"/>
                <w:b/>
                <w:sz w:val="24"/>
                <w:szCs w:val="24"/>
              </w:rPr>
              <w:t>满分</w:t>
            </w:r>
          </w:p>
        </w:tc>
        <w:tc>
          <w:tcPr>
            <w:tcW w:w="2268" w:type="dxa"/>
            <w:vAlign w:val="center"/>
          </w:tcPr>
          <w:p w14:paraId="30C190DE" w14:textId="77777777" w:rsidR="00626B47" w:rsidRDefault="00626B47">
            <w:pPr>
              <w:jc w:val="center"/>
              <w:rPr>
                <w:b/>
                <w:sz w:val="24"/>
                <w:szCs w:val="24"/>
              </w:rPr>
            </w:pPr>
            <w:r>
              <w:rPr>
                <w:rFonts w:hint="eastAsia"/>
                <w:b/>
                <w:sz w:val="24"/>
                <w:szCs w:val="24"/>
              </w:rPr>
              <w:t>得分</w:t>
            </w:r>
          </w:p>
        </w:tc>
      </w:tr>
      <w:tr w:rsidR="000B0640" w14:paraId="497C1A22" w14:textId="77777777">
        <w:trPr>
          <w:trHeight w:val="624"/>
          <w:jc w:val="center"/>
        </w:trPr>
        <w:tc>
          <w:tcPr>
            <w:tcW w:w="1101" w:type="dxa"/>
            <w:vAlign w:val="center"/>
          </w:tcPr>
          <w:p w14:paraId="6EF84D1C" w14:textId="77777777" w:rsidR="00626B47" w:rsidRDefault="00626B47">
            <w:pPr>
              <w:jc w:val="center"/>
              <w:rPr>
                <w:b/>
                <w:sz w:val="24"/>
                <w:szCs w:val="24"/>
              </w:rPr>
            </w:pPr>
            <w:r>
              <w:rPr>
                <w:rFonts w:hint="eastAsia"/>
                <w:b/>
                <w:sz w:val="24"/>
                <w:szCs w:val="24"/>
              </w:rPr>
              <w:t>1</w:t>
            </w:r>
          </w:p>
        </w:tc>
        <w:tc>
          <w:tcPr>
            <w:tcW w:w="4536" w:type="dxa"/>
            <w:gridSpan w:val="2"/>
            <w:vAlign w:val="center"/>
          </w:tcPr>
          <w:p w14:paraId="46B3278E" w14:textId="77777777" w:rsidR="00626B47" w:rsidRDefault="00626B47">
            <w:pPr>
              <w:jc w:val="center"/>
              <w:rPr>
                <w:b/>
                <w:sz w:val="24"/>
                <w:szCs w:val="24"/>
              </w:rPr>
            </w:pPr>
            <w:r>
              <w:rPr>
                <w:rFonts w:hint="eastAsia"/>
                <w:b/>
                <w:sz w:val="24"/>
                <w:szCs w:val="24"/>
              </w:rPr>
              <w:t>需求分析</w:t>
            </w:r>
          </w:p>
        </w:tc>
        <w:tc>
          <w:tcPr>
            <w:tcW w:w="1417" w:type="dxa"/>
            <w:gridSpan w:val="2"/>
            <w:vAlign w:val="center"/>
          </w:tcPr>
          <w:p w14:paraId="62013A24" w14:textId="77777777" w:rsidR="00626B47" w:rsidRDefault="00626B47">
            <w:pPr>
              <w:jc w:val="center"/>
              <w:rPr>
                <w:b/>
                <w:bCs/>
                <w:sz w:val="24"/>
              </w:rPr>
            </w:pPr>
            <w:r>
              <w:rPr>
                <w:rFonts w:hint="eastAsia"/>
                <w:b/>
                <w:bCs/>
                <w:sz w:val="24"/>
              </w:rPr>
              <w:t>10</w:t>
            </w:r>
          </w:p>
        </w:tc>
        <w:tc>
          <w:tcPr>
            <w:tcW w:w="2268" w:type="dxa"/>
            <w:vAlign w:val="center"/>
          </w:tcPr>
          <w:p w14:paraId="642062D3" w14:textId="77777777" w:rsidR="00626B47" w:rsidRDefault="00626B47">
            <w:pPr>
              <w:jc w:val="center"/>
              <w:rPr>
                <w:sz w:val="24"/>
                <w:szCs w:val="24"/>
              </w:rPr>
            </w:pPr>
          </w:p>
        </w:tc>
      </w:tr>
      <w:tr w:rsidR="000B0640" w14:paraId="6B30441C" w14:textId="77777777">
        <w:trPr>
          <w:trHeight w:val="624"/>
          <w:jc w:val="center"/>
        </w:trPr>
        <w:tc>
          <w:tcPr>
            <w:tcW w:w="1101" w:type="dxa"/>
            <w:vAlign w:val="center"/>
          </w:tcPr>
          <w:p w14:paraId="39037041" w14:textId="77777777" w:rsidR="00626B47" w:rsidRDefault="00626B47">
            <w:pPr>
              <w:jc w:val="center"/>
              <w:rPr>
                <w:b/>
                <w:sz w:val="24"/>
                <w:szCs w:val="24"/>
              </w:rPr>
            </w:pPr>
            <w:r>
              <w:rPr>
                <w:rFonts w:hint="eastAsia"/>
                <w:b/>
                <w:sz w:val="24"/>
                <w:szCs w:val="24"/>
              </w:rPr>
              <w:t>2</w:t>
            </w:r>
          </w:p>
        </w:tc>
        <w:tc>
          <w:tcPr>
            <w:tcW w:w="4536" w:type="dxa"/>
            <w:gridSpan w:val="2"/>
            <w:vAlign w:val="center"/>
          </w:tcPr>
          <w:p w14:paraId="53F648A6" w14:textId="77777777" w:rsidR="00626B47" w:rsidRDefault="00626B47">
            <w:pPr>
              <w:jc w:val="center"/>
              <w:rPr>
                <w:b/>
                <w:sz w:val="24"/>
                <w:szCs w:val="24"/>
              </w:rPr>
            </w:pPr>
            <w:r>
              <w:rPr>
                <w:rFonts w:hint="eastAsia"/>
                <w:b/>
                <w:sz w:val="24"/>
                <w:szCs w:val="24"/>
              </w:rPr>
              <w:t>硬件设计</w:t>
            </w:r>
          </w:p>
        </w:tc>
        <w:tc>
          <w:tcPr>
            <w:tcW w:w="1417" w:type="dxa"/>
            <w:gridSpan w:val="2"/>
            <w:vAlign w:val="center"/>
          </w:tcPr>
          <w:p w14:paraId="2A4DFCBF" w14:textId="77777777" w:rsidR="00626B47" w:rsidRDefault="00626B47">
            <w:pPr>
              <w:jc w:val="center"/>
              <w:rPr>
                <w:b/>
                <w:bCs/>
                <w:sz w:val="24"/>
              </w:rPr>
            </w:pPr>
            <w:r>
              <w:rPr>
                <w:rFonts w:hint="eastAsia"/>
                <w:b/>
                <w:bCs/>
                <w:sz w:val="24"/>
              </w:rPr>
              <w:t>15</w:t>
            </w:r>
          </w:p>
        </w:tc>
        <w:tc>
          <w:tcPr>
            <w:tcW w:w="2268" w:type="dxa"/>
            <w:vAlign w:val="center"/>
          </w:tcPr>
          <w:p w14:paraId="0CE5E935" w14:textId="77777777" w:rsidR="00626B47" w:rsidRDefault="00626B47">
            <w:pPr>
              <w:jc w:val="center"/>
              <w:rPr>
                <w:sz w:val="24"/>
                <w:szCs w:val="24"/>
              </w:rPr>
            </w:pPr>
          </w:p>
        </w:tc>
      </w:tr>
      <w:tr w:rsidR="000B0640" w14:paraId="74A64EFB" w14:textId="77777777">
        <w:trPr>
          <w:trHeight w:val="624"/>
          <w:jc w:val="center"/>
        </w:trPr>
        <w:tc>
          <w:tcPr>
            <w:tcW w:w="1101" w:type="dxa"/>
            <w:vAlign w:val="center"/>
          </w:tcPr>
          <w:p w14:paraId="35B1C64E" w14:textId="77777777" w:rsidR="00626B47" w:rsidRDefault="00626B47">
            <w:pPr>
              <w:jc w:val="center"/>
              <w:rPr>
                <w:b/>
                <w:sz w:val="24"/>
                <w:szCs w:val="24"/>
              </w:rPr>
            </w:pPr>
            <w:r>
              <w:rPr>
                <w:rFonts w:hint="eastAsia"/>
                <w:b/>
                <w:sz w:val="24"/>
                <w:szCs w:val="24"/>
              </w:rPr>
              <w:t>3</w:t>
            </w:r>
          </w:p>
        </w:tc>
        <w:tc>
          <w:tcPr>
            <w:tcW w:w="4536" w:type="dxa"/>
            <w:gridSpan w:val="2"/>
            <w:vAlign w:val="center"/>
          </w:tcPr>
          <w:p w14:paraId="001179FA" w14:textId="77777777" w:rsidR="00626B47" w:rsidRDefault="00626B47">
            <w:pPr>
              <w:jc w:val="center"/>
              <w:rPr>
                <w:b/>
                <w:sz w:val="24"/>
                <w:szCs w:val="24"/>
              </w:rPr>
            </w:pPr>
            <w:r>
              <w:rPr>
                <w:rFonts w:hint="eastAsia"/>
                <w:b/>
                <w:sz w:val="24"/>
                <w:szCs w:val="24"/>
              </w:rPr>
              <w:t>软件设计</w:t>
            </w:r>
          </w:p>
        </w:tc>
        <w:tc>
          <w:tcPr>
            <w:tcW w:w="1417" w:type="dxa"/>
            <w:gridSpan w:val="2"/>
            <w:vAlign w:val="center"/>
          </w:tcPr>
          <w:p w14:paraId="398124EB" w14:textId="77777777" w:rsidR="00626B47" w:rsidRDefault="00626B47">
            <w:pPr>
              <w:jc w:val="center"/>
              <w:rPr>
                <w:b/>
                <w:bCs/>
                <w:sz w:val="24"/>
              </w:rPr>
            </w:pPr>
            <w:r>
              <w:rPr>
                <w:rFonts w:hint="eastAsia"/>
                <w:b/>
                <w:bCs/>
                <w:sz w:val="24"/>
              </w:rPr>
              <w:t>15</w:t>
            </w:r>
          </w:p>
        </w:tc>
        <w:tc>
          <w:tcPr>
            <w:tcW w:w="2268" w:type="dxa"/>
            <w:vAlign w:val="center"/>
          </w:tcPr>
          <w:p w14:paraId="2A720E96" w14:textId="77777777" w:rsidR="00626B47" w:rsidRDefault="00626B47">
            <w:pPr>
              <w:jc w:val="center"/>
              <w:rPr>
                <w:sz w:val="24"/>
                <w:szCs w:val="24"/>
              </w:rPr>
            </w:pPr>
          </w:p>
        </w:tc>
      </w:tr>
      <w:tr w:rsidR="000B0640" w14:paraId="35C7BD0D" w14:textId="77777777">
        <w:trPr>
          <w:trHeight w:val="624"/>
          <w:jc w:val="center"/>
        </w:trPr>
        <w:tc>
          <w:tcPr>
            <w:tcW w:w="1101" w:type="dxa"/>
            <w:vAlign w:val="center"/>
          </w:tcPr>
          <w:p w14:paraId="2B30DFC2" w14:textId="77777777" w:rsidR="00626B47" w:rsidRDefault="00626B47">
            <w:pPr>
              <w:jc w:val="center"/>
              <w:rPr>
                <w:b/>
                <w:sz w:val="24"/>
                <w:szCs w:val="24"/>
              </w:rPr>
            </w:pPr>
            <w:r>
              <w:rPr>
                <w:rFonts w:hint="eastAsia"/>
                <w:b/>
                <w:sz w:val="24"/>
                <w:szCs w:val="24"/>
              </w:rPr>
              <w:t>4</w:t>
            </w:r>
          </w:p>
        </w:tc>
        <w:tc>
          <w:tcPr>
            <w:tcW w:w="4536" w:type="dxa"/>
            <w:gridSpan w:val="2"/>
            <w:vAlign w:val="center"/>
          </w:tcPr>
          <w:p w14:paraId="0D04D099" w14:textId="77777777" w:rsidR="00626B47" w:rsidRDefault="00626B47">
            <w:pPr>
              <w:jc w:val="center"/>
              <w:rPr>
                <w:b/>
                <w:sz w:val="24"/>
                <w:szCs w:val="24"/>
              </w:rPr>
            </w:pPr>
            <w:r>
              <w:rPr>
                <w:rFonts w:hint="eastAsia"/>
                <w:b/>
                <w:sz w:val="24"/>
                <w:szCs w:val="24"/>
              </w:rPr>
              <w:t>仿真与调试</w:t>
            </w:r>
          </w:p>
        </w:tc>
        <w:tc>
          <w:tcPr>
            <w:tcW w:w="1417" w:type="dxa"/>
            <w:gridSpan w:val="2"/>
            <w:vAlign w:val="center"/>
          </w:tcPr>
          <w:p w14:paraId="0CC33D20" w14:textId="77777777" w:rsidR="00626B47" w:rsidRDefault="00626B47">
            <w:pPr>
              <w:jc w:val="center"/>
              <w:rPr>
                <w:b/>
                <w:bCs/>
                <w:sz w:val="24"/>
              </w:rPr>
            </w:pPr>
            <w:r>
              <w:rPr>
                <w:rFonts w:hint="eastAsia"/>
                <w:b/>
                <w:bCs/>
                <w:sz w:val="24"/>
              </w:rPr>
              <w:t>20</w:t>
            </w:r>
          </w:p>
        </w:tc>
        <w:tc>
          <w:tcPr>
            <w:tcW w:w="2268" w:type="dxa"/>
            <w:vAlign w:val="center"/>
          </w:tcPr>
          <w:p w14:paraId="390CA94D" w14:textId="77777777" w:rsidR="00626B47" w:rsidRDefault="00626B47">
            <w:pPr>
              <w:jc w:val="center"/>
              <w:rPr>
                <w:sz w:val="24"/>
                <w:szCs w:val="24"/>
              </w:rPr>
            </w:pPr>
          </w:p>
        </w:tc>
      </w:tr>
      <w:tr w:rsidR="000B0640" w14:paraId="45729542" w14:textId="77777777">
        <w:trPr>
          <w:trHeight w:val="624"/>
          <w:jc w:val="center"/>
        </w:trPr>
        <w:tc>
          <w:tcPr>
            <w:tcW w:w="1101" w:type="dxa"/>
            <w:vAlign w:val="center"/>
          </w:tcPr>
          <w:p w14:paraId="4AAC598A" w14:textId="77777777" w:rsidR="00626B47" w:rsidRDefault="00626B47">
            <w:pPr>
              <w:jc w:val="center"/>
              <w:rPr>
                <w:b/>
                <w:sz w:val="24"/>
                <w:szCs w:val="24"/>
              </w:rPr>
            </w:pPr>
            <w:r>
              <w:rPr>
                <w:rFonts w:hint="eastAsia"/>
                <w:b/>
                <w:sz w:val="24"/>
                <w:szCs w:val="24"/>
              </w:rPr>
              <w:t>5</w:t>
            </w:r>
          </w:p>
        </w:tc>
        <w:tc>
          <w:tcPr>
            <w:tcW w:w="4536" w:type="dxa"/>
            <w:gridSpan w:val="2"/>
            <w:vAlign w:val="center"/>
          </w:tcPr>
          <w:p w14:paraId="50F3D75A" w14:textId="77777777" w:rsidR="00626B47" w:rsidRDefault="00626B47">
            <w:pPr>
              <w:jc w:val="center"/>
              <w:rPr>
                <w:b/>
                <w:sz w:val="24"/>
                <w:szCs w:val="24"/>
              </w:rPr>
            </w:pPr>
            <w:r>
              <w:rPr>
                <w:rFonts w:hint="eastAsia"/>
                <w:b/>
                <w:sz w:val="24"/>
                <w:szCs w:val="24"/>
              </w:rPr>
              <w:t>课程设计报告</w:t>
            </w:r>
          </w:p>
        </w:tc>
        <w:tc>
          <w:tcPr>
            <w:tcW w:w="1417" w:type="dxa"/>
            <w:gridSpan w:val="2"/>
            <w:vAlign w:val="center"/>
          </w:tcPr>
          <w:p w14:paraId="359977D4" w14:textId="77777777" w:rsidR="00626B47" w:rsidRDefault="00626B47">
            <w:pPr>
              <w:jc w:val="center"/>
              <w:rPr>
                <w:b/>
                <w:bCs/>
                <w:sz w:val="24"/>
              </w:rPr>
            </w:pPr>
            <w:r>
              <w:rPr>
                <w:rFonts w:hint="eastAsia"/>
                <w:b/>
                <w:bCs/>
                <w:sz w:val="24"/>
              </w:rPr>
              <w:t>30</w:t>
            </w:r>
          </w:p>
        </w:tc>
        <w:tc>
          <w:tcPr>
            <w:tcW w:w="2268" w:type="dxa"/>
            <w:vAlign w:val="center"/>
          </w:tcPr>
          <w:p w14:paraId="5B96DB94" w14:textId="77777777" w:rsidR="00626B47" w:rsidRDefault="00626B47">
            <w:pPr>
              <w:jc w:val="center"/>
              <w:rPr>
                <w:sz w:val="24"/>
                <w:szCs w:val="24"/>
              </w:rPr>
            </w:pPr>
          </w:p>
        </w:tc>
      </w:tr>
      <w:tr w:rsidR="000B0640" w14:paraId="7034822F" w14:textId="77777777">
        <w:trPr>
          <w:trHeight w:val="624"/>
          <w:jc w:val="center"/>
        </w:trPr>
        <w:tc>
          <w:tcPr>
            <w:tcW w:w="1101" w:type="dxa"/>
            <w:vAlign w:val="center"/>
          </w:tcPr>
          <w:p w14:paraId="57D4CC4F" w14:textId="77777777" w:rsidR="00626B47" w:rsidRDefault="00626B47">
            <w:pPr>
              <w:jc w:val="center"/>
              <w:rPr>
                <w:b/>
                <w:sz w:val="24"/>
                <w:szCs w:val="24"/>
              </w:rPr>
            </w:pPr>
            <w:r>
              <w:rPr>
                <w:rFonts w:hint="eastAsia"/>
                <w:b/>
                <w:sz w:val="24"/>
                <w:szCs w:val="24"/>
              </w:rPr>
              <w:t>6</w:t>
            </w:r>
          </w:p>
        </w:tc>
        <w:tc>
          <w:tcPr>
            <w:tcW w:w="4536" w:type="dxa"/>
            <w:gridSpan w:val="2"/>
            <w:vAlign w:val="center"/>
          </w:tcPr>
          <w:p w14:paraId="19AEC98B" w14:textId="77777777" w:rsidR="00626B47" w:rsidRDefault="00626B47">
            <w:pPr>
              <w:jc w:val="center"/>
              <w:rPr>
                <w:b/>
                <w:sz w:val="24"/>
                <w:szCs w:val="24"/>
              </w:rPr>
            </w:pPr>
            <w:r>
              <w:rPr>
                <w:rFonts w:hint="eastAsia"/>
                <w:b/>
                <w:sz w:val="24"/>
                <w:szCs w:val="24"/>
              </w:rPr>
              <w:t>答辩</w:t>
            </w:r>
          </w:p>
        </w:tc>
        <w:tc>
          <w:tcPr>
            <w:tcW w:w="1417" w:type="dxa"/>
            <w:gridSpan w:val="2"/>
            <w:vAlign w:val="center"/>
          </w:tcPr>
          <w:p w14:paraId="6176A0FA" w14:textId="77777777" w:rsidR="00626B47" w:rsidRDefault="00626B47">
            <w:pPr>
              <w:jc w:val="center"/>
              <w:rPr>
                <w:b/>
                <w:bCs/>
                <w:sz w:val="24"/>
              </w:rPr>
            </w:pPr>
            <w:r>
              <w:rPr>
                <w:rFonts w:hint="eastAsia"/>
                <w:b/>
                <w:bCs/>
                <w:sz w:val="24"/>
              </w:rPr>
              <w:t>10</w:t>
            </w:r>
          </w:p>
        </w:tc>
        <w:tc>
          <w:tcPr>
            <w:tcW w:w="2268" w:type="dxa"/>
            <w:vAlign w:val="center"/>
          </w:tcPr>
          <w:p w14:paraId="1F0A7B9A" w14:textId="77777777" w:rsidR="00626B47" w:rsidRDefault="00626B47">
            <w:pPr>
              <w:jc w:val="center"/>
              <w:rPr>
                <w:sz w:val="24"/>
                <w:szCs w:val="24"/>
              </w:rPr>
            </w:pPr>
          </w:p>
        </w:tc>
      </w:tr>
      <w:tr w:rsidR="000B0640" w14:paraId="348BFB6A" w14:textId="77777777">
        <w:trPr>
          <w:trHeight w:val="651"/>
          <w:jc w:val="center"/>
        </w:trPr>
        <w:tc>
          <w:tcPr>
            <w:tcW w:w="7054" w:type="dxa"/>
            <w:gridSpan w:val="5"/>
            <w:vAlign w:val="center"/>
          </w:tcPr>
          <w:p w14:paraId="29732A9B" w14:textId="77777777" w:rsidR="00626B47" w:rsidRDefault="00626B47">
            <w:pPr>
              <w:jc w:val="center"/>
              <w:rPr>
                <w:sz w:val="24"/>
                <w:szCs w:val="24"/>
              </w:rPr>
            </w:pPr>
            <w:r>
              <w:rPr>
                <w:rFonts w:hint="eastAsia"/>
                <w:b/>
                <w:bCs/>
                <w:sz w:val="24"/>
                <w:szCs w:val="24"/>
              </w:rPr>
              <w:t>累计得分</w:t>
            </w:r>
          </w:p>
        </w:tc>
        <w:tc>
          <w:tcPr>
            <w:tcW w:w="2268" w:type="dxa"/>
          </w:tcPr>
          <w:p w14:paraId="42363494" w14:textId="77777777" w:rsidR="00626B47" w:rsidRDefault="00626B47">
            <w:pPr>
              <w:rPr>
                <w:sz w:val="24"/>
                <w:szCs w:val="24"/>
              </w:rPr>
            </w:pPr>
          </w:p>
        </w:tc>
      </w:tr>
      <w:tr w:rsidR="000B0640" w14:paraId="11CC881A" w14:textId="77777777">
        <w:trPr>
          <w:trHeight w:val="416"/>
          <w:jc w:val="center"/>
        </w:trPr>
        <w:tc>
          <w:tcPr>
            <w:tcW w:w="4786" w:type="dxa"/>
            <w:gridSpan w:val="2"/>
            <w:vMerge w:val="restart"/>
            <w:tcBorders>
              <w:bottom w:val="nil"/>
              <w:right w:val="single" w:sz="4" w:space="0" w:color="auto"/>
            </w:tcBorders>
            <w:vAlign w:val="center"/>
          </w:tcPr>
          <w:p w14:paraId="7938EFB1" w14:textId="77777777" w:rsidR="00626B47" w:rsidRDefault="00626B47">
            <w:pPr>
              <w:rPr>
                <w:b/>
                <w:sz w:val="28"/>
                <w:szCs w:val="28"/>
              </w:rPr>
            </w:pPr>
            <w:r>
              <w:rPr>
                <w:rFonts w:hint="eastAsia"/>
                <w:b/>
                <w:sz w:val="28"/>
                <w:szCs w:val="28"/>
              </w:rPr>
              <w:t>课设成绩：</w:t>
            </w:r>
            <w:r>
              <w:rPr>
                <w:b/>
                <w:sz w:val="28"/>
                <w:szCs w:val="28"/>
              </w:rPr>
              <w:t xml:space="preserve"> </w:t>
            </w:r>
          </w:p>
        </w:tc>
        <w:tc>
          <w:tcPr>
            <w:tcW w:w="2268" w:type="dxa"/>
            <w:gridSpan w:val="3"/>
            <w:tcBorders>
              <w:left w:val="single" w:sz="4" w:space="0" w:color="auto"/>
              <w:bottom w:val="single" w:sz="4" w:space="0" w:color="auto"/>
              <w:right w:val="nil"/>
            </w:tcBorders>
            <w:vAlign w:val="center"/>
          </w:tcPr>
          <w:p w14:paraId="18503F81" w14:textId="77777777" w:rsidR="00626B47" w:rsidRDefault="00626B47">
            <w:pPr>
              <w:adjustRightInd w:val="0"/>
              <w:snapToGrid w:val="0"/>
              <w:spacing w:beforeLines="50" w:before="156" w:line="360" w:lineRule="auto"/>
              <w:jc w:val="right"/>
              <w:rPr>
                <w:sz w:val="24"/>
                <w:szCs w:val="24"/>
              </w:rPr>
            </w:pPr>
            <w:r>
              <w:rPr>
                <w:rFonts w:hint="eastAsia"/>
                <w:b/>
                <w:bCs/>
                <w:sz w:val="24"/>
                <w:szCs w:val="24"/>
              </w:rPr>
              <w:t>指导教师签名</w:t>
            </w:r>
          </w:p>
        </w:tc>
        <w:tc>
          <w:tcPr>
            <w:tcW w:w="2268" w:type="dxa"/>
            <w:tcBorders>
              <w:left w:val="nil"/>
              <w:bottom w:val="single" w:sz="4" w:space="0" w:color="auto"/>
            </w:tcBorders>
            <w:vAlign w:val="center"/>
          </w:tcPr>
          <w:p w14:paraId="59A10869" w14:textId="77777777" w:rsidR="00626B47" w:rsidRDefault="00626B47">
            <w:pPr>
              <w:spacing w:line="480" w:lineRule="auto"/>
              <w:rPr>
                <w:sz w:val="24"/>
                <w:szCs w:val="24"/>
              </w:rPr>
            </w:pPr>
          </w:p>
        </w:tc>
      </w:tr>
      <w:tr w:rsidR="000B0640" w14:paraId="4B49203F" w14:textId="77777777">
        <w:trPr>
          <w:trHeight w:val="315"/>
          <w:jc w:val="center"/>
        </w:trPr>
        <w:tc>
          <w:tcPr>
            <w:tcW w:w="4786" w:type="dxa"/>
            <w:gridSpan w:val="2"/>
            <w:vMerge/>
            <w:tcBorders>
              <w:top w:val="nil"/>
              <w:bottom w:val="single" w:sz="4" w:space="0" w:color="auto"/>
              <w:right w:val="single" w:sz="4" w:space="0" w:color="auto"/>
            </w:tcBorders>
            <w:vAlign w:val="center"/>
          </w:tcPr>
          <w:p w14:paraId="6E8E0CC2" w14:textId="77777777" w:rsidR="00626B47" w:rsidRDefault="00626B47">
            <w:pPr>
              <w:spacing w:line="480" w:lineRule="auto"/>
              <w:rPr>
                <w:sz w:val="24"/>
                <w:szCs w:val="24"/>
              </w:rPr>
            </w:pPr>
          </w:p>
        </w:tc>
        <w:tc>
          <w:tcPr>
            <w:tcW w:w="2268" w:type="dxa"/>
            <w:gridSpan w:val="3"/>
            <w:tcBorders>
              <w:top w:val="single" w:sz="4" w:space="0" w:color="auto"/>
              <w:left w:val="single" w:sz="4" w:space="0" w:color="auto"/>
              <w:bottom w:val="single" w:sz="4" w:space="0" w:color="auto"/>
              <w:right w:val="nil"/>
            </w:tcBorders>
            <w:vAlign w:val="center"/>
          </w:tcPr>
          <w:p w14:paraId="5A8C5AF9" w14:textId="77777777" w:rsidR="00626B47" w:rsidRDefault="00626B47">
            <w:pPr>
              <w:adjustRightInd w:val="0"/>
              <w:snapToGrid w:val="0"/>
              <w:spacing w:beforeLines="50" w:before="156" w:line="360" w:lineRule="auto"/>
              <w:jc w:val="right"/>
              <w:rPr>
                <w:sz w:val="24"/>
                <w:szCs w:val="24"/>
              </w:rPr>
            </w:pPr>
            <w:r>
              <w:rPr>
                <w:rFonts w:hint="eastAsia"/>
                <w:b/>
                <w:bCs/>
                <w:sz w:val="24"/>
                <w:szCs w:val="24"/>
              </w:rPr>
              <w:t>日期</w:t>
            </w:r>
          </w:p>
        </w:tc>
        <w:tc>
          <w:tcPr>
            <w:tcW w:w="2268" w:type="dxa"/>
            <w:tcBorders>
              <w:top w:val="single" w:sz="4" w:space="0" w:color="auto"/>
              <w:left w:val="nil"/>
              <w:bottom w:val="single" w:sz="4" w:space="0" w:color="auto"/>
            </w:tcBorders>
            <w:vAlign w:val="center"/>
          </w:tcPr>
          <w:p w14:paraId="558ADCE5" w14:textId="77777777" w:rsidR="00626B47" w:rsidRDefault="00626B47">
            <w:pPr>
              <w:jc w:val="center"/>
              <w:rPr>
                <w:sz w:val="24"/>
                <w:szCs w:val="24"/>
              </w:rPr>
            </w:pPr>
            <w:r>
              <w:rPr>
                <w:rFonts w:hint="eastAsia"/>
                <w:b/>
                <w:bCs/>
                <w:sz w:val="24"/>
                <w:szCs w:val="24"/>
              </w:rPr>
              <w:t>2025</w:t>
            </w:r>
            <w:r>
              <w:rPr>
                <w:rFonts w:hint="eastAsia"/>
                <w:b/>
                <w:bCs/>
                <w:sz w:val="24"/>
                <w:szCs w:val="24"/>
              </w:rPr>
              <w:t>年</w:t>
            </w:r>
            <w:r>
              <w:rPr>
                <w:rFonts w:hint="eastAsia"/>
                <w:b/>
                <w:bCs/>
                <w:sz w:val="24"/>
                <w:szCs w:val="24"/>
              </w:rPr>
              <w:t>7</w:t>
            </w:r>
            <w:r>
              <w:rPr>
                <w:rFonts w:hint="eastAsia"/>
                <w:b/>
                <w:bCs/>
                <w:sz w:val="24"/>
                <w:szCs w:val="24"/>
              </w:rPr>
              <w:t>月</w:t>
            </w:r>
            <w:r>
              <w:rPr>
                <w:rFonts w:hint="eastAsia"/>
                <w:b/>
                <w:bCs/>
                <w:sz w:val="24"/>
                <w:szCs w:val="24"/>
              </w:rPr>
              <w:t xml:space="preserve">   </w:t>
            </w:r>
            <w:r>
              <w:rPr>
                <w:rFonts w:hint="eastAsia"/>
                <w:b/>
                <w:bCs/>
                <w:sz w:val="24"/>
                <w:szCs w:val="24"/>
              </w:rPr>
              <w:t>日</w:t>
            </w:r>
          </w:p>
        </w:tc>
      </w:tr>
    </w:tbl>
    <w:p w14:paraId="4F66EFAC" w14:textId="77777777" w:rsidR="00626B47" w:rsidRDefault="00626B47">
      <w:pPr>
        <w:spacing w:beforeLines="100" w:before="312" w:line="360" w:lineRule="auto"/>
        <w:rPr>
          <w:rFonts w:ascii="宋体" w:hAnsi="宋体" w:cs="Arial" w:hint="eastAsia"/>
          <w:color w:val="000000"/>
          <w:sz w:val="24"/>
          <w:szCs w:val="24"/>
        </w:rPr>
      </w:pPr>
      <w:r>
        <w:rPr>
          <w:rFonts w:hint="eastAsia"/>
          <w:b/>
          <w:color w:val="FF0000"/>
        </w:rPr>
        <w:t>注：</w:t>
      </w:r>
      <w:r>
        <w:rPr>
          <w:rFonts w:hint="eastAsia"/>
          <w:b/>
        </w:rPr>
        <w:t>成绩评定采用五级记分制。优秀</w:t>
      </w:r>
      <w:r>
        <w:rPr>
          <w:rFonts w:hint="eastAsia"/>
          <w:b/>
        </w:rPr>
        <w:t>(90</w:t>
      </w:r>
      <w:r>
        <w:rPr>
          <w:rFonts w:hint="eastAsia"/>
          <w:b/>
        </w:rPr>
        <w:t>～</w:t>
      </w:r>
      <w:r>
        <w:rPr>
          <w:rFonts w:hint="eastAsia"/>
          <w:b/>
        </w:rPr>
        <w:t>100</w:t>
      </w:r>
      <w:r>
        <w:rPr>
          <w:rFonts w:hint="eastAsia"/>
          <w:b/>
        </w:rPr>
        <w:t>分</w:t>
      </w:r>
      <w:r>
        <w:rPr>
          <w:rFonts w:hint="eastAsia"/>
          <w:b/>
        </w:rPr>
        <w:t>)</w:t>
      </w:r>
      <w:r>
        <w:rPr>
          <w:rFonts w:hint="eastAsia"/>
          <w:b/>
        </w:rPr>
        <w:t>、良好</w:t>
      </w:r>
      <w:r>
        <w:rPr>
          <w:rFonts w:hint="eastAsia"/>
          <w:b/>
        </w:rPr>
        <w:t>(80</w:t>
      </w:r>
      <w:r>
        <w:rPr>
          <w:rFonts w:hint="eastAsia"/>
          <w:b/>
        </w:rPr>
        <w:t>～</w:t>
      </w:r>
      <w:r>
        <w:rPr>
          <w:rFonts w:hint="eastAsia"/>
          <w:b/>
        </w:rPr>
        <w:t>89</w:t>
      </w:r>
      <w:r>
        <w:rPr>
          <w:rFonts w:hint="eastAsia"/>
          <w:b/>
        </w:rPr>
        <w:t>分</w:t>
      </w:r>
      <w:r>
        <w:rPr>
          <w:rFonts w:hint="eastAsia"/>
          <w:b/>
        </w:rPr>
        <w:t>)</w:t>
      </w:r>
      <w:r>
        <w:rPr>
          <w:rFonts w:hint="eastAsia"/>
          <w:b/>
        </w:rPr>
        <w:t>、中等</w:t>
      </w:r>
      <w:r>
        <w:rPr>
          <w:rFonts w:hint="eastAsia"/>
          <w:b/>
        </w:rPr>
        <w:t>(70</w:t>
      </w:r>
      <w:r>
        <w:rPr>
          <w:rFonts w:hint="eastAsia"/>
          <w:b/>
        </w:rPr>
        <w:t>～</w:t>
      </w:r>
      <w:r>
        <w:rPr>
          <w:rFonts w:hint="eastAsia"/>
          <w:b/>
        </w:rPr>
        <w:t>79</w:t>
      </w:r>
      <w:r>
        <w:rPr>
          <w:rFonts w:hint="eastAsia"/>
          <w:b/>
        </w:rPr>
        <w:t>分</w:t>
      </w:r>
      <w:r>
        <w:rPr>
          <w:rFonts w:hint="eastAsia"/>
          <w:b/>
        </w:rPr>
        <w:t>)</w:t>
      </w:r>
      <w:r>
        <w:rPr>
          <w:rFonts w:hint="eastAsia"/>
          <w:b/>
        </w:rPr>
        <w:t>、及格</w:t>
      </w:r>
      <w:r>
        <w:rPr>
          <w:rFonts w:hint="eastAsia"/>
          <w:b/>
        </w:rPr>
        <w:t>(60</w:t>
      </w:r>
      <w:r>
        <w:rPr>
          <w:rFonts w:hint="eastAsia"/>
          <w:b/>
        </w:rPr>
        <w:t>～</w:t>
      </w:r>
      <w:r>
        <w:rPr>
          <w:rFonts w:hint="eastAsia"/>
          <w:b/>
        </w:rPr>
        <w:t>69</w:t>
      </w:r>
      <w:r>
        <w:rPr>
          <w:rFonts w:hint="eastAsia"/>
          <w:b/>
        </w:rPr>
        <w:t>分</w:t>
      </w:r>
      <w:r>
        <w:rPr>
          <w:rFonts w:hint="eastAsia"/>
          <w:b/>
        </w:rPr>
        <w:t>)</w:t>
      </w:r>
      <w:r>
        <w:rPr>
          <w:rFonts w:hint="eastAsia"/>
          <w:b/>
        </w:rPr>
        <w:t>、不及格</w:t>
      </w:r>
      <w:r>
        <w:rPr>
          <w:rFonts w:hint="eastAsia"/>
          <w:b/>
        </w:rPr>
        <w:t>(60</w:t>
      </w:r>
      <w:r>
        <w:rPr>
          <w:rFonts w:hint="eastAsia"/>
          <w:b/>
        </w:rPr>
        <w:t>分以下</w:t>
      </w:r>
      <w:r>
        <w:rPr>
          <w:rFonts w:hint="eastAsia"/>
          <w:b/>
        </w:rPr>
        <w:t>)</w:t>
      </w:r>
    </w:p>
    <w:p w14:paraId="3B056AB5" w14:textId="77777777" w:rsidR="00626B47" w:rsidRDefault="00626B47">
      <w:pPr>
        <w:pStyle w:val="11"/>
        <w:keepNext w:val="0"/>
        <w:keepLines w:val="0"/>
        <w:autoSpaceDE w:val="0"/>
        <w:autoSpaceDN w:val="0"/>
        <w:adjustRightInd w:val="0"/>
        <w:spacing w:beforeLines="0" w:before="312" w:afterLines="0" w:after="0"/>
        <w:outlineLvl w:val="9"/>
        <w:rPr>
          <w:rFonts w:ascii="黑体"/>
          <w:kern w:val="2"/>
          <w:szCs w:val="32"/>
        </w:rPr>
        <w:sectPr w:rsidR="00626B47">
          <w:headerReference w:type="default" r:id="rId7"/>
          <w:footerReference w:type="even" r:id="rId8"/>
          <w:pgSz w:w="11907" w:h="16840"/>
          <w:pgMar w:top="1134" w:right="1134" w:bottom="1701" w:left="1134" w:header="1134" w:footer="1134" w:gutter="0"/>
          <w:pgNumType w:fmt="upperRoman" w:start="1"/>
          <w:cols w:space="720"/>
          <w:docGrid w:type="linesAndChars" w:linePitch="312"/>
        </w:sectPr>
      </w:pPr>
    </w:p>
    <w:bookmarkEnd w:id="0"/>
    <w:bookmarkEnd w:id="1"/>
    <w:bookmarkEnd w:id="2"/>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8"/>
        <w:gridCol w:w="720"/>
        <w:gridCol w:w="43"/>
        <w:gridCol w:w="609"/>
        <w:gridCol w:w="68"/>
        <w:gridCol w:w="315"/>
        <w:gridCol w:w="517"/>
        <w:gridCol w:w="50"/>
        <w:gridCol w:w="18"/>
        <w:gridCol w:w="549"/>
        <w:gridCol w:w="225"/>
        <w:gridCol w:w="768"/>
        <w:gridCol w:w="78"/>
        <w:gridCol w:w="180"/>
        <w:gridCol w:w="360"/>
        <w:gridCol w:w="90"/>
        <w:gridCol w:w="567"/>
        <w:gridCol w:w="567"/>
        <w:gridCol w:w="36"/>
        <w:gridCol w:w="390"/>
        <w:gridCol w:w="150"/>
        <w:gridCol w:w="417"/>
        <w:gridCol w:w="955"/>
      </w:tblGrid>
      <w:tr w:rsidR="000B0640" w14:paraId="538BCE9D" w14:textId="77777777">
        <w:trPr>
          <w:trHeight w:val="541"/>
          <w:jc w:val="center"/>
        </w:trPr>
        <w:tc>
          <w:tcPr>
            <w:tcW w:w="9000" w:type="dxa"/>
            <w:gridSpan w:val="23"/>
            <w:tcBorders>
              <w:top w:val="nil"/>
              <w:left w:val="nil"/>
              <w:bottom w:val="nil"/>
              <w:right w:val="nil"/>
            </w:tcBorders>
            <w:vAlign w:val="center"/>
          </w:tcPr>
          <w:p w14:paraId="59DB77B2" w14:textId="77777777" w:rsidR="00626B47" w:rsidRDefault="00626B47">
            <w:pPr>
              <w:jc w:val="center"/>
              <w:rPr>
                <w:sz w:val="30"/>
              </w:rPr>
            </w:pPr>
            <w:r>
              <w:lastRenderedPageBreak/>
              <w:br w:type="page"/>
            </w:r>
            <w:r>
              <w:rPr>
                <w:rFonts w:hint="eastAsia"/>
                <w:b/>
                <w:bCs/>
                <w:sz w:val="30"/>
              </w:rPr>
              <w:t>沈阳航空航天大学</w:t>
            </w:r>
          </w:p>
        </w:tc>
      </w:tr>
      <w:tr w:rsidR="000B0640" w14:paraId="62CD1B06" w14:textId="77777777">
        <w:trPr>
          <w:trHeight w:val="912"/>
          <w:jc w:val="center"/>
        </w:trPr>
        <w:tc>
          <w:tcPr>
            <w:tcW w:w="9000" w:type="dxa"/>
            <w:gridSpan w:val="23"/>
            <w:tcBorders>
              <w:top w:val="nil"/>
              <w:left w:val="nil"/>
              <w:bottom w:val="nil"/>
              <w:right w:val="nil"/>
            </w:tcBorders>
            <w:vAlign w:val="center"/>
          </w:tcPr>
          <w:p w14:paraId="35824CE7" w14:textId="77777777" w:rsidR="00626B47" w:rsidRDefault="00626B47">
            <w:pPr>
              <w:adjustRightInd w:val="0"/>
              <w:snapToGrid w:val="0"/>
              <w:jc w:val="center"/>
              <w:rPr>
                <w:b/>
                <w:bCs/>
                <w:spacing w:val="20"/>
                <w:sz w:val="44"/>
              </w:rPr>
            </w:pPr>
            <w:r>
              <w:rPr>
                <w:rFonts w:hint="eastAsia"/>
                <w:b/>
                <w:bCs/>
                <w:spacing w:val="20"/>
                <w:sz w:val="44"/>
              </w:rPr>
              <w:t>课程设计任务书</w:t>
            </w:r>
          </w:p>
        </w:tc>
      </w:tr>
      <w:tr w:rsidR="000B0640" w14:paraId="6AE1E54F" w14:textId="77777777">
        <w:trPr>
          <w:trHeight w:val="471"/>
          <w:jc w:val="center"/>
        </w:trPr>
        <w:tc>
          <w:tcPr>
            <w:tcW w:w="132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929E9A" w14:textId="77777777" w:rsidR="00626B47" w:rsidRDefault="00626B47">
            <w:pPr>
              <w:spacing w:line="360" w:lineRule="auto"/>
              <w:jc w:val="center"/>
              <w:rPr>
                <w:bCs/>
                <w:kern w:val="0"/>
                <w:sz w:val="24"/>
              </w:rPr>
            </w:pPr>
            <w:r>
              <w:rPr>
                <w:rFonts w:hint="eastAsia"/>
                <w:bCs/>
                <w:kern w:val="0"/>
                <w:sz w:val="24"/>
              </w:rPr>
              <w:t>课程名称</w:t>
            </w:r>
          </w:p>
        </w:tc>
        <w:tc>
          <w:tcPr>
            <w:tcW w:w="4140" w:type="dxa"/>
            <w:gridSpan w:val="13"/>
            <w:tcBorders>
              <w:top w:val="single" w:sz="4" w:space="0" w:color="auto"/>
              <w:left w:val="single" w:sz="4" w:space="0" w:color="auto"/>
              <w:bottom w:val="single" w:sz="4" w:space="0" w:color="auto"/>
              <w:right w:val="single" w:sz="4" w:space="0" w:color="auto"/>
            </w:tcBorders>
            <w:vAlign w:val="center"/>
          </w:tcPr>
          <w:p w14:paraId="20DB6997" w14:textId="77777777" w:rsidR="00626B47" w:rsidRDefault="00626B47">
            <w:pPr>
              <w:spacing w:line="360" w:lineRule="auto"/>
              <w:rPr>
                <w:b/>
                <w:bCs/>
                <w:spacing w:val="20"/>
                <w:sz w:val="24"/>
              </w:rPr>
            </w:pPr>
            <w:r>
              <w:rPr>
                <w:rFonts w:hint="eastAsia"/>
                <w:b/>
                <w:bCs/>
                <w:spacing w:val="20"/>
                <w:sz w:val="24"/>
              </w:rPr>
              <w:t>单片机系统课程设计</w:t>
            </w:r>
          </w:p>
        </w:tc>
        <w:tc>
          <w:tcPr>
            <w:tcW w:w="1017" w:type="dxa"/>
            <w:gridSpan w:val="3"/>
            <w:tcBorders>
              <w:top w:val="single" w:sz="4" w:space="0" w:color="auto"/>
              <w:left w:val="single" w:sz="4" w:space="0" w:color="auto"/>
              <w:bottom w:val="single" w:sz="4" w:space="0" w:color="auto"/>
              <w:right w:val="single" w:sz="4" w:space="0" w:color="auto"/>
            </w:tcBorders>
            <w:vAlign w:val="center"/>
          </w:tcPr>
          <w:p w14:paraId="1C6E9236" w14:textId="77777777" w:rsidR="00626B47" w:rsidRDefault="00626B47">
            <w:pPr>
              <w:spacing w:line="360" w:lineRule="auto"/>
              <w:jc w:val="center"/>
              <w:rPr>
                <w:b/>
                <w:bCs/>
                <w:spacing w:val="20"/>
                <w:sz w:val="24"/>
              </w:rPr>
            </w:pPr>
            <w:r>
              <w:rPr>
                <w:rFonts w:hint="eastAsia"/>
                <w:bCs/>
                <w:spacing w:val="20"/>
                <w:sz w:val="24"/>
              </w:rPr>
              <w:t>专业</w:t>
            </w:r>
          </w:p>
        </w:tc>
        <w:tc>
          <w:tcPr>
            <w:tcW w:w="2515" w:type="dxa"/>
            <w:gridSpan w:val="6"/>
            <w:tcBorders>
              <w:top w:val="single" w:sz="4" w:space="0" w:color="auto"/>
              <w:left w:val="single" w:sz="4" w:space="0" w:color="auto"/>
              <w:bottom w:val="single" w:sz="4" w:space="0" w:color="auto"/>
              <w:right w:val="single" w:sz="4" w:space="0" w:color="auto"/>
            </w:tcBorders>
            <w:vAlign w:val="center"/>
          </w:tcPr>
          <w:p w14:paraId="58EBD89D" w14:textId="3F08F58F" w:rsidR="00626B47" w:rsidRDefault="00354442">
            <w:pPr>
              <w:spacing w:line="360" w:lineRule="auto"/>
              <w:rPr>
                <w:b/>
                <w:bCs/>
                <w:spacing w:val="20"/>
                <w:sz w:val="24"/>
              </w:rPr>
            </w:pPr>
            <w:r>
              <w:rPr>
                <w:rFonts w:hint="eastAsia"/>
                <w:b/>
                <w:bCs/>
                <w:spacing w:val="20"/>
                <w:sz w:val="24"/>
              </w:rPr>
              <w:t>物联网工程</w:t>
            </w:r>
          </w:p>
        </w:tc>
      </w:tr>
      <w:tr w:rsidR="000B0640" w14:paraId="532F1062" w14:textId="77777777">
        <w:trPr>
          <w:trHeight w:val="397"/>
          <w:jc w:val="center"/>
        </w:trPr>
        <w:tc>
          <w:tcPr>
            <w:tcW w:w="1328" w:type="dxa"/>
            <w:tcBorders>
              <w:top w:val="single" w:sz="4" w:space="0" w:color="auto"/>
              <w:left w:val="single" w:sz="4" w:space="0" w:color="auto"/>
              <w:bottom w:val="single" w:sz="4" w:space="0" w:color="auto"/>
              <w:right w:val="single" w:sz="4" w:space="0" w:color="auto"/>
            </w:tcBorders>
            <w:vAlign w:val="bottom"/>
          </w:tcPr>
          <w:p w14:paraId="77270593" w14:textId="77777777" w:rsidR="00626B47" w:rsidRDefault="00626B47">
            <w:pPr>
              <w:spacing w:line="360" w:lineRule="auto"/>
              <w:jc w:val="center"/>
              <w:rPr>
                <w:sz w:val="24"/>
              </w:rPr>
            </w:pPr>
            <w:r>
              <w:rPr>
                <w:rFonts w:hint="eastAsia"/>
                <w:sz w:val="24"/>
              </w:rPr>
              <w:t>学生姓名</w:t>
            </w:r>
          </w:p>
        </w:tc>
        <w:tc>
          <w:tcPr>
            <w:tcW w:w="1372" w:type="dxa"/>
            <w:gridSpan w:val="3"/>
            <w:tcBorders>
              <w:top w:val="single" w:sz="4" w:space="0" w:color="auto"/>
              <w:left w:val="single" w:sz="4" w:space="0" w:color="auto"/>
              <w:bottom w:val="single" w:sz="4" w:space="0" w:color="auto"/>
              <w:right w:val="single" w:sz="4" w:space="0" w:color="auto"/>
            </w:tcBorders>
            <w:vAlign w:val="center"/>
          </w:tcPr>
          <w:p w14:paraId="2F0DDE9A" w14:textId="63290A51" w:rsidR="00626B47" w:rsidRDefault="00354442">
            <w:pPr>
              <w:jc w:val="center"/>
              <w:rPr>
                <w:b/>
                <w:bCs/>
                <w:sz w:val="24"/>
              </w:rPr>
            </w:pPr>
            <w:r>
              <w:rPr>
                <w:rFonts w:hint="eastAsia"/>
                <w:b/>
                <w:szCs w:val="21"/>
              </w:rPr>
              <w:t>陈梓欣</w:t>
            </w:r>
          </w:p>
        </w:tc>
        <w:tc>
          <w:tcPr>
            <w:tcW w:w="900" w:type="dxa"/>
            <w:gridSpan w:val="3"/>
            <w:tcBorders>
              <w:top w:val="single" w:sz="4" w:space="0" w:color="auto"/>
              <w:left w:val="single" w:sz="4" w:space="0" w:color="auto"/>
              <w:bottom w:val="single" w:sz="4" w:space="0" w:color="auto"/>
              <w:right w:val="single" w:sz="4" w:space="0" w:color="auto"/>
            </w:tcBorders>
            <w:vAlign w:val="bottom"/>
          </w:tcPr>
          <w:p w14:paraId="422179B6" w14:textId="77777777" w:rsidR="00626B47" w:rsidRDefault="00626B47">
            <w:pPr>
              <w:spacing w:line="360" w:lineRule="auto"/>
              <w:jc w:val="center"/>
              <w:rPr>
                <w:sz w:val="24"/>
              </w:rPr>
            </w:pPr>
            <w:r>
              <w:rPr>
                <w:rFonts w:hint="eastAsia"/>
                <w:sz w:val="24"/>
              </w:rPr>
              <w:t>班级</w:t>
            </w:r>
          </w:p>
        </w:tc>
        <w:tc>
          <w:tcPr>
            <w:tcW w:w="1868" w:type="dxa"/>
            <w:gridSpan w:val="7"/>
            <w:tcBorders>
              <w:top w:val="single" w:sz="4" w:space="0" w:color="auto"/>
              <w:left w:val="single" w:sz="4" w:space="0" w:color="auto"/>
              <w:bottom w:val="single" w:sz="4" w:space="0" w:color="auto"/>
              <w:right w:val="single" w:sz="4" w:space="0" w:color="auto"/>
            </w:tcBorders>
            <w:vAlign w:val="bottom"/>
          </w:tcPr>
          <w:p w14:paraId="194704B3" w14:textId="7331F540" w:rsidR="00626B47" w:rsidRDefault="00626B47">
            <w:pPr>
              <w:spacing w:line="360" w:lineRule="auto"/>
              <w:jc w:val="center"/>
              <w:rPr>
                <w:b/>
                <w:bCs/>
                <w:sz w:val="24"/>
              </w:rPr>
            </w:pPr>
            <w:r>
              <w:rPr>
                <w:rFonts w:hint="eastAsia"/>
                <w:b/>
                <w:bCs/>
                <w:sz w:val="24"/>
              </w:rPr>
              <w:t xml:space="preserve">  </w:t>
            </w:r>
            <w:r w:rsidR="00354442">
              <w:rPr>
                <w:rFonts w:hint="eastAsia"/>
                <w:b/>
                <w:bCs/>
                <w:sz w:val="24"/>
              </w:rPr>
              <w:t>物联网</w:t>
            </w:r>
            <w:r w:rsidR="00354442">
              <w:rPr>
                <w:rFonts w:hint="eastAsia"/>
                <w:b/>
                <w:bCs/>
                <w:sz w:val="24"/>
              </w:rPr>
              <w:t>202</w:t>
            </w:r>
          </w:p>
        </w:tc>
        <w:tc>
          <w:tcPr>
            <w:tcW w:w="1017" w:type="dxa"/>
            <w:gridSpan w:val="3"/>
            <w:tcBorders>
              <w:top w:val="single" w:sz="4" w:space="0" w:color="auto"/>
              <w:left w:val="single" w:sz="4" w:space="0" w:color="auto"/>
              <w:bottom w:val="single" w:sz="4" w:space="0" w:color="auto"/>
              <w:right w:val="single" w:sz="4" w:space="0" w:color="auto"/>
            </w:tcBorders>
            <w:vAlign w:val="bottom"/>
          </w:tcPr>
          <w:p w14:paraId="548C08BD" w14:textId="77777777" w:rsidR="00626B47" w:rsidRDefault="00626B47">
            <w:pPr>
              <w:spacing w:line="360" w:lineRule="auto"/>
              <w:jc w:val="center"/>
              <w:rPr>
                <w:sz w:val="24"/>
              </w:rPr>
            </w:pPr>
            <w:r>
              <w:rPr>
                <w:rFonts w:hint="eastAsia"/>
                <w:sz w:val="24"/>
              </w:rPr>
              <w:t>学号</w:t>
            </w:r>
          </w:p>
        </w:tc>
        <w:tc>
          <w:tcPr>
            <w:tcW w:w="2515" w:type="dxa"/>
            <w:gridSpan w:val="6"/>
            <w:tcBorders>
              <w:top w:val="single" w:sz="4" w:space="0" w:color="auto"/>
              <w:left w:val="single" w:sz="4" w:space="0" w:color="auto"/>
              <w:bottom w:val="single" w:sz="4" w:space="0" w:color="auto"/>
              <w:right w:val="single" w:sz="4" w:space="0" w:color="auto"/>
            </w:tcBorders>
            <w:vAlign w:val="bottom"/>
          </w:tcPr>
          <w:p w14:paraId="1B381FF7" w14:textId="604610A4" w:rsidR="00626B47" w:rsidRDefault="00626B47">
            <w:pPr>
              <w:spacing w:line="360" w:lineRule="auto"/>
              <w:jc w:val="center"/>
              <w:rPr>
                <w:b/>
                <w:bCs/>
                <w:sz w:val="24"/>
              </w:rPr>
            </w:pPr>
            <w:r>
              <w:rPr>
                <w:rFonts w:hint="eastAsia"/>
                <w:b/>
                <w:bCs/>
                <w:sz w:val="24"/>
              </w:rPr>
              <w:t xml:space="preserve"> </w:t>
            </w:r>
            <w:r w:rsidR="00354442">
              <w:rPr>
                <w:rFonts w:hint="eastAsia"/>
                <w:b/>
                <w:bCs/>
                <w:sz w:val="24"/>
              </w:rPr>
              <w:t>223438010210</w:t>
            </w:r>
          </w:p>
        </w:tc>
      </w:tr>
      <w:tr w:rsidR="000B0640" w14:paraId="2F7D42A8" w14:textId="77777777">
        <w:trPr>
          <w:trHeight w:val="397"/>
          <w:jc w:val="center"/>
        </w:trPr>
        <w:tc>
          <w:tcPr>
            <w:tcW w:w="1328" w:type="dxa"/>
            <w:tcBorders>
              <w:top w:val="single" w:sz="4" w:space="0" w:color="auto"/>
              <w:left w:val="single" w:sz="4" w:space="0" w:color="auto"/>
              <w:bottom w:val="single" w:sz="4" w:space="0" w:color="auto"/>
              <w:right w:val="single" w:sz="4" w:space="0" w:color="auto"/>
            </w:tcBorders>
            <w:vAlign w:val="bottom"/>
          </w:tcPr>
          <w:p w14:paraId="4F946EA5" w14:textId="77777777" w:rsidR="00626B47" w:rsidRDefault="00626B47">
            <w:pPr>
              <w:spacing w:line="360" w:lineRule="auto"/>
              <w:jc w:val="center"/>
              <w:rPr>
                <w:sz w:val="24"/>
              </w:rPr>
            </w:pPr>
            <w:r>
              <w:rPr>
                <w:rFonts w:hint="eastAsia"/>
                <w:sz w:val="24"/>
              </w:rPr>
              <w:t>题目名称</w:t>
            </w:r>
          </w:p>
        </w:tc>
        <w:tc>
          <w:tcPr>
            <w:tcW w:w="7672" w:type="dxa"/>
            <w:gridSpan w:val="22"/>
            <w:tcBorders>
              <w:top w:val="single" w:sz="4" w:space="0" w:color="auto"/>
              <w:left w:val="single" w:sz="4" w:space="0" w:color="auto"/>
              <w:bottom w:val="single" w:sz="4" w:space="0" w:color="auto"/>
              <w:right w:val="single" w:sz="4" w:space="0" w:color="auto"/>
            </w:tcBorders>
            <w:vAlign w:val="bottom"/>
          </w:tcPr>
          <w:p w14:paraId="0C659120" w14:textId="2B94CEC0" w:rsidR="00626B47" w:rsidRDefault="00354442">
            <w:pPr>
              <w:spacing w:line="360" w:lineRule="auto"/>
              <w:rPr>
                <w:b/>
                <w:bCs/>
                <w:sz w:val="24"/>
              </w:rPr>
            </w:pPr>
            <w:r w:rsidRPr="00354442">
              <w:rPr>
                <w:rFonts w:hint="eastAsia"/>
                <w:b/>
                <w:bCs/>
                <w:sz w:val="24"/>
                <w:szCs w:val="24"/>
              </w:rPr>
              <w:t>LED</w:t>
            </w:r>
            <w:r w:rsidRPr="00354442">
              <w:rPr>
                <w:rFonts w:hint="eastAsia"/>
                <w:b/>
                <w:bCs/>
                <w:sz w:val="24"/>
                <w:szCs w:val="24"/>
              </w:rPr>
              <w:t>点阵汉字显示</w:t>
            </w:r>
          </w:p>
        </w:tc>
      </w:tr>
      <w:tr w:rsidR="000B0640" w14:paraId="0A6AB9B4" w14:textId="77777777">
        <w:trPr>
          <w:trHeight w:val="397"/>
          <w:jc w:val="center"/>
        </w:trPr>
        <w:tc>
          <w:tcPr>
            <w:tcW w:w="1328" w:type="dxa"/>
            <w:tcBorders>
              <w:top w:val="single" w:sz="4" w:space="0" w:color="auto"/>
              <w:left w:val="single" w:sz="4" w:space="0" w:color="auto"/>
              <w:bottom w:val="single" w:sz="4" w:space="0" w:color="auto"/>
              <w:right w:val="single" w:sz="4" w:space="0" w:color="auto"/>
            </w:tcBorders>
            <w:vAlign w:val="bottom"/>
          </w:tcPr>
          <w:p w14:paraId="7372EC30" w14:textId="77777777" w:rsidR="00626B47" w:rsidRDefault="00626B47">
            <w:pPr>
              <w:spacing w:line="360" w:lineRule="auto"/>
              <w:jc w:val="center"/>
              <w:rPr>
                <w:sz w:val="24"/>
              </w:rPr>
            </w:pPr>
            <w:r>
              <w:rPr>
                <w:rFonts w:hint="eastAsia"/>
                <w:sz w:val="24"/>
              </w:rPr>
              <w:t>起止日期</w:t>
            </w:r>
          </w:p>
        </w:tc>
        <w:tc>
          <w:tcPr>
            <w:tcW w:w="763" w:type="dxa"/>
            <w:gridSpan w:val="2"/>
            <w:tcBorders>
              <w:top w:val="single" w:sz="4" w:space="0" w:color="auto"/>
              <w:left w:val="single" w:sz="4" w:space="0" w:color="auto"/>
              <w:bottom w:val="single" w:sz="4" w:space="0" w:color="auto"/>
              <w:right w:val="nil"/>
            </w:tcBorders>
            <w:vAlign w:val="bottom"/>
          </w:tcPr>
          <w:p w14:paraId="1ADBE061" w14:textId="77777777" w:rsidR="00626B47" w:rsidRDefault="00626B47">
            <w:pPr>
              <w:spacing w:line="360" w:lineRule="auto"/>
              <w:jc w:val="center"/>
              <w:rPr>
                <w:b/>
                <w:bCs/>
              </w:rPr>
            </w:pPr>
            <w:r>
              <w:rPr>
                <w:rFonts w:hint="eastAsia"/>
                <w:b/>
                <w:bCs/>
              </w:rPr>
              <w:t>2025</w:t>
            </w:r>
          </w:p>
        </w:tc>
        <w:tc>
          <w:tcPr>
            <w:tcW w:w="677" w:type="dxa"/>
            <w:gridSpan w:val="2"/>
            <w:tcBorders>
              <w:top w:val="single" w:sz="4" w:space="0" w:color="auto"/>
              <w:left w:val="nil"/>
              <w:bottom w:val="single" w:sz="4" w:space="0" w:color="auto"/>
              <w:right w:val="nil"/>
            </w:tcBorders>
            <w:vAlign w:val="bottom"/>
          </w:tcPr>
          <w:p w14:paraId="003BB54B" w14:textId="77777777" w:rsidR="00626B47" w:rsidRDefault="00626B47">
            <w:pPr>
              <w:spacing w:line="360" w:lineRule="auto"/>
              <w:rPr>
                <w:sz w:val="24"/>
              </w:rPr>
            </w:pPr>
            <w:r>
              <w:rPr>
                <w:rFonts w:hint="eastAsia"/>
                <w:sz w:val="24"/>
              </w:rPr>
              <w:t>年</w:t>
            </w:r>
          </w:p>
        </w:tc>
        <w:tc>
          <w:tcPr>
            <w:tcW w:w="315" w:type="dxa"/>
            <w:tcBorders>
              <w:top w:val="single" w:sz="4" w:space="0" w:color="auto"/>
              <w:left w:val="nil"/>
              <w:bottom w:val="single" w:sz="4" w:space="0" w:color="auto"/>
              <w:right w:val="nil"/>
            </w:tcBorders>
            <w:vAlign w:val="bottom"/>
          </w:tcPr>
          <w:p w14:paraId="0DA6BFBD" w14:textId="77777777" w:rsidR="00626B47" w:rsidRDefault="00626B47">
            <w:pPr>
              <w:spacing w:line="360" w:lineRule="auto"/>
              <w:jc w:val="center"/>
              <w:rPr>
                <w:b/>
                <w:bCs/>
              </w:rPr>
            </w:pPr>
            <w:r>
              <w:rPr>
                <w:b/>
                <w:bCs/>
              </w:rPr>
              <w:t>6</w:t>
            </w:r>
          </w:p>
        </w:tc>
        <w:tc>
          <w:tcPr>
            <w:tcW w:w="567" w:type="dxa"/>
            <w:gridSpan w:val="2"/>
            <w:tcBorders>
              <w:top w:val="single" w:sz="4" w:space="0" w:color="auto"/>
              <w:left w:val="nil"/>
              <w:bottom w:val="single" w:sz="4" w:space="0" w:color="auto"/>
              <w:right w:val="nil"/>
            </w:tcBorders>
            <w:vAlign w:val="bottom"/>
          </w:tcPr>
          <w:p w14:paraId="51165FB2" w14:textId="77777777" w:rsidR="00626B47" w:rsidRDefault="00626B47">
            <w:pPr>
              <w:spacing w:line="360" w:lineRule="auto"/>
              <w:jc w:val="center"/>
              <w:rPr>
                <w:sz w:val="24"/>
              </w:rPr>
            </w:pPr>
            <w:r>
              <w:rPr>
                <w:rFonts w:hint="eastAsia"/>
                <w:sz w:val="24"/>
              </w:rPr>
              <w:t>月</w:t>
            </w:r>
          </w:p>
        </w:tc>
        <w:tc>
          <w:tcPr>
            <w:tcW w:w="567" w:type="dxa"/>
            <w:gridSpan w:val="2"/>
            <w:tcBorders>
              <w:top w:val="single" w:sz="4" w:space="0" w:color="auto"/>
              <w:left w:val="nil"/>
              <w:bottom w:val="single" w:sz="4" w:space="0" w:color="auto"/>
              <w:right w:val="nil"/>
            </w:tcBorders>
            <w:vAlign w:val="bottom"/>
          </w:tcPr>
          <w:p w14:paraId="6262140C" w14:textId="77777777" w:rsidR="00626B47" w:rsidRDefault="00626B47">
            <w:pPr>
              <w:spacing w:line="360" w:lineRule="auto"/>
              <w:jc w:val="center"/>
              <w:rPr>
                <w:b/>
                <w:bCs/>
              </w:rPr>
            </w:pPr>
            <w:r>
              <w:rPr>
                <w:rFonts w:hint="eastAsia"/>
                <w:b/>
                <w:bCs/>
              </w:rPr>
              <w:t>23</w:t>
            </w:r>
          </w:p>
        </w:tc>
        <w:tc>
          <w:tcPr>
            <w:tcW w:w="993" w:type="dxa"/>
            <w:gridSpan w:val="2"/>
            <w:tcBorders>
              <w:top w:val="single" w:sz="4" w:space="0" w:color="auto"/>
              <w:left w:val="nil"/>
              <w:bottom w:val="single" w:sz="4" w:space="0" w:color="auto"/>
              <w:right w:val="nil"/>
            </w:tcBorders>
            <w:vAlign w:val="bottom"/>
          </w:tcPr>
          <w:p w14:paraId="67A80159" w14:textId="77777777" w:rsidR="00626B47" w:rsidRDefault="00626B47">
            <w:pPr>
              <w:spacing w:line="360" w:lineRule="auto"/>
              <w:jc w:val="center"/>
              <w:rPr>
                <w:b/>
                <w:bCs/>
              </w:rPr>
            </w:pPr>
            <w:r>
              <w:rPr>
                <w:rFonts w:hint="eastAsia"/>
                <w:sz w:val="24"/>
              </w:rPr>
              <w:t>日起至</w:t>
            </w:r>
          </w:p>
        </w:tc>
        <w:tc>
          <w:tcPr>
            <w:tcW w:w="708" w:type="dxa"/>
            <w:gridSpan w:val="4"/>
            <w:tcBorders>
              <w:top w:val="single" w:sz="4" w:space="0" w:color="auto"/>
              <w:left w:val="nil"/>
              <w:bottom w:val="single" w:sz="4" w:space="0" w:color="auto"/>
              <w:right w:val="nil"/>
            </w:tcBorders>
            <w:vAlign w:val="bottom"/>
          </w:tcPr>
          <w:p w14:paraId="3348B03D" w14:textId="77777777" w:rsidR="00626B47" w:rsidRDefault="00626B47">
            <w:pPr>
              <w:spacing w:line="360" w:lineRule="auto"/>
              <w:jc w:val="center"/>
              <w:rPr>
                <w:b/>
                <w:bCs/>
              </w:rPr>
            </w:pPr>
            <w:r>
              <w:rPr>
                <w:rFonts w:hint="eastAsia"/>
                <w:b/>
                <w:bCs/>
              </w:rPr>
              <w:t>2025</w:t>
            </w:r>
          </w:p>
        </w:tc>
        <w:tc>
          <w:tcPr>
            <w:tcW w:w="567" w:type="dxa"/>
            <w:tcBorders>
              <w:top w:val="single" w:sz="4" w:space="0" w:color="auto"/>
              <w:left w:val="nil"/>
              <w:bottom w:val="single" w:sz="4" w:space="0" w:color="auto"/>
              <w:right w:val="nil"/>
            </w:tcBorders>
            <w:vAlign w:val="bottom"/>
          </w:tcPr>
          <w:p w14:paraId="069DE623" w14:textId="77777777" w:rsidR="00626B47" w:rsidRDefault="00626B47">
            <w:pPr>
              <w:spacing w:line="360" w:lineRule="auto"/>
              <w:jc w:val="center"/>
              <w:rPr>
                <w:sz w:val="24"/>
              </w:rPr>
            </w:pPr>
            <w:r>
              <w:rPr>
                <w:rFonts w:hint="eastAsia"/>
                <w:sz w:val="24"/>
              </w:rPr>
              <w:t>年</w:t>
            </w:r>
          </w:p>
        </w:tc>
        <w:tc>
          <w:tcPr>
            <w:tcW w:w="567" w:type="dxa"/>
            <w:tcBorders>
              <w:top w:val="single" w:sz="4" w:space="0" w:color="auto"/>
              <w:left w:val="nil"/>
              <w:bottom w:val="single" w:sz="4" w:space="0" w:color="auto"/>
              <w:right w:val="nil"/>
            </w:tcBorders>
            <w:vAlign w:val="bottom"/>
          </w:tcPr>
          <w:p w14:paraId="72927540" w14:textId="77777777" w:rsidR="00626B47" w:rsidRDefault="00626B47">
            <w:pPr>
              <w:spacing w:line="360" w:lineRule="auto"/>
              <w:jc w:val="center"/>
              <w:rPr>
                <w:b/>
                <w:bCs/>
              </w:rPr>
            </w:pPr>
            <w:r>
              <w:rPr>
                <w:rFonts w:hint="eastAsia"/>
                <w:b/>
                <w:bCs/>
              </w:rPr>
              <w:t>7</w:t>
            </w:r>
          </w:p>
        </w:tc>
        <w:tc>
          <w:tcPr>
            <w:tcW w:w="426" w:type="dxa"/>
            <w:gridSpan w:val="2"/>
            <w:tcBorders>
              <w:top w:val="single" w:sz="4" w:space="0" w:color="auto"/>
              <w:left w:val="nil"/>
              <w:bottom w:val="single" w:sz="4" w:space="0" w:color="auto"/>
              <w:right w:val="nil"/>
            </w:tcBorders>
            <w:vAlign w:val="bottom"/>
          </w:tcPr>
          <w:p w14:paraId="77A8FC5A" w14:textId="77777777" w:rsidR="00626B47" w:rsidRDefault="00626B47">
            <w:pPr>
              <w:spacing w:line="360" w:lineRule="auto"/>
              <w:jc w:val="center"/>
              <w:rPr>
                <w:sz w:val="24"/>
              </w:rPr>
            </w:pPr>
            <w:r>
              <w:rPr>
                <w:rFonts w:hint="eastAsia"/>
                <w:sz w:val="24"/>
              </w:rPr>
              <w:t>月</w:t>
            </w:r>
          </w:p>
        </w:tc>
        <w:tc>
          <w:tcPr>
            <w:tcW w:w="567" w:type="dxa"/>
            <w:gridSpan w:val="2"/>
            <w:tcBorders>
              <w:top w:val="single" w:sz="4" w:space="0" w:color="auto"/>
              <w:left w:val="nil"/>
              <w:bottom w:val="single" w:sz="4" w:space="0" w:color="auto"/>
              <w:right w:val="nil"/>
            </w:tcBorders>
            <w:vAlign w:val="bottom"/>
          </w:tcPr>
          <w:p w14:paraId="28E5FC50" w14:textId="77777777" w:rsidR="00626B47" w:rsidRDefault="00626B47">
            <w:pPr>
              <w:spacing w:line="360" w:lineRule="auto"/>
              <w:jc w:val="center"/>
              <w:rPr>
                <w:b/>
                <w:bCs/>
              </w:rPr>
            </w:pPr>
            <w:r>
              <w:rPr>
                <w:rFonts w:hint="eastAsia"/>
                <w:b/>
                <w:bCs/>
              </w:rPr>
              <w:t>4</w:t>
            </w:r>
          </w:p>
        </w:tc>
        <w:tc>
          <w:tcPr>
            <w:tcW w:w="955" w:type="dxa"/>
            <w:tcBorders>
              <w:top w:val="single" w:sz="4" w:space="0" w:color="auto"/>
              <w:left w:val="nil"/>
              <w:bottom w:val="single" w:sz="4" w:space="0" w:color="auto"/>
              <w:right w:val="single" w:sz="4" w:space="0" w:color="auto"/>
            </w:tcBorders>
            <w:vAlign w:val="bottom"/>
          </w:tcPr>
          <w:p w14:paraId="1A0D4708" w14:textId="77777777" w:rsidR="00626B47" w:rsidRDefault="00626B47">
            <w:pPr>
              <w:spacing w:line="360" w:lineRule="auto"/>
              <w:jc w:val="center"/>
              <w:rPr>
                <w:sz w:val="24"/>
              </w:rPr>
            </w:pPr>
            <w:r>
              <w:rPr>
                <w:rFonts w:hint="eastAsia"/>
                <w:sz w:val="24"/>
              </w:rPr>
              <w:t>日止</w:t>
            </w:r>
          </w:p>
        </w:tc>
      </w:tr>
      <w:tr w:rsidR="000B0640" w14:paraId="5B3516AE" w14:textId="77777777">
        <w:trPr>
          <w:cantSplit/>
          <w:trHeight w:val="110"/>
          <w:jc w:val="center"/>
        </w:trPr>
        <w:tc>
          <w:tcPr>
            <w:tcW w:w="9000" w:type="dxa"/>
            <w:gridSpan w:val="23"/>
            <w:tcBorders>
              <w:top w:val="nil"/>
              <w:left w:val="single" w:sz="4" w:space="0" w:color="auto"/>
              <w:bottom w:val="nil"/>
              <w:right w:val="single" w:sz="4" w:space="0" w:color="auto"/>
            </w:tcBorders>
            <w:vAlign w:val="bottom"/>
          </w:tcPr>
          <w:p w14:paraId="3B62DFEB" w14:textId="77777777" w:rsidR="00626B47" w:rsidRDefault="00626B47">
            <w:pPr>
              <w:spacing w:line="0" w:lineRule="atLeast"/>
              <w:rPr>
                <w:rFonts w:eastAsia="仿宋_GB2312"/>
                <w:b/>
                <w:bCs/>
              </w:rPr>
            </w:pPr>
          </w:p>
        </w:tc>
      </w:tr>
      <w:tr w:rsidR="000B0640" w14:paraId="7BCAEFA9" w14:textId="77777777">
        <w:trPr>
          <w:trHeight w:val="397"/>
          <w:jc w:val="center"/>
        </w:trPr>
        <w:tc>
          <w:tcPr>
            <w:tcW w:w="9000" w:type="dxa"/>
            <w:gridSpan w:val="23"/>
            <w:tcBorders>
              <w:top w:val="nil"/>
              <w:left w:val="single" w:sz="4" w:space="0" w:color="auto"/>
              <w:bottom w:val="nil"/>
              <w:right w:val="single" w:sz="4" w:space="0" w:color="auto"/>
            </w:tcBorders>
            <w:vAlign w:val="bottom"/>
          </w:tcPr>
          <w:p w14:paraId="1EB40906" w14:textId="77777777" w:rsidR="00626B47" w:rsidRDefault="00626B47">
            <w:pPr>
              <w:spacing w:line="360" w:lineRule="auto"/>
              <w:rPr>
                <w:sz w:val="24"/>
              </w:rPr>
            </w:pPr>
            <w:r>
              <w:rPr>
                <w:rFonts w:hint="eastAsia"/>
                <w:sz w:val="24"/>
              </w:rPr>
              <w:t>课设内容和要求：</w:t>
            </w:r>
          </w:p>
        </w:tc>
      </w:tr>
      <w:tr w:rsidR="000B0640" w14:paraId="3B9FDAA0" w14:textId="77777777">
        <w:trPr>
          <w:trHeight w:val="5209"/>
          <w:jc w:val="center"/>
        </w:trPr>
        <w:tc>
          <w:tcPr>
            <w:tcW w:w="9000" w:type="dxa"/>
            <w:gridSpan w:val="23"/>
            <w:tcBorders>
              <w:top w:val="nil"/>
              <w:left w:val="single" w:sz="4" w:space="0" w:color="auto"/>
              <w:bottom w:val="nil"/>
              <w:right w:val="single" w:sz="4" w:space="0" w:color="auto"/>
            </w:tcBorders>
          </w:tcPr>
          <w:p w14:paraId="33592759" w14:textId="77777777" w:rsidR="00626B47" w:rsidRDefault="00626B47">
            <w:pPr>
              <w:spacing w:beforeLines="30" w:before="93" w:afterLines="30" w:after="93" w:line="280" w:lineRule="exact"/>
              <w:rPr>
                <w:b/>
                <w:bCs/>
                <w:color w:val="000000"/>
                <w:szCs w:val="21"/>
              </w:rPr>
            </w:pPr>
            <w:r>
              <w:rPr>
                <w:rFonts w:hint="eastAsia"/>
                <w:b/>
                <w:bCs/>
                <w:color w:val="000000"/>
                <w:szCs w:val="21"/>
              </w:rPr>
              <w:t>一、</w:t>
            </w:r>
            <w:r>
              <w:rPr>
                <w:b/>
                <w:bCs/>
                <w:color w:val="000000"/>
                <w:szCs w:val="21"/>
              </w:rPr>
              <w:t>课程设计内容</w:t>
            </w:r>
          </w:p>
          <w:p w14:paraId="730B1BE5" w14:textId="77777777" w:rsidR="00354442" w:rsidRDefault="00354442" w:rsidP="00354442">
            <w:pPr>
              <w:spacing w:line="300" w:lineRule="auto"/>
              <w:ind w:firstLineChars="200" w:firstLine="420"/>
            </w:pPr>
            <w:r>
              <w:rPr>
                <w:rFonts w:hint="eastAsia"/>
              </w:rPr>
              <w:t xml:space="preserve">1. </w:t>
            </w:r>
            <w:r>
              <w:rPr>
                <w:rFonts w:hint="eastAsia"/>
              </w:rPr>
              <w:t>用试验箱上的</w:t>
            </w:r>
            <w:r>
              <w:rPr>
                <w:rFonts w:hint="eastAsia"/>
              </w:rPr>
              <w:t>16</w:t>
            </w:r>
            <w:r>
              <w:rPr>
                <w:rFonts w:hint="eastAsia"/>
              </w:rPr>
              <w:t>×</w:t>
            </w:r>
            <w:r>
              <w:rPr>
                <w:rFonts w:hint="eastAsia"/>
              </w:rPr>
              <w:t>16LED</w:t>
            </w:r>
            <w:r>
              <w:rPr>
                <w:rFonts w:hint="eastAsia"/>
              </w:rPr>
              <w:t>点阵显示器显示汉字；</w:t>
            </w:r>
          </w:p>
          <w:p w14:paraId="0C3A0E31" w14:textId="77777777" w:rsidR="00354442" w:rsidRDefault="00354442" w:rsidP="00354442">
            <w:pPr>
              <w:spacing w:line="300" w:lineRule="auto"/>
              <w:ind w:firstLineChars="200" w:firstLine="420"/>
            </w:pPr>
            <w:r>
              <w:rPr>
                <w:rFonts w:hint="eastAsia"/>
              </w:rPr>
              <w:t xml:space="preserve">2. </w:t>
            </w:r>
            <w:r>
              <w:rPr>
                <w:rFonts w:hint="eastAsia"/>
              </w:rPr>
              <w:t>实现多个汉字滚动显示；</w:t>
            </w:r>
          </w:p>
          <w:p w14:paraId="4EDA8115" w14:textId="50E709BE" w:rsidR="00626B47" w:rsidRDefault="00354442" w:rsidP="00354442">
            <w:pPr>
              <w:spacing w:before="72" w:after="72"/>
              <w:ind w:firstLineChars="200" w:firstLine="420"/>
              <w:rPr>
                <w:color w:val="000000"/>
                <w:szCs w:val="21"/>
              </w:rPr>
            </w:pPr>
            <w:r>
              <w:rPr>
                <w:rFonts w:hint="eastAsia"/>
              </w:rPr>
              <w:t>3</w:t>
            </w:r>
            <w:r>
              <w:rPr>
                <w:rFonts w:hint="eastAsia"/>
              </w:rPr>
              <w:t>．通过按键可以切换显示内容</w:t>
            </w:r>
            <w:r w:rsidR="00626B47">
              <w:rPr>
                <w:rFonts w:hint="eastAsia"/>
                <w:color w:val="000000"/>
                <w:szCs w:val="21"/>
              </w:rPr>
              <w:t>。</w:t>
            </w:r>
          </w:p>
          <w:p w14:paraId="2F96E1A4" w14:textId="77777777" w:rsidR="00626B47" w:rsidRDefault="00626B47">
            <w:pPr>
              <w:spacing w:beforeLines="30" w:before="93" w:afterLines="30" w:after="93" w:line="280" w:lineRule="exact"/>
              <w:rPr>
                <w:b/>
                <w:bCs/>
                <w:color w:val="000000"/>
                <w:szCs w:val="21"/>
              </w:rPr>
            </w:pPr>
            <w:r>
              <w:rPr>
                <w:b/>
                <w:bCs/>
                <w:color w:val="000000"/>
                <w:szCs w:val="21"/>
              </w:rPr>
              <w:t>二、课程设计要求</w:t>
            </w:r>
          </w:p>
          <w:p w14:paraId="7B8AF961" w14:textId="77777777" w:rsidR="00354442" w:rsidRPr="00354442" w:rsidRDefault="00354442" w:rsidP="00354442">
            <w:pPr>
              <w:spacing w:line="400" w:lineRule="exact"/>
              <w:ind w:firstLineChars="200" w:firstLine="420"/>
              <w:rPr>
                <w:color w:val="000000"/>
                <w:szCs w:val="21"/>
              </w:rPr>
            </w:pPr>
            <w:r w:rsidRPr="00354442">
              <w:rPr>
                <w:rFonts w:hint="eastAsia"/>
                <w:color w:val="000000"/>
                <w:szCs w:val="21"/>
              </w:rPr>
              <w:t xml:space="preserve">1. </w:t>
            </w:r>
            <w:r w:rsidRPr="00354442">
              <w:rPr>
                <w:rFonts w:hint="eastAsia"/>
                <w:color w:val="000000"/>
                <w:szCs w:val="21"/>
              </w:rPr>
              <w:t>认真查阅相关资料；</w:t>
            </w:r>
          </w:p>
          <w:p w14:paraId="1D8DFF0B" w14:textId="77777777" w:rsidR="00354442" w:rsidRPr="00354442" w:rsidRDefault="00354442" w:rsidP="00354442">
            <w:pPr>
              <w:spacing w:line="400" w:lineRule="exact"/>
              <w:ind w:firstLineChars="200" w:firstLine="420"/>
              <w:rPr>
                <w:color w:val="000000"/>
                <w:szCs w:val="21"/>
              </w:rPr>
            </w:pPr>
            <w:r w:rsidRPr="00354442">
              <w:rPr>
                <w:rFonts w:hint="eastAsia"/>
                <w:color w:val="000000"/>
                <w:szCs w:val="21"/>
              </w:rPr>
              <w:t xml:space="preserve">2. </w:t>
            </w:r>
            <w:r w:rsidRPr="00354442">
              <w:rPr>
                <w:rFonts w:hint="eastAsia"/>
                <w:color w:val="000000"/>
                <w:szCs w:val="21"/>
              </w:rPr>
              <w:t>独立设计、调试并通过指导教师现场验收；</w:t>
            </w:r>
          </w:p>
          <w:p w14:paraId="0B0E38A5" w14:textId="6B7E05C3" w:rsidR="00626B47" w:rsidRDefault="00354442" w:rsidP="00354442">
            <w:pPr>
              <w:spacing w:line="400" w:lineRule="exact"/>
              <w:ind w:firstLineChars="200" w:firstLine="420"/>
              <w:rPr>
                <w:b/>
                <w:bCs/>
                <w:sz w:val="24"/>
              </w:rPr>
            </w:pPr>
            <w:r w:rsidRPr="00354442">
              <w:rPr>
                <w:rFonts w:hint="eastAsia"/>
                <w:color w:val="000000"/>
                <w:szCs w:val="21"/>
              </w:rPr>
              <w:t xml:space="preserve">3. </w:t>
            </w:r>
            <w:r w:rsidRPr="00354442">
              <w:rPr>
                <w:rFonts w:hint="eastAsia"/>
                <w:color w:val="000000"/>
                <w:szCs w:val="21"/>
              </w:rPr>
              <w:t>撰写课程设计报告</w:t>
            </w:r>
            <w:r w:rsidR="00626B47">
              <w:rPr>
                <w:color w:val="000000"/>
                <w:szCs w:val="21"/>
              </w:rPr>
              <w:t>。</w:t>
            </w:r>
          </w:p>
        </w:tc>
      </w:tr>
      <w:tr w:rsidR="000B0640" w14:paraId="031D8ED5" w14:textId="77777777">
        <w:trPr>
          <w:trHeight w:val="1827"/>
          <w:jc w:val="center"/>
        </w:trPr>
        <w:tc>
          <w:tcPr>
            <w:tcW w:w="9000" w:type="dxa"/>
            <w:gridSpan w:val="23"/>
            <w:tcBorders>
              <w:top w:val="nil"/>
              <w:left w:val="single" w:sz="4" w:space="0" w:color="auto"/>
              <w:bottom w:val="nil"/>
              <w:right w:val="single" w:sz="4" w:space="0" w:color="auto"/>
            </w:tcBorders>
          </w:tcPr>
          <w:p w14:paraId="7E92F271" w14:textId="77777777" w:rsidR="00626B47" w:rsidRDefault="00626B47">
            <w:pPr>
              <w:spacing w:beforeLines="50" w:before="156" w:line="360" w:lineRule="auto"/>
              <w:rPr>
                <w:bCs/>
                <w:sz w:val="24"/>
              </w:rPr>
            </w:pPr>
            <w:r>
              <w:rPr>
                <w:rFonts w:hint="eastAsia"/>
                <w:bCs/>
                <w:sz w:val="24"/>
              </w:rPr>
              <w:t>参考资料：</w:t>
            </w:r>
          </w:p>
          <w:p w14:paraId="666BD821" w14:textId="77777777" w:rsidR="00626B47" w:rsidRDefault="00626B47">
            <w:pPr>
              <w:adjustRightInd w:val="0"/>
              <w:snapToGrid w:val="0"/>
              <w:spacing w:line="400" w:lineRule="exact"/>
              <w:rPr>
                <w:bCs/>
                <w:color w:val="000000"/>
                <w:szCs w:val="21"/>
              </w:rPr>
            </w:pPr>
            <w:r>
              <w:rPr>
                <w:bCs/>
                <w:color w:val="000000"/>
                <w:szCs w:val="21"/>
              </w:rPr>
              <w:t xml:space="preserve">[1] </w:t>
            </w:r>
            <w:r>
              <w:rPr>
                <w:bCs/>
                <w:color w:val="000000"/>
                <w:szCs w:val="21"/>
              </w:rPr>
              <w:t>张毅刚</w:t>
            </w:r>
            <w:r>
              <w:rPr>
                <w:rFonts w:hint="eastAsia"/>
                <w:bCs/>
                <w:color w:val="000000"/>
                <w:szCs w:val="21"/>
              </w:rPr>
              <w:t>,</w:t>
            </w:r>
            <w:r>
              <w:rPr>
                <w:bCs/>
                <w:color w:val="000000"/>
                <w:szCs w:val="21"/>
              </w:rPr>
              <w:t xml:space="preserve"> </w:t>
            </w:r>
            <w:r>
              <w:rPr>
                <w:bCs/>
                <w:color w:val="000000"/>
                <w:szCs w:val="21"/>
              </w:rPr>
              <w:t>刘杰</w:t>
            </w:r>
            <w:r>
              <w:rPr>
                <w:bCs/>
                <w:color w:val="000000"/>
                <w:szCs w:val="21"/>
              </w:rPr>
              <w:t>. MCS-51</w:t>
            </w:r>
            <w:r>
              <w:rPr>
                <w:bCs/>
                <w:color w:val="000000"/>
                <w:szCs w:val="21"/>
              </w:rPr>
              <w:t>单片机原理及应用</w:t>
            </w:r>
            <w:r>
              <w:rPr>
                <w:bCs/>
                <w:color w:val="000000"/>
                <w:szCs w:val="21"/>
              </w:rPr>
              <w:t xml:space="preserve">[M].  </w:t>
            </w:r>
            <w:r>
              <w:rPr>
                <w:bCs/>
                <w:color w:val="000000"/>
                <w:szCs w:val="21"/>
              </w:rPr>
              <w:t>哈尔滨</w:t>
            </w:r>
            <w:r>
              <w:rPr>
                <w:rFonts w:hint="eastAsia"/>
                <w:bCs/>
                <w:color w:val="000000"/>
                <w:szCs w:val="21"/>
              </w:rPr>
              <w:t>:</w:t>
            </w:r>
            <w:r>
              <w:rPr>
                <w:bCs/>
                <w:color w:val="000000"/>
                <w:szCs w:val="21"/>
              </w:rPr>
              <w:t>哈尔滨工业大学出版社</w:t>
            </w:r>
            <w:r>
              <w:rPr>
                <w:rFonts w:hint="eastAsia"/>
                <w:bCs/>
                <w:color w:val="000000"/>
                <w:szCs w:val="21"/>
              </w:rPr>
              <w:t>,</w:t>
            </w:r>
            <w:r>
              <w:rPr>
                <w:bCs/>
                <w:color w:val="000000"/>
                <w:szCs w:val="21"/>
              </w:rPr>
              <w:t xml:space="preserve"> 2008</w:t>
            </w:r>
          </w:p>
          <w:p w14:paraId="524F4639" w14:textId="77777777" w:rsidR="00626B47" w:rsidRDefault="00626B47">
            <w:pPr>
              <w:spacing w:line="360" w:lineRule="auto"/>
              <w:rPr>
                <w:bCs/>
                <w:color w:val="000000"/>
                <w:szCs w:val="21"/>
              </w:rPr>
            </w:pPr>
            <w:r>
              <w:rPr>
                <w:bCs/>
                <w:color w:val="000000"/>
                <w:szCs w:val="21"/>
              </w:rPr>
              <w:t xml:space="preserve">[2] </w:t>
            </w:r>
            <w:r>
              <w:rPr>
                <w:rFonts w:hint="eastAsia"/>
                <w:bCs/>
                <w:color w:val="000000"/>
                <w:szCs w:val="21"/>
              </w:rPr>
              <w:t>潘凤红</w:t>
            </w:r>
            <w:r>
              <w:rPr>
                <w:rFonts w:hint="eastAsia"/>
                <w:bCs/>
                <w:color w:val="000000"/>
                <w:szCs w:val="21"/>
              </w:rPr>
              <w:t xml:space="preserve">, </w:t>
            </w:r>
            <w:r>
              <w:rPr>
                <w:rFonts w:hint="eastAsia"/>
                <w:bCs/>
                <w:color w:val="000000"/>
                <w:szCs w:val="21"/>
              </w:rPr>
              <w:t>关硕</w:t>
            </w:r>
            <w:r>
              <w:rPr>
                <w:bCs/>
                <w:color w:val="000000"/>
                <w:szCs w:val="21"/>
              </w:rPr>
              <w:t xml:space="preserve">. </w:t>
            </w:r>
            <w:r>
              <w:rPr>
                <w:bCs/>
                <w:color w:val="000000"/>
                <w:szCs w:val="21"/>
              </w:rPr>
              <w:t>单片</w:t>
            </w:r>
            <w:r>
              <w:rPr>
                <w:rFonts w:hint="eastAsia"/>
                <w:bCs/>
                <w:color w:val="000000"/>
                <w:szCs w:val="21"/>
              </w:rPr>
              <w:t>机原理、应用与</w:t>
            </w:r>
            <w:r>
              <w:rPr>
                <w:rFonts w:hint="eastAsia"/>
                <w:bCs/>
                <w:color w:val="000000"/>
                <w:szCs w:val="21"/>
              </w:rPr>
              <w:t>Proteus</w:t>
            </w:r>
            <w:r>
              <w:rPr>
                <w:rFonts w:hint="eastAsia"/>
                <w:bCs/>
                <w:color w:val="000000"/>
                <w:szCs w:val="21"/>
              </w:rPr>
              <w:t>仿真</w:t>
            </w:r>
            <w:r>
              <w:rPr>
                <w:bCs/>
                <w:color w:val="000000"/>
                <w:szCs w:val="21"/>
              </w:rPr>
              <w:t xml:space="preserve">[M]. </w:t>
            </w:r>
            <w:r>
              <w:rPr>
                <w:bCs/>
                <w:color w:val="000000"/>
                <w:szCs w:val="21"/>
              </w:rPr>
              <w:t>北京</w:t>
            </w:r>
            <w:r>
              <w:rPr>
                <w:rFonts w:hint="eastAsia"/>
                <w:bCs/>
                <w:color w:val="000000"/>
                <w:szCs w:val="21"/>
              </w:rPr>
              <w:t>:</w:t>
            </w:r>
            <w:r>
              <w:rPr>
                <w:rFonts w:hint="eastAsia"/>
                <w:bCs/>
                <w:color w:val="000000"/>
                <w:szCs w:val="21"/>
              </w:rPr>
              <w:t>机械工业</w:t>
            </w:r>
            <w:r>
              <w:rPr>
                <w:bCs/>
                <w:color w:val="000000"/>
                <w:szCs w:val="21"/>
              </w:rPr>
              <w:t>出版社</w:t>
            </w:r>
            <w:r>
              <w:rPr>
                <w:rFonts w:hint="eastAsia"/>
                <w:bCs/>
                <w:color w:val="000000"/>
                <w:szCs w:val="21"/>
              </w:rPr>
              <w:t>,</w:t>
            </w:r>
            <w:r>
              <w:rPr>
                <w:bCs/>
                <w:color w:val="000000"/>
                <w:szCs w:val="21"/>
              </w:rPr>
              <w:t xml:space="preserve"> 20</w:t>
            </w:r>
            <w:r>
              <w:rPr>
                <w:rFonts w:hint="eastAsia"/>
                <w:bCs/>
                <w:color w:val="000000"/>
                <w:szCs w:val="21"/>
              </w:rPr>
              <w:t>16</w:t>
            </w:r>
          </w:p>
          <w:p w14:paraId="4645E98D" w14:textId="3708966D" w:rsidR="00626B47" w:rsidRDefault="001267FF">
            <w:pPr>
              <w:spacing w:afterLines="50" w:after="156"/>
              <w:rPr>
                <w:b/>
                <w:bCs/>
                <w:sz w:val="24"/>
              </w:rPr>
            </w:pPr>
            <w:r>
              <w:rPr>
                <w:b/>
                <w:bCs/>
                <w:noProof/>
                <w:spacing w:val="20"/>
                <w:sz w:val="24"/>
                <w:lang w:val="zh-CN"/>
              </w:rPr>
              <w:drawing>
                <wp:anchor distT="0" distB="0" distL="114300" distR="114300" simplePos="0" relativeHeight="251658240" behindDoc="0" locked="0" layoutInCell="1" allowOverlap="1" wp14:anchorId="2F2BB1DC" wp14:editId="5CB4C4C8">
                  <wp:simplePos x="0" y="0"/>
                  <wp:positionH relativeFrom="column">
                    <wp:posOffset>4532630</wp:posOffset>
                  </wp:positionH>
                  <wp:positionV relativeFrom="paragraph">
                    <wp:posOffset>256540</wp:posOffset>
                  </wp:positionV>
                  <wp:extent cx="426085" cy="408940"/>
                  <wp:effectExtent l="0" t="0" r="0" b="0"/>
                  <wp:wrapNone/>
                  <wp:docPr id="11376261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085" cy="408940"/>
                          </a:xfrm>
                          <a:prstGeom prst="rect">
                            <a:avLst/>
                          </a:prstGeom>
                          <a:noFill/>
                        </pic:spPr>
                      </pic:pic>
                    </a:graphicData>
                  </a:graphic>
                  <wp14:sizeRelH relativeFrom="page">
                    <wp14:pctWidth>0</wp14:pctWidth>
                  </wp14:sizeRelH>
                  <wp14:sizeRelV relativeFrom="page">
                    <wp14:pctHeight>0</wp14:pctHeight>
                  </wp14:sizeRelV>
                </wp:anchor>
              </w:drawing>
            </w:r>
            <w:r w:rsidR="00626B47">
              <w:rPr>
                <w:bCs/>
                <w:color w:val="000000"/>
                <w:szCs w:val="21"/>
              </w:rPr>
              <w:t xml:space="preserve">[3] </w:t>
            </w:r>
            <w:r w:rsidR="00626B47">
              <w:rPr>
                <w:rFonts w:hint="eastAsia"/>
                <w:bCs/>
                <w:color w:val="000000"/>
                <w:szCs w:val="21"/>
              </w:rPr>
              <w:t>林立</w:t>
            </w:r>
            <w:r w:rsidR="00626B47">
              <w:rPr>
                <w:rFonts w:hint="eastAsia"/>
                <w:bCs/>
                <w:color w:val="000000"/>
                <w:szCs w:val="21"/>
              </w:rPr>
              <w:t xml:space="preserve">, </w:t>
            </w:r>
            <w:r w:rsidR="00626B47">
              <w:rPr>
                <w:rFonts w:hint="eastAsia"/>
                <w:bCs/>
                <w:color w:val="000000"/>
                <w:szCs w:val="21"/>
              </w:rPr>
              <w:t>张俊亮</w:t>
            </w:r>
            <w:r w:rsidR="00626B47">
              <w:rPr>
                <w:rFonts w:hint="eastAsia"/>
                <w:bCs/>
                <w:color w:val="000000"/>
                <w:szCs w:val="21"/>
              </w:rPr>
              <w:t>.</w:t>
            </w:r>
            <w:r w:rsidR="00626B47">
              <w:rPr>
                <w:rFonts w:hint="eastAsia"/>
                <w:bCs/>
                <w:color w:val="000000"/>
                <w:szCs w:val="21"/>
              </w:rPr>
              <w:t>单片机原理及应用——</w:t>
            </w:r>
            <w:r w:rsidR="00626B47">
              <w:rPr>
                <w:rFonts w:hint="eastAsia"/>
                <w:bCs/>
                <w:color w:val="000000"/>
                <w:szCs w:val="21"/>
              </w:rPr>
              <w:t>C51</w:t>
            </w:r>
            <w:r w:rsidR="00626B47">
              <w:rPr>
                <w:rFonts w:hint="eastAsia"/>
                <w:bCs/>
                <w:color w:val="000000"/>
                <w:szCs w:val="21"/>
              </w:rPr>
              <w:t>语言版</w:t>
            </w:r>
            <w:r w:rsidR="00626B47">
              <w:rPr>
                <w:bCs/>
                <w:color w:val="000000"/>
                <w:szCs w:val="21"/>
              </w:rPr>
              <w:t xml:space="preserve">[M]. </w:t>
            </w:r>
            <w:r w:rsidR="00626B47">
              <w:rPr>
                <w:rFonts w:hint="eastAsia"/>
                <w:bCs/>
                <w:color w:val="000000"/>
                <w:szCs w:val="21"/>
              </w:rPr>
              <w:t>北京</w:t>
            </w:r>
            <w:r w:rsidR="00626B47">
              <w:rPr>
                <w:rFonts w:hint="eastAsia"/>
                <w:bCs/>
                <w:color w:val="000000"/>
                <w:szCs w:val="21"/>
              </w:rPr>
              <w:t>:</w:t>
            </w:r>
            <w:r w:rsidR="00626B47">
              <w:rPr>
                <w:rFonts w:hint="eastAsia"/>
                <w:bCs/>
                <w:color w:val="000000"/>
                <w:szCs w:val="21"/>
              </w:rPr>
              <w:t>电子工业出版社</w:t>
            </w:r>
            <w:r w:rsidR="00626B47">
              <w:rPr>
                <w:rFonts w:hint="eastAsia"/>
                <w:bCs/>
                <w:color w:val="000000"/>
                <w:szCs w:val="21"/>
              </w:rPr>
              <w:t>,</w:t>
            </w:r>
            <w:r w:rsidR="00626B47">
              <w:rPr>
                <w:bCs/>
                <w:color w:val="000000"/>
                <w:szCs w:val="21"/>
              </w:rPr>
              <w:t xml:space="preserve"> 20</w:t>
            </w:r>
            <w:r w:rsidR="00626B47">
              <w:rPr>
                <w:rFonts w:hint="eastAsia"/>
                <w:bCs/>
                <w:color w:val="000000"/>
                <w:szCs w:val="21"/>
              </w:rPr>
              <w:t>22</w:t>
            </w:r>
          </w:p>
        </w:tc>
      </w:tr>
      <w:tr w:rsidR="000B0640" w14:paraId="4FEFE696" w14:textId="77777777">
        <w:trPr>
          <w:trHeight w:val="636"/>
          <w:jc w:val="center"/>
        </w:trPr>
        <w:tc>
          <w:tcPr>
            <w:tcW w:w="9000" w:type="dxa"/>
            <w:gridSpan w:val="23"/>
            <w:tcBorders>
              <w:top w:val="nil"/>
              <w:left w:val="single" w:sz="4" w:space="0" w:color="auto"/>
              <w:bottom w:val="single" w:sz="4" w:space="0" w:color="auto"/>
              <w:right w:val="single" w:sz="4" w:space="0" w:color="auto"/>
            </w:tcBorders>
            <w:vAlign w:val="center"/>
          </w:tcPr>
          <w:p w14:paraId="1FFD353B" w14:textId="3D4D58D8" w:rsidR="00626B47" w:rsidRDefault="00626B47">
            <w:pPr>
              <w:rPr>
                <w:spacing w:val="20"/>
              </w:rPr>
            </w:pPr>
            <w:r>
              <w:rPr>
                <w:rFonts w:hint="eastAsia"/>
                <w:b/>
                <w:bCs/>
                <w:spacing w:val="20"/>
                <w:sz w:val="24"/>
              </w:rPr>
              <w:t>系审核意见：同意（</w:t>
            </w:r>
            <w:r>
              <w:rPr>
                <w:rFonts w:ascii="Arial Unicode MS" w:eastAsia="Arial Unicode MS" w:hAnsi="Arial Unicode MS" w:cs="Arial Unicode MS" w:hint="eastAsia"/>
                <w:b/>
                <w:bCs/>
                <w:spacing w:val="20"/>
                <w:sz w:val="24"/>
              </w:rPr>
              <w:t>√</w:t>
            </w:r>
            <w:r>
              <w:rPr>
                <w:rFonts w:hint="eastAsia"/>
                <w:b/>
                <w:bCs/>
                <w:spacing w:val="20"/>
                <w:sz w:val="24"/>
              </w:rPr>
              <w:t>）</w:t>
            </w:r>
            <w:r>
              <w:rPr>
                <w:rFonts w:hint="eastAsia"/>
                <w:b/>
                <w:bCs/>
                <w:spacing w:val="20"/>
                <w:sz w:val="24"/>
              </w:rPr>
              <w:t xml:space="preserve"> </w:t>
            </w:r>
            <w:r>
              <w:rPr>
                <w:rFonts w:hint="eastAsia"/>
                <w:b/>
                <w:bCs/>
                <w:spacing w:val="20"/>
                <w:sz w:val="24"/>
              </w:rPr>
              <w:t>不同意（</w:t>
            </w:r>
            <w:r>
              <w:rPr>
                <w:rFonts w:hint="eastAsia"/>
                <w:b/>
                <w:bCs/>
                <w:spacing w:val="20"/>
                <w:sz w:val="24"/>
              </w:rPr>
              <w:t xml:space="preserve">  </w:t>
            </w:r>
            <w:r>
              <w:rPr>
                <w:rFonts w:hint="eastAsia"/>
                <w:b/>
                <w:bCs/>
                <w:spacing w:val="20"/>
                <w:sz w:val="24"/>
              </w:rPr>
              <w:t>）</w:t>
            </w:r>
            <w:r>
              <w:rPr>
                <w:rFonts w:hint="eastAsia"/>
                <w:b/>
                <w:bCs/>
                <w:spacing w:val="20"/>
                <w:sz w:val="24"/>
              </w:rPr>
              <w:t xml:space="preserve">    </w:t>
            </w:r>
            <w:r>
              <w:rPr>
                <w:rFonts w:hint="eastAsia"/>
                <w:b/>
                <w:bCs/>
                <w:spacing w:val="20"/>
                <w:sz w:val="24"/>
              </w:rPr>
              <w:t>系主任签字：</w:t>
            </w:r>
          </w:p>
        </w:tc>
      </w:tr>
      <w:tr w:rsidR="000B0640" w14:paraId="69E2148A" w14:textId="77777777">
        <w:trPr>
          <w:trHeight w:val="397"/>
          <w:jc w:val="center"/>
        </w:trPr>
        <w:tc>
          <w:tcPr>
            <w:tcW w:w="2048" w:type="dxa"/>
            <w:gridSpan w:val="2"/>
            <w:tcBorders>
              <w:top w:val="single" w:sz="4" w:space="0" w:color="auto"/>
              <w:left w:val="single" w:sz="4" w:space="0" w:color="auto"/>
              <w:bottom w:val="single" w:sz="4" w:space="0" w:color="auto"/>
              <w:right w:val="nil"/>
            </w:tcBorders>
            <w:vAlign w:val="center"/>
          </w:tcPr>
          <w:p w14:paraId="416DE448" w14:textId="77777777" w:rsidR="00626B47" w:rsidRDefault="00626B47">
            <w:pPr>
              <w:spacing w:line="480" w:lineRule="auto"/>
              <w:jc w:val="right"/>
              <w:rPr>
                <w:b/>
                <w:bCs/>
                <w:sz w:val="24"/>
              </w:rPr>
            </w:pPr>
            <w:r>
              <w:rPr>
                <w:rFonts w:hint="eastAsia"/>
                <w:b/>
                <w:bCs/>
                <w:sz w:val="24"/>
              </w:rPr>
              <w:t>指导教师（签名）</w:t>
            </w:r>
          </w:p>
        </w:tc>
        <w:tc>
          <w:tcPr>
            <w:tcW w:w="1620" w:type="dxa"/>
            <w:gridSpan w:val="7"/>
            <w:tcBorders>
              <w:top w:val="single" w:sz="4" w:space="0" w:color="auto"/>
              <w:left w:val="nil"/>
              <w:bottom w:val="single" w:sz="4" w:space="0" w:color="auto"/>
              <w:right w:val="nil"/>
            </w:tcBorders>
            <w:vAlign w:val="bottom"/>
          </w:tcPr>
          <w:p w14:paraId="2FDB6531" w14:textId="636CE717" w:rsidR="00626B47" w:rsidRDefault="001267FF">
            <w:pPr>
              <w:spacing w:line="480" w:lineRule="auto"/>
            </w:pPr>
            <w:r>
              <w:rPr>
                <w:noProof/>
              </w:rPr>
              <w:drawing>
                <wp:inline distT="0" distB="0" distL="0" distR="0" wp14:anchorId="11DE577F" wp14:editId="3675B530">
                  <wp:extent cx="635000" cy="292100"/>
                  <wp:effectExtent l="0" t="0" r="0" b="0"/>
                  <wp:docPr id="1" name="图片 8" descr="张维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张维君"/>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000" cy="292100"/>
                          </a:xfrm>
                          <a:prstGeom prst="rect">
                            <a:avLst/>
                          </a:prstGeom>
                          <a:noFill/>
                          <a:ln>
                            <a:noFill/>
                          </a:ln>
                        </pic:spPr>
                      </pic:pic>
                    </a:graphicData>
                  </a:graphic>
                </wp:inline>
              </w:drawing>
            </w:r>
          </w:p>
        </w:tc>
        <w:tc>
          <w:tcPr>
            <w:tcW w:w="774" w:type="dxa"/>
            <w:gridSpan w:val="2"/>
            <w:tcBorders>
              <w:top w:val="single" w:sz="4" w:space="0" w:color="auto"/>
              <w:left w:val="nil"/>
              <w:bottom w:val="single" w:sz="4" w:space="0" w:color="auto"/>
              <w:right w:val="nil"/>
            </w:tcBorders>
            <w:vAlign w:val="center"/>
          </w:tcPr>
          <w:p w14:paraId="0EC5C3C6" w14:textId="77777777" w:rsidR="00626B47" w:rsidRDefault="00626B47">
            <w:pPr>
              <w:spacing w:line="480" w:lineRule="auto"/>
              <w:ind w:leftChars="205" w:left="430"/>
            </w:pPr>
          </w:p>
        </w:tc>
        <w:tc>
          <w:tcPr>
            <w:tcW w:w="846" w:type="dxa"/>
            <w:gridSpan w:val="2"/>
            <w:tcBorders>
              <w:top w:val="single" w:sz="4" w:space="0" w:color="auto"/>
              <w:left w:val="nil"/>
              <w:bottom w:val="single" w:sz="4" w:space="0" w:color="auto"/>
              <w:right w:val="nil"/>
            </w:tcBorders>
            <w:vAlign w:val="bottom"/>
          </w:tcPr>
          <w:p w14:paraId="53F43488" w14:textId="77777777" w:rsidR="00626B47" w:rsidRDefault="00626B47">
            <w:pPr>
              <w:spacing w:line="480" w:lineRule="auto"/>
              <w:jc w:val="center"/>
              <w:rPr>
                <w:b/>
                <w:bCs/>
              </w:rPr>
            </w:pPr>
            <w:r>
              <w:rPr>
                <w:rFonts w:hint="eastAsia"/>
                <w:b/>
                <w:bCs/>
              </w:rPr>
              <w:t>2</w:t>
            </w:r>
            <w:r>
              <w:rPr>
                <w:b/>
                <w:bCs/>
              </w:rPr>
              <w:t>02</w:t>
            </w:r>
            <w:r>
              <w:rPr>
                <w:rFonts w:hint="eastAsia"/>
                <w:b/>
                <w:bCs/>
              </w:rPr>
              <w:t>5</w:t>
            </w:r>
          </w:p>
        </w:tc>
        <w:tc>
          <w:tcPr>
            <w:tcW w:w="540" w:type="dxa"/>
            <w:gridSpan w:val="2"/>
            <w:tcBorders>
              <w:top w:val="single" w:sz="4" w:space="0" w:color="auto"/>
              <w:left w:val="nil"/>
              <w:bottom w:val="single" w:sz="4" w:space="0" w:color="auto"/>
              <w:right w:val="nil"/>
            </w:tcBorders>
            <w:vAlign w:val="bottom"/>
          </w:tcPr>
          <w:p w14:paraId="5A9028AF" w14:textId="77777777" w:rsidR="00626B47" w:rsidRDefault="00626B47">
            <w:pPr>
              <w:spacing w:line="480" w:lineRule="auto"/>
              <w:jc w:val="center"/>
              <w:rPr>
                <w:sz w:val="24"/>
              </w:rPr>
            </w:pPr>
            <w:r>
              <w:rPr>
                <w:rFonts w:hint="eastAsia"/>
                <w:sz w:val="24"/>
              </w:rPr>
              <w:t>年</w:t>
            </w:r>
          </w:p>
        </w:tc>
        <w:tc>
          <w:tcPr>
            <w:tcW w:w="657" w:type="dxa"/>
            <w:gridSpan w:val="2"/>
            <w:tcBorders>
              <w:top w:val="single" w:sz="4" w:space="0" w:color="auto"/>
              <w:left w:val="nil"/>
              <w:bottom w:val="single" w:sz="4" w:space="0" w:color="auto"/>
              <w:right w:val="nil"/>
            </w:tcBorders>
            <w:vAlign w:val="bottom"/>
          </w:tcPr>
          <w:p w14:paraId="6775B543" w14:textId="6382F7C7" w:rsidR="00626B47" w:rsidRDefault="00354442">
            <w:pPr>
              <w:spacing w:line="480" w:lineRule="auto"/>
              <w:jc w:val="center"/>
              <w:rPr>
                <w:b/>
                <w:bCs/>
              </w:rPr>
            </w:pPr>
            <w:r>
              <w:rPr>
                <w:rFonts w:hint="eastAsia"/>
                <w:b/>
                <w:bCs/>
              </w:rPr>
              <w:t>9</w:t>
            </w:r>
          </w:p>
        </w:tc>
        <w:tc>
          <w:tcPr>
            <w:tcW w:w="603" w:type="dxa"/>
            <w:gridSpan w:val="2"/>
            <w:tcBorders>
              <w:top w:val="single" w:sz="4" w:space="0" w:color="auto"/>
              <w:left w:val="nil"/>
              <w:bottom w:val="single" w:sz="4" w:space="0" w:color="auto"/>
              <w:right w:val="nil"/>
            </w:tcBorders>
            <w:vAlign w:val="bottom"/>
          </w:tcPr>
          <w:p w14:paraId="29B7B690" w14:textId="77777777" w:rsidR="00626B47" w:rsidRDefault="00626B47">
            <w:pPr>
              <w:spacing w:line="480" w:lineRule="auto"/>
              <w:jc w:val="center"/>
              <w:rPr>
                <w:sz w:val="24"/>
              </w:rPr>
            </w:pPr>
            <w:r>
              <w:rPr>
                <w:rFonts w:hint="eastAsia"/>
                <w:sz w:val="24"/>
              </w:rPr>
              <w:t>月</w:t>
            </w:r>
          </w:p>
        </w:tc>
        <w:tc>
          <w:tcPr>
            <w:tcW w:w="540" w:type="dxa"/>
            <w:gridSpan w:val="2"/>
            <w:tcBorders>
              <w:top w:val="single" w:sz="4" w:space="0" w:color="auto"/>
              <w:left w:val="nil"/>
              <w:bottom w:val="single" w:sz="4" w:space="0" w:color="auto"/>
              <w:right w:val="nil"/>
            </w:tcBorders>
            <w:vAlign w:val="bottom"/>
          </w:tcPr>
          <w:p w14:paraId="07E38962" w14:textId="255AC671" w:rsidR="00626B47" w:rsidRDefault="00354442">
            <w:pPr>
              <w:spacing w:line="480" w:lineRule="auto"/>
              <w:jc w:val="center"/>
              <w:rPr>
                <w:b/>
                <w:bCs/>
              </w:rPr>
            </w:pPr>
            <w:r>
              <w:rPr>
                <w:rFonts w:hint="eastAsia"/>
                <w:b/>
                <w:bCs/>
              </w:rPr>
              <w:t>30</w:t>
            </w:r>
          </w:p>
        </w:tc>
        <w:tc>
          <w:tcPr>
            <w:tcW w:w="1372" w:type="dxa"/>
            <w:gridSpan w:val="2"/>
            <w:tcBorders>
              <w:top w:val="single" w:sz="4" w:space="0" w:color="auto"/>
              <w:left w:val="nil"/>
              <w:bottom w:val="single" w:sz="4" w:space="0" w:color="auto"/>
              <w:right w:val="single" w:sz="4" w:space="0" w:color="auto"/>
            </w:tcBorders>
            <w:vAlign w:val="bottom"/>
          </w:tcPr>
          <w:p w14:paraId="3F1A2AA0" w14:textId="77777777" w:rsidR="00626B47" w:rsidRDefault="00626B47">
            <w:pPr>
              <w:spacing w:line="480" w:lineRule="auto"/>
              <w:rPr>
                <w:sz w:val="24"/>
              </w:rPr>
            </w:pPr>
            <w:r>
              <w:rPr>
                <w:rFonts w:hint="eastAsia"/>
                <w:sz w:val="24"/>
              </w:rPr>
              <w:t>日</w:t>
            </w:r>
          </w:p>
        </w:tc>
      </w:tr>
      <w:tr w:rsidR="000B0640" w14:paraId="1EB0FE66" w14:textId="77777777">
        <w:trPr>
          <w:trHeight w:val="527"/>
          <w:jc w:val="center"/>
        </w:trPr>
        <w:tc>
          <w:tcPr>
            <w:tcW w:w="2048" w:type="dxa"/>
            <w:gridSpan w:val="2"/>
            <w:tcBorders>
              <w:top w:val="single" w:sz="4" w:space="0" w:color="auto"/>
              <w:left w:val="single" w:sz="4" w:space="0" w:color="auto"/>
              <w:bottom w:val="single" w:sz="4" w:space="0" w:color="auto"/>
              <w:right w:val="nil"/>
            </w:tcBorders>
            <w:vAlign w:val="center"/>
          </w:tcPr>
          <w:p w14:paraId="213AD8DD" w14:textId="77777777" w:rsidR="00626B47" w:rsidRDefault="00626B47">
            <w:pPr>
              <w:spacing w:line="480" w:lineRule="auto"/>
              <w:jc w:val="left"/>
              <w:rPr>
                <w:b/>
                <w:bCs/>
                <w:sz w:val="24"/>
              </w:rPr>
            </w:pPr>
            <w:r>
              <w:rPr>
                <w:rFonts w:hint="eastAsia"/>
                <w:b/>
                <w:bCs/>
                <w:sz w:val="24"/>
              </w:rPr>
              <w:lastRenderedPageBreak/>
              <w:t>学生签名</w:t>
            </w:r>
          </w:p>
        </w:tc>
        <w:tc>
          <w:tcPr>
            <w:tcW w:w="1620" w:type="dxa"/>
            <w:gridSpan w:val="7"/>
            <w:tcBorders>
              <w:top w:val="single" w:sz="4" w:space="0" w:color="auto"/>
              <w:left w:val="nil"/>
              <w:bottom w:val="single" w:sz="4" w:space="0" w:color="auto"/>
              <w:right w:val="nil"/>
            </w:tcBorders>
            <w:vAlign w:val="bottom"/>
          </w:tcPr>
          <w:p w14:paraId="699E4AE2" w14:textId="6EF6185D" w:rsidR="00626B47" w:rsidRDefault="001267FF">
            <w:pPr>
              <w:spacing w:line="480" w:lineRule="auto"/>
            </w:pPr>
            <w:r>
              <w:rPr>
                <w:noProof/>
              </w:rPr>
              <w:drawing>
                <wp:inline distT="0" distB="0" distL="0" distR="0" wp14:anchorId="1A9A39B9" wp14:editId="4DE1EAB6">
                  <wp:extent cx="914400" cy="342900"/>
                  <wp:effectExtent l="0" t="0" r="0" b="0"/>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342900"/>
                          </a:xfrm>
                          <a:prstGeom prst="rect">
                            <a:avLst/>
                          </a:prstGeom>
                          <a:noFill/>
                          <a:ln>
                            <a:noFill/>
                          </a:ln>
                        </pic:spPr>
                      </pic:pic>
                    </a:graphicData>
                  </a:graphic>
                </wp:inline>
              </w:drawing>
            </w:r>
          </w:p>
        </w:tc>
        <w:tc>
          <w:tcPr>
            <w:tcW w:w="774" w:type="dxa"/>
            <w:gridSpan w:val="2"/>
            <w:tcBorders>
              <w:top w:val="single" w:sz="4" w:space="0" w:color="auto"/>
              <w:left w:val="nil"/>
              <w:bottom w:val="single" w:sz="4" w:space="0" w:color="auto"/>
              <w:right w:val="nil"/>
            </w:tcBorders>
            <w:vAlign w:val="center"/>
          </w:tcPr>
          <w:p w14:paraId="78ABAD92" w14:textId="77777777" w:rsidR="00626B47" w:rsidRDefault="00626B47">
            <w:pPr>
              <w:spacing w:line="480" w:lineRule="auto"/>
              <w:ind w:leftChars="205" w:left="430"/>
            </w:pPr>
          </w:p>
        </w:tc>
        <w:tc>
          <w:tcPr>
            <w:tcW w:w="846" w:type="dxa"/>
            <w:gridSpan w:val="2"/>
            <w:tcBorders>
              <w:top w:val="single" w:sz="4" w:space="0" w:color="auto"/>
              <w:left w:val="nil"/>
              <w:bottom w:val="single" w:sz="4" w:space="0" w:color="auto"/>
              <w:right w:val="nil"/>
            </w:tcBorders>
            <w:vAlign w:val="bottom"/>
          </w:tcPr>
          <w:p w14:paraId="6D2EA256" w14:textId="77777777" w:rsidR="00626B47" w:rsidRDefault="00626B47">
            <w:pPr>
              <w:spacing w:line="480" w:lineRule="auto"/>
              <w:jc w:val="center"/>
              <w:rPr>
                <w:b/>
                <w:bCs/>
              </w:rPr>
            </w:pPr>
            <w:r>
              <w:rPr>
                <w:rFonts w:hint="eastAsia"/>
                <w:b/>
                <w:bCs/>
              </w:rPr>
              <w:t>2</w:t>
            </w:r>
            <w:r>
              <w:rPr>
                <w:b/>
                <w:bCs/>
              </w:rPr>
              <w:t>02</w:t>
            </w:r>
            <w:r>
              <w:rPr>
                <w:rFonts w:hint="eastAsia"/>
                <w:b/>
                <w:bCs/>
              </w:rPr>
              <w:t>5</w:t>
            </w:r>
          </w:p>
        </w:tc>
        <w:tc>
          <w:tcPr>
            <w:tcW w:w="540" w:type="dxa"/>
            <w:gridSpan w:val="2"/>
            <w:tcBorders>
              <w:top w:val="single" w:sz="4" w:space="0" w:color="auto"/>
              <w:left w:val="nil"/>
              <w:bottom w:val="single" w:sz="4" w:space="0" w:color="auto"/>
              <w:right w:val="nil"/>
            </w:tcBorders>
            <w:vAlign w:val="bottom"/>
          </w:tcPr>
          <w:p w14:paraId="3116B774" w14:textId="77777777" w:rsidR="00626B47" w:rsidRDefault="00626B47">
            <w:pPr>
              <w:spacing w:line="480" w:lineRule="auto"/>
              <w:jc w:val="center"/>
              <w:rPr>
                <w:sz w:val="24"/>
              </w:rPr>
            </w:pPr>
            <w:r>
              <w:rPr>
                <w:rFonts w:hint="eastAsia"/>
                <w:sz w:val="24"/>
              </w:rPr>
              <w:t>年</w:t>
            </w:r>
          </w:p>
        </w:tc>
        <w:tc>
          <w:tcPr>
            <w:tcW w:w="657" w:type="dxa"/>
            <w:gridSpan w:val="2"/>
            <w:tcBorders>
              <w:top w:val="single" w:sz="4" w:space="0" w:color="auto"/>
              <w:left w:val="nil"/>
              <w:bottom w:val="single" w:sz="4" w:space="0" w:color="auto"/>
              <w:right w:val="nil"/>
            </w:tcBorders>
            <w:vAlign w:val="bottom"/>
          </w:tcPr>
          <w:p w14:paraId="4F889A82" w14:textId="6BB0A4DB" w:rsidR="00626B47" w:rsidRDefault="00354442">
            <w:pPr>
              <w:spacing w:line="480" w:lineRule="auto"/>
              <w:jc w:val="center"/>
              <w:rPr>
                <w:b/>
                <w:bCs/>
              </w:rPr>
            </w:pPr>
            <w:r>
              <w:rPr>
                <w:rFonts w:hint="eastAsia"/>
                <w:b/>
                <w:bCs/>
              </w:rPr>
              <w:t>9</w:t>
            </w:r>
          </w:p>
        </w:tc>
        <w:tc>
          <w:tcPr>
            <w:tcW w:w="603" w:type="dxa"/>
            <w:gridSpan w:val="2"/>
            <w:tcBorders>
              <w:top w:val="single" w:sz="4" w:space="0" w:color="auto"/>
              <w:left w:val="nil"/>
              <w:bottom w:val="single" w:sz="4" w:space="0" w:color="auto"/>
              <w:right w:val="nil"/>
            </w:tcBorders>
            <w:vAlign w:val="bottom"/>
          </w:tcPr>
          <w:p w14:paraId="469C3E00" w14:textId="77777777" w:rsidR="00626B47" w:rsidRDefault="00626B47">
            <w:pPr>
              <w:spacing w:line="480" w:lineRule="auto"/>
              <w:jc w:val="center"/>
              <w:rPr>
                <w:sz w:val="24"/>
              </w:rPr>
            </w:pPr>
            <w:r>
              <w:rPr>
                <w:rFonts w:hint="eastAsia"/>
                <w:sz w:val="24"/>
              </w:rPr>
              <w:t>月</w:t>
            </w:r>
          </w:p>
        </w:tc>
        <w:tc>
          <w:tcPr>
            <w:tcW w:w="540" w:type="dxa"/>
            <w:gridSpan w:val="2"/>
            <w:tcBorders>
              <w:top w:val="single" w:sz="4" w:space="0" w:color="auto"/>
              <w:left w:val="nil"/>
              <w:bottom w:val="single" w:sz="4" w:space="0" w:color="auto"/>
              <w:right w:val="nil"/>
            </w:tcBorders>
            <w:vAlign w:val="bottom"/>
          </w:tcPr>
          <w:p w14:paraId="7303587E" w14:textId="632D7AFE" w:rsidR="00626B47" w:rsidRDefault="00354442">
            <w:pPr>
              <w:spacing w:line="480" w:lineRule="auto"/>
              <w:jc w:val="center"/>
              <w:rPr>
                <w:b/>
                <w:bCs/>
              </w:rPr>
            </w:pPr>
            <w:r>
              <w:rPr>
                <w:rFonts w:hint="eastAsia"/>
                <w:b/>
                <w:bCs/>
              </w:rPr>
              <w:t>30</w:t>
            </w:r>
          </w:p>
        </w:tc>
        <w:tc>
          <w:tcPr>
            <w:tcW w:w="1372" w:type="dxa"/>
            <w:gridSpan w:val="2"/>
            <w:tcBorders>
              <w:top w:val="single" w:sz="4" w:space="0" w:color="auto"/>
              <w:left w:val="nil"/>
              <w:bottom w:val="single" w:sz="4" w:space="0" w:color="auto"/>
              <w:right w:val="single" w:sz="4" w:space="0" w:color="auto"/>
            </w:tcBorders>
            <w:vAlign w:val="bottom"/>
          </w:tcPr>
          <w:p w14:paraId="6266D973" w14:textId="77777777" w:rsidR="00626B47" w:rsidRDefault="00626B47">
            <w:pPr>
              <w:spacing w:line="480" w:lineRule="auto"/>
              <w:rPr>
                <w:sz w:val="24"/>
              </w:rPr>
            </w:pPr>
            <w:r>
              <w:rPr>
                <w:rFonts w:hint="eastAsia"/>
                <w:sz w:val="24"/>
              </w:rPr>
              <w:t>日</w:t>
            </w:r>
          </w:p>
        </w:tc>
      </w:tr>
    </w:tbl>
    <w:p w14:paraId="071C5EEF" w14:textId="77777777" w:rsidR="00626B47" w:rsidRDefault="00626B47">
      <w:pPr>
        <w:spacing w:beforeLines="50" w:before="156" w:line="360" w:lineRule="auto"/>
        <w:rPr>
          <w:b/>
          <w:sz w:val="24"/>
          <w:szCs w:val="24"/>
        </w:rPr>
        <w:sectPr w:rsidR="00626B47">
          <w:headerReference w:type="default" r:id="rId12"/>
          <w:footerReference w:type="default" r:id="rId13"/>
          <w:pgSz w:w="11907" w:h="16840"/>
          <w:pgMar w:top="1701" w:right="1701" w:bottom="1701" w:left="1701" w:header="1134" w:footer="1134" w:gutter="0"/>
          <w:pgNumType w:fmt="upperRoman" w:start="1"/>
          <w:cols w:space="720"/>
          <w:docGrid w:type="linesAndChars" w:linePitch="312"/>
        </w:sectPr>
      </w:pPr>
    </w:p>
    <w:tbl>
      <w:tblPr>
        <w:tblW w:w="8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9"/>
      </w:tblGrid>
      <w:tr w:rsidR="000B0640" w14:paraId="724A3093" w14:textId="77777777">
        <w:trPr>
          <w:trHeight w:val="13035"/>
          <w:jc w:val="center"/>
        </w:trPr>
        <w:tc>
          <w:tcPr>
            <w:tcW w:w="8619" w:type="dxa"/>
          </w:tcPr>
          <w:p w14:paraId="66729C10" w14:textId="77777777" w:rsidR="00626B47" w:rsidRDefault="00626B47">
            <w:pPr>
              <w:spacing w:beforeLines="50" w:before="156" w:line="360" w:lineRule="auto"/>
              <w:rPr>
                <w:b/>
                <w:sz w:val="24"/>
                <w:szCs w:val="24"/>
              </w:rPr>
            </w:pPr>
            <w:r>
              <w:rPr>
                <w:b/>
                <w:sz w:val="24"/>
                <w:szCs w:val="24"/>
              </w:rPr>
              <w:lastRenderedPageBreak/>
              <w:t>课程设计总结：</w:t>
            </w:r>
          </w:p>
          <w:p w14:paraId="51EC40C5"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1.</w:t>
            </w:r>
            <w:r w:rsidRPr="00354442">
              <w:rPr>
                <w:rFonts w:hint="eastAsia"/>
                <w:sz w:val="24"/>
                <w:szCs w:val="24"/>
              </w:rPr>
              <w:tab/>
            </w:r>
            <w:r w:rsidRPr="00354442">
              <w:rPr>
                <w:rFonts w:hint="eastAsia"/>
                <w:sz w:val="24"/>
                <w:szCs w:val="24"/>
              </w:rPr>
              <w:t>电路原理图设计心得体会</w:t>
            </w:r>
          </w:p>
          <w:p w14:paraId="6F7D967D"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在设计</w:t>
            </w:r>
            <w:r w:rsidRPr="00354442">
              <w:rPr>
                <w:rFonts w:hint="eastAsia"/>
                <w:sz w:val="24"/>
                <w:szCs w:val="24"/>
              </w:rPr>
              <w:t>16</w:t>
            </w:r>
            <w:r w:rsidRPr="00354442">
              <w:rPr>
                <w:rFonts w:hint="eastAsia"/>
                <w:sz w:val="24"/>
                <w:szCs w:val="24"/>
              </w:rPr>
              <w:t>×</w:t>
            </w:r>
            <w:r w:rsidRPr="00354442">
              <w:rPr>
                <w:rFonts w:hint="eastAsia"/>
                <w:sz w:val="24"/>
                <w:szCs w:val="24"/>
              </w:rPr>
              <w:t>16</w:t>
            </w:r>
            <w:r w:rsidRPr="00354442">
              <w:rPr>
                <w:rFonts w:hint="eastAsia"/>
                <w:sz w:val="24"/>
                <w:szCs w:val="24"/>
              </w:rPr>
              <w:t>点阵控制系统电路原理图的过程中，对单片机的工作原理有了更深入的理解。单片机作为核心控制单元，通过</w:t>
            </w:r>
            <w:r w:rsidRPr="00354442">
              <w:rPr>
                <w:rFonts w:hint="eastAsia"/>
                <w:sz w:val="24"/>
                <w:szCs w:val="24"/>
              </w:rPr>
              <w:t>I/O</w:t>
            </w:r>
            <w:r w:rsidRPr="00354442">
              <w:rPr>
                <w:rFonts w:hint="eastAsia"/>
                <w:sz w:val="24"/>
                <w:szCs w:val="24"/>
              </w:rPr>
              <w:t>口与点阵显示屏连接，实现对显示内容的控制。掌握了点阵显示屏的驱动原理，了解到如何通过行列扫描的方式来点亮特定的</w:t>
            </w:r>
            <w:r w:rsidRPr="00354442">
              <w:rPr>
                <w:rFonts w:hint="eastAsia"/>
                <w:sz w:val="24"/>
                <w:szCs w:val="24"/>
              </w:rPr>
              <w:t>LED</w:t>
            </w:r>
            <w:r w:rsidRPr="00354442">
              <w:rPr>
                <w:rFonts w:hint="eastAsia"/>
                <w:sz w:val="24"/>
                <w:szCs w:val="24"/>
              </w:rPr>
              <w:t>点，从而形成所需的字符或图案。在绘制电路原理图时，布线是一个关键问题。由于</w:t>
            </w:r>
            <w:r w:rsidRPr="00354442">
              <w:rPr>
                <w:rFonts w:hint="eastAsia"/>
                <w:sz w:val="24"/>
                <w:szCs w:val="24"/>
              </w:rPr>
              <w:t>16</w:t>
            </w:r>
            <w:r w:rsidRPr="00354442">
              <w:rPr>
                <w:rFonts w:hint="eastAsia"/>
                <w:sz w:val="24"/>
                <w:szCs w:val="24"/>
              </w:rPr>
              <w:t>×</w:t>
            </w:r>
            <w:r w:rsidRPr="00354442">
              <w:rPr>
                <w:rFonts w:hint="eastAsia"/>
                <w:sz w:val="24"/>
                <w:szCs w:val="24"/>
              </w:rPr>
              <w:t>16</w:t>
            </w:r>
            <w:r w:rsidRPr="00354442">
              <w:rPr>
                <w:rFonts w:hint="eastAsia"/>
                <w:sz w:val="24"/>
                <w:szCs w:val="24"/>
              </w:rPr>
              <w:t>点阵显示屏的引脚较多，如何合理布线以避免线路交叉和混乱是一大挑战。解决方法是采用分层设计和模块化设计的思想。将电源线路、控制信号线路和数据传输线路分开设计，同时将点阵显示屏的驱动电路设计成独立的模块，便于调试和修改。</w:t>
            </w:r>
          </w:p>
          <w:p w14:paraId="400319D8"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2.</w:t>
            </w:r>
            <w:r w:rsidRPr="00354442">
              <w:rPr>
                <w:rFonts w:hint="eastAsia"/>
                <w:sz w:val="24"/>
                <w:szCs w:val="24"/>
              </w:rPr>
              <w:tab/>
              <w:t>C51</w:t>
            </w:r>
            <w:r w:rsidRPr="00354442">
              <w:rPr>
                <w:rFonts w:hint="eastAsia"/>
                <w:sz w:val="24"/>
                <w:szCs w:val="24"/>
              </w:rPr>
              <w:t>程序设计心得体会</w:t>
            </w:r>
          </w:p>
          <w:p w14:paraId="5203449E"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在程序调试中，经常遇到逻辑错误，如显示图案错误或无法正常显示等。通过仔细检查代码逻辑、分析变量取值和程序流程，逐步找出并解决问题，这极大地提高了逻辑分析能力。硬件电路的问题也会导致程序运行异常，因此需要将硬件调试与软件调试相结合。学会了使用示波器等工具来检测信号，排查硬件连接和电路故障，同时根据硬件的实际情况来调整软件程序。</w:t>
            </w:r>
          </w:p>
          <w:p w14:paraId="626C305F"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3.</w:t>
            </w:r>
            <w:r w:rsidRPr="00354442">
              <w:rPr>
                <w:rFonts w:hint="eastAsia"/>
                <w:sz w:val="24"/>
                <w:szCs w:val="24"/>
              </w:rPr>
              <w:tab/>
            </w:r>
            <w:r w:rsidRPr="00354442">
              <w:rPr>
                <w:rFonts w:hint="eastAsia"/>
                <w:sz w:val="24"/>
                <w:szCs w:val="24"/>
              </w:rPr>
              <w:t>仿真心得体会</w:t>
            </w:r>
          </w:p>
          <w:p w14:paraId="6B889795"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在仿真过程中，经常会遇到点阵显示异常的情况，如显示内容不全、显示亮度不均匀等。这可能是由于扫描算法不合理或程序中数据处理不当导致的。通过仔细分析点阵的扫描原理，对程序中的行列扫描代码进行优化，例如调整扫描间隔时间和数据发送顺序，解决了显示异常问题。仿真经验为今后进行更复杂的单片机系统设计奠定了基础。可以将在</w:t>
            </w:r>
            <w:r w:rsidRPr="00354442">
              <w:rPr>
                <w:rFonts w:hint="eastAsia"/>
                <w:sz w:val="24"/>
                <w:szCs w:val="24"/>
              </w:rPr>
              <w:t>16</w:t>
            </w:r>
            <w:r w:rsidRPr="00354442">
              <w:rPr>
                <w:rFonts w:hint="eastAsia"/>
                <w:sz w:val="24"/>
                <w:szCs w:val="24"/>
              </w:rPr>
              <w:t>×</w:t>
            </w:r>
            <w:r w:rsidRPr="00354442">
              <w:rPr>
                <w:rFonts w:hint="eastAsia"/>
                <w:sz w:val="24"/>
                <w:szCs w:val="24"/>
              </w:rPr>
              <w:t>16</w:t>
            </w:r>
            <w:r w:rsidRPr="00354442">
              <w:rPr>
                <w:rFonts w:hint="eastAsia"/>
                <w:sz w:val="24"/>
                <w:szCs w:val="24"/>
              </w:rPr>
              <w:t>点阵控制系统设计仿真中积累的电路设计和程序调试方法应用到其他系统中，更大规模的点阵显示系统或多功能单片机控制系统。</w:t>
            </w:r>
          </w:p>
          <w:p w14:paraId="722C1E9F"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4.</w:t>
            </w:r>
            <w:r w:rsidRPr="00354442">
              <w:rPr>
                <w:rFonts w:hint="eastAsia"/>
                <w:sz w:val="24"/>
                <w:szCs w:val="24"/>
              </w:rPr>
              <w:tab/>
            </w:r>
            <w:r w:rsidRPr="00354442">
              <w:rPr>
                <w:rFonts w:hint="eastAsia"/>
                <w:sz w:val="24"/>
                <w:szCs w:val="24"/>
              </w:rPr>
              <w:t>程序下载心得体会</w:t>
            </w:r>
          </w:p>
          <w:p w14:paraId="25C7851B" w14:textId="219F9E65" w:rsidR="00626B47" w:rsidRDefault="00354442" w:rsidP="00354442">
            <w:pPr>
              <w:spacing w:line="360" w:lineRule="auto"/>
              <w:ind w:firstLineChars="200" w:firstLine="480"/>
              <w:rPr>
                <w:sz w:val="24"/>
                <w:szCs w:val="24"/>
              </w:rPr>
            </w:pPr>
            <w:r w:rsidRPr="00354442">
              <w:rPr>
                <w:rFonts w:hint="eastAsia"/>
                <w:sz w:val="24"/>
                <w:szCs w:val="24"/>
              </w:rPr>
              <w:t>时常遇到程序无法下载的困境，原因多样。有时是电源问题，开发板供电不足导致下载中断，需外接稳定电源；有时是因为之前下载错误程序，单片机进入死锁状态，利用复位键配合重新设置下载选项得以解决。</w:t>
            </w:r>
          </w:p>
        </w:tc>
      </w:tr>
    </w:tbl>
    <w:p w14:paraId="23367A74" w14:textId="77777777" w:rsidR="00626B47" w:rsidRDefault="00626B47">
      <w:pPr>
        <w:spacing w:line="360" w:lineRule="auto"/>
        <w:jc w:val="center"/>
        <w:rPr>
          <w:b/>
          <w:sz w:val="30"/>
          <w:szCs w:val="30"/>
        </w:rPr>
      </w:pPr>
      <w:r>
        <w:rPr>
          <w:sz w:val="24"/>
        </w:rPr>
        <w:br w:type="page"/>
      </w:r>
      <w:r>
        <w:rPr>
          <w:b/>
          <w:sz w:val="30"/>
          <w:szCs w:val="30"/>
        </w:rPr>
        <w:lastRenderedPageBreak/>
        <w:t>目</w:t>
      </w:r>
      <w:r>
        <w:rPr>
          <w:b/>
          <w:sz w:val="30"/>
          <w:szCs w:val="30"/>
        </w:rPr>
        <w:t xml:space="preserve">    </w:t>
      </w:r>
      <w:r>
        <w:rPr>
          <w:b/>
          <w:sz w:val="30"/>
          <w:szCs w:val="30"/>
        </w:rPr>
        <w:t>录</w:t>
      </w:r>
    </w:p>
    <w:p w14:paraId="7C048223" w14:textId="77777777" w:rsidR="00626B47" w:rsidRDefault="00626B47">
      <w:pPr>
        <w:jc w:val="center"/>
        <w:rPr>
          <w:b/>
          <w:sz w:val="30"/>
          <w:szCs w:val="30"/>
        </w:rPr>
      </w:pPr>
    </w:p>
    <w:p w14:paraId="54017C4A" w14:textId="77777777" w:rsidR="00626B47" w:rsidRDefault="00626B47">
      <w:pPr>
        <w:pStyle w:val="TOC1"/>
        <w:tabs>
          <w:tab w:val="right" w:leader="dot" w:pos="8505"/>
        </w:tabs>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7042" w:history="1">
        <w:r>
          <w:t xml:space="preserve">1  </w:t>
        </w:r>
        <w:r>
          <w:t>概述</w:t>
        </w:r>
        <w:r>
          <w:tab/>
        </w:r>
        <w:r>
          <w:fldChar w:fldCharType="begin"/>
        </w:r>
        <w:r>
          <w:instrText xml:space="preserve"> PAGEREF _Toc7042 \h </w:instrText>
        </w:r>
        <w:r>
          <w:fldChar w:fldCharType="separate"/>
        </w:r>
        <w:r>
          <w:t>1</w:t>
        </w:r>
        <w:r>
          <w:fldChar w:fldCharType="end"/>
        </w:r>
      </w:hyperlink>
    </w:p>
    <w:p w14:paraId="5809FB39" w14:textId="77777777" w:rsidR="00626B47" w:rsidRDefault="00626B47">
      <w:pPr>
        <w:pStyle w:val="TOC2"/>
        <w:tabs>
          <w:tab w:val="right" w:leader="dot" w:pos="8505"/>
        </w:tabs>
      </w:pPr>
      <w:hyperlink w:anchor="_Toc9714" w:history="1">
        <w:r>
          <w:rPr>
            <w:szCs w:val="20"/>
          </w:rPr>
          <w:t>1.</w:t>
        </w:r>
        <w:r>
          <w:rPr>
            <w:rFonts w:hint="eastAsia"/>
            <w:szCs w:val="20"/>
          </w:rPr>
          <w:t>1</w:t>
        </w:r>
        <w:r>
          <w:rPr>
            <w:szCs w:val="20"/>
          </w:rPr>
          <w:t>课程设计思路</w:t>
        </w:r>
        <w:r>
          <w:tab/>
        </w:r>
        <w:r>
          <w:fldChar w:fldCharType="begin"/>
        </w:r>
        <w:r>
          <w:instrText xml:space="preserve"> PAGEREF _Toc9714 \h </w:instrText>
        </w:r>
        <w:r>
          <w:fldChar w:fldCharType="separate"/>
        </w:r>
        <w:r>
          <w:t>1</w:t>
        </w:r>
        <w:r>
          <w:fldChar w:fldCharType="end"/>
        </w:r>
      </w:hyperlink>
    </w:p>
    <w:p w14:paraId="11F79978" w14:textId="77777777" w:rsidR="00626B47" w:rsidRDefault="00626B47">
      <w:pPr>
        <w:pStyle w:val="TOC2"/>
        <w:tabs>
          <w:tab w:val="right" w:leader="dot" w:pos="8505"/>
        </w:tabs>
      </w:pPr>
      <w:hyperlink w:anchor="_Toc31775" w:history="1">
        <w:r>
          <w:rPr>
            <w:szCs w:val="20"/>
          </w:rPr>
          <w:t xml:space="preserve">1.2 </w:t>
        </w:r>
        <w:r>
          <w:rPr>
            <w:szCs w:val="20"/>
          </w:rPr>
          <w:t>课程设计内容和要求</w:t>
        </w:r>
        <w:r>
          <w:tab/>
        </w:r>
        <w:r>
          <w:fldChar w:fldCharType="begin"/>
        </w:r>
        <w:r>
          <w:instrText xml:space="preserve"> PAGEREF _Toc31775 \h </w:instrText>
        </w:r>
        <w:r>
          <w:fldChar w:fldCharType="separate"/>
        </w:r>
        <w:r>
          <w:t>1</w:t>
        </w:r>
        <w:r>
          <w:fldChar w:fldCharType="end"/>
        </w:r>
      </w:hyperlink>
    </w:p>
    <w:p w14:paraId="62C74950" w14:textId="77777777" w:rsidR="00626B47" w:rsidRDefault="00626B47">
      <w:pPr>
        <w:pStyle w:val="TOC3"/>
        <w:tabs>
          <w:tab w:val="right" w:leader="dot" w:pos="8505"/>
        </w:tabs>
      </w:pPr>
      <w:hyperlink w:anchor="_Toc25102" w:history="1">
        <w:r>
          <w:rPr>
            <w:rFonts w:hint="eastAsia"/>
          </w:rPr>
          <w:t xml:space="preserve">1.2.1 </w:t>
        </w:r>
        <w:r>
          <w:rPr>
            <w:rFonts w:hint="eastAsia"/>
          </w:rPr>
          <w:t>系统功能模块划分</w:t>
        </w:r>
        <w:r>
          <w:tab/>
        </w:r>
        <w:r>
          <w:fldChar w:fldCharType="begin"/>
        </w:r>
        <w:r>
          <w:instrText xml:space="preserve"> PAGEREF _Toc25102 \h </w:instrText>
        </w:r>
        <w:r>
          <w:fldChar w:fldCharType="separate"/>
        </w:r>
        <w:r>
          <w:t>1</w:t>
        </w:r>
        <w:r>
          <w:fldChar w:fldCharType="end"/>
        </w:r>
      </w:hyperlink>
    </w:p>
    <w:p w14:paraId="12546F29" w14:textId="77777777" w:rsidR="00626B47" w:rsidRDefault="00626B47">
      <w:pPr>
        <w:pStyle w:val="TOC3"/>
        <w:tabs>
          <w:tab w:val="right" w:leader="dot" w:pos="8505"/>
        </w:tabs>
      </w:pPr>
      <w:hyperlink w:anchor="_Toc23564" w:history="1">
        <w:r>
          <w:rPr>
            <w:rFonts w:hint="eastAsia"/>
            <w:bCs/>
          </w:rPr>
          <w:t xml:space="preserve">1.2.2 </w:t>
        </w:r>
        <w:r>
          <w:rPr>
            <w:bCs/>
          </w:rPr>
          <w:t>各模块的实现方案</w:t>
        </w:r>
        <w:r>
          <w:tab/>
        </w:r>
        <w:r>
          <w:fldChar w:fldCharType="begin"/>
        </w:r>
        <w:r>
          <w:instrText xml:space="preserve"> PAGEREF _Toc23564 \h </w:instrText>
        </w:r>
        <w:r>
          <w:fldChar w:fldCharType="separate"/>
        </w:r>
        <w:r>
          <w:t>1</w:t>
        </w:r>
        <w:r>
          <w:fldChar w:fldCharType="end"/>
        </w:r>
      </w:hyperlink>
    </w:p>
    <w:p w14:paraId="4C393D5A" w14:textId="77777777" w:rsidR="00626B47" w:rsidRDefault="00626B47">
      <w:pPr>
        <w:pStyle w:val="TOC3"/>
        <w:tabs>
          <w:tab w:val="right" w:leader="dot" w:pos="8505"/>
        </w:tabs>
      </w:pPr>
      <w:hyperlink w:anchor="_Toc31525" w:history="1">
        <w:r>
          <w:rPr>
            <w:rFonts w:hint="eastAsia"/>
            <w:bCs/>
          </w:rPr>
          <w:t xml:space="preserve">1.2.3 </w:t>
        </w:r>
        <w:r>
          <w:rPr>
            <w:rFonts w:hint="eastAsia"/>
            <w:bCs/>
          </w:rPr>
          <w:t>可以量化的</w:t>
        </w:r>
        <w:r>
          <w:rPr>
            <w:bCs/>
          </w:rPr>
          <w:t>性能指标</w:t>
        </w:r>
        <w:r>
          <w:tab/>
        </w:r>
        <w:r>
          <w:fldChar w:fldCharType="begin"/>
        </w:r>
        <w:r>
          <w:instrText xml:space="preserve"> PAGEREF _Toc31525 \h </w:instrText>
        </w:r>
        <w:r>
          <w:fldChar w:fldCharType="separate"/>
        </w:r>
        <w:r>
          <w:t>1</w:t>
        </w:r>
        <w:r>
          <w:fldChar w:fldCharType="end"/>
        </w:r>
      </w:hyperlink>
    </w:p>
    <w:p w14:paraId="4AF38E25" w14:textId="77777777" w:rsidR="00626B47" w:rsidRDefault="00626B47">
      <w:pPr>
        <w:pStyle w:val="TOC3"/>
        <w:tabs>
          <w:tab w:val="right" w:leader="dot" w:pos="8505"/>
        </w:tabs>
      </w:pPr>
      <w:hyperlink w:anchor="_Toc1359" w:history="1">
        <w:r>
          <w:rPr>
            <w:rFonts w:hint="eastAsia"/>
            <w:bCs/>
          </w:rPr>
          <w:t xml:space="preserve">1.2.4 </w:t>
        </w:r>
        <w:r>
          <w:rPr>
            <w:bCs/>
          </w:rPr>
          <w:t>输入</w:t>
        </w:r>
        <w:r>
          <w:rPr>
            <w:bCs/>
          </w:rPr>
          <w:t>/</w:t>
        </w:r>
        <w:r>
          <w:rPr>
            <w:bCs/>
          </w:rPr>
          <w:t>输出接口说明</w:t>
        </w:r>
        <w:r>
          <w:tab/>
        </w:r>
        <w:r>
          <w:fldChar w:fldCharType="begin"/>
        </w:r>
        <w:r>
          <w:instrText xml:space="preserve"> PAGEREF _Toc1359 \h </w:instrText>
        </w:r>
        <w:r>
          <w:fldChar w:fldCharType="separate"/>
        </w:r>
        <w:r>
          <w:t>1</w:t>
        </w:r>
        <w:r>
          <w:fldChar w:fldCharType="end"/>
        </w:r>
      </w:hyperlink>
    </w:p>
    <w:p w14:paraId="7CA10338" w14:textId="77777777" w:rsidR="00626B47" w:rsidRDefault="00626B47">
      <w:pPr>
        <w:pStyle w:val="TOC2"/>
        <w:tabs>
          <w:tab w:val="right" w:leader="dot" w:pos="8505"/>
        </w:tabs>
      </w:pPr>
      <w:hyperlink w:anchor="_Toc17506" w:history="1">
        <w:r>
          <w:rPr>
            <w:szCs w:val="20"/>
          </w:rPr>
          <w:t xml:space="preserve">1.3 </w:t>
        </w:r>
        <w:r>
          <w:rPr>
            <w:szCs w:val="20"/>
          </w:rPr>
          <w:t>开发环境</w:t>
        </w:r>
        <w:r>
          <w:tab/>
        </w:r>
        <w:r>
          <w:fldChar w:fldCharType="begin"/>
        </w:r>
        <w:r>
          <w:instrText xml:space="preserve"> PAGEREF _Toc17506 \h </w:instrText>
        </w:r>
        <w:r>
          <w:fldChar w:fldCharType="separate"/>
        </w:r>
        <w:r>
          <w:t>1</w:t>
        </w:r>
        <w:r>
          <w:fldChar w:fldCharType="end"/>
        </w:r>
      </w:hyperlink>
    </w:p>
    <w:p w14:paraId="48057D1F" w14:textId="77777777" w:rsidR="00626B47" w:rsidRDefault="00626B47">
      <w:pPr>
        <w:pStyle w:val="TOC3"/>
        <w:tabs>
          <w:tab w:val="right" w:leader="dot" w:pos="8505"/>
        </w:tabs>
      </w:pPr>
      <w:hyperlink w:anchor="_Toc29344" w:history="1">
        <w:r>
          <w:rPr>
            <w:rFonts w:hint="eastAsia"/>
            <w:bCs/>
          </w:rPr>
          <w:t>1.3.</w:t>
        </w:r>
        <w:r>
          <w:rPr>
            <w:bCs/>
          </w:rPr>
          <w:t xml:space="preserve">1 </w:t>
        </w:r>
        <w:r>
          <w:rPr>
            <w:bCs/>
          </w:rPr>
          <w:t>软件环境</w:t>
        </w:r>
        <w:r>
          <w:tab/>
        </w:r>
        <w:r>
          <w:fldChar w:fldCharType="begin"/>
        </w:r>
        <w:r>
          <w:instrText xml:space="preserve"> PAGEREF _Toc29344 \h </w:instrText>
        </w:r>
        <w:r>
          <w:fldChar w:fldCharType="separate"/>
        </w:r>
        <w:r>
          <w:t>1</w:t>
        </w:r>
        <w:r>
          <w:fldChar w:fldCharType="end"/>
        </w:r>
      </w:hyperlink>
    </w:p>
    <w:p w14:paraId="159DD8D1" w14:textId="77777777" w:rsidR="00626B47" w:rsidRDefault="00626B47">
      <w:pPr>
        <w:pStyle w:val="TOC3"/>
        <w:tabs>
          <w:tab w:val="right" w:leader="dot" w:pos="8505"/>
        </w:tabs>
      </w:pPr>
      <w:hyperlink w:anchor="_Toc22772" w:history="1">
        <w:r>
          <w:rPr>
            <w:rFonts w:hint="eastAsia"/>
            <w:bCs/>
          </w:rPr>
          <w:t>1.3.2</w:t>
        </w:r>
        <w:r>
          <w:rPr>
            <w:bCs/>
          </w:rPr>
          <w:t xml:space="preserve"> </w:t>
        </w:r>
        <w:r>
          <w:rPr>
            <w:bCs/>
          </w:rPr>
          <w:t>硬件环境</w:t>
        </w:r>
        <w:r>
          <w:tab/>
        </w:r>
        <w:r>
          <w:fldChar w:fldCharType="begin"/>
        </w:r>
        <w:r>
          <w:instrText xml:space="preserve"> PAGEREF _Toc22772 \h </w:instrText>
        </w:r>
        <w:r>
          <w:fldChar w:fldCharType="separate"/>
        </w:r>
        <w:r>
          <w:t>1</w:t>
        </w:r>
        <w:r>
          <w:fldChar w:fldCharType="end"/>
        </w:r>
      </w:hyperlink>
    </w:p>
    <w:p w14:paraId="6393997F" w14:textId="77777777" w:rsidR="00626B47" w:rsidRDefault="00626B47">
      <w:pPr>
        <w:pStyle w:val="TOC3"/>
        <w:tabs>
          <w:tab w:val="right" w:leader="dot" w:pos="8505"/>
        </w:tabs>
      </w:pPr>
      <w:hyperlink w:anchor="_Toc30846" w:history="1">
        <w:r>
          <w:rPr>
            <w:rFonts w:hint="eastAsia"/>
            <w:bCs/>
          </w:rPr>
          <w:t>1.3.</w:t>
        </w:r>
        <w:r>
          <w:rPr>
            <w:bCs/>
          </w:rPr>
          <w:t xml:space="preserve">3 </w:t>
        </w:r>
        <w:r>
          <w:rPr>
            <w:bCs/>
          </w:rPr>
          <w:t>辅助工具</w:t>
        </w:r>
        <w:r>
          <w:tab/>
        </w:r>
        <w:r>
          <w:fldChar w:fldCharType="begin"/>
        </w:r>
        <w:r>
          <w:instrText xml:space="preserve"> PAGEREF _Toc30846 \h </w:instrText>
        </w:r>
        <w:r>
          <w:fldChar w:fldCharType="separate"/>
        </w:r>
        <w:r>
          <w:t>2</w:t>
        </w:r>
        <w:r>
          <w:fldChar w:fldCharType="end"/>
        </w:r>
      </w:hyperlink>
    </w:p>
    <w:p w14:paraId="30749998" w14:textId="77777777" w:rsidR="00626B47" w:rsidRDefault="00626B47">
      <w:pPr>
        <w:pStyle w:val="TOC1"/>
        <w:tabs>
          <w:tab w:val="right" w:leader="dot" w:pos="8505"/>
        </w:tabs>
      </w:pPr>
      <w:hyperlink w:anchor="_Toc28989" w:history="1">
        <w:r>
          <w:t>2</w:t>
        </w:r>
        <w:r>
          <w:t>硬件设计</w:t>
        </w:r>
        <w:r>
          <w:tab/>
        </w:r>
        <w:r>
          <w:fldChar w:fldCharType="begin"/>
        </w:r>
        <w:r>
          <w:instrText xml:space="preserve"> PAGEREF _Toc28989 \h </w:instrText>
        </w:r>
        <w:r>
          <w:fldChar w:fldCharType="separate"/>
        </w:r>
        <w:r>
          <w:t>3</w:t>
        </w:r>
        <w:r>
          <w:fldChar w:fldCharType="end"/>
        </w:r>
      </w:hyperlink>
    </w:p>
    <w:p w14:paraId="04352ABF" w14:textId="77777777" w:rsidR="00626B47" w:rsidRDefault="00626B47">
      <w:pPr>
        <w:pStyle w:val="TOC2"/>
        <w:tabs>
          <w:tab w:val="right" w:leader="dot" w:pos="8505"/>
        </w:tabs>
      </w:pPr>
      <w:hyperlink w:anchor="_Toc21533" w:history="1">
        <w:r>
          <w:rPr>
            <w:rFonts w:hint="eastAsia"/>
            <w:bCs/>
            <w:szCs w:val="20"/>
          </w:rPr>
          <w:t>2.1</w:t>
        </w:r>
        <w:r>
          <w:rPr>
            <w:rFonts w:hint="eastAsia"/>
            <w:bCs/>
            <w:szCs w:val="20"/>
          </w:rPr>
          <w:t>硬件原理</w:t>
        </w:r>
        <w:r>
          <w:rPr>
            <w:bCs/>
            <w:szCs w:val="20"/>
          </w:rPr>
          <w:t>框图</w:t>
        </w:r>
        <w:r>
          <w:tab/>
        </w:r>
        <w:r>
          <w:fldChar w:fldCharType="begin"/>
        </w:r>
        <w:r>
          <w:instrText xml:space="preserve"> PAGEREF _Toc21533 \h </w:instrText>
        </w:r>
        <w:r>
          <w:fldChar w:fldCharType="separate"/>
        </w:r>
        <w:r>
          <w:t>3</w:t>
        </w:r>
        <w:r>
          <w:fldChar w:fldCharType="end"/>
        </w:r>
      </w:hyperlink>
    </w:p>
    <w:p w14:paraId="06B5A2A7" w14:textId="77777777" w:rsidR="00626B47" w:rsidRDefault="00626B47">
      <w:pPr>
        <w:pStyle w:val="TOC2"/>
        <w:tabs>
          <w:tab w:val="right" w:leader="dot" w:pos="8505"/>
        </w:tabs>
      </w:pPr>
      <w:hyperlink w:anchor="_Toc2705" w:history="1">
        <w:r>
          <w:rPr>
            <w:rFonts w:hint="eastAsia"/>
            <w:bCs/>
            <w:szCs w:val="20"/>
          </w:rPr>
          <w:t>2.2</w:t>
        </w:r>
        <w:r>
          <w:rPr>
            <w:bCs/>
            <w:szCs w:val="20"/>
          </w:rPr>
          <w:t>最小系统电路设计</w:t>
        </w:r>
        <w:r>
          <w:tab/>
        </w:r>
        <w:r>
          <w:fldChar w:fldCharType="begin"/>
        </w:r>
        <w:r>
          <w:instrText xml:space="preserve"> PAGEREF _Toc2705 \h </w:instrText>
        </w:r>
        <w:r>
          <w:fldChar w:fldCharType="separate"/>
        </w:r>
        <w:r>
          <w:t>3</w:t>
        </w:r>
        <w:r>
          <w:fldChar w:fldCharType="end"/>
        </w:r>
      </w:hyperlink>
    </w:p>
    <w:p w14:paraId="012D9C2A" w14:textId="77777777" w:rsidR="00626B47" w:rsidRDefault="00626B47">
      <w:pPr>
        <w:pStyle w:val="TOC2"/>
        <w:tabs>
          <w:tab w:val="right" w:leader="dot" w:pos="8505"/>
        </w:tabs>
      </w:pPr>
      <w:hyperlink w:anchor="_Toc13996" w:history="1">
        <w:r>
          <w:rPr>
            <w:rFonts w:hint="eastAsia"/>
            <w:bCs/>
            <w:szCs w:val="20"/>
          </w:rPr>
          <w:t>2.3</w:t>
        </w:r>
        <w:r>
          <w:rPr>
            <w:bCs/>
            <w:szCs w:val="20"/>
          </w:rPr>
          <w:t>功能模块电路设计</w:t>
        </w:r>
        <w:r>
          <w:tab/>
        </w:r>
        <w:r>
          <w:fldChar w:fldCharType="begin"/>
        </w:r>
        <w:r>
          <w:instrText xml:space="preserve"> PAGEREF _Toc13996 \h </w:instrText>
        </w:r>
        <w:r>
          <w:fldChar w:fldCharType="separate"/>
        </w:r>
        <w:r>
          <w:t>3</w:t>
        </w:r>
        <w:r>
          <w:fldChar w:fldCharType="end"/>
        </w:r>
      </w:hyperlink>
    </w:p>
    <w:p w14:paraId="4DCCB346" w14:textId="77777777" w:rsidR="00626B47" w:rsidRDefault="00626B47">
      <w:pPr>
        <w:pStyle w:val="TOC1"/>
        <w:tabs>
          <w:tab w:val="right" w:leader="dot" w:pos="8505"/>
        </w:tabs>
      </w:pPr>
      <w:hyperlink w:anchor="_Toc15849" w:history="1">
        <w:r>
          <w:t xml:space="preserve">3 </w:t>
        </w:r>
        <w:r>
          <w:t>软件设计</w:t>
        </w:r>
        <w:r>
          <w:tab/>
        </w:r>
        <w:r>
          <w:fldChar w:fldCharType="begin"/>
        </w:r>
        <w:r>
          <w:instrText xml:space="preserve"> PAGEREF _Toc15849 \h </w:instrText>
        </w:r>
        <w:r>
          <w:fldChar w:fldCharType="separate"/>
        </w:r>
        <w:r>
          <w:t>4</w:t>
        </w:r>
        <w:r>
          <w:fldChar w:fldCharType="end"/>
        </w:r>
      </w:hyperlink>
    </w:p>
    <w:p w14:paraId="4106713A" w14:textId="77777777" w:rsidR="00626B47" w:rsidRDefault="00626B47">
      <w:pPr>
        <w:pStyle w:val="TOC2"/>
        <w:tabs>
          <w:tab w:val="right" w:leader="dot" w:pos="8505"/>
        </w:tabs>
      </w:pPr>
      <w:hyperlink w:anchor="_Toc22453" w:history="1">
        <w:r>
          <w:rPr>
            <w:rFonts w:hint="eastAsia"/>
            <w:bCs/>
            <w:szCs w:val="20"/>
          </w:rPr>
          <w:t xml:space="preserve">3.1 </w:t>
        </w:r>
        <w:r>
          <w:rPr>
            <w:bCs/>
            <w:szCs w:val="20"/>
          </w:rPr>
          <w:t>系统软件</w:t>
        </w:r>
        <w:r>
          <w:rPr>
            <w:rFonts w:hint="eastAsia"/>
            <w:bCs/>
            <w:szCs w:val="20"/>
          </w:rPr>
          <w:t>总体设计</w:t>
        </w:r>
        <w:r>
          <w:tab/>
        </w:r>
        <w:r>
          <w:fldChar w:fldCharType="begin"/>
        </w:r>
        <w:r>
          <w:instrText xml:space="preserve"> PAGEREF _Toc22453 \h </w:instrText>
        </w:r>
        <w:r>
          <w:fldChar w:fldCharType="separate"/>
        </w:r>
        <w:r>
          <w:t>4</w:t>
        </w:r>
        <w:r>
          <w:fldChar w:fldCharType="end"/>
        </w:r>
      </w:hyperlink>
    </w:p>
    <w:p w14:paraId="2F32997C" w14:textId="77777777" w:rsidR="00626B47" w:rsidRDefault="00626B47">
      <w:pPr>
        <w:pStyle w:val="TOC2"/>
        <w:tabs>
          <w:tab w:val="right" w:leader="dot" w:pos="8505"/>
        </w:tabs>
      </w:pPr>
      <w:hyperlink w:anchor="_Toc17720" w:history="1">
        <w:r>
          <w:rPr>
            <w:rFonts w:hint="eastAsia"/>
            <w:bCs/>
            <w:szCs w:val="20"/>
          </w:rPr>
          <w:t>3.2</w:t>
        </w:r>
        <w:r>
          <w:rPr>
            <w:rFonts w:hint="eastAsia"/>
            <w:bCs/>
            <w:szCs w:val="20"/>
          </w:rPr>
          <w:t>主</w:t>
        </w:r>
        <w:r>
          <w:rPr>
            <w:bCs/>
            <w:szCs w:val="20"/>
          </w:rPr>
          <w:t>程序流程图</w:t>
        </w:r>
        <w:r>
          <w:tab/>
        </w:r>
        <w:r>
          <w:fldChar w:fldCharType="begin"/>
        </w:r>
        <w:r>
          <w:instrText xml:space="preserve"> PAGEREF _Toc17720 \h </w:instrText>
        </w:r>
        <w:r>
          <w:fldChar w:fldCharType="separate"/>
        </w:r>
        <w:r>
          <w:t>4</w:t>
        </w:r>
        <w:r>
          <w:fldChar w:fldCharType="end"/>
        </w:r>
      </w:hyperlink>
    </w:p>
    <w:p w14:paraId="4336F49A" w14:textId="77777777" w:rsidR="00626B47" w:rsidRDefault="00626B47">
      <w:pPr>
        <w:pStyle w:val="TOC2"/>
        <w:tabs>
          <w:tab w:val="right" w:leader="dot" w:pos="8505"/>
        </w:tabs>
      </w:pPr>
      <w:hyperlink w:anchor="_Toc12206" w:history="1">
        <w:r>
          <w:rPr>
            <w:rFonts w:hint="eastAsia"/>
            <w:bCs/>
            <w:szCs w:val="20"/>
          </w:rPr>
          <w:t>3.3</w:t>
        </w:r>
        <w:r>
          <w:rPr>
            <w:bCs/>
            <w:szCs w:val="20"/>
          </w:rPr>
          <w:t>关键算法实现</w:t>
        </w:r>
        <w:r>
          <w:tab/>
        </w:r>
        <w:r>
          <w:fldChar w:fldCharType="begin"/>
        </w:r>
        <w:r>
          <w:instrText xml:space="preserve"> PAGEREF _Toc12206 \h </w:instrText>
        </w:r>
        <w:r>
          <w:fldChar w:fldCharType="separate"/>
        </w:r>
        <w:r>
          <w:t>4</w:t>
        </w:r>
        <w:r>
          <w:fldChar w:fldCharType="end"/>
        </w:r>
      </w:hyperlink>
    </w:p>
    <w:p w14:paraId="2E528785" w14:textId="77777777" w:rsidR="00626B47" w:rsidRDefault="00626B47">
      <w:pPr>
        <w:pStyle w:val="TOC2"/>
        <w:tabs>
          <w:tab w:val="right" w:leader="dot" w:pos="8505"/>
        </w:tabs>
      </w:pPr>
      <w:hyperlink w:anchor="_Toc27706" w:history="1">
        <w:r>
          <w:rPr>
            <w:rFonts w:hint="eastAsia"/>
            <w:bCs/>
            <w:szCs w:val="20"/>
          </w:rPr>
          <w:t>3.4</w:t>
        </w:r>
        <w:r>
          <w:rPr>
            <w:rFonts w:hint="eastAsia"/>
            <w:bCs/>
            <w:szCs w:val="20"/>
          </w:rPr>
          <w:t>子程序设计</w:t>
        </w:r>
        <w:r>
          <w:rPr>
            <w:bCs/>
            <w:szCs w:val="20"/>
          </w:rPr>
          <w:t>说明</w:t>
        </w:r>
        <w:r>
          <w:tab/>
        </w:r>
        <w:r>
          <w:fldChar w:fldCharType="begin"/>
        </w:r>
        <w:r>
          <w:instrText xml:space="preserve"> PAGEREF _Toc27706 \h </w:instrText>
        </w:r>
        <w:r>
          <w:fldChar w:fldCharType="separate"/>
        </w:r>
        <w:r>
          <w:t>4</w:t>
        </w:r>
        <w:r>
          <w:fldChar w:fldCharType="end"/>
        </w:r>
      </w:hyperlink>
    </w:p>
    <w:p w14:paraId="2F25CF69" w14:textId="77777777" w:rsidR="00626B47" w:rsidRDefault="00626B47">
      <w:pPr>
        <w:pStyle w:val="TOC1"/>
        <w:tabs>
          <w:tab w:val="right" w:leader="dot" w:pos="8505"/>
        </w:tabs>
      </w:pPr>
      <w:hyperlink w:anchor="_Toc17403" w:history="1">
        <w:r>
          <w:t xml:space="preserve">4 </w:t>
        </w:r>
        <w:r>
          <w:t>仿真与调试</w:t>
        </w:r>
        <w:r>
          <w:tab/>
        </w:r>
        <w:r>
          <w:fldChar w:fldCharType="begin"/>
        </w:r>
        <w:r>
          <w:instrText xml:space="preserve"> PAGEREF _Toc17403 \h </w:instrText>
        </w:r>
        <w:r>
          <w:fldChar w:fldCharType="separate"/>
        </w:r>
        <w:r>
          <w:t>5</w:t>
        </w:r>
        <w:r>
          <w:fldChar w:fldCharType="end"/>
        </w:r>
      </w:hyperlink>
    </w:p>
    <w:p w14:paraId="5892BDAB" w14:textId="77777777" w:rsidR="00626B47" w:rsidRDefault="00626B47">
      <w:pPr>
        <w:pStyle w:val="TOC2"/>
        <w:tabs>
          <w:tab w:val="right" w:leader="dot" w:pos="8505"/>
        </w:tabs>
      </w:pPr>
      <w:hyperlink w:anchor="_Toc20732" w:history="1">
        <w:r>
          <w:rPr>
            <w:szCs w:val="20"/>
          </w:rPr>
          <w:t>4.1</w:t>
        </w:r>
        <w:r>
          <w:rPr>
            <w:szCs w:val="20"/>
          </w:rPr>
          <w:t>仿真测试</w:t>
        </w:r>
        <w:r>
          <w:tab/>
        </w:r>
        <w:r>
          <w:fldChar w:fldCharType="begin"/>
        </w:r>
        <w:r>
          <w:instrText xml:space="preserve"> PAGEREF _Toc20732 \h </w:instrText>
        </w:r>
        <w:r>
          <w:fldChar w:fldCharType="separate"/>
        </w:r>
        <w:r>
          <w:t>5</w:t>
        </w:r>
        <w:r>
          <w:fldChar w:fldCharType="end"/>
        </w:r>
      </w:hyperlink>
    </w:p>
    <w:p w14:paraId="108330C0" w14:textId="77777777" w:rsidR="00626B47" w:rsidRDefault="00626B47">
      <w:pPr>
        <w:pStyle w:val="TOC2"/>
        <w:tabs>
          <w:tab w:val="right" w:leader="dot" w:pos="8505"/>
        </w:tabs>
      </w:pPr>
      <w:hyperlink w:anchor="_Toc30687" w:history="1">
        <w:r>
          <w:rPr>
            <w:szCs w:val="20"/>
          </w:rPr>
          <w:t xml:space="preserve">4.2 </w:t>
        </w:r>
        <w:r>
          <w:rPr>
            <w:szCs w:val="20"/>
          </w:rPr>
          <w:t>实验箱测试</w:t>
        </w:r>
        <w:r>
          <w:tab/>
        </w:r>
        <w:r>
          <w:fldChar w:fldCharType="begin"/>
        </w:r>
        <w:r>
          <w:instrText xml:space="preserve"> PAGEREF _Toc30687 \h </w:instrText>
        </w:r>
        <w:r>
          <w:fldChar w:fldCharType="separate"/>
        </w:r>
        <w:r>
          <w:t>5</w:t>
        </w:r>
        <w:r>
          <w:fldChar w:fldCharType="end"/>
        </w:r>
      </w:hyperlink>
    </w:p>
    <w:p w14:paraId="13F1F13F" w14:textId="77777777" w:rsidR="00626B47" w:rsidRDefault="00626B47">
      <w:pPr>
        <w:pStyle w:val="TOC1"/>
        <w:tabs>
          <w:tab w:val="right" w:leader="dot" w:pos="8505"/>
        </w:tabs>
      </w:pPr>
      <w:hyperlink w:anchor="_Toc14705" w:history="1">
        <w:r>
          <w:t>参考文献</w:t>
        </w:r>
        <w:r>
          <w:tab/>
        </w:r>
        <w:r>
          <w:fldChar w:fldCharType="begin"/>
        </w:r>
        <w:r>
          <w:instrText xml:space="preserve"> PAGEREF _Toc14705 \h </w:instrText>
        </w:r>
        <w:r>
          <w:fldChar w:fldCharType="separate"/>
        </w:r>
        <w:r>
          <w:t>6</w:t>
        </w:r>
        <w:r>
          <w:fldChar w:fldCharType="end"/>
        </w:r>
      </w:hyperlink>
    </w:p>
    <w:p w14:paraId="43C0B9E8" w14:textId="77777777" w:rsidR="00626B47" w:rsidRDefault="00626B47">
      <w:pPr>
        <w:pStyle w:val="TOC1"/>
        <w:tabs>
          <w:tab w:val="right" w:leader="dot" w:pos="8505"/>
        </w:tabs>
      </w:pPr>
      <w:hyperlink w:anchor="_Toc12860" w:history="1">
        <w:r>
          <w:t>附录</w:t>
        </w:r>
        <w:r>
          <w:rPr>
            <w:rFonts w:hint="eastAsia"/>
          </w:rPr>
          <w:t>1</w:t>
        </w:r>
        <w:r>
          <w:t xml:space="preserve"> </w:t>
        </w:r>
        <w:r>
          <w:rPr>
            <w:rFonts w:hint="eastAsia"/>
          </w:rPr>
          <w:t>Proteus</w:t>
        </w:r>
        <w:r>
          <w:rPr>
            <w:rFonts w:hint="eastAsia"/>
          </w:rPr>
          <w:t>仿真电路图</w:t>
        </w:r>
        <w:r>
          <w:tab/>
        </w:r>
        <w:r>
          <w:fldChar w:fldCharType="begin"/>
        </w:r>
        <w:r>
          <w:instrText xml:space="preserve"> PAGEREF _Toc12860 \h </w:instrText>
        </w:r>
        <w:r>
          <w:fldChar w:fldCharType="separate"/>
        </w:r>
        <w:r>
          <w:t>7</w:t>
        </w:r>
        <w:r>
          <w:fldChar w:fldCharType="end"/>
        </w:r>
      </w:hyperlink>
    </w:p>
    <w:p w14:paraId="53A8BFB7" w14:textId="77777777" w:rsidR="00626B47" w:rsidRDefault="00626B47">
      <w:pPr>
        <w:pStyle w:val="TOC1"/>
        <w:tabs>
          <w:tab w:val="right" w:leader="dot" w:pos="8505"/>
        </w:tabs>
      </w:pPr>
      <w:hyperlink w:anchor="_Toc11974" w:history="1">
        <w:r>
          <w:t>附录</w:t>
        </w:r>
        <w:r>
          <w:rPr>
            <w:rFonts w:hint="eastAsia"/>
          </w:rPr>
          <w:t>2</w:t>
        </w:r>
        <w:r>
          <w:t xml:space="preserve"> </w:t>
        </w:r>
        <w:r>
          <w:t>关键部分程序清单</w:t>
        </w:r>
        <w:r>
          <w:tab/>
        </w:r>
        <w:r>
          <w:fldChar w:fldCharType="begin"/>
        </w:r>
        <w:r>
          <w:instrText xml:space="preserve"> PAGEREF _Toc11974 \h </w:instrText>
        </w:r>
        <w:r>
          <w:fldChar w:fldCharType="separate"/>
        </w:r>
        <w:r>
          <w:t>8</w:t>
        </w:r>
        <w:r>
          <w:fldChar w:fldCharType="end"/>
        </w:r>
      </w:hyperlink>
    </w:p>
    <w:p w14:paraId="0BCF9F6F" w14:textId="77777777" w:rsidR="00626B47" w:rsidRDefault="00626B47">
      <w:pPr>
        <w:spacing w:line="360" w:lineRule="auto"/>
        <w:ind w:firstLine="480"/>
        <w:rPr>
          <w:sz w:val="24"/>
        </w:rPr>
      </w:pPr>
      <w:r>
        <w:rPr>
          <w:bCs/>
          <w:caps/>
          <w:szCs w:val="24"/>
        </w:rPr>
        <w:fldChar w:fldCharType="end"/>
      </w:r>
    </w:p>
    <w:p w14:paraId="37241188" w14:textId="77777777" w:rsidR="00626B47" w:rsidRDefault="00626B47">
      <w:pPr>
        <w:pStyle w:val="1"/>
        <w:spacing w:before="468" w:after="312"/>
        <w:sectPr w:rsidR="00626B47">
          <w:footerReference w:type="default" r:id="rId14"/>
          <w:pgSz w:w="11907" w:h="16840"/>
          <w:pgMar w:top="1701" w:right="1701" w:bottom="1701" w:left="1701" w:header="1134" w:footer="1134" w:gutter="0"/>
          <w:pgNumType w:fmt="upperRoman"/>
          <w:cols w:space="720"/>
          <w:docGrid w:type="linesAndChars" w:linePitch="312"/>
        </w:sectPr>
      </w:pPr>
    </w:p>
    <w:p w14:paraId="7DC16EB0" w14:textId="77777777" w:rsidR="00626B47" w:rsidRDefault="00626B47">
      <w:pPr>
        <w:pStyle w:val="1"/>
        <w:spacing w:beforeLines="0" w:before="0" w:afterLines="0" w:after="0"/>
        <w:rPr>
          <w:rFonts w:eastAsia="宋体"/>
          <w:b/>
        </w:rPr>
      </w:pPr>
      <w:bookmarkStart w:id="3" w:name="_Toc456257840"/>
      <w:bookmarkStart w:id="4" w:name="_Toc7042"/>
      <w:r>
        <w:rPr>
          <w:rFonts w:eastAsia="宋体"/>
          <w:b/>
        </w:rPr>
        <w:lastRenderedPageBreak/>
        <w:t xml:space="preserve">1  </w:t>
      </w:r>
      <w:bookmarkEnd w:id="3"/>
      <w:r>
        <w:rPr>
          <w:rFonts w:eastAsia="宋体"/>
          <w:b/>
        </w:rPr>
        <w:t>概述</w:t>
      </w:r>
      <w:bookmarkEnd w:id="4"/>
    </w:p>
    <w:p w14:paraId="6A4E7BEF" w14:textId="77777777" w:rsidR="00626B47" w:rsidRDefault="00626B47">
      <w:pPr>
        <w:pStyle w:val="2"/>
        <w:spacing w:beforeLines="0" w:before="0" w:line="360" w:lineRule="auto"/>
        <w:jc w:val="both"/>
        <w:rPr>
          <w:bCs w:val="0"/>
          <w:szCs w:val="20"/>
        </w:rPr>
      </w:pPr>
      <w:bookmarkStart w:id="5" w:name="_Toc456257842"/>
      <w:bookmarkStart w:id="6" w:name="_Toc456257841"/>
      <w:bookmarkStart w:id="7" w:name="_Toc9714"/>
      <w:r>
        <w:rPr>
          <w:bCs w:val="0"/>
          <w:szCs w:val="20"/>
        </w:rPr>
        <w:t>1.</w:t>
      </w:r>
      <w:bookmarkEnd w:id="5"/>
      <w:r>
        <w:rPr>
          <w:rFonts w:hint="eastAsia"/>
          <w:bCs w:val="0"/>
          <w:szCs w:val="20"/>
        </w:rPr>
        <w:t>1</w:t>
      </w:r>
      <w:r>
        <w:rPr>
          <w:bCs w:val="0"/>
          <w:szCs w:val="20"/>
        </w:rPr>
        <w:t>课程设计思路</w:t>
      </w:r>
      <w:bookmarkEnd w:id="7"/>
    </w:p>
    <w:p w14:paraId="2D683F90" w14:textId="2FCD399C" w:rsidR="00354442" w:rsidRDefault="00354442" w:rsidP="00354442">
      <w:pPr>
        <w:pStyle w:val="3"/>
        <w:spacing w:beforeLines="0" w:before="0"/>
      </w:pPr>
      <w:r>
        <w:rPr>
          <w:rFonts w:hint="eastAsia"/>
        </w:rPr>
        <w:t xml:space="preserve">1.1.1 </w:t>
      </w:r>
      <w:r>
        <w:rPr>
          <w:rFonts w:hint="eastAsia"/>
        </w:rPr>
        <w:t>问题分析</w:t>
      </w:r>
    </w:p>
    <w:p w14:paraId="7E4BF0CD"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随着信息显示技术的不断发展，</w:t>
      </w:r>
      <w:r w:rsidRPr="00354442">
        <w:rPr>
          <w:rFonts w:hint="eastAsia"/>
          <w:sz w:val="24"/>
          <w:szCs w:val="24"/>
        </w:rPr>
        <w:t xml:space="preserve">LED </w:t>
      </w:r>
      <w:r w:rsidRPr="00354442">
        <w:rPr>
          <w:rFonts w:hint="eastAsia"/>
          <w:sz w:val="24"/>
          <w:szCs w:val="24"/>
        </w:rPr>
        <w:t>点阵显示屏因其结构简洁、功耗低、显示直观而被广泛应用于公共信息发布、仪表显示及智能终端等领域。然而，小型</w:t>
      </w:r>
      <w:r w:rsidRPr="00354442">
        <w:rPr>
          <w:rFonts w:hint="eastAsia"/>
          <w:sz w:val="24"/>
          <w:szCs w:val="24"/>
        </w:rPr>
        <w:t xml:space="preserve"> LED </w:t>
      </w:r>
      <w:r w:rsidRPr="00354442">
        <w:rPr>
          <w:rFonts w:hint="eastAsia"/>
          <w:sz w:val="24"/>
          <w:szCs w:val="24"/>
        </w:rPr>
        <w:t>点阵显示系统普遍存在功能单一、显示效果有限、交互性不足等问题。传统系统多采用固定字符或静态画面显示，难以实现文字滚动与动态切换，且用户控制方式较为原始，不利于实际应用拓展。</w:t>
      </w:r>
    </w:p>
    <w:p w14:paraId="368BD49C" w14:textId="7B60254C" w:rsidR="00354442" w:rsidRDefault="00354442" w:rsidP="00354442">
      <w:pPr>
        <w:spacing w:line="360" w:lineRule="auto"/>
        <w:ind w:firstLineChars="200" w:firstLine="480"/>
        <w:rPr>
          <w:sz w:val="24"/>
          <w:szCs w:val="24"/>
        </w:rPr>
      </w:pPr>
      <w:r w:rsidRPr="00354442">
        <w:rPr>
          <w:rFonts w:hint="eastAsia"/>
          <w:sz w:val="24"/>
          <w:szCs w:val="24"/>
        </w:rPr>
        <w:t>本课程设计旨在针对上述问题，构建一个基于单片机的</w:t>
      </w:r>
      <w:r w:rsidRPr="00354442">
        <w:rPr>
          <w:rFonts w:hint="eastAsia"/>
          <w:sz w:val="24"/>
          <w:szCs w:val="24"/>
        </w:rPr>
        <w:t xml:space="preserve"> 16</w:t>
      </w:r>
      <w:r w:rsidRPr="00354442">
        <w:rPr>
          <w:rFonts w:hint="eastAsia"/>
          <w:sz w:val="24"/>
          <w:szCs w:val="24"/>
        </w:rPr>
        <w:t>×</w:t>
      </w:r>
      <w:r w:rsidRPr="00354442">
        <w:rPr>
          <w:rFonts w:hint="eastAsia"/>
          <w:sz w:val="24"/>
          <w:szCs w:val="24"/>
        </w:rPr>
        <w:t xml:space="preserve">16 LED </w:t>
      </w:r>
      <w:r w:rsidRPr="00354442">
        <w:rPr>
          <w:rFonts w:hint="eastAsia"/>
          <w:sz w:val="24"/>
          <w:szCs w:val="24"/>
        </w:rPr>
        <w:t>点阵汉字及图文显示系统。该系统需在保证硬件结构简洁的前提下，实现汉字动态滚动显示、图文切换及按键交互控制等功能，从而提升系统的显示效果与可操作性，为后续的多功能显示系统设计提供参考</w:t>
      </w:r>
      <w:r>
        <w:rPr>
          <w:rFonts w:hint="eastAsia"/>
          <w:sz w:val="24"/>
          <w:szCs w:val="24"/>
        </w:rPr>
        <w:t>。</w:t>
      </w:r>
    </w:p>
    <w:p w14:paraId="3FDD72D6" w14:textId="5B24625A" w:rsidR="00354442" w:rsidRDefault="00354442" w:rsidP="00354442">
      <w:pPr>
        <w:pStyle w:val="3"/>
        <w:spacing w:beforeLines="0" w:before="0"/>
      </w:pPr>
      <w:r>
        <w:rPr>
          <w:rFonts w:hint="eastAsia"/>
        </w:rPr>
        <w:t xml:space="preserve">1.1.2 </w:t>
      </w:r>
      <w:r w:rsidRPr="00354442">
        <w:rPr>
          <w:rFonts w:hint="eastAsia"/>
        </w:rPr>
        <w:t>方案设计</w:t>
      </w:r>
    </w:p>
    <w:p w14:paraId="7872EF83"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本系统以</w:t>
      </w:r>
      <w:r w:rsidRPr="00354442">
        <w:rPr>
          <w:rFonts w:hint="eastAsia"/>
          <w:sz w:val="24"/>
          <w:szCs w:val="24"/>
        </w:rPr>
        <w:t xml:space="preserve"> AT89C51 </w:t>
      </w:r>
      <w:r w:rsidRPr="00354442">
        <w:rPr>
          <w:rFonts w:hint="eastAsia"/>
          <w:sz w:val="24"/>
          <w:szCs w:val="24"/>
        </w:rPr>
        <w:t>单片机</w:t>
      </w:r>
      <w:r w:rsidRPr="00354442">
        <w:rPr>
          <w:rFonts w:hint="eastAsia"/>
          <w:sz w:val="24"/>
          <w:szCs w:val="24"/>
        </w:rPr>
        <w:t xml:space="preserve"> </w:t>
      </w:r>
      <w:r w:rsidRPr="00354442">
        <w:rPr>
          <w:rFonts w:hint="eastAsia"/>
          <w:sz w:val="24"/>
          <w:szCs w:val="24"/>
        </w:rPr>
        <w:t>为核心控制器，采用</w:t>
      </w:r>
      <w:r w:rsidRPr="00354442">
        <w:rPr>
          <w:rFonts w:hint="eastAsia"/>
          <w:sz w:val="24"/>
          <w:szCs w:val="24"/>
        </w:rPr>
        <w:t xml:space="preserve"> </w:t>
      </w:r>
      <w:r w:rsidRPr="00354442">
        <w:rPr>
          <w:rFonts w:hint="eastAsia"/>
          <w:sz w:val="24"/>
          <w:szCs w:val="24"/>
        </w:rPr>
        <w:t>行列动态扫描方式</w:t>
      </w:r>
      <w:r w:rsidRPr="00354442">
        <w:rPr>
          <w:rFonts w:hint="eastAsia"/>
          <w:sz w:val="24"/>
          <w:szCs w:val="24"/>
        </w:rPr>
        <w:t xml:space="preserve"> </w:t>
      </w:r>
      <w:r w:rsidRPr="00354442">
        <w:rPr>
          <w:rFonts w:hint="eastAsia"/>
          <w:sz w:val="24"/>
          <w:szCs w:val="24"/>
        </w:rPr>
        <w:t>驱动</w:t>
      </w:r>
      <w:r w:rsidRPr="00354442">
        <w:rPr>
          <w:rFonts w:hint="eastAsia"/>
          <w:sz w:val="24"/>
          <w:szCs w:val="24"/>
        </w:rPr>
        <w:t xml:space="preserve"> 16</w:t>
      </w:r>
      <w:r w:rsidRPr="00354442">
        <w:rPr>
          <w:rFonts w:hint="eastAsia"/>
          <w:sz w:val="24"/>
          <w:szCs w:val="24"/>
        </w:rPr>
        <w:t>×</w:t>
      </w:r>
      <w:r w:rsidRPr="00354442">
        <w:rPr>
          <w:rFonts w:hint="eastAsia"/>
          <w:sz w:val="24"/>
          <w:szCs w:val="24"/>
        </w:rPr>
        <w:t xml:space="preserve">16 LED </w:t>
      </w:r>
      <w:r w:rsidRPr="00354442">
        <w:rPr>
          <w:rFonts w:hint="eastAsia"/>
          <w:sz w:val="24"/>
          <w:szCs w:val="24"/>
        </w:rPr>
        <w:t>点阵模块。整体设计分为硬件结构与软件流程两部分。</w:t>
      </w:r>
    </w:p>
    <w:p w14:paraId="08BC829B" w14:textId="77777777" w:rsidR="00354442" w:rsidRPr="00354442" w:rsidRDefault="00354442" w:rsidP="00354442">
      <w:pPr>
        <w:numPr>
          <w:ilvl w:val="0"/>
          <w:numId w:val="3"/>
        </w:numPr>
        <w:spacing w:line="360" w:lineRule="auto"/>
        <w:rPr>
          <w:sz w:val="24"/>
          <w:szCs w:val="24"/>
        </w:rPr>
      </w:pPr>
      <w:r w:rsidRPr="00354442">
        <w:rPr>
          <w:rFonts w:hint="eastAsia"/>
          <w:sz w:val="24"/>
          <w:szCs w:val="24"/>
        </w:rPr>
        <w:t>硬件设计部分：</w:t>
      </w:r>
    </w:p>
    <w:p w14:paraId="507F316B"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单片机最小系统</w:t>
      </w:r>
      <w:r w:rsidRPr="00354442">
        <w:rPr>
          <w:rFonts w:hint="eastAsia"/>
          <w:sz w:val="24"/>
          <w:szCs w:val="24"/>
        </w:rPr>
        <w:t xml:space="preserve"> </w:t>
      </w:r>
      <w:r w:rsidRPr="00354442">
        <w:rPr>
          <w:rFonts w:hint="eastAsia"/>
          <w:sz w:val="24"/>
          <w:szCs w:val="24"/>
        </w:rPr>
        <w:t>提供时钟与复位电路，保证系统稳定运行；</w:t>
      </w:r>
    </w:p>
    <w:p w14:paraId="68706876" w14:textId="77777777" w:rsidR="00354442" w:rsidRPr="00354442" w:rsidRDefault="00354442" w:rsidP="00354442">
      <w:pPr>
        <w:numPr>
          <w:ilvl w:val="0"/>
          <w:numId w:val="4"/>
        </w:numPr>
        <w:spacing w:line="360" w:lineRule="auto"/>
        <w:rPr>
          <w:sz w:val="24"/>
          <w:szCs w:val="24"/>
        </w:rPr>
      </w:pPr>
      <w:r w:rsidRPr="00354442">
        <w:rPr>
          <w:rFonts w:hint="eastAsia"/>
          <w:sz w:val="24"/>
          <w:szCs w:val="24"/>
        </w:rPr>
        <w:t>点阵驱动电路</w:t>
      </w:r>
      <w:r w:rsidRPr="00354442">
        <w:rPr>
          <w:rFonts w:hint="eastAsia"/>
          <w:sz w:val="24"/>
          <w:szCs w:val="24"/>
        </w:rPr>
        <w:t xml:space="preserve"> </w:t>
      </w:r>
      <w:r w:rsidRPr="00354442">
        <w:rPr>
          <w:rFonts w:hint="eastAsia"/>
          <w:sz w:val="24"/>
          <w:szCs w:val="24"/>
        </w:rPr>
        <w:t>由</w:t>
      </w:r>
      <w:r w:rsidRPr="00354442">
        <w:rPr>
          <w:rFonts w:hint="eastAsia"/>
          <w:sz w:val="24"/>
          <w:szCs w:val="24"/>
        </w:rPr>
        <w:t xml:space="preserve"> 74HC595 </w:t>
      </w:r>
      <w:r w:rsidRPr="00354442">
        <w:rPr>
          <w:rFonts w:hint="eastAsia"/>
          <w:sz w:val="24"/>
          <w:szCs w:val="24"/>
        </w:rPr>
        <w:t>移位寄存器和</w:t>
      </w:r>
      <w:r w:rsidRPr="00354442">
        <w:rPr>
          <w:rFonts w:hint="eastAsia"/>
          <w:sz w:val="24"/>
          <w:szCs w:val="24"/>
        </w:rPr>
        <w:t xml:space="preserve"> 74HC138 </w:t>
      </w:r>
      <w:r w:rsidRPr="00354442">
        <w:rPr>
          <w:rFonts w:hint="eastAsia"/>
          <w:sz w:val="24"/>
          <w:szCs w:val="24"/>
        </w:rPr>
        <w:t>译码器组成，</w:t>
      </w:r>
      <w:r w:rsidRPr="00354442">
        <w:rPr>
          <w:rFonts w:hint="eastAsia"/>
          <w:sz w:val="24"/>
          <w:szCs w:val="24"/>
        </w:rPr>
        <w:t xml:space="preserve">74HC595 </w:t>
      </w:r>
      <w:r w:rsidRPr="00354442">
        <w:rPr>
          <w:rFonts w:hint="eastAsia"/>
          <w:sz w:val="24"/>
          <w:szCs w:val="24"/>
        </w:rPr>
        <w:t>负责列信号的串行输入与并行输出，</w:t>
      </w:r>
      <w:r w:rsidRPr="00354442">
        <w:rPr>
          <w:rFonts w:hint="eastAsia"/>
          <w:sz w:val="24"/>
          <w:szCs w:val="24"/>
        </w:rPr>
        <w:t xml:space="preserve">74HC138 </w:t>
      </w:r>
      <w:r w:rsidRPr="00354442">
        <w:rPr>
          <w:rFonts w:hint="eastAsia"/>
          <w:sz w:val="24"/>
          <w:szCs w:val="24"/>
        </w:rPr>
        <w:t>实现行选通控制，两者协同完成整屏点阵的逐行动态扫描；</w:t>
      </w:r>
    </w:p>
    <w:p w14:paraId="12C97DCF" w14:textId="77777777" w:rsidR="00354442" w:rsidRPr="00354442" w:rsidRDefault="00354442" w:rsidP="00354442">
      <w:pPr>
        <w:numPr>
          <w:ilvl w:val="0"/>
          <w:numId w:val="4"/>
        </w:numPr>
        <w:spacing w:line="360" w:lineRule="auto"/>
        <w:rPr>
          <w:sz w:val="24"/>
          <w:szCs w:val="24"/>
        </w:rPr>
      </w:pPr>
      <w:r w:rsidRPr="00354442">
        <w:rPr>
          <w:rFonts w:hint="eastAsia"/>
          <w:sz w:val="24"/>
          <w:szCs w:val="24"/>
        </w:rPr>
        <w:t>按键输入模块</w:t>
      </w:r>
      <w:r w:rsidRPr="00354442">
        <w:rPr>
          <w:rFonts w:hint="eastAsia"/>
          <w:sz w:val="24"/>
          <w:szCs w:val="24"/>
        </w:rPr>
        <w:t xml:space="preserve"> </w:t>
      </w:r>
      <w:r w:rsidRPr="00354442">
        <w:rPr>
          <w:rFonts w:hint="eastAsia"/>
          <w:sz w:val="24"/>
          <w:szCs w:val="24"/>
        </w:rPr>
        <w:t>连接至单片机</w:t>
      </w:r>
      <w:r w:rsidRPr="00354442">
        <w:rPr>
          <w:rFonts w:hint="eastAsia"/>
          <w:sz w:val="24"/>
          <w:szCs w:val="24"/>
        </w:rPr>
        <w:t xml:space="preserve"> I/O </w:t>
      </w:r>
      <w:r w:rsidRPr="00354442">
        <w:rPr>
          <w:rFonts w:hint="eastAsia"/>
          <w:sz w:val="24"/>
          <w:szCs w:val="24"/>
        </w:rPr>
        <w:t>口，用于实现显示内容、滚动方向及显示模式的实时切换，增强系统的人机交互能力。</w:t>
      </w:r>
    </w:p>
    <w:p w14:paraId="3BB7FCD0" w14:textId="77777777" w:rsidR="00354442" w:rsidRPr="00354442" w:rsidRDefault="00354442" w:rsidP="00354442">
      <w:pPr>
        <w:numPr>
          <w:ilvl w:val="0"/>
          <w:numId w:val="3"/>
        </w:numPr>
        <w:spacing w:line="360" w:lineRule="auto"/>
        <w:rPr>
          <w:sz w:val="24"/>
          <w:szCs w:val="24"/>
        </w:rPr>
      </w:pPr>
      <w:r w:rsidRPr="00354442">
        <w:rPr>
          <w:rFonts w:hint="eastAsia"/>
          <w:sz w:val="24"/>
          <w:szCs w:val="24"/>
        </w:rPr>
        <w:t>软件设计部分：</w:t>
      </w:r>
    </w:p>
    <w:p w14:paraId="1C6A93CD" w14:textId="77777777" w:rsidR="00354442" w:rsidRPr="00354442" w:rsidRDefault="00354442" w:rsidP="00354442">
      <w:pPr>
        <w:spacing w:line="360" w:lineRule="auto"/>
        <w:ind w:firstLineChars="200" w:firstLine="480"/>
        <w:rPr>
          <w:sz w:val="24"/>
          <w:szCs w:val="24"/>
        </w:rPr>
      </w:pPr>
      <w:r w:rsidRPr="00354442">
        <w:rPr>
          <w:rFonts w:hint="eastAsia"/>
          <w:sz w:val="24"/>
          <w:szCs w:val="24"/>
        </w:rPr>
        <w:t>系统软件采用模块化设计思路，主要包括四个功能模块：</w:t>
      </w:r>
    </w:p>
    <w:p w14:paraId="1A7FFE40" w14:textId="77777777" w:rsidR="00354442" w:rsidRPr="00354442" w:rsidRDefault="00354442" w:rsidP="00354442">
      <w:pPr>
        <w:numPr>
          <w:ilvl w:val="0"/>
          <w:numId w:val="2"/>
        </w:numPr>
        <w:spacing w:line="360" w:lineRule="auto"/>
        <w:rPr>
          <w:sz w:val="24"/>
          <w:szCs w:val="24"/>
        </w:rPr>
      </w:pPr>
      <w:r w:rsidRPr="00354442">
        <w:rPr>
          <w:rFonts w:hint="eastAsia"/>
          <w:sz w:val="24"/>
          <w:szCs w:val="24"/>
        </w:rPr>
        <w:t>字模存储模块：将常用汉字及图案的点阵数据以二维数组形式存储于程序存储区；</w:t>
      </w:r>
    </w:p>
    <w:p w14:paraId="10506099" w14:textId="77777777" w:rsidR="00354442" w:rsidRPr="00354442" w:rsidRDefault="00354442" w:rsidP="00354442">
      <w:pPr>
        <w:numPr>
          <w:ilvl w:val="0"/>
          <w:numId w:val="2"/>
        </w:numPr>
        <w:spacing w:line="360" w:lineRule="auto"/>
        <w:rPr>
          <w:sz w:val="24"/>
          <w:szCs w:val="24"/>
        </w:rPr>
      </w:pPr>
      <w:r w:rsidRPr="00354442">
        <w:rPr>
          <w:rFonts w:hint="eastAsia"/>
          <w:sz w:val="24"/>
          <w:szCs w:val="24"/>
        </w:rPr>
        <w:t>显示驱动模块：通过定时器中断周期性刷新行扫描信号，实现</w:t>
      </w:r>
      <w:r w:rsidRPr="00354442">
        <w:rPr>
          <w:rFonts w:hint="eastAsia"/>
          <w:sz w:val="24"/>
          <w:szCs w:val="24"/>
        </w:rPr>
        <w:t xml:space="preserve"> LED </w:t>
      </w:r>
      <w:r w:rsidRPr="00354442">
        <w:rPr>
          <w:rFonts w:hint="eastAsia"/>
          <w:sz w:val="24"/>
          <w:szCs w:val="24"/>
        </w:rPr>
        <w:t>点阵</w:t>
      </w:r>
      <w:r w:rsidRPr="00354442">
        <w:rPr>
          <w:rFonts w:hint="eastAsia"/>
          <w:sz w:val="24"/>
          <w:szCs w:val="24"/>
        </w:rPr>
        <w:lastRenderedPageBreak/>
        <w:t>的稳定显示；</w:t>
      </w:r>
    </w:p>
    <w:p w14:paraId="0979F040" w14:textId="77777777" w:rsidR="00354442" w:rsidRPr="00354442" w:rsidRDefault="00354442" w:rsidP="00354442">
      <w:pPr>
        <w:numPr>
          <w:ilvl w:val="0"/>
          <w:numId w:val="2"/>
        </w:numPr>
        <w:spacing w:line="360" w:lineRule="auto"/>
        <w:rPr>
          <w:sz w:val="24"/>
          <w:szCs w:val="24"/>
        </w:rPr>
      </w:pPr>
      <w:r w:rsidRPr="00354442">
        <w:rPr>
          <w:rFonts w:hint="eastAsia"/>
          <w:sz w:val="24"/>
          <w:szCs w:val="24"/>
        </w:rPr>
        <w:t>滚动控制模块：根据设定方向与速度，实现文字的左右或上下滚动；</w:t>
      </w:r>
    </w:p>
    <w:p w14:paraId="492DB79A" w14:textId="77777777" w:rsidR="00354442" w:rsidRPr="00354442" w:rsidRDefault="00354442" w:rsidP="00354442">
      <w:pPr>
        <w:numPr>
          <w:ilvl w:val="0"/>
          <w:numId w:val="2"/>
        </w:numPr>
        <w:spacing w:line="360" w:lineRule="auto"/>
        <w:rPr>
          <w:sz w:val="24"/>
          <w:szCs w:val="24"/>
        </w:rPr>
      </w:pPr>
      <w:r w:rsidRPr="00354442">
        <w:rPr>
          <w:rFonts w:hint="eastAsia"/>
          <w:sz w:val="24"/>
          <w:szCs w:val="24"/>
        </w:rPr>
        <w:t>按键检测模块：监测用户输入并根据状态切换显示内容与滚动方式。</w:t>
      </w:r>
    </w:p>
    <w:p w14:paraId="52A76619" w14:textId="0C3D237C" w:rsidR="00354442" w:rsidRPr="00354442" w:rsidRDefault="00354442" w:rsidP="00354442">
      <w:pPr>
        <w:numPr>
          <w:ilvl w:val="0"/>
          <w:numId w:val="2"/>
        </w:numPr>
        <w:spacing w:line="360" w:lineRule="auto"/>
        <w:rPr>
          <w:sz w:val="24"/>
          <w:szCs w:val="24"/>
        </w:rPr>
      </w:pPr>
      <w:r w:rsidRPr="00354442">
        <w:rPr>
          <w:rFonts w:hint="eastAsia"/>
          <w:sz w:val="24"/>
          <w:szCs w:val="24"/>
        </w:rPr>
        <w:t>整个系统通过中断机制实现显示与输入的并行处理，从而保证画面流畅、响应灵敏。</w:t>
      </w:r>
    </w:p>
    <w:p w14:paraId="61DCFC1F" w14:textId="335F163B" w:rsidR="00354442" w:rsidRDefault="00354442" w:rsidP="00354442">
      <w:pPr>
        <w:pStyle w:val="3"/>
        <w:spacing w:beforeLines="0" w:before="0"/>
      </w:pPr>
      <w:r>
        <w:rPr>
          <w:rFonts w:hint="eastAsia"/>
        </w:rPr>
        <w:t xml:space="preserve">1.1.1 </w:t>
      </w:r>
      <w:r>
        <w:rPr>
          <w:rFonts w:hint="eastAsia"/>
        </w:rPr>
        <w:t>创新点</w:t>
      </w:r>
    </w:p>
    <w:p w14:paraId="3E3E4E10" w14:textId="77777777" w:rsidR="00354442" w:rsidRPr="00354442" w:rsidRDefault="00354442" w:rsidP="00B2636F">
      <w:pPr>
        <w:numPr>
          <w:ilvl w:val="0"/>
          <w:numId w:val="5"/>
        </w:numPr>
        <w:spacing w:line="360" w:lineRule="auto"/>
        <w:rPr>
          <w:sz w:val="24"/>
          <w:szCs w:val="24"/>
        </w:rPr>
      </w:pPr>
      <w:r w:rsidRPr="00354442">
        <w:rPr>
          <w:rFonts w:hint="eastAsia"/>
          <w:sz w:val="24"/>
          <w:szCs w:val="24"/>
        </w:rPr>
        <w:t>模块化结构设计：程序按功能分层，结构清晰、耦合度低，便于后续维护与功能扩展；</w:t>
      </w:r>
    </w:p>
    <w:p w14:paraId="4345CE70" w14:textId="77777777" w:rsidR="00354442" w:rsidRPr="00354442" w:rsidRDefault="00354442" w:rsidP="00B2636F">
      <w:pPr>
        <w:numPr>
          <w:ilvl w:val="0"/>
          <w:numId w:val="5"/>
        </w:numPr>
        <w:spacing w:line="360" w:lineRule="auto"/>
        <w:rPr>
          <w:sz w:val="24"/>
          <w:szCs w:val="24"/>
        </w:rPr>
      </w:pPr>
      <w:r w:rsidRPr="00354442">
        <w:rPr>
          <w:rFonts w:hint="eastAsia"/>
          <w:sz w:val="24"/>
          <w:szCs w:val="24"/>
        </w:rPr>
        <w:t>多模式滚动显示：实现文字在横向与纵向多方向滚动显示，支持多字符连续移动，视觉效果更丰富；</w:t>
      </w:r>
    </w:p>
    <w:p w14:paraId="680F2220" w14:textId="77777777" w:rsidR="00354442" w:rsidRPr="00354442" w:rsidRDefault="00354442" w:rsidP="00B2636F">
      <w:pPr>
        <w:numPr>
          <w:ilvl w:val="0"/>
          <w:numId w:val="5"/>
        </w:numPr>
        <w:spacing w:line="360" w:lineRule="auto"/>
        <w:rPr>
          <w:sz w:val="24"/>
          <w:szCs w:val="24"/>
        </w:rPr>
      </w:pPr>
      <w:r w:rsidRPr="00354442">
        <w:rPr>
          <w:rFonts w:hint="eastAsia"/>
          <w:sz w:val="24"/>
          <w:szCs w:val="24"/>
        </w:rPr>
        <w:t>交互式控制机制：用户可通过按键切换显示内容、滚动方向与速率，增强系统的可玩性与灵活性；</w:t>
      </w:r>
    </w:p>
    <w:p w14:paraId="51D5524B" w14:textId="77777777" w:rsidR="00354442" w:rsidRPr="00354442" w:rsidRDefault="00354442" w:rsidP="00B2636F">
      <w:pPr>
        <w:numPr>
          <w:ilvl w:val="0"/>
          <w:numId w:val="5"/>
        </w:numPr>
        <w:spacing w:line="360" w:lineRule="auto"/>
        <w:rPr>
          <w:sz w:val="24"/>
          <w:szCs w:val="24"/>
        </w:rPr>
      </w:pPr>
      <w:r w:rsidRPr="00354442">
        <w:rPr>
          <w:rFonts w:hint="eastAsia"/>
          <w:sz w:val="24"/>
          <w:szCs w:val="24"/>
        </w:rPr>
        <w:t>高效动态刷新策略：利用定时中断和移位寄存器协同控制，提高显示亮度与刷新稳定性，减少闪烁现象；</w:t>
      </w:r>
    </w:p>
    <w:p w14:paraId="300B62E3" w14:textId="7116E81C" w:rsidR="00354442" w:rsidRPr="00354442" w:rsidRDefault="00354442" w:rsidP="00B2636F">
      <w:pPr>
        <w:numPr>
          <w:ilvl w:val="0"/>
          <w:numId w:val="5"/>
        </w:numPr>
        <w:spacing w:line="360" w:lineRule="auto"/>
        <w:rPr>
          <w:sz w:val="24"/>
          <w:szCs w:val="24"/>
        </w:rPr>
      </w:pPr>
      <w:r w:rsidRPr="00354442">
        <w:rPr>
          <w:rFonts w:hint="eastAsia"/>
          <w:sz w:val="24"/>
          <w:szCs w:val="24"/>
        </w:rPr>
        <w:t>资源优化与扩展性强：在有限的硬件资源条件下实现多功能显示，可扩展为多屏联动或图像显示系统</w:t>
      </w:r>
      <w:r>
        <w:rPr>
          <w:rFonts w:hint="eastAsia"/>
          <w:sz w:val="24"/>
          <w:szCs w:val="24"/>
        </w:rPr>
        <w:t>。</w:t>
      </w:r>
    </w:p>
    <w:p w14:paraId="7FDC017E" w14:textId="77777777" w:rsidR="00626B47" w:rsidRDefault="00626B47">
      <w:pPr>
        <w:pStyle w:val="2"/>
        <w:spacing w:beforeLines="0" w:before="0"/>
        <w:jc w:val="both"/>
        <w:rPr>
          <w:bCs w:val="0"/>
          <w:szCs w:val="20"/>
        </w:rPr>
      </w:pPr>
      <w:bookmarkStart w:id="8" w:name="_Toc31775"/>
      <w:r>
        <w:rPr>
          <w:bCs w:val="0"/>
          <w:szCs w:val="20"/>
        </w:rPr>
        <w:t xml:space="preserve">1.2 </w:t>
      </w:r>
      <w:bookmarkEnd w:id="6"/>
      <w:r>
        <w:rPr>
          <w:bCs w:val="0"/>
          <w:szCs w:val="20"/>
        </w:rPr>
        <w:t>课程设计内容和要求</w:t>
      </w:r>
      <w:bookmarkEnd w:id="8"/>
    </w:p>
    <w:p w14:paraId="38DF661E" w14:textId="77777777" w:rsidR="00626B47" w:rsidRDefault="00626B47">
      <w:pPr>
        <w:pStyle w:val="3"/>
        <w:spacing w:beforeLines="0" w:before="0"/>
      </w:pPr>
      <w:bookmarkStart w:id="9" w:name="_Toc25102"/>
      <w:r>
        <w:rPr>
          <w:rFonts w:hint="eastAsia"/>
        </w:rPr>
        <w:t xml:space="preserve">1.2.1 </w:t>
      </w:r>
      <w:r>
        <w:rPr>
          <w:rFonts w:hint="eastAsia"/>
        </w:rPr>
        <w:t>系统功能模块划分</w:t>
      </w:r>
      <w:bookmarkEnd w:id="9"/>
    </w:p>
    <w:p w14:paraId="70E1851B" w14:textId="77777777" w:rsidR="00AC4A40" w:rsidRPr="00AC4A40" w:rsidRDefault="00AC4A40" w:rsidP="00AC4A40">
      <w:pPr>
        <w:spacing w:line="360" w:lineRule="auto"/>
        <w:ind w:firstLineChars="200" w:firstLine="480"/>
        <w:rPr>
          <w:sz w:val="24"/>
          <w:szCs w:val="24"/>
        </w:rPr>
      </w:pPr>
      <w:r w:rsidRPr="00AC4A40">
        <w:rPr>
          <w:rFonts w:hint="eastAsia"/>
          <w:sz w:val="24"/>
          <w:szCs w:val="24"/>
        </w:rPr>
        <w:t>本系统基于</w:t>
      </w:r>
      <w:r w:rsidRPr="00AC4A40">
        <w:rPr>
          <w:rFonts w:hint="eastAsia"/>
          <w:sz w:val="24"/>
          <w:szCs w:val="24"/>
        </w:rPr>
        <w:t xml:space="preserve"> AT89C51 </w:t>
      </w:r>
      <w:r w:rsidRPr="00AC4A40">
        <w:rPr>
          <w:rFonts w:hint="eastAsia"/>
          <w:sz w:val="24"/>
          <w:szCs w:val="24"/>
        </w:rPr>
        <w:t>单片机设计，实现</w:t>
      </w:r>
      <w:r w:rsidRPr="00AC4A40">
        <w:rPr>
          <w:rFonts w:hint="eastAsia"/>
          <w:sz w:val="24"/>
          <w:szCs w:val="24"/>
        </w:rPr>
        <w:t xml:space="preserve"> 16</w:t>
      </w:r>
      <w:r w:rsidRPr="00AC4A40">
        <w:rPr>
          <w:rFonts w:hint="eastAsia"/>
          <w:sz w:val="24"/>
          <w:szCs w:val="24"/>
        </w:rPr>
        <w:t>×</w:t>
      </w:r>
      <w:r w:rsidRPr="00AC4A40">
        <w:rPr>
          <w:rFonts w:hint="eastAsia"/>
          <w:sz w:val="24"/>
          <w:szCs w:val="24"/>
        </w:rPr>
        <w:t xml:space="preserve">16 LED </w:t>
      </w:r>
      <w:r w:rsidRPr="00AC4A40">
        <w:rPr>
          <w:rFonts w:hint="eastAsia"/>
          <w:sz w:val="24"/>
          <w:szCs w:val="24"/>
        </w:rPr>
        <w:t>点阵的汉字及图文动态显示。整体功能模块主要包括以下四部分：</w:t>
      </w:r>
    </w:p>
    <w:p w14:paraId="0792CD54" w14:textId="43A01AA2" w:rsidR="00AC4A40" w:rsidRPr="00AC4A40" w:rsidRDefault="00AC4A40" w:rsidP="00AC4A40">
      <w:pPr>
        <w:numPr>
          <w:ilvl w:val="1"/>
          <w:numId w:val="6"/>
        </w:numPr>
        <w:spacing w:line="360" w:lineRule="auto"/>
        <w:rPr>
          <w:sz w:val="24"/>
          <w:szCs w:val="24"/>
        </w:rPr>
      </w:pPr>
      <w:r w:rsidRPr="00AC4A40">
        <w:rPr>
          <w:rFonts w:hint="eastAsia"/>
          <w:sz w:val="24"/>
          <w:szCs w:val="24"/>
        </w:rPr>
        <w:t>主控单元模块：由</w:t>
      </w:r>
      <w:r w:rsidRPr="00AC4A40">
        <w:rPr>
          <w:rFonts w:hint="eastAsia"/>
          <w:sz w:val="24"/>
          <w:szCs w:val="24"/>
        </w:rPr>
        <w:t xml:space="preserve"> AT89C51 </w:t>
      </w:r>
      <w:r w:rsidRPr="00AC4A40">
        <w:rPr>
          <w:rFonts w:hint="eastAsia"/>
          <w:sz w:val="24"/>
          <w:szCs w:val="24"/>
        </w:rPr>
        <w:t>单片机构成，负责系统的总体控制，包括行列扫描信号输出、数据刷新及按键检测；</w:t>
      </w:r>
    </w:p>
    <w:p w14:paraId="25DBD188" w14:textId="77777777" w:rsidR="00AC4A40" w:rsidRPr="00AC4A40" w:rsidRDefault="00AC4A40" w:rsidP="00AC4A40">
      <w:pPr>
        <w:numPr>
          <w:ilvl w:val="1"/>
          <w:numId w:val="6"/>
        </w:numPr>
        <w:spacing w:line="360" w:lineRule="auto"/>
        <w:rPr>
          <w:sz w:val="24"/>
          <w:szCs w:val="24"/>
        </w:rPr>
      </w:pPr>
      <w:r w:rsidRPr="00AC4A40">
        <w:rPr>
          <w:rFonts w:hint="eastAsia"/>
          <w:sz w:val="24"/>
          <w:szCs w:val="24"/>
        </w:rPr>
        <w:t>显示驱动模块：由</w:t>
      </w:r>
      <w:r w:rsidRPr="00AC4A40">
        <w:rPr>
          <w:rFonts w:hint="eastAsia"/>
          <w:sz w:val="24"/>
          <w:szCs w:val="24"/>
        </w:rPr>
        <w:t xml:space="preserve"> 74HC595 </w:t>
      </w:r>
      <w:r w:rsidRPr="00AC4A40">
        <w:rPr>
          <w:rFonts w:hint="eastAsia"/>
          <w:sz w:val="24"/>
          <w:szCs w:val="24"/>
        </w:rPr>
        <w:t>移位寄存器与</w:t>
      </w:r>
      <w:r w:rsidRPr="00AC4A40">
        <w:rPr>
          <w:rFonts w:hint="eastAsia"/>
          <w:sz w:val="24"/>
          <w:szCs w:val="24"/>
        </w:rPr>
        <w:t xml:space="preserve"> 74HC138 </w:t>
      </w:r>
      <w:r w:rsidRPr="00AC4A40">
        <w:rPr>
          <w:rFonts w:hint="eastAsia"/>
          <w:sz w:val="24"/>
          <w:szCs w:val="24"/>
        </w:rPr>
        <w:t>译码器组成，用于完成列数据的移位输出与行信号的译码选通，实现</w:t>
      </w:r>
      <w:r w:rsidRPr="00AC4A40">
        <w:rPr>
          <w:rFonts w:hint="eastAsia"/>
          <w:sz w:val="24"/>
          <w:szCs w:val="24"/>
        </w:rPr>
        <w:t xml:space="preserve"> LED </w:t>
      </w:r>
      <w:r w:rsidRPr="00AC4A40">
        <w:rPr>
          <w:rFonts w:hint="eastAsia"/>
          <w:sz w:val="24"/>
          <w:szCs w:val="24"/>
        </w:rPr>
        <w:t>点阵的动态扫描显示；</w:t>
      </w:r>
    </w:p>
    <w:p w14:paraId="51346B17" w14:textId="77777777" w:rsidR="00AC4A40" w:rsidRPr="00AC4A40" w:rsidRDefault="00AC4A40" w:rsidP="00AC4A40">
      <w:pPr>
        <w:numPr>
          <w:ilvl w:val="1"/>
          <w:numId w:val="6"/>
        </w:numPr>
        <w:spacing w:line="360" w:lineRule="auto"/>
        <w:rPr>
          <w:sz w:val="24"/>
          <w:szCs w:val="24"/>
        </w:rPr>
      </w:pPr>
      <w:r w:rsidRPr="00AC4A40">
        <w:rPr>
          <w:rFonts w:hint="eastAsia"/>
          <w:sz w:val="24"/>
          <w:szCs w:val="24"/>
        </w:rPr>
        <w:t>按键输入模块：设置“启动</w:t>
      </w:r>
      <w:r w:rsidRPr="00AC4A40">
        <w:rPr>
          <w:rFonts w:hint="eastAsia"/>
          <w:sz w:val="24"/>
          <w:szCs w:val="24"/>
        </w:rPr>
        <w:t>/</w:t>
      </w:r>
      <w:r w:rsidRPr="00AC4A40">
        <w:rPr>
          <w:rFonts w:hint="eastAsia"/>
          <w:sz w:val="24"/>
          <w:szCs w:val="24"/>
        </w:rPr>
        <w:t>停止”“方向”“加速”“减速”四个按键，实现显示内容的启停控制、滚动方向调整及显示速度调节；</w:t>
      </w:r>
    </w:p>
    <w:p w14:paraId="6D5D5101" w14:textId="44ECE92C" w:rsidR="00626B47" w:rsidRPr="00AC4A40" w:rsidRDefault="00AC4A40" w:rsidP="00AC4A40">
      <w:pPr>
        <w:numPr>
          <w:ilvl w:val="1"/>
          <w:numId w:val="6"/>
        </w:numPr>
        <w:spacing w:line="360" w:lineRule="auto"/>
        <w:rPr>
          <w:sz w:val="24"/>
          <w:szCs w:val="24"/>
        </w:rPr>
      </w:pPr>
      <w:r w:rsidRPr="00AC4A40">
        <w:rPr>
          <w:rFonts w:hint="eastAsia"/>
          <w:sz w:val="24"/>
          <w:szCs w:val="24"/>
        </w:rPr>
        <w:lastRenderedPageBreak/>
        <w:t>显示单元模块：由</w:t>
      </w:r>
      <w:r w:rsidRPr="00AC4A40">
        <w:rPr>
          <w:rFonts w:hint="eastAsia"/>
          <w:sz w:val="24"/>
          <w:szCs w:val="24"/>
        </w:rPr>
        <w:t xml:space="preserve"> 16</w:t>
      </w:r>
      <w:r w:rsidRPr="00AC4A40">
        <w:rPr>
          <w:rFonts w:hint="eastAsia"/>
          <w:sz w:val="24"/>
          <w:szCs w:val="24"/>
        </w:rPr>
        <w:t>×</w:t>
      </w:r>
      <w:r w:rsidRPr="00AC4A40">
        <w:rPr>
          <w:rFonts w:hint="eastAsia"/>
          <w:sz w:val="24"/>
          <w:szCs w:val="24"/>
        </w:rPr>
        <w:t xml:space="preserve">16 LED </w:t>
      </w:r>
      <w:r w:rsidRPr="00AC4A40">
        <w:rPr>
          <w:rFonts w:hint="eastAsia"/>
          <w:sz w:val="24"/>
          <w:szCs w:val="24"/>
        </w:rPr>
        <w:t>点阵屏构成，用于显示汉字或图形信息，通过扫描方式实现点亮控制</w:t>
      </w:r>
      <w:r w:rsidRPr="00AC4A40">
        <w:rPr>
          <w:rFonts w:hint="eastAsia"/>
          <w:b/>
          <w:bCs/>
          <w:sz w:val="24"/>
          <w:szCs w:val="24"/>
        </w:rPr>
        <w:t>。</w:t>
      </w:r>
    </w:p>
    <w:p w14:paraId="2FF997D6" w14:textId="77777777" w:rsidR="00626B47" w:rsidRDefault="00626B47">
      <w:pPr>
        <w:pStyle w:val="3"/>
        <w:spacing w:beforeLines="0" w:before="0"/>
      </w:pPr>
      <w:bookmarkStart w:id="10" w:name="_Toc23564"/>
      <w:r>
        <w:rPr>
          <w:rFonts w:hint="eastAsia"/>
        </w:rPr>
        <w:t xml:space="preserve">1.2.2 </w:t>
      </w:r>
      <w:r>
        <w:t>各模块的实现方案</w:t>
      </w:r>
      <w:bookmarkEnd w:id="10"/>
    </w:p>
    <w:p w14:paraId="12E54BD0" w14:textId="77777777" w:rsidR="00AC4A40" w:rsidRPr="00AC4A40" w:rsidRDefault="00AC4A40" w:rsidP="00AC4A40">
      <w:pPr>
        <w:numPr>
          <w:ilvl w:val="0"/>
          <w:numId w:val="7"/>
        </w:numPr>
        <w:spacing w:line="360" w:lineRule="auto"/>
        <w:rPr>
          <w:sz w:val="24"/>
          <w:szCs w:val="24"/>
        </w:rPr>
      </w:pPr>
      <w:r w:rsidRPr="00AC4A40">
        <w:rPr>
          <w:rFonts w:hint="eastAsia"/>
          <w:sz w:val="24"/>
          <w:szCs w:val="24"/>
        </w:rPr>
        <w:t>主控单元模块实现方案：</w:t>
      </w:r>
    </w:p>
    <w:p w14:paraId="019A35B9" w14:textId="2E07770D" w:rsidR="00AC4A40" w:rsidRPr="00AC4A40" w:rsidRDefault="00AC4A40" w:rsidP="00AC4A40">
      <w:pPr>
        <w:spacing w:line="360" w:lineRule="auto"/>
        <w:ind w:firstLineChars="200" w:firstLine="480"/>
        <w:rPr>
          <w:sz w:val="24"/>
          <w:szCs w:val="24"/>
        </w:rPr>
      </w:pPr>
      <w:r w:rsidRPr="00AC4A40">
        <w:rPr>
          <w:rFonts w:hint="eastAsia"/>
          <w:sz w:val="24"/>
          <w:szCs w:val="24"/>
        </w:rPr>
        <w:t>系统采用</w:t>
      </w:r>
      <w:r w:rsidRPr="00AC4A40">
        <w:rPr>
          <w:rFonts w:hint="eastAsia"/>
          <w:sz w:val="24"/>
          <w:szCs w:val="24"/>
        </w:rPr>
        <w:t xml:space="preserve"> AT89C5</w:t>
      </w:r>
      <w:r w:rsidR="00836991">
        <w:rPr>
          <w:rFonts w:hint="eastAsia"/>
          <w:sz w:val="24"/>
          <w:szCs w:val="24"/>
        </w:rPr>
        <w:t>2</w:t>
      </w:r>
      <w:r w:rsidRPr="00AC4A40">
        <w:rPr>
          <w:rFonts w:hint="eastAsia"/>
          <w:sz w:val="24"/>
          <w:szCs w:val="24"/>
        </w:rPr>
        <w:t xml:space="preserve"> </w:t>
      </w:r>
      <w:r w:rsidRPr="00AC4A40">
        <w:rPr>
          <w:rFonts w:hint="eastAsia"/>
          <w:sz w:val="24"/>
          <w:szCs w:val="24"/>
        </w:rPr>
        <w:t>单片机作为核心控制器，利用其丰富的</w:t>
      </w:r>
      <w:r w:rsidRPr="00AC4A40">
        <w:rPr>
          <w:rFonts w:hint="eastAsia"/>
          <w:sz w:val="24"/>
          <w:szCs w:val="24"/>
        </w:rPr>
        <w:t xml:space="preserve"> I/O </w:t>
      </w:r>
      <w:r w:rsidRPr="00AC4A40">
        <w:rPr>
          <w:rFonts w:hint="eastAsia"/>
          <w:sz w:val="24"/>
          <w:szCs w:val="24"/>
        </w:rPr>
        <w:t>接口实现数据传输与外设控制。单片机内部定时器用于产生稳定的中断信号，以控制扫描时序与刷新频率，从而保证显示稳定不闪烁。</w:t>
      </w:r>
    </w:p>
    <w:p w14:paraId="1C8B6961" w14:textId="77777777" w:rsidR="00AC4A40" w:rsidRPr="00AC4A40" w:rsidRDefault="00AC4A40" w:rsidP="00AC4A40">
      <w:pPr>
        <w:numPr>
          <w:ilvl w:val="0"/>
          <w:numId w:val="7"/>
        </w:numPr>
        <w:spacing w:line="360" w:lineRule="auto"/>
        <w:rPr>
          <w:sz w:val="24"/>
          <w:szCs w:val="24"/>
        </w:rPr>
      </w:pPr>
      <w:r w:rsidRPr="00AC4A40">
        <w:rPr>
          <w:rFonts w:hint="eastAsia"/>
          <w:sz w:val="24"/>
          <w:szCs w:val="24"/>
        </w:rPr>
        <w:t>显示驱动模块实现方案：</w:t>
      </w:r>
    </w:p>
    <w:p w14:paraId="2B567DE8" w14:textId="77777777" w:rsidR="00AC4A40" w:rsidRPr="00AC4A40" w:rsidRDefault="00AC4A40" w:rsidP="00AC4A40">
      <w:pPr>
        <w:spacing w:line="360" w:lineRule="auto"/>
        <w:ind w:firstLineChars="200" w:firstLine="480"/>
        <w:rPr>
          <w:sz w:val="24"/>
          <w:szCs w:val="24"/>
        </w:rPr>
      </w:pPr>
      <w:r w:rsidRPr="00AC4A40">
        <w:rPr>
          <w:rFonts w:hint="eastAsia"/>
          <w:sz w:val="24"/>
          <w:szCs w:val="24"/>
        </w:rPr>
        <w:t>列驱动部分使用两个级联的</w:t>
      </w:r>
      <w:r w:rsidRPr="00AC4A40">
        <w:rPr>
          <w:rFonts w:hint="eastAsia"/>
          <w:sz w:val="24"/>
          <w:szCs w:val="24"/>
        </w:rPr>
        <w:t xml:space="preserve"> 74HC595 </w:t>
      </w:r>
      <w:r w:rsidRPr="00AC4A40">
        <w:rPr>
          <w:rFonts w:hint="eastAsia"/>
          <w:sz w:val="24"/>
          <w:szCs w:val="24"/>
        </w:rPr>
        <w:t>移位寄存器，将单片机的串行输出数据转换为并行信号，从而简化接口并减少占用的</w:t>
      </w:r>
      <w:r w:rsidRPr="00AC4A40">
        <w:rPr>
          <w:rFonts w:hint="eastAsia"/>
          <w:sz w:val="24"/>
          <w:szCs w:val="24"/>
        </w:rPr>
        <w:t xml:space="preserve"> I/O </w:t>
      </w:r>
      <w:r w:rsidRPr="00AC4A40">
        <w:rPr>
          <w:rFonts w:hint="eastAsia"/>
          <w:sz w:val="24"/>
          <w:szCs w:val="24"/>
        </w:rPr>
        <w:t>端口。行驱动部分由两个</w:t>
      </w:r>
      <w:r w:rsidRPr="00AC4A40">
        <w:rPr>
          <w:rFonts w:hint="eastAsia"/>
          <w:sz w:val="24"/>
          <w:szCs w:val="24"/>
        </w:rPr>
        <w:t xml:space="preserve"> 74HC138 </w:t>
      </w:r>
      <w:r w:rsidRPr="00AC4A40">
        <w:rPr>
          <w:rFonts w:hint="eastAsia"/>
          <w:sz w:val="24"/>
          <w:szCs w:val="24"/>
        </w:rPr>
        <w:t>三选八译码器组成，实现对</w:t>
      </w:r>
      <w:r w:rsidRPr="00AC4A40">
        <w:rPr>
          <w:rFonts w:hint="eastAsia"/>
          <w:sz w:val="24"/>
          <w:szCs w:val="24"/>
        </w:rPr>
        <w:t xml:space="preserve"> 16 </w:t>
      </w:r>
      <w:r w:rsidRPr="00AC4A40">
        <w:rPr>
          <w:rFonts w:hint="eastAsia"/>
          <w:sz w:val="24"/>
          <w:szCs w:val="24"/>
        </w:rPr>
        <w:t>行的分时选通。通过单片机输出的行选信号与列数据的同步控制，实现整个</w:t>
      </w:r>
      <w:r w:rsidRPr="00AC4A40">
        <w:rPr>
          <w:rFonts w:hint="eastAsia"/>
          <w:sz w:val="24"/>
          <w:szCs w:val="24"/>
        </w:rPr>
        <w:t xml:space="preserve"> 16</w:t>
      </w:r>
      <w:r w:rsidRPr="00AC4A40">
        <w:rPr>
          <w:rFonts w:hint="eastAsia"/>
          <w:sz w:val="24"/>
          <w:szCs w:val="24"/>
        </w:rPr>
        <w:t>×</w:t>
      </w:r>
      <w:r w:rsidRPr="00AC4A40">
        <w:rPr>
          <w:rFonts w:hint="eastAsia"/>
          <w:sz w:val="24"/>
          <w:szCs w:val="24"/>
        </w:rPr>
        <w:t xml:space="preserve">16 </w:t>
      </w:r>
      <w:r w:rsidRPr="00AC4A40">
        <w:rPr>
          <w:rFonts w:hint="eastAsia"/>
          <w:sz w:val="24"/>
          <w:szCs w:val="24"/>
        </w:rPr>
        <w:t>点阵的动态刷新显示。</w:t>
      </w:r>
    </w:p>
    <w:p w14:paraId="3050C9F4" w14:textId="77777777" w:rsidR="00AC4A40" w:rsidRPr="00AC4A40" w:rsidRDefault="00AC4A40" w:rsidP="00AC4A40">
      <w:pPr>
        <w:numPr>
          <w:ilvl w:val="0"/>
          <w:numId w:val="7"/>
        </w:numPr>
        <w:spacing w:line="360" w:lineRule="auto"/>
        <w:rPr>
          <w:sz w:val="24"/>
          <w:szCs w:val="24"/>
        </w:rPr>
      </w:pPr>
      <w:r w:rsidRPr="00AC4A40">
        <w:rPr>
          <w:rFonts w:hint="eastAsia"/>
          <w:sz w:val="24"/>
          <w:szCs w:val="24"/>
        </w:rPr>
        <w:t>按键输入模块实现方案：</w:t>
      </w:r>
    </w:p>
    <w:p w14:paraId="266061FF" w14:textId="77777777" w:rsidR="00AC4A40" w:rsidRPr="00AC4A40" w:rsidRDefault="00AC4A40" w:rsidP="00AC4A40">
      <w:pPr>
        <w:spacing w:line="360" w:lineRule="auto"/>
        <w:ind w:firstLineChars="200" w:firstLine="480"/>
        <w:rPr>
          <w:sz w:val="24"/>
          <w:szCs w:val="24"/>
        </w:rPr>
      </w:pPr>
      <w:r w:rsidRPr="00AC4A40">
        <w:rPr>
          <w:rFonts w:hint="eastAsia"/>
          <w:sz w:val="24"/>
          <w:szCs w:val="24"/>
        </w:rPr>
        <w:t>四个按键分别连接至单片机</w:t>
      </w:r>
      <w:r w:rsidRPr="00AC4A40">
        <w:rPr>
          <w:rFonts w:hint="eastAsia"/>
          <w:sz w:val="24"/>
          <w:szCs w:val="24"/>
        </w:rPr>
        <w:t xml:space="preserve"> I/O </w:t>
      </w:r>
      <w:r w:rsidRPr="00AC4A40">
        <w:rPr>
          <w:rFonts w:hint="eastAsia"/>
          <w:sz w:val="24"/>
          <w:szCs w:val="24"/>
        </w:rPr>
        <w:t>端口，通过软件轮询或中断方式实现按键状态检测。当检测到按键动作时，程序根据按键功能调整系统参数，如暂停滚动、切换方向或改变刷新速度。</w:t>
      </w:r>
    </w:p>
    <w:p w14:paraId="341C6F21" w14:textId="77777777" w:rsidR="00AC4A40" w:rsidRPr="00AC4A40" w:rsidRDefault="00AC4A40" w:rsidP="00AC4A40">
      <w:pPr>
        <w:numPr>
          <w:ilvl w:val="0"/>
          <w:numId w:val="7"/>
        </w:numPr>
        <w:spacing w:line="360" w:lineRule="auto"/>
        <w:rPr>
          <w:sz w:val="24"/>
          <w:szCs w:val="24"/>
        </w:rPr>
      </w:pPr>
      <w:r w:rsidRPr="00AC4A40">
        <w:rPr>
          <w:rFonts w:hint="eastAsia"/>
          <w:sz w:val="24"/>
          <w:szCs w:val="24"/>
        </w:rPr>
        <w:t>显示单元模块实现方案：</w:t>
      </w:r>
    </w:p>
    <w:p w14:paraId="1542CBFB" w14:textId="41E01C81" w:rsidR="00626B47" w:rsidRDefault="00AC4A40" w:rsidP="00AC4A40">
      <w:pPr>
        <w:spacing w:line="360" w:lineRule="auto"/>
        <w:ind w:firstLineChars="200" w:firstLine="480"/>
      </w:pPr>
      <w:r w:rsidRPr="00AC4A40">
        <w:rPr>
          <w:rFonts w:hint="eastAsia"/>
          <w:sz w:val="24"/>
          <w:szCs w:val="24"/>
        </w:rPr>
        <w:t>显示模块采用</w:t>
      </w:r>
      <w:r w:rsidRPr="00AC4A40">
        <w:rPr>
          <w:rFonts w:hint="eastAsia"/>
          <w:sz w:val="24"/>
          <w:szCs w:val="24"/>
        </w:rPr>
        <w:t xml:space="preserve"> 16</w:t>
      </w:r>
      <w:r w:rsidRPr="00AC4A40">
        <w:rPr>
          <w:rFonts w:hint="eastAsia"/>
          <w:sz w:val="24"/>
          <w:szCs w:val="24"/>
        </w:rPr>
        <w:t>×</w:t>
      </w:r>
      <w:r w:rsidRPr="00AC4A40">
        <w:rPr>
          <w:rFonts w:hint="eastAsia"/>
          <w:sz w:val="24"/>
          <w:szCs w:val="24"/>
        </w:rPr>
        <w:t xml:space="preserve">16 LED </w:t>
      </w:r>
      <w:r w:rsidRPr="00AC4A40">
        <w:rPr>
          <w:rFonts w:hint="eastAsia"/>
          <w:sz w:val="24"/>
          <w:szCs w:val="24"/>
        </w:rPr>
        <w:t>点阵器件，行线与列线分别与</w:t>
      </w:r>
      <w:r w:rsidRPr="00AC4A40">
        <w:rPr>
          <w:rFonts w:hint="eastAsia"/>
          <w:sz w:val="24"/>
          <w:szCs w:val="24"/>
        </w:rPr>
        <w:t xml:space="preserve"> 74HC138 </w:t>
      </w:r>
      <w:r w:rsidRPr="00AC4A40">
        <w:rPr>
          <w:rFonts w:hint="eastAsia"/>
          <w:sz w:val="24"/>
          <w:szCs w:val="24"/>
        </w:rPr>
        <w:t>和</w:t>
      </w:r>
      <w:r w:rsidRPr="00AC4A40">
        <w:rPr>
          <w:rFonts w:hint="eastAsia"/>
          <w:sz w:val="24"/>
          <w:szCs w:val="24"/>
        </w:rPr>
        <w:t xml:space="preserve"> 74HC595 </w:t>
      </w:r>
      <w:r w:rsidRPr="00AC4A40">
        <w:rPr>
          <w:rFonts w:hint="eastAsia"/>
          <w:sz w:val="24"/>
          <w:szCs w:val="24"/>
        </w:rPr>
        <w:t>相连。系统按行扫描方式工作，每次点亮一行的对应列数据，通过快速刷新实现整屏汉字或图形显示。字模数据以数组形式存储在程序存储器中，通过循环调用实现多字滚动与连续显示</w:t>
      </w:r>
      <w:r w:rsidR="00626B47">
        <w:rPr>
          <w:rFonts w:hint="eastAsia"/>
          <w:b/>
          <w:bCs/>
          <w:color w:val="FF0000"/>
          <w:sz w:val="24"/>
          <w:szCs w:val="24"/>
        </w:rPr>
        <w:t>（最终红色字迹文字应删除）</w:t>
      </w:r>
    </w:p>
    <w:p w14:paraId="3E980A7D" w14:textId="77777777" w:rsidR="00626B47" w:rsidRDefault="00626B47">
      <w:pPr>
        <w:pStyle w:val="3"/>
        <w:spacing w:beforeLines="0" w:before="0"/>
      </w:pPr>
      <w:bookmarkStart w:id="11" w:name="_Toc31525"/>
      <w:r>
        <w:rPr>
          <w:rFonts w:hint="eastAsia"/>
        </w:rPr>
        <w:t xml:space="preserve">1.2.3 </w:t>
      </w:r>
      <w:r>
        <w:rPr>
          <w:rFonts w:hint="eastAsia"/>
        </w:rPr>
        <w:t>可以量化的</w:t>
      </w:r>
      <w:r>
        <w:t>性能指标</w:t>
      </w:r>
      <w:bookmarkEnd w:id="11"/>
    </w:p>
    <w:p w14:paraId="77019B75" w14:textId="25C3D41E" w:rsidR="00AC4A40" w:rsidRPr="00AC4A40" w:rsidRDefault="00AC4A40" w:rsidP="00AC4A40">
      <w:pPr>
        <w:numPr>
          <w:ilvl w:val="0"/>
          <w:numId w:val="8"/>
        </w:numPr>
        <w:spacing w:line="360" w:lineRule="auto"/>
        <w:rPr>
          <w:sz w:val="24"/>
          <w:szCs w:val="24"/>
        </w:rPr>
      </w:pPr>
      <w:r w:rsidRPr="00AC4A40">
        <w:rPr>
          <w:rFonts w:hint="eastAsia"/>
          <w:sz w:val="24"/>
          <w:szCs w:val="24"/>
        </w:rPr>
        <w:t>显示分辨率：</w:t>
      </w:r>
      <w:r w:rsidRPr="00AC4A40">
        <w:rPr>
          <w:rFonts w:hint="eastAsia"/>
          <w:sz w:val="24"/>
          <w:szCs w:val="24"/>
        </w:rPr>
        <w:t>16</w:t>
      </w:r>
      <w:r w:rsidRPr="00AC4A40">
        <w:rPr>
          <w:rFonts w:hint="eastAsia"/>
          <w:sz w:val="24"/>
          <w:szCs w:val="24"/>
        </w:rPr>
        <w:t>×</w:t>
      </w:r>
      <w:r w:rsidRPr="00AC4A40">
        <w:rPr>
          <w:rFonts w:hint="eastAsia"/>
          <w:sz w:val="24"/>
          <w:szCs w:val="24"/>
        </w:rPr>
        <w:t xml:space="preserve">16 </w:t>
      </w:r>
      <w:r w:rsidRPr="00AC4A40">
        <w:rPr>
          <w:rFonts w:hint="eastAsia"/>
          <w:sz w:val="24"/>
          <w:szCs w:val="24"/>
        </w:rPr>
        <w:t>点阵（</w:t>
      </w:r>
      <w:r w:rsidRPr="00AC4A40">
        <w:rPr>
          <w:rFonts w:hint="eastAsia"/>
          <w:sz w:val="24"/>
          <w:szCs w:val="24"/>
        </w:rPr>
        <w:t xml:space="preserve">256 </w:t>
      </w:r>
      <w:r w:rsidRPr="00AC4A40">
        <w:rPr>
          <w:rFonts w:hint="eastAsia"/>
          <w:sz w:val="24"/>
          <w:szCs w:val="24"/>
        </w:rPr>
        <w:t>像素）；</w:t>
      </w:r>
    </w:p>
    <w:p w14:paraId="4212AD39" w14:textId="5803D309" w:rsidR="00AC4A40" w:rsidRPr="00AC4A40" w:rsidRDefault="00AC4A40" w:rsidP="00AC4A40">
      <w:pPr>
        <w:numPr>
          <w:ilvl w:val="0"/>
          <w:numId w:val="8"/>
        </w:numPr>
        <w:spacing w:line="360" w:lineRule="auto"/>
        <w:rPr>
          <w:sz w:val="24"/>
          <w:szCs w:val="24"/>
        </w:rPr>
      </w:pPr>
      <w:r w:rsidRPr="00AC4A40">
        <w:rPr>
          <w:rFonts w:hint="eastAsia"/>
          <w:sz w:val="24"/>
          <w:szCs w:val="24"/>
        </w:rPr>
        <w:t>显示刷新频率：≥</w:t>
      </w:r>
      <w:r w:rsidRPr="00AC4A40">
        <w:rPr>
          <w:rFonts w:hint="eastAsia"/>
          <w:sz w:val="24"/>
          <w:szCs w:val="24"/>
        </w:rPr>
        <w:t xml:space="preserve"> 60 Hz</w:t>
      </w:r>
      <w:r w:rsidRPr="00AC4A40">
        <w:rPr>
          <w:rFonts w:hint="eastAsia"/>
          <w:sz w:val="24"/>
          <w:szCs w:val="24"/>
        </w:rPr>
        <w:t>，显示稳定无闪烁；</w:t>
      </w:r>
    </w:p>
    <w:p w14:paraId="5B7E1CE7" w14:textId="7DDB100E" w:rsidR="00AC4A40" w:rsidRPr="00AC4A40" w:rsidRDefault="00AC4A40" w:rsidP="00AC4A40">
      <w:pPr>
        <w:numPr>
          <w:ilvl w:val="0"/>
          <w:numId w:val="8"/>
        </w:numPr>
        <w:spacing w:line="360" w:lineRule="auto"/>
        <w:rPr>
          <w:sz w:val="24"/>
          <w:szCs w:val="24"/>
        </w:rPr>
      </w:pPr>
      <w:r w:rsidRPr="00AC4A40">
        <w:rPr>
          <w:rFonts w:hint="eastAsia"/>
          <w:sz w:val="24"/>
          <w:szCs w:val="24"/>
        </w:rPr>
        <w:t>汉字滚动速度调节范围：支持</w:t>
      </w:r>
      <w:r w:rsidRPr="00AC4A40">
        <w:rPr>
          <w:rFonts w:hint="eastAsia"/>
          <w:sz w:val="24"/>
          <w:szCs w:val="24"/>
        </w:rPr>
        <w:t xml:space="preserve"> 3~5 </w:t>
      </w:r>
      <w:r w:rsidRPr="00AC4A40">
        <w:rPr>
          <w:rFonts w:hint="eastAsia"/>
          <w:sz w:val="24"/>
          <w:szCs w:val="24"/>
        </w:rPr>
        <w:t>档速度调节；</w:t>
      </w:r>
    </w:p>
    <w:p w14:paraId="5C65F3C7" w14:textId="10934C19" w:rsidR="00AC4A40" w:rsidRPr="00AC4A40" w:rsidRDefault="00AC4A40" w:rsidP="00AC4A40">
      <w:pPr>
        <w:numPr>
          <w:ilvl w:val="0"/>
          <w:numId w:val="8"/>
        </w:numPr>
        <w:spacing w:line="360" w:lineRule="auto"/>
        <w:rPr>
          <w:sz w:val="24"/>
          <w:szCs w:val="24"/>
        </w:rPr>
      </w:pPr>
      <w:r w:rsidRPr="00AC4A40">
        <w:rPr>
          <w:rFonts w:hint="eastAsia"/>
          <w:sz w:val="24"/>
          <w:szCs w:val="24"/>
        </w:rPr>
        <w:t>响应时间：按键输入响应时间</w:t>
      </w:r>
      <w:r w:rsidRPr="00AC4A40">
        <w:rPr>
          <w:rFonts w:hint="eastAsia"/>
          <w:sz w:val="24"/>
          <w:szCs w:val="24"/>
        </w:rPr>
        <w:t xml:space="preserve"> </w:t>
      </w:r>
      <w:r w:rsidRPr="00AC4A40">
        <w:rPr>
          <w:rFonts w:hint="eastAsia"/>
          <w:sz w:val="24"/>
          <w:szCs w:val="24"/>
        </w:rPr>
        <w:t>≤</w:t>
      </w:r>
      <w:r w:rsidRPr="00AC4A40">
        <w:rPr>
          <w:rFonts w:hint="eastAsia"/>
          <w:sz w:val="24"/>
          <w:szCs w:val="24"/>
        </w:rPr>
        <w:t xml:space="preserve"> 50 ms</w:t>
      </w:r>
      <w:r w:rsidRPr="00AC4A40">
        <w:rPr>
          <w:rFonts w:hint="eastAsia"/>
          <w:sz w:val="24"/>
          <w:szCs w:val="24"/>
        </w:rPr>
        <w:t>；</w:t>
      </w:r>
    </w:p>
    <w:p w14:paraId="6BC6D9F2" w14:textId="7A3CFBC2" w:rsidR="00AC4A40" w:rsidRPr="00AC4A40" w:rsidRDefault="00AC4A40" w:rsidP="00AC4A40">
      <w:pPr>
        <w:numPr>
          <w:ilvl w:val="0"/>
          <w:numId w:val="8"/>
        </w:numPr>
        <w:spacing w:line="360" w:lineRule="auto"/>
        <w:rPr>
          <w:sz w:val="24"/>
          <w:szCs w:val="24"/>
        </w:rPr>
      </w:pPr>
      <w:r w:rsidRPr="00AC4A40">
        <w:rPr>
          <w:rFonts w:hint="eastAsia"/>
          <w:sz w:val="24"/>
          <w:szCs w:val="24"/>
        </w:rPr>
        <w:t>系统稳定性：连续运行</w:t>
      </w:r>
      <w:r w:rsidRPr="00AC4A40">
        <w:rPr>
          <w:rFonts w:hint="eastAsia"/>
          <w:sz w:val="24"/>
          <w:szCs w:val="24"/>
        </w:rPr>
        <w:t xml:space="preserve"> 1 </w:t>
      </w:r>
      <w:r w:rsidRPr="00AC4A40">
        <w:rPr>
          <w:rFonts w:hint="eastAsia"/>
          <w:sz w:val="24"/>
          <w:szCs w:val="24"/>
        </w:rPr>
        <w:t>小时无显示错乱或停顿现象；</w:t>
      </w:r>
    </w:p>
    <w:p w14:paraId="69D740FD" w14:textId="52F1DAEE" w:rsidR="00626B47" w:rsidRPr="00AC4A40" w:rsidRDefault="00AC4A40" w:rsidP="00AC4A40">
      <w:pPr>
        <w:numPr>
          <w:ilvl w:val="0"/>
          <w:numId w:val="8"/>
        </w:numPr>
        <w:spacing w:line="360" w:lineRule="auto"/>
        <w:rPr>
          <w:sz w:val="24"/>
          <w:szCs w:val="24"/>
        </w:rPr>
      </w:pPr>
      <w:r w:rsidRPr="00AC4A40">
        <w:rPr>
          <w:rFonts w:hint="eastAsia"/>
          <w:sz w:val="24"/>
          <w:szCs w:val="24"/>
        </w:rPr>
        <w:t>显示内容容量：可存储至少</w:t>
      </w:r>
      <w:r w:rsidRPr="00AC4A40">
        <w:rPr>
          <w:rFonts w:hint="eastAsia"/>
          <w:sz w:val="24"/>
          <w:szCs w:val="24"/>
        </w:rPr>
        <w:t xml:space="preserve"> 8 </w:t>
      </w:r>
      <w:r w:rsidRPr="00AC4A40">
        <w:rPr>
          <w:rFonts w:hint="eastAsia"/>
          <w:sz w:val="24"/>
          <w:szCs w:val="24"/>
        </w:rPr>
        <w:t>个汉字或图形数据并循环显示</w:t>
      </w:r>
      <w:r>
        <w:rPr>
          <w:rFonts w:hint="eastAsia"/>
          <w:sz w:val="24"/>
          <w:szCs w:val="24"/>
        </w:rPr>
        <w:t>。</w:t>
      </w:r>
    </w:p>
    <w:p w14:paraId="01E5131D" w14:textId="77777777" w:rsidR="00626B47" w:rsidRDefault="00626B47">
      <w:pPr>
        <w:pStyle w:val="3"/>
        <w:spacing w:beforeLines="0" w:before="0"/>
      </w:pPr>
      <w:bookmarkStart w:id="12" w:name="_Toc1359"/>
      <w:r>
        <w:rPr>
          <w:rFonts w:hint="eastAsia"/>
        </w:rPr>
        <w:lastRenderedPageBreak/>
        <w:t xml:space="preserve">1.2.4 </w:t>
      </w:r>
      <w:r>
        <w:t>输入</w:t>
      </w:r>
      <w:r>
        <w:t>/</w:t>
      </w:r>
      <w:r>
        <w:t>输出接口说明</w:t>
      </w:r>
      <w:bookmarkEnd w:id="12"/>
    </w:p>
    <w:p w14:paraId="72F5CE80" w14:textId="77777777" w:rsidR="00AC4A40" w:rsidRPr="00AC4A40" w:rsidRDefault="00AC4A40" w:rsidP="00AC4A40">
      <w:pPr>
        <w:numPr>
          <w:ilvl w:val="0"/>
          <w:numId w:val="9"/>
        </w:numPr>
        <w:spacing w:line="360" w:lineRule="auto"/>
      </w:pPr>
      <w:r w:rsidRPr="00AC4A40">
        <w:rPr>
          <w:rFonts w:hint="eastAsia"/>
        </w:rPr>
        <w:t>输入接口：</w:t>
      </w:r>
    </w:p>
    <w:p w14:paraId="2AF21CDE" w14:textId="77777777" w:rsidR="00AC4A40" w:rsidRPr="00AC4A40" w:rsidRDefault="00AC4A40" w:rsidP="00AC4A40">
      <w:pPr>
        <w:numPr>
          <w:ilvl w:val="0"/>
          <w:numId w:val="11"/>
        </w:numPr>
        <w:spacing w:line="360" w:lineRule="auto"/>
      </w:pPr>
      <w:r w:rsidRPr="00AC4A40">
        <w:rPr>
          <w:rFonts w:hint="eastAsia"/>
        </w:rPr>
        <w:t>按键输入端：共</w:t>
      </w:r>
      <w:r w:rsidRPr="00AC4A40">
        <w:rPr>
          <w:rFonts w:hint="eastAsia"/>
        </w:rPr>
        <w:t xml:space="preserve"> 4 </w:t>
      </w:r>
      <w:r w:rsidRPr="00AC4A40">
        <w:rPr>
          <w:rFonts w:hint="eastAsia"/>
        </w:rPr>
        <w:t>个按键，分别对应“启动</w:t>
      </w:r>
      <w:r w:rsidRPr="00AC4A40">
        <w:rPr>
          <w:rFonts w:hint="eastAsia"/>
        </w:rPr>
        <w:t>/</w:t>
      </w:r>
      <w:r w:rsidRPr="00AC4A40">
        <w:rPr>
          <w:rFonts w:hint="eastAsia"/>
        </w:rPr>
        <w:t>停止”“方向切换”“加速”“减速”；</w:t>
      </w:r>
    </w:p>
    <w:p w14:paraId="29474691" w14:textId="77777777" w:rsidR="00AC4A40" w:rsidRPr="00AC4A40" w:rsidRDefault="00AC4A40" w:rsidP="00AC4A40">
      <w:pPr>
        <w:numPr>
          <w:ilvl w:val="0"/>
          <w:numId w:val="11"/>
        </w:numPr>
        <w:spacing w:line="360" w:lineRule="auto"/>
      </w:pPr>
      <w:r w:rsidRPr="00AC4A40">
        <w:rPr>
          <w:rFonts w:hint="eastAsia"/>
        </w:rPr>
        <w:t>电源输入端：</w:t>
      </w:r>
      <w:r w:rsidRPr="00AC4A40">
        <w:rPr>
          <w:rFonts w:hint="eastAsia"/>
        </w:rPr>
        <w:t xml:space="preserve">+5V </w:t>
      </w:r>
      <w:r w:rsidRPr="00AC4A40">
        <w:rPr>
          <w:rFonts w:hint="eastAsia"/>
        </w:rPr>
        <w:t>直流供电。</w:t>
      </w:r>
    </w:p>
    <w:p w14:paraId="54F6F10E" w14:textId="77777777" w:rsidR="00AC4A40" w:rsidRPr="00AC4A40" w:rsidRDefault="00AC4A40" w:rsidP="00AC4A40">
      <w:pPr>
        <w:numPr>
          <w:ilvl w:val="0"/>
          <w:numId w:val="9"/>
        </w:numPr>
        <w:spacing w:line="360" w:lineRule="auto"/>
      </w:pPr>
      <w:r w:rsidRPr="00AC4A40">
        <w:rPr>
          <w:rFonts w:hint="eastAsia"/>
        </w:rPr>
        <w:t>输出接口：</w:t>
      </w:r>
    </w:p>
    <w:p w14:paraId="7C6E97DC" w14:textId="77777777" w:rsidR="00AC4A40" w:rsidRPr="00AC4A40" w:rsidRDefault="00AC4A40" w:rsidP="00AC4A40">
      <w:pPr>
        <w:numPr>
          <w:ilvl w:val="0"/>
          <w:numId w:val="10"/>
        </w:numPr>
        <w:spacing w:line="360" w:lineRule="auto"/>
      </w:pPr>
      <w:r w:rsidRPr="00AC4A40">
        <w:rPr>
          <w:rFonts w:hint="eastAsia"/>
        </w:rPr>
        <w:t>行选信号输出端：由</w:t>
      </w:r>
      <w:r w:rsidRPr="00AC4A40">
        <w:rPr>
          <w:rFonts w:hint="eastAsia"/>
        </w:rPr>
        <w:t xml:space="preserve"> 74HC138 </w:t>
      </w:r>
      <w:r w:rsidRPr="00AC4A40">
        <w:rPr>
          <w:rFonts w:hint="eastAsia"/>
        </w:rPr>
        <w:t>译码输出，控制</w:t>
      </w:r>
      <w:r w:rsidRPr="00AC4A40">
        <w:rPr>
          <w:rFonts w:hint="eastAsia"/>
        </w:rPr>
        <w:t xml:space="preserve"> LED </w:t>
      </w:r>
      <w:r w:rsidRPr="00AC4A40">
        <w:rPr>
          <w:rFonts w:hint="eastAsia"/>
        </w:rPr>
        <w:t>点阵行选通；</w:t>
      </w:r>
    </w:p>
    <w:p w14:paraId="4564FDC5" w14:textId="35804E47" w:rsidR="00AC4A40" w:rsidRPr="00AC4A40" w:rsidRDefault="00AC4A40" w:rsidP="00AC4A40">
      <w:pPr>
        <w:numPr>
          <w:ilvl w:val="0"/>
          <w:numId w:val="10"/>
        </w:numPr>
        <w:spacing w:line="360" w:lineRule="auto"/>
      </w:pPr>
      <w:r w:rsidRPr="00AC4A40">
        <w:rPr>
          <w:rFonts w:hint="eastAsia"/>
        </w:rPr>
        <w:t>列数据信号输出端：由</w:t>
      </w:r>
      <w:r w:rsidRPr="00AC4A40">
        <w:rPr>
          <w:rFonts w:hint="eastAsia"/>
        </w:rPr>
        <w:t xml:space="preserve"> 74HC595 </w:t>
      </w:r>
      <w:r w:rsidRPr="00AC4A40">
        <w:rPr>
          <w:rFonts w:hint="eastAsia"/>
        </w:rPr>
        <w:t>并行输出，控制列点亮状态；</w:t>
      </w:r>
    </w:p>
    <w:p w14:paraId="1860665E" w14:textId="5B582FE5" w:rsidR="00AC4A40" w:rsidRPr="00AC4A40" w:rsidRDefault="00AC4A40" w:rsidP="00AC4A40">
      <w:pPr>
        <w:numPr>
          <w:ilvl w:val="0"/>
          <w:numId w:val="10"/>
        </w:numPr>
        <w:spacing w:line="360" w:lineRule="auto"/>
      </w:pPr>
      <w:r w:rsidRPr="00AC4A40">
        <w:rPr>
          <w:rFonts w:hint="eastAsia"/>
        </w:rPr>
        <w:t>显示输出端：连接</w:t>
      </w:r>
      <w:r w:rsidRPr="00AC4A40">
        <w:rPr>
          <w:rFonts w:hint="eastAsia"/>
        </w:rPr>
        <w:t xml:space="preserve"> 16</w:t>
      </w:r>
      <w:r w:rsidRPr="00AC4A40">
        <w:rPr>
          <w:rFonts w:hint="eastAsia"/>
        </w:rPr>
        <w:t>×</w:t>
      </w:r>
      <w:r w:rsidRPr="00AC4A40">
        <w:rPr>
          <w:rFonts w:hint="eastAsia"/>
        </w:rPr>
        <w:t xml:space="preserve">16 LED </w:t>
      </w:r>
      <w:r w:rsidRPr="00AC4A40">
        <w:rPr>
          <w:rFonts w:hint="eastAsia"/>
        </w:rPr>
        <w:t>点阵模块，实现最终显示效果。</w:t>
      </w:r>
    </w:p>
    <w:p w14:paraId="05F09EED" w14:textId="7D92F137" w:rsidR="00626B47" w:rsidRPr="00AC4A40" w:rsidRDefault="00626B47" w:rsidP="00AC4A40">
      <w:pPr>
        <w:pStyle w:val="2"/>
        <w:spacing w:beforeLines="0" w:before="0" w:line="360" w:lineRule="auto"/>
        <w:jc w:val="both"/>
        <w:rPr>
          <w:bCs w:val="0"/>
          <w:szCs w:val="20"/>
        </w:rPr>
      </w:pPr>
      <w:bookmarkStart w:id="13" w:name="_Toc17506"/>
      <w:r>
        <w:rPr>
          <w:bCs w:val="0"/>
          <w:szCs w:val="20"/>
        </w:rPr>
        <w:t xml:space="preserve">1.3 </w:t>
      </w:r>
      <w:r>
        <w:rPr>
          <w:bCs w:val="0"/>
          <w:szCs w:val="20"/>
        </w:rPr>
        <w:t>开发环境</w:t>
      </w:r>
      <w:bookmarkEnd w:id="13"/>
    </w:p>
    <w:p w14:paraId="7B0D8D63" w14:textId="77777777" w:rsidR="00626B47" w:rsidRDefault="00626B47">
      <w:pPr>
        <w:pStyle w:val="3"/>
        <w:spacing w:beforeLines="0" w:before="0"/>
      </w:pPr>
      <w:bookmarkStart w:id="14" w:name="_Toc29344"/>
      <w:r>
        <w:rPr>
          <w:rFonts w:hint="eastAsia"/>
        </w:rPr>
        <w:t>1.3.</w:t>
      </w:r>
      <w:r>
        <w:t xml:space="preserve">1 </w:t>
      </w:r>
      <w:r>
        <w:t>软件环境</w:t>
      </w:r>
      <w:bookmarkEnd w:id="14"/>
    </w:p>
    <w:p w14:paraId="51F5FE02" w14:textId="77AD6857" w:rsidR="00626B47" w:rsidRPr="00B2636F" w:rsidRDefault="00626B47">
      <w:pPr>
        <w:spacing w:line="360" w:lineRule="auto"/>
        <w:ind w:firstLineChars="200" w:firstLine="480"/>
        <w:rPr>
          <w:sz w:val="24"/>
          <w:szCs w:val="24"/>
        </w:rPr>
      </w:pPr>
      <w:r w:rsidRPr="00B2636F">
        <w:rPr>
          <w:sz w:val="24"/>
          <w:szCs w:val="24"/>
        </w:rPr>
        <w:t>IDE</w:t>
      </w:r>
      <w:r w:rsidRPr="00B2636F">
        <w:rPr>
          <w:sz w:val="24"/>
          <w:szCs w:val="24"/>
        </w:rPr>
        <w:t>：</w:t>
      </w:r>
      <w:r w:rsidRPr="00B2636F">
        <w:rPr>
          <w:sz w:val="24"/>
          <w:szCs w:val="24"/>
        </w:rPr>
        <w:t>Keil μVision</w:t>
      </w:r>
      <w:r w:rsidR="00B2636F" w:rsidRPr="00B2636F">
        <w:rPr>
          <w:rFonts w:hint="eastAsia"/>
          <w:sz w:val="24"/>
          <w:szCs w:val="24"/>
        </w:rPr>
        <w:t xml:space="preserve"> 5</w:t>
      </w:r>
      <w:r w:rsidRPr="00B2636F">
        <w:rPr>
          <w:sz w:val="24"/>
          <w:szCs w:val="24"/>
        </w:rPr>
        <w:t>（</w:t>
      </w:r>
      <w:r w:rsidRPr="00B2636F">
        <w:rPr>
          <w:sz w:val="24"/>
          <w:szCs w:val="24"/>
        </w:rPr>
        <w:t>C51</w:t>
      </w:r>
      <w:r w:rsidRPr="00B2636F">
        <w:rPr>
          <w:sz w:val="24"/>
          <w:szCs w:val="24"/>
        </w:rPr>
        <w:t>编译器）</w:t>
      </w:r>
    </w:p>
    <w:p w14:paraId="651E740E" w14:textId="332167FF" w:rsidR="00626B47" w:rsidRPr="00B2636F" w:rsidRDefault="00626B47">
      <w:pPr>
        <w:spacing w:line="360" w:lineRule="auto"/>
        <w:ind w:firstLineChars="200" w:firstLine="480"/>
        <w:rPr>
          <w:sz w:val="24"/>
          <w:szCs w:val="24"/>
        </w:rPr>
      </w:pPr>
      <w:r w:rsidRPr="00B2636F">
        <w:rPr>
          <w:sz w:val="24"/>
          <w:szCs w:val="24"/>
        </w:rPr>
        <w:t>仿真工具：</w:t>
      </w:r>
      <w:r w:rsidR="00B2636F" w:rsidRPr="00B2636F">
        <w:rPr>
          <w:rFonts w:ascii="宋体" w:hAnsi="宋体"/>
          <w:sz w:val="24"/>
          <w:szCs w:val="24"/>
        </w:rPr>
        <w:t>Proteus 8 Professional</w:t>
      </w:r>
      <w:r w:rsidRPr="00B2636F">
        <w:rPr>
          <w:sz w:val="24"/>
          <w:szCs w:val="24"/>
        </w:rPr>
        <w:t>（含</w:t>
      </w:r>
      <w:r w:rsidRPr="00B2636F">
        <w:rPr>
          <w:sz w:val="24"/>
          <w:szCs w:val="24"/>
        </w:rPr>
        <w:t>MCU</w:t>
      </w:r>
      <w:r w:rsidRPr="00B2636F">
        <w:rPr>
          <w:sz w:val="24"/>
          <w:szCs w:val="24"/>
        </w:rPr>
        <w:t>模型及外设库）</w:t>
      </w:r>
    </w:p>
    <w:p w14:paraId="198F34CA" w14:textId="77777777" w:rsidR="00626B47" w:rsidRDefault="00626B47">
      <w:pPr>
        <w:pStyle w:val="3"/>
        <w:spacing w:beforeLines="0" w:before="0"/>
      </w:pPr>
      <w:bookmarkStart w:id="15" w:name="_Toc22772"/>
      <w:r>
        <w:rPr>
          <w:rFonts w:hint="eastAsia"/>
        </w:rPr>
        <w:t>1.3.2</w:t>
      </w:r>
      <w:r>
        <w:t xml:space="preserve"> </w:t>
      </w:r>
      <w:r>
        <w:t>硬件环境</w:t>
      </w:r>
      <w:bookmarkEnd w:id="15"/>
    </w:p>
    <w:p w14:paraId="25E8F6B6" w14:textId="77777777" w:rsidR="00626B47" w:rsidRPr="00B2636F" w:rsidRDefault="00626B47">
      <w:pPr>
        <w:spacing w:line="360" w:lineRule="auto"/>
        <w:ind w:firstLineChars="200" w:firstLine="480"/>
        <w:rPr>
          <w:sz w:val="24"/>
          <w:szCs w:val="24"/>
        </w:rPr>
      </w:pPr>
      <w:r w:rsidRPr="00B2636F">
        <w:rPr>
          <w:sz w:val="24"/>
          <w:szCs w:val="24"/>
        </w:rPr>
        <w:t>主控芯片：</w:t>
      </w:r>
      <w:r w:rsidRPr="00B2636F">
        <w:rPr>
          <w:rFonts w:hint="eastAsia"/>
          <w:sz w:val="24"/>
          <w:szCs w:val="24"/>
        </w:rPr>
        <w:t>Intel 8051AH (</w:t>
      </w:r>
      <w:r w:rsidRPr="00B2636F">
        <w:rPr>
          <w:sz w:val="24"/>
          <w:szCs w:val="24"/>
        </w:rPr>
        <w:t>11.0592MHz</w:t>
      </w:r>
      <w:r w:rsidRPr="00B2636F">
        <w:rPr>
          <w:sz w:val="24"/>
          <w:szCs w:val="24"/>
        </w:rPr>
        <w:t>晶振</w:t>
      </w:r>
      <w:r w:rsidRPr="00B2636F">
        <w:rPr>
          <w:rFonts w:hint="eastAsia"/>
          <w:sz w:val="24"/>
          <w:szCs w:val="24"/>
        </w:rPr>
        <w:t>)</w:t>
      </w:r>
    </w:p>
    <w:p w14:paraId="754D68F9" w14:textId="3E31F3D4" w:rsidR="00626B47" w:rsidRPr="00B2636F" w:rsidRDefault="00626B47">
      <w:pPr>
        <w:spacing w:line="360" w:lineRule="auto"/>
        <w:ind w:firstLineChars="200" w:firstLine="480"/>
        <w:rPr>
          <w:sz w:val="24"/>
          <w:szCs w:val="24"/>
        </w:rPr>
      </w:pPr>
      <w:r w:rsidRPr="00B2636F">
        <w:rPr>
          <w:sz w:val="24"/>
          <w:szCs w:val="24"/>
        </w:rPr>
        <w:t>外设模块：如</w:t>
      </w:r>
      <w:r w:rsidR="00B2636F" w:rsidRPr="00B2636F">
        <w:rPr>
          <w:rFonts w:hint="eastAsia"/>
          <w:sz w:val="24"/>
          <w:szCs w:val="24"/>
        </w:rPr>
        <w:t>1</w:t>
      </w:r>
      <w:r w:rsidR="00B2636F" w:rsidRPr="00B2636F">
        <w:rPr>
          <w:sz w:val="24"/>
          <w:szCs w:val="24"/>
        </w:rPr>
        <w:t>6</w:t>
      </w:r>
      <w:r w:rsidR="00B2636F" w:rsidRPr="00B2636F">
        <w:rPr>
          <w:rFonts w:hint="eastAsia"/>
          <w:sz w:val="24"/>
          <w:szCs w:val="24"/>
        </w:rPr>
        <w:t>×</w:t>
      </w:r>
      <w:r w:rsidR="00B2636F" w:rsidRPr="00B2636F">
        <w:rPr>
          <w:sz w:val="24"/>
          <w:szCs w:val="24"/>
        </w:rPr>
        <w:t>16</w:t>
      </w:r>
      <w:r w:rsidR="00B2636F" w:rsidRPr="00B2636F">
        <w:rPr>
          <w:rFonts w:hint="eastAsia"/>
          <w:sz w:val="24"/>
          <w:szCs w:val="24"/>
        </w:rPr>
        <w:t>LED</w:t>
      </w:r>
      <w:r w:rsidR="00B2636F" w:rsidRPr="00B2636F">
        <w:rPr>
          <w:rFonts w:hint="eastAsia"/>
          <w:sz w:val="24"/>
          <w:szCs w:val="24"/>
        </w:rPr>
        <w:t>点阵，独立按键</w:t>
      </w:r>
    </w:p>
    <w:p w14:paraId="4B718200" w14:textId="77777777" w:rsidR="00626B47" w:rsidRDefault="00626B47">
      <w:pPr>
        <w:pStyle w:val="3"/>
        <w:spacing w:beforeLines="0" w:before="0"/>
      </w:pPr>
      <w:bookmarkStart w:id="16" w:name="_Toc30846"/>
      <w:r>
        <w:rPr>
          <w:rFonts w:hint="eastAsia"/>
        </w:rPr>
        <w:t>1.3.</w:t>
      </w:r>
      <w:r>
        <w:t xml:space="preserve">3 </w:t>
      </w:r>
      <w:r>
        <w:t>辅助工具</w:t>
      </w:r>
      <w:bookmarkEnd w:id="16"/>
    </w:p>
    <w:p w14:paraId="5C95205A" w14:textId="0CA3ADE1" w:rsidR="00626B47" w:rsidRPr="00AC4A40" w:rsidRDefault="00AC4A40">
      <w:pPr>
        <w:spacing w:line="360" w:lineRule="auto"/>
        <w:ind w:firstLineChars="200" w:firstLine="480"/>
        <w:rPr>
          <w:sz w:val="24"/>
          <w:szCs w:val="24"/>
        </w:rPr>
      </w:pPr>
      <w:r w:rsidRPr="00AC4A40">
        <w:rPr>
          <w:rFonts w:hint="eastAsia"/>
          <w:sz w:val="24"/>
          <w:szCs w:val="24"/>
        </w:rPr>
        <w:t>PCtoLCD2002</w:t>
      </w:r>
    </w:p>
    <w:p w14:paraId="06DEEF6D" w14:textId="77777777" w:rsidR="00626B47" w:rsidRDefault="00626B47">
      <w:pPr>
        <w:sectPr w:rsidR="00626B47">
          <w:headerReference w:type="default" r:id="rId15"/>
          <w:footerReference w:type="default" r:id="rId16"/>
          <w:pgSz w:w="11907" w:h="16840"/>
          <w:pgMar w:top="1701" w:right="1701" w:bottom="1701" w:left="1701" w:header="1134" w:footer="1134" w:gutter="0"/>
          <w:pgNumType w:start="1"/>
          <w:cols w:space="720"/>
          <w:docGrid w:type="linesAndChars" w:linePitch="312"/>
        </w:sectPr>
      </w:pPr>
    </w:p>
    <w:p w14:paraId="3193E8AA" w14:textId="77777777" w:rsidR="00626B47" w:rsidRDefault="00626B47">
      <w:pPr>
        <w:pStyle w:val="1"/>
        <w:spacing w:beforeLines="0" w:before="0" w:afterLines="0" w:after="0"/>
        <w:rPr>
          <w:rFonts w:eastAsia="宋体"/>
          <w:b/>
        </w:rPr>
      </w:pPr>
      <w:bookmarkStart w:id="17" w:name="_Toc28989"/>
      <w:r>
        <w:rPr>
          <w:rFonts w:eastAsia="宋体"/>
          <w:b/>
        </w:rPr>
        <w:lastRenderedPageBreak/>
        <w:t>2</w:t>
      </w:r>
      <w:r>
        <w:rPr>
          <w:rFonts w:eastAsia="宋体"/>
          <w:b/>
        </w:rPr>
        <w:t>硬件设计</w:t>
      </w:r>
      <w:bookmarkEnd w:id="17"/>
    </w:p>
    <w:p w14:paraId="43BD0209" w14:textId="77777777" w:rsidR="00626B47" w:rsidRDefault="00626B47">
      <w:pPr>
        <w:pStyle w:val="2"/>
        <w:spacing w:beforeLines="0" w:before="0"/>
        <w:jc w:val="both"/>
        <w:rPr>
          <w:szCs w:val="20"/>
        </w:rPr>
      </w:pPr>
      <w:bookmarkStart w:id="18" w:name="_Toc21533"/>
      <w:r>
        <w:rPr>
          <w:rFonts w:hint="eastAsia"/>
          <w:szCs w:val="20"/>
        </w:rPr>
        <w:t>2.1</w:t>
      </w:r>
      <w:r>
        <w:rPr>
          <w:rFonts w:hint="eastAsia"/>
          <w:szCs w:val="20"/>
        </w:rPr>
        <w:t>硬件原理</w:t>
      </w:r>
      <w:r>
        <w:rPr>
          <w:szCs w:val="20"/>
        </w:rPr>
        <w:t>框图</w:t>
      </w:r>
      <w:bookmarkEnd w:id="18"/>
    </w:p>
    <w:p w14:paraId="4F24BCEF" w14:textId="061DAE1E" w:rsidR="004F56C2" w:rsidRDefault="001267FF" w:rsidP="004F56C2">
      <w:pPr>
        <w:jc w:val="center"/>
        <w:rPr>
          <w:sz w:val="24"/>
        </w:rPr>
      </w:pPr>
      <w:r>
        <w:rPr>
          <w:noProof/>
        </w:rPr>
        <w:drawing>
          <wp:inline distT="0" distB="0" distL="0" distR="0" wp14:anchorId="6F273B8F" wp14:editId="75F2FE96">
            <wp:extent cx="4940300" cy="1581150"/>
            <wp:effectExtent l="0" t="0" r="0" b="0"/>
            <wp:docPr id="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0300" cy="1581150"/>
                    </a:xfrm>
                    <a:prstGeom prst="rect">
                      <a:avLst/>
                    </a:prstGeom>
                    <a:noFill/>
                    <a:ln>
                      <a:noFill/>
                    </a:ln>
                  </pic:spPr>
                </pic:pic>
              </a:graphicData>
            </a:graphic>
          </wp:inline>
        </w:drawing>
      </w:r>
    </w:p>
    <w:p w14:paraId="63CE846C" w14:textId="37EEBA50" w:rsidR="004F56C2" w:rsidRPr="004F56C2" w:rsidRDefault="004F56C2" w:rsidP="004F56C2">
      <w:pPr>
        <w:spacing w:line="360" w:lineRule="auto"/>
        <w:jc w:val="center"/>
        <w:rPr>
          <w:rFonts w:ascii="Calibri" w:hAnsi="Calibri"/>
          <w:b/>
          <w:bCs/>
          <w:noProof/>
        </w:rPr>
      </w:pPr>
      <w:r w:rsidRPr="004F56C2">
        <w:rPr>
          <w:rFonts w:ascii="Calibri" w:hAnsi="Calibri" w:hint="eastAsia"/>
          <w:b/>
          <w:bCs/>
          <w:noProof/>
        </w:rPr>
        <w:t>图</w:t>
      </w:r>
      <w:r>
        <w:rPr>
          <w:rFonts w:ascii="Calibri" w:hAnsi="Calibri" w:hint="eastAsia"/>
          <w:b/>
          <w:bCs/>
          <w:noProof/>
        </w:rPr>
        <w:t xml:space="preserve">2.1 </w:t>
      </w:r>
      <w:r w:rsidRPr="004F56C2">
        <w:rPr>
          <w:rFonts w:ascii="Calibri" w:hAnsi="Calibri" w:hint="eastAsia"/>
          <w:b/>
          <w:bCs/>
          <w:noProof/>
        </w:rPr>
        <w:t>基于单片机</w:t>
      </w:r>
      <w:r w:rsidRPr="004F56C2">
        <w:rPr>
          <w:rFonts w:ascii="Calibri" w:hAnsi="Calibri" w:hint="eastAsia"/>
          <w:b/>
          <w:bCs/>
          <w:noProof/>
        </w:rPr>
        <w:t>16x16</w:t>
      </w:r>
      <w:r w:rsidRPr="004F56C2">
        <w:rPr>
          <w:rFonts w:ascii="Calibri" w:hAnsi="Calibri" w:hint="eastAsia"/>
          <w:b/>
          <w:bCs/>
          <w:noProof/>
        </w:rPr>
        <w:t>点阵控制系统方框图</w:t>
      </w:r>
    </w:p>
    <w:p w14:paraId="3B21E847" w14:textId="23845859" w:rsidR="004F56C2" w:rsidRPr="005D5C7E" w:rsidRDefault="004F56C2" w:rsidP="004F56C2">
      <w:pPr>
        <w:spacing w:line="360" w:lineRule="auto"/>
        <w:ind w:firstLineChars="200" w:firstLine="480"/>
        <w:rPr>
          <w:sz w:val="24"/>
          <w:szCs w:val="24"/>
        </w:rPr>
      </w:pPr>
      <w:r w:rsidRPr="005D5C7E">
        <w:rPr>
          <w:rFonts w:hint="eastAsia"/>
          <w:sz w:val="24"/>
          <w:szCs w:val="24"/>
        </w:rPr>
        <w:t>当打开电源后，单片机自动启动，执行</w:t>
      </w:r>
      <w:r w:rsidRPr="005D5C7E">
        <w:rPr>
          <w:rFonts w:hint="eastAsia"/>
          <w:sz w:val="24"/>
          <w:szCs w:val="24"/>
        </w:rPr>
        <w:t>ROM</w:t>
      </w:r>
      <w:r w:rsidRPr="005D5C7E">
        <w:rPr>
          <w:rFonts w:hint="eastAsia"/>
          <w:sz w:val="24"/>
          <w:szCs w:val="24"/>
        </w:rPr>
        <w:t>中的程序，单片机的</w:t>
      </w:r>
      <w:r w:rsidRPr="005D5C7E">
        <w:rPr>
          <w:rFonts w:hint="eastAsia"/>
          <w:sz w:val="24"/>
          <w:szCs w:val="24"/>
        </w:rPr>
        <w:t>P0</w:t>
      </w:r>
      <w:r w:rsidRPr="005D5C7E">
        <w:rPr>
          <w:rFonts w:hint="eastAsia"/>
          <w:sz w:val="24"/>
          <w:szCs w:val="24"/>
        </w:rPr>
        <w:t>和</w:t>
      </w:r>
      <w:r w:rsidRPr="005D5C7E">
        <w:rPr>
          <w:rFonts w:hint="eastAsia"/>
          <w:sz w:val="24"/>
          <w:szCs w:val="24"/>
        </w:rPr>
        <w:t>P2</w:t>
      </w:r>
      <w:r w:rsidRPr="005D5C7E">
        <w:rPr>
          <w:rFonts w:hint="eastAsia"/>
          <w:sz w:val="24"/>
          <w:szCs w:val="24"/>
        </w:rPr>
        <w:t>口进行对点阵屏的行驱动，</w:t>
      </w:r>
      <w:r w:rsidRPr="005D5C7E">
        <w:rPr>
          <w:rFonts w:hint="eastAsia"/>
          <w:sz w:val="24"/>
          <w:szCs w:val="24"/>
        </w:rPr>
        <w:t>74HC138</w:t>
      </w:r>
      <w:r w:rsidRPr="005D5C7E">
        <w:rPr>
          <w:rFonts w:hint="eastAsia"/>
          <w:sz w:val="24"/>
          <w:szCs w:val="24"/>
        </w:rPr>
        <w:t>对点阵屏的列进行驱动</w:t>
      </w:r>
      <w:r w:rsidR="005D5C7E">
        <w:rPr>
          <w:rFonts w:hint="eastAsia"/>
          <w:sz w:val="24"/>
          <w:szCs w:val="24"/>
        </w:rPr>
        <w:t>。</w:t>
      </w:r>
    </w:p>
    <w:p w14:paraId="43E28EE0" w14:textId="77777777" w:rsidR="00626B47" w:rsidRDefault="00626B47">
      <w:pPr>
        <w:pStyle w:val="2"/>
        <w:spacing w:beforeLines="0" w:before="0"/>
        <w:jc w:val="both"/>
        <w:rPr>
          <w:szCs w:val="20"/>
        </w:rPr>
      </w:pPr>
      <w:bookmarkStart w:id="19" w:name="_Toc2705"/>
      <w:r>
        <w:rPr>
          <w:rFonts w:hint="eastAsia"/>
          <w:szCs w:val="20"/>
        </w:rPr>
        <w:t>2.2</w:t>
      </w:r>
      <w:r>
        <w:rPr>
          <w:szCs w:val="20"/>
        </w:rPr>
        <w:t>最小系统电路设计</w:t>
      </w:r>
      <w:bookmarkEnd w:id="19"/>
    </w:p>
    <w:p w14:paraId="6EF698BA" w14:textId="75D3E047" w:rsidR="00681A7C" w:rsidRPr="00123450" w:rsidRDefault="00123450" w:rsidP="00123450">
      <w:pPr>
        <w:pStyle w:val="3"/>
        <w:spacing w:beforeLines="0" w:line="400" w:lineRule="exact"/>
        <w:rPr>
          <w:bCs w:val="0"/>
          <w:szCs w:val="28"/>
        </w:rPr>
      </w:pPr>
      <w:r w:rsidRPr="00123450">
        <w:rPr>
          <w:rFonts w:hint="eastAsia"/>
          <w:bCs w:val="0"/>
          <w:szCs w:val="28"/>
        </w:rPr>
        <w:t xml:space="preserve">2.2.1 </w:t>
      </w:r>
      <w:r w:rsidR="00681A7C" w:rsidRPr="00123450">
        <w:rPr>
          <w:rFonts w:hint="eastAsia"/>
          <w:bCs w:val="0"/>
          <w:szCs w:val="28"/>
        </w:rPr>
        <w:t>电源、复位电路设计及说明</w:t>
      </w:r>
    </w:p>
    <w:p w14:paraId="44B696E8" w14:textId="77777777" w:rsidR="00BB292D" w:rsidRDefault="00681A7C" w:rsidP="00681A7C">
      <w:pPr>
        <w:spacing w:line="360" w:lineRule="auto"/>
        <w:ind w:firstLineChars="200" w:firstLine="480"/>
        <w:rPr>
          <w:sz w:val="24"/>
          <w:szCs w:val="24"/>
        </w:rPr>
      </w:pPr>
      <w:r w:rsidRPr="00681A7C">
        <w:rPr>
          <w:rFonts w:hint="eastAsia"/>
          <w:sz w:val="24"/>
          <w:szCs w:val="24"/>
        </w:rPr>
        <w:t>电源</w:t>
      </w:r>
      <w:r w:rsidRPr="00681A7C">
        <w:rPr>
          <w:rFonts w:hint="eastAsia"/>
          <w:sz w:val="24"/>
          <w:szCs w:val="24"/>
        </w:rPr>
        <w:t>POWER</w:t>
      </w:r>
      <w:r w:rsidRPr="00681A7C">
        <w:rPr>
          <w:rFonts w:hint="eastAsia"/>
          <w:sz w:val="24"/>
          <w:szCs w:val="24"/>
        </w:rPr>
        <w:t>部分，通过一个开关（</w:t>
      </w:r>
      <w:r w:rsidRPr="00681A7C">
        <w:rPr>
          <w:rFonts w:hint="eastAsia"/>
          <w:sz w:val="24"/>
          <w:szCs w:val="24"/>
        </w:rPr>
        <w:t>SW1</w:t>
      </w:r>
      <w:r w:rsidRPr="00681A7C">
        <w:rPr>
          <w:rFonts w:hint="eastAsia"/>
          <w:sz w:val="24"/>
          <w:szCs w:val="24"/>
        </w:rPr>
        <w:t>）控制电源的通断。一个标记为“复位”的按钮（</w:t>
      </w:r>
      <w:r w:rsidRPr="00681A7C">
        <w:rPr>
          <w:rFonts w:hint="eastAsia"/>
          <w:sz w:val="24"/>
          <w:szCs w:val="24"/>
        </w:rPr>
        <w:t>S1</w:t>
      </w:r>
      <w:r w:rsidRPr="00681A7C">
        <w:rPr>
          <w:rFonts w:hint="eastAsia"/>
          <w:sz w:val="24"/>
          <w:szCs w:val="24"/>
        </w:rPr>
        <w:t>），用于手动复位单片机</w:t>
      </w:r>
      <w:r w:rsidR="00BB292D">
        <w:rPr>
          <w:rFonts w:hint="eastAsia"/>
          <w:sz w:val="24"/>
          <w:szCs w:val="24"/>
        </w:rPr>
        <w:t>。</w:t>
      </w:r>
    </w:p>
    <w:p w14:paraId="054E0904" w14:textId="1DBF0885" w:rsidR="00681A7C" w:rsidRPr="00681A7C" w:rsidRDefault="002C0FB4" w:rsidP="00681A7C">
      <w:pPr>
        <w:spacing w:line="360" w:lineRule="auto"/>
        <w:ind w:firstLineChars="200" w:firstLine="480"/>
        <w:rPr>
          <w:sz w:val="24"/>
          <w:szCs w:val="24"/>
        </w:rPr>
      </w:pPr>
      <w:r w:rsidRPr="002C0FB4">
        <w:rPr>
          <w:rFonts w:hint="eastAsia"/>
          <w:sz w:val="24"/>
          <w:szCs w:val="24"/>
        </w:rPr>
        <w:t>电源电路设计图</w:t>
      </w:r>
      <w:r>
        <w:rPr>
          <w:rFonts w:hint="eastAsia"/>
          <w:sz w:val="24"/>
          <w:szCs w:val="24"/>
        </w:rPr>
        <w:t>和</w:t>
      </w:r>
      <w:r w:rsidRPr="002C0FB4">
        <w:rPr>
          <w:rFonts w:hint="eastAsia"/>
          <w:sz w:val="24"/>
          <w:szCs w:val="24"/>
        </w:rPr>
        <w:t>复位电路设计图</w:t>
      </w:r>
      <w:r>
        <w:rPr>
          <w:rFonts w:hint="eastAsia"/>
          <w:sz w:val="24"/>
          <w:szCs w:val="24"/>
        </w:rPr>
        <w:t>分别如图</w:t>
      </w:r>
      <w:r>
        <w:rPr>
          <w:rFonts w:hint="eastAsia"/>
          <w:sz w:val="24"/>
          <w:szCs w:val="24"/>
        </w:rPr>
        <w:t>2.2</w:t>
      </w:r>
      <w:r>
        <w:rPr>
          <w:rFonts w:hint="eastAsia"/>
          <w:sz w:val="24"/>
          <w:szCs w:val="24"/>
        </w:rPr>
        <w:t>和图</w:t>
      </w:r>
      <w:r>
        <w:rPr>
          <w:rFonts w:hint="eastAsia"/>
          <w:sz w:val="24"/>
          <w:szCs w:val="24"/>
        </w:rPr>
        <w:t>2.3</w:t>
      </w:r>
      <w:r>
        <w:rPr>
          <w:rFonts w:hint="eastAsia"/>
          <w:sz w:val="24"/>
          <w:szCs w:val="24"/>
        </w:rPr>
        <w:t>所示。</w:t>
      </w:r>
    </w:p>
    <w:p w14:paraId="05EF6C9A" w14:textId="5912E626" w:rsidR="005D5C7E" w:rsidRDefault="001267FF" w:rsidP="005D5C7E">
      <w:pPr>
        <w:jc w:val="center"/>
        <w:rPr>
          <w:sz w:val="24"/>
        </w:rPr>
      </w:pPr>
      <w:r>
        <w:rPr>
          <w:noProof/>
        </w:rPr>
        <w:drawing>
          <wp:inline distT="0" distB="0" distL="0" distR="0" wp14:anchorId="1FE3EC5D" wp14:editId="7A2ADAA5">
            <wp:extent cx="2990850" cy="1384300"/>
            <wp:effectExtent l="0" t="0" r="0"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0850" cy="1384300"/>
                    </a:xfrm>
                    <a:prstGeom prst="rect">
                      <a:avLst/>
                    </a:prstGeom>
                    <a:noFill/>
                    <a:ln>
                      <a:noFill/>
                    </a:ln>
                  </pic:spPr>
                </pic:pic>
              </a:graphicData>
            </a:graphic>
          </wp:inline>
        </w:drawing>
      </w:r>
    </w:p>
    <w:p w14:paraId="6642A89D" w14:textId="7881868A" w:rsidR="00681A7C" w:rsidRPr="00681A7C" w:rsidRDefault="00681A7C" w:rsidP="00681A7C">
      <w:pPr>
        <w:jc w:val="center"/>
        <w:rPr>
          <w:b/>
          <w:bCs/>
        </w:rPr>
      </w:pPr>
      <w:r w:rsidRPr="00681A7C">
        <w:rPr>
          <w:rFonts w:hint="eastAsia"/>
          <w:b/>
          <w:bCs/>
        </w:rPr>
        <w:t>图</w:t>
      </w:r>
      <w:r w:rsidR="00A439AA">
        <w:rPr>
          <w:rFonts w:hint="eastAsia"/>
          <w:b/>
          <w:bCs/>
        </w:rPr>
        <w:t>2.2</w:t>
      </w:r>
      <w:r w:rsidRPr="00681A7C">
        <w:rPr>
          <w:rFonts w:hint="eastAsia"/>
          <w:b/>
          <w:bCs/>
        </w:rPr>
        <w:t>电源电路设计图</w:t>
      </w:r>
    </w:p>
    <w:p w14:paraId="1BF3A53B" w14:textId="2BE6DAAA" w:rsidR="007851E9" w:rsidRDefault="001267FF" w:rsidP="007851E9">
      <w:pPr>
        <w:jc w:val="center"/>
        <w:rPr>
          <w:sz w:val="24"/>
        </w:rPr>
      </w:pPr>
      <w:r>
        <w:rPr>
          <w:noProof/>
        </w:rPr>
        <w:drawing>
          <wp:inline distT="0" distB="0" distL="0" distR="0" wp14:anchorId="0BB438CC" wp14:editId="6C7DA9C5">
            <wp:extent cx="2959100" cy="1663700"/>
            <wp:effectExtent l="0" t="0" r="0" b="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9100" cy="1663700"/>
                    </a:xfrm>
                    <a:prstGeom prst="rect">
                      <a:avLst/>
                    </a:prstGeom>
                    <a:noFill/>
                    <a:ln>
                      <a:noFill/>
                    </a:ln>
                  </pic:spPr>
                </pic:pic>
              </a:graphicData>
            </a:graphic>
          </wp:inline>
        </w:drawing>
      </w:r>
    </w:p>
    <w:p w14:paraId="3939460F" w14:textId="72AEDDC2" w:rsidR="00681A7C" w:rsidRPr="00681A7C" w:rsidRDefault="00681A7C" w:rsidP="00681A7C">
      <w:pPr>
        <w:jc w:val="center"/>
        <w:rPr>
          <w:b/>
          <w:bCs/>
        </w:rPr>
      </w:pPr>
      <w:r w:rsidRPr="00681A7C">
        <w:rPr>
          <w:rFonts w:hint="eastAsia"/>
          <w:b/>
          <w:bCs/>
        </w:rPr>
        <w:t>图</w:t>
      </w:r>
      <w:r w:rsidR="00A439AA">
        <w:rPr>
          <w:rFonts w:hint="eastAsia"/>
          <w:b/>
          <w:bCs/>
        </w:rPr>
        <w:t>2.3</w:t>
      </w:r>
      <w:r w:rsidRPr="00681A7C">
        <w:rPr>
          <w:rFonts w:hint="eastAsia"/>
          <w:b/>
          <w:bCs/>
        </w:rPr>
        <w:t>复位电路设计图</w:t>
      </w:r>
    </w:p>
    <w:p w14:paraId="6541917A" w14:textId="082D898E" w:rsidR="00681A7C" w:rsidRPr="00123450" w:rsidRDefault="00123450" w:rsidP="00123450">
      <w:pPr>
        <w:pStyle w:val="3"/>
        <w:spacing w:beforeLines="0" w:line="400" w:lineRule="exact"/>
        <w:rPr>
          <w:bCs w:val="0"/>
          <w:szCs w:val="28"/>
        </w:rPr>
      </w:pPr>
      <w:r w:rsidRPr="00123450">
        <w:rPr>
          <w:rFonts w:hint="eastAsia"/>
          <w:bCs w:val="0"/>
          <w:szCs w:val="28"/>
        </w:rPr>
        <w:lastRenderedPageBreak/>
        <w:t xml:space="preserve">2.2.2 </w:t>
      </w:r>
      <w:r w:rsidR="00681A7C" w:rsidRPr="00123450">
        <w:rPr>
          <w:rFonts w:hint="eastAsia"/>
          <w:bCs w:val="0"/>
          <w:szCs w:val="28"/>
        </w:rPr>
        <w:t>时钟电路设计及说明</w:t>
      </w:r>
    </w:p>
    <w:p w14:paraId="3478FF21" w14:textId="77777777" w:rsidR="00BB292D" w:rsidRDefault="00681A7C" w:rsidP="00681A7C">
      <w:pPr>
        <w:spacing w:line="360" w:lineRule="auto"/>
        <w:ind w:firstLineChars="200" w:firstLine="480"/>
        <w:rPr>
          <w:sz w:val="24"/>
          <w:szCs w:val="24"/>
        </w:rPr>
      </w:pPr>
      <w:r w:rsidRPr="00681A7C">
        <w:rPr>
          <w:rFonts w:hint="eastAsia"/>
          <w:sz w:val="24"/>
          <w:szCs w:val="24"/>
        </w:rPr>
        <w:t>时钟电路通常由晶振和两个电容组成，用于生成单片机的时钟信号。晶振的两端分别连接到单片机的</w:t>
      </w:r>
      <w:r w:rsidRPr="00681A7C">
        <w:rPr>
          <w:rFonts w:hint="eastAsia"/>
          <w:sz w:val="24"/>
          <w:szCs w:val="24"/>
        </w:rPr>
        <w:t>XTAL1</w:t>
      </w:r>
      <w:r w:rsidRPr="00681A7C">
        <w:rPr>
          <w:rFonts w:hint="eastAsia"/>
          <w:sz w:val="24"/>
          <w:szCs w:val="24"/>
        </w:rPr>
        <w:t>和</w:t>
      </w:r>
      <w:r w:rsidRPr="00681A7C">
        <w:rPr>
          <w:rFonts w:hint="eastAsia"/>
          <w:sz w:val="24"/>
          <w:szCs w:val="24"/>
        </w:rPr>
        <w:t>XTAL2</w:t>
      </w:r>
      <w:r w:rsidRPr="00681A7C">
        <w:rPr>
          <w:rFonts w:hint="eastAsia"/>
          <w:sz w:val="24"/>
          <w:szCs w:val="24"/>
        </w:rPr>
        <w:t>引脚，电容的一端接地，另一端分别连接到</w:t>
      </w:r>
      <w:r w:rsidRPr="00681A7C">
        <w:rPr>
          <w:rFonts w:hint="eastAsia"/>
          <w:sz w:val="24"/>
          <w:szCs w:val="24"/>
        </w:rPr>
        <w:t>XTAL1</w:t>
      </w:r>
      <w:r w:rsidRPr="00681A7C">
        <w:rPr>
          <w:rFonts w:hint="eastAsia"/>
          <w:sz w:val="24"/>
          <w:szCs w:val="24"/>
        </w:rPr>
        <w:t>和</w:t>
      </w:r>
      <w:r w:rsidRPr="00681A7C">
        <w:rPr>
          <w:rFonts w:hint="eastAsia"/>
          <w:sz w:val="24"/>
          <w:szCs w:val="24"/>
        </w:rPr>
        <w:t>XTAL2</w:t>
      </w:r>
      <w:r w:rsidRPr="00681A7C">
        <w:rPr>
          <w:rFonts w:hint="eastAsia"/>
          <w:sz w:val="24"/>
          <w:szCs w:val="24"/>
        </w:rPr>
        <w:t>引脚。时钟电路是单片机系统的核心，其设计和实现直接影响到整个系统的稳定性和性能。</w:t>
      </w:r>
    </w:p>
    <w:p w14:paraId="2EC7A91B" w14:textId="2BC80BCA" w:rsidR="00681A7C" w:rsidRPr="00681A7C" w:rsidRDefault="00681A7C" w:rsidP="00681A7C">
      <w:pPr>
        <w:spacing w:line="360" w:lineRule="auto"/>
        <w:ind w:firstLineChars="200" w:firstLine="480"/>
        <w:rPr>
          <w:sz w:val="24"/>
          <w:szCs w:val="24"/>
        </w:rPr>
      </w:pPr>
      <w:r w:rsidRPr="00681A7C">
        <w:rPr>
          <w:rFonts w:hint="eastAsia"/>
          <w:sz w:val="24"/>
          <w:szCs w:val="24"/>
        </w:rPr>
        <w:t>在设计时钟电路时，需要选择合适的晶振和电容，确保时钟信号的稳定性和准确性。通过合理的设计和调试，可以为单片机提供一个可靠的时钟源，从而保证</w:t>
      </w:r>
      <w:r w:rsidRPr="00681A7C">
        <w:rPr>
          <w:rFonts w:hint="eastAsia"/>
          <w:sz w:val="24"/>
          <w:szCs w:val="24"/>
        </w:rPr>
        <w:t>16</w:t>
      </w:r>
      <w:r w:rsidRPr="00681A7C">
        <w:rPr>
          <w:rFonts w:hint="eastAsia"/>
          <w:sz w:val="24"/>
          <w:szCs w:val="24"/>
        </w:rPr>
        <w:t>×</w:t>
      </w:r>
      <w:r w:rsidRPr="00681A7C">
        <w:rPr>
          <w:rFonts w:hint="eastAsia"/>
          <w:sz w:val="24"/>
          <w:szCs w:val="24"/>
        </w:rPr>
        <w:t>16</w:t>
      </w:r>
      <w:r w:rsidRPr="00681A7C">
        <w:rPr>
          <w:rFonts w:hint="eastAsia"/>
          <w:sz w:val="24"/>
          <w:szCs w:val="24"/>
        </w:rPr>
        <w:t>点阵控制系统的正常运行</w:t>
      </w:r>
      <w:r w:rsidR="00A439AA">
        <w:rPr>
          <w:rFonts w:hint="eastAsia"/>
          <w:sz w:val="24"/>
          <w:szCs w:val="24"/>
        </w:rPr>
        <w:t>，</w:t>
      </w:r>
      <w:r w:rsidR="00A439AA" w:rsidRPr="00A439AA">
        <w:rPr>
          <w:rFonts w:hint="eastAsia"/>
          <w:sz w:val="24"/>
          <w:szCs w:val="24"/>
        </w:rPr>
        <w:t>时钟电路设计图</w:t>
      </w:r>
      <w:r w:rsidR="00A439AA">
        <w:rPr>
          <w:rFonts w:hint="eastAsia"/>
          <w:sz w:val="24"/>
          <w:szCs w:val="24"/>
        </w:rPr>
        <w:t>如图</w:t>
      </w:r>
      <w:r w:rsidR="00A439AA">
        <w:rPr>
          <w:rFonts w:hint="eastAsia"/>
          <w:sz w:val="24"/>
          <w:szCs w:val="24"/>
        </w:rPr>
        <w:t>2.4</w:t>
      </w:r>
      <w:r w:rsidR="00A439AA">
        <w:rPr>
          <w:rFonts w:hint="eastAsia"/>
          <w:sz w:val="24"/>
          <w:szCs w:val="24"/>
        </w:rPr>
        <w:t>所示。</w:t>
      </w:r>
    </w:p>
    <w:p w14:paraId="334FF804" w14:textId="18F71EFF" w:rsidR="00F57989" w:rsidRDefault="001267FF" w:rsidP="00F57989">
      <w:pPr>
        <w:jc w:val="center"/>
        <w:rPr>
          <w:sz w:val="24"/>
        </w:rPr>
      </w:pPr>
      <w:r>
        <w:rPr>
          <w:noProof/>
        </w:rPr>
        <w:drawing>
          <wp:inline distT="0" distB="0" distL="0" distR="0" wp14:anchorId="0237D76C" wp14:editId="6749E585">
            <wp:extent cx="4476750" cy="1771650"/>
            <wp:effectExtent l="0" t="0" r="0" b="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6750" cy="1771650"/>
                    </a:xfrm>
                    <a:prstGeom prst="rect">
                      <a:avLst/>
                    </a:prstGeom>
                    <a:noFill/>
                    <a:ln>
                      <a:noFill/>
                    </a:ln>
                  </pic:spPr>
                </pic:pic>
              </a:graphicData>
            </a:graphic>
          </wp:inline>
        </w:drawing>
      </w:r>
    </w:p>
    <w:p w14:paraId="3CAF4B9F" w14:textId="2F3483B2" w:rsidR="00681A7C" w:rsidRPr="00681A7C" w:rsidRDefault="00681A7C" w:rsidP="00681A7C">
      <w:pPr>
        <w:jc w:val="center"/>
        <w:rPr>
          <w:b/>
          <w:bCs/>
        </w:rPr>
      </w:pPr>
      <w:r w:rsidRPr="00681A7C">
        <w:rPr>
          <w:rFonts w:hint="eastAsia"/>
          <w:b/>
          <w:bCs/>
        </w:rPr>
        <w:t>图</w:t>
      </w:r>
      <w:r w:rsidR="00A439AA">
        <w:rPr>
          <w:rFonts w:hint="eastAsia"/>
          <w:b/>
          <w:bCs/>
        </w:rPr>
        <w:t>2.4</w:t>
      </w:r>
      <w:r w:rsidRPr="00681A7C">
        <w:rPr>
          <w:rFonts w:hint="eastAsia"/>
          <w:b/>
          <w:bCs/>
        </w:rPr>
        <w:t>时钟电路设计图</w:t>
      </w:r>
    </w:p>
    <w:p w14:paraId="2BF4F24C" w14:textId="221F6EF3" w:rsidR="00681A7C" w:rsidRPr="00123450" w:rsidRDefault="00123450" w:rsidP="00123450">
      <w:pPr>
        <w:pStyle w:val="3"/>
        <w:spacing w:beforeLines="0" w:line="400" w:lineRule="exact"/>
        <w:rPr>
          <w:bCs w:val="0"/>
          <w:szCs w:val="28"/>
        </w:rPr>
      </w:pPr>
      <w:r w:rsidRPr="00123450">
        <w:rPr>
          <w:rFonts w:hint="eastAsia"/>
          <w:bCs w:val="0"/>
          <w:szCs w:val="28"/>
        </w:rPr>
        <w:t xml:space="preserve">2.2.3 </w:t>
      </w:r>
      <w:r w:rsidR="00681A7C" w:rsidRPr="00123450">
        <w:rPr>
          <w:rFonts w:hint="eastAsia"/>
          <w:bCs w:val="0"/>
          <w:szCs w:val="28"/>
        </w:rPr>
        <w:t>按键电路设计及说明</w:t>
      </w:r>
    </w:p>
    <w:p w14:paraId="6F0017C9" w14:textId="20B6E06A" w:rsidR="00681A7C" w:rsidRPr="00681A7C" w:rsidRDefault="00F57989" w:rsidP="00681A7C">
      <w:pPr>
        <w:spacing w:line="360" w:lineRule="auto"/>
        <w:ind w:firstLineChars="200" w:firstLine="480"/>
        <w:rPr>
          <w:sz w:val="24"/>
          <w:szCs w:val="24"/>
        </w:rPr>
      </w:pPr>
      <w:r w:rsidRPr="00F57989">
        <w:rPr>
          <w:rFonts w:hint="eastAsia"/>
          <w:sz w:val="24"/>
          <w:szCs w:val="24"/>
        </w:rPr>
        <w:t>有</w:t>
      </w:r>
      <w:r w:rsidR="00BB292D">
        <w:rPr>
          <w:rFonts w:hint="eastAsia"/>
          <w:sz w:val="24"/>
          <w:szCs w:val="24"/>
        </w:rPr>
        <w:t>四</w:t>
      </w:r>
      <w:r w:rsidRPr="00F57989">
        <w:rPr>
          <w:rFonts w:hint="eastAsia"/>
          <w:sz w:val="24"/>
          <w:szCs w:val="24"/>
        </w:rPr>
        <w:t>个标记为“切换”、“暂停”、“加速”、“减速”的按键（</w:t>
      </w:r>
      <w:r w:rsidRPr="00F57989">
        <w:rPr>
          <w:rFonts w:hint="eastAsia"/>
          <w:sz w:val="24"/>
          <w:szCs w:val="24"/>
        </w:rPr>
        <w:t>S1-S5</w:t>
      </w:r>
      <w:r w:rsidRPr="00F57989">
        <w:rPr>
          <w:rFonts w:hint="eastAsia"/>
          <w:sz w:val="24"/>
          <w:szCs w:val="24"/>
        </w:rPr>
        <w:t>）。这些按键用于用户输入。每个按键的一端连接到单片机的</w:t>
      </w:r>
      <w:r w:rsidRPr="00F57989">
        <w:rPr>
          <w:rFonts w:hint="eastAsia"/>
          <w:sz w:val="24"/>
          <w:szCs w:val="24"/>
        </w:rPr>
        <w:t>I/O</w:t>
      </w:r>
      <w:r w:rsidRPr="00F57989">
        <w:rPr>
          <w:rFonts w:hint="eastAsia"/>
          <w:sz w:val="24"/>
          <w:szCs w:val="24"/>
        </w:rPr>
        <w:t>引脚，另一端通过上拉电阻连接到电源（</w:t>
      </w:r>
      <w:r w:rsidRPr="00F57989">
        <w:rPr>
          <w:rFonts w:hint="eastAsia"/>
          <w:sz w:val="24"/>
          <w:szCs w:val="24"/>
        </w:rPr>
        <w:t>VCC</w:t>
      </w:r>
      <w:r w:rsidRPr="00F57989">
        <w:rPr>
          <w:rFonts w:hint="eastAsia"/>
          <w:sz w:val="24"/>
          <w:szCs w:val="24"/>
        </w:rPr>
        <w:t>）。这样，在按键未被按下时，</w:t>
      </w:r>
      <w:r w:rsidRPr="00F57989">
        <w:rPr>
          <w:rFonts w:hint="eastAsia"/>
          <w:sz w:val="24"/>
          <w:szCs w:val="24"/>
        </w:rPr>
        <w:t>I/O</w:t>
      </w:r>
      <w:r w:rsidRPr="00F57989">
        <w:rPr>
          <w:rFonts w:hint="eastAsia"/>
          <w:sz w:val="24"/>
          <w:szCs w:val="24"/>
        </w:rPr>
        <w:t>引脚处于高电平状态</w:t>
      </w:r>
      <w:r w:rsidR="00681A7C" w:rsidRPr="00681A7C">
        <w:rPr>
          <w:rFonts w:hint="eastAsia"/>
          <w:sz w:val="24"/>
          <w:szCs w:val="24"/>
        </w:rPr>
        <w:t>。</w:t>
      </w:r>
      <w:r w:rsidR="00BB292D" w:rsidRPr="00BB292D">
        <w:rPr>
          <w:rFonts w:hint="eastAsia"/>
          <w:sz w:val="24"/>
          <w:szCs w:val="24"/>
        </w:rPr>
        <w:t>按键电路设计图</w:t>
      </w:r>
      <w:r w:rsidR="00BB292D">
        <w:rPr>
          <w:rFonts w:hint="eastAsia"/>
          <w:sz w:val="24"/>
          <w:szCs w:val="24"/>
        </w:rPr>
        <w:t>如图</w:t>
      </w:r>
      <w:r w:rsidR="00BB292D">
        <w:rPr>
          <w:rFonts w:hint="eastAsia"/>
          <w:sz w:val="24"/>
          <w:szCs w:val="24"/>
        </w:rPr>
        <w:t>2.5</w:t>
      </w:r>
      <w:r w:rsidR="00BB292D">
        <w:rPr>
          <w:rFonts w:hint="eastAsia"/>
          <w:sz w:val="24"/>
          <w:szCs w:val="24"/>
        </w:rPr>
        <w:t>所示。</w:t>
      </w:r>
    </w:p>
    <w:p w14:paraId="719D737A" w14:textId="6450869E" w:rsidR="00681A7C" w:rsidRPr="00BB292D" w:rsidRDefault="001267FF" w:rsidP="00BB292D">
      <w:pPr>
        <w:jc w:val="center"/>
        <w:rPr>
          <w:sz w:val="24"/>
        </w:rPr>
      </w:pPr>
      <w:r>
        <w:rPr>
          <w:noProof/>
        </w:rPr>
        <w:drawing>
          <wp:inline distT="0" distB="0" distL="0" distR="0" wp14:anchorId="74094F73" wp14:editId="681AB9A3">
            <wp:extent cx="5143500" cy="1428750"/>
            <wp:effectExtent l="0" t="0" r="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1428750"/>
                    </a:xfrm>
                    <a:prstGeom prst="rect">
                      <a:avLst/>
                    </a:prstGeom>
                    <a:noFill/>
                    <a:ln>
                      <a:noFill/>
                    </a:ln>
                  </pic:spPr>
                </pic:pic>
              </a:graphicData>
            </a:graphic>
          </wp:inline>
        </w:drawing>
      </w:r>
    </w:p>
    <w:p w14:paraId="4063FA18" w14:textId="0FF2C10D" w:rsidR="00681A7C" w:rsidRPr="00BB292D" w:rsidRDefault="00681A7C" w:rsidP="00BB292D">
      <w:pPr>
        <w:jc w:val="center"/>
        <w:rPr>
          <w:b/>
          <w:bCs/>
        </w:rPr>
      </w:pPr>
      <w:r w:rsidRPr="00BB292D">
        <w:rPr>
          <w:rFonts w:hint="eastAsia"/>
          <w:b/>
          <w:bCs/>
        </w:rPr>
        <w:t>图</w:t>
      </w:r>
      <w:r w:rsidR="00BB292D">
        <w:rPr>
          <w:rFonts w:hint="eastAsia"/>
          <w:b/>
          <w:bCs/>
        </w:rPr>
        <w:t xml:space="preserve">2.5 </w:t>
      </w:r>
      <w:r w:rsidRPr="00BB292D">
        <w:rPr>
          <w:rFonts w:hint="eastAsia"/>
          <w:b/>
          <w:bCs/>
        </w:rPr>
        <w:t>按键电路设计图</w:t>
      </w:r>
    </w:p>
    <w:p w14:paraId="567E3E6A" w14:textId="72F6743D" w:rsidR="00681A7C" w:rsidRPr="00681A7C" w:rsidRDefault="00123450" w:rsidP="00123450">
      <w:pPr>
        <w:pStyle w:val="3"/>
        <w:spacing w:beforeLines="0" w:line="400" w:lineRule="exact"/>
        <w:rPr>
          <w:sz w:val="24"/>
          <w:szCs w:val="24"/>
        </w:rPr>
      </w:pPr>
      <w:r w:rsidRPr="00123450">
        <w:rPr>
          <w:rFonts w:hint="eastAsia"/>
          <w:bCs w:val="0"/>
          <w:szCs w:val="28"/>
        </w:rPr>
        <w:t xml:space="preserve">2.2.4 </w:t>
      </w:r>
      <w:r w:rsidR="00681A7C" w:rsidRPr="00123450">
        <w:rPr>
          <w:rFonts w:hint="eastAsia"/>
          <w:bCs w:val="0"/>
          <w:szCs w:val="28"/>
        </w:rPr>
        <w:t>显示电路设计及说明</w:t>
      </w:r>
    </w:p>
    <w:p w14:paraId="442D3E3A" w14:textId="04102133" w:rsidR="00681A7C" w:rsidRPr="00681A7C" w:rsidRDefault="00681A7C" w:rsidP="00681A7C">
      <w:pPr>
        <w:spacing w:line="360" w:lineRule="auto"/>
        <w:ind w:firstLineChars="200" w:firstLine="480"/>
        <w:rPr>
          <w:sz w:val="24"/>
          <w:szCs w:val="24"/>
        </w:rPr>
      </w:pPr>
      <w:r w:rsidRPr="00681A7C">
        <w:rPr>
          <w:rFonts w:hint="eastAsia"/>
          <w:sz w:val="24"/>
          <w:szCs w:val="24"/>
        </w:rPr>
        <w:t>显示电路主要由</w:t>
      </w:r>
      <w:r w:rsidRPr="00681A7C">
        <w:rPr>
          <w:rFonts w:hint="eastAsia"/>
          <w:sz w:val="24"/>
          <w:szCs w:val="24"/>
        </w:rPr>
        <w:t>16</w:t>
      </w:r>
      <w:r w:rsidRPr="00681A7C">
        <w:rPr>
          <w:rFonts w:hint="eastAsia"/>
          <w:sz w:val="24"/>
          <w:szCs w:val="24"/>
        </w:rPr>
        <w:t>×</w:t>
      </w:r>
      <w:r w:rsidRPr="00681A7C">
        <w:rPr>
          <w:rFonts w:hint="eastAsia"/>
          <w:sz w:val="24"/>
          <w:szCs w:val="24"/>
        </w:rPr>
        <w:t>16</w:t>
      </w:r>
      <w:r w:rsidRPr="00681A7C">
        <w:rPr>
          <w:rFonts w:hint="eastAsia"/>
          <w:sz w:val="24"/>
          <w:szCs w:val="24"/>
        </w:rPr>
        <w:t>点阵</w:t>
      </w:r>
      <w:r w:rsidRPr="00681A7C">
        <w:rPr>
          <w:rFonts w:hint="eastAsia"/>
          <w:sz w:val="24"/>
          <w:szCs w:val="24"/>
        </w:rPr>
        <w:t>LED</w:t>
      </w:r>
      <w:r w:rsidRPr="00681A7C">
        <w:rPr>
          <w:rFonts w:hint="eastAsia"/>
          <w:sz w:val="24"/>
          <w:szCs w:val="24"/>
        </w:rPr>
        <w:t>模块、驱动电路和控制电路组成。显示电路的核心是</w:t>
      </w:r>
      <w:r w:rsidRPr="00681A7C">
        <w:rPr>
          <w:rFonts w:hint="eastAsia"/>
          <w:sz w:val="24"/>
          <w:szCs w:val="24"/>
        </w:rPr>
        <w:t>16</w:t>
      </w:r>
      <w:r w:rsidRPr="00681A7C">
        <w:rPr>
          <w:rFonts w:hint="eastAsia"/>
          <w:sz w:val="24"/>
          <w:szCs w:val="24"/>
        </w:rPr>
        <w:t>×</w:t>
      </w:r>
      <w:r w:rsidRPr="00681A7C">
        <w:rPr>
          <w:rFonts w:hint="eastAsia"/>
          <w:sz w:val="24"/>
          <w:szCs w:val="24"/>
        </w:rPr>
        <w:t>16</w:t>
      </w:r>
      <w:r w:rsidRPr="00681A7C">
        <w:rPr>
          <w:rFonts w:hint="eastAsia"/>
          <w:sz w:val="24"/>
          <w:szCs w:val="24"/>
        </w:rPr>
        <w:t>点阵</w:t>
      </w:r>
      <w:r w:rsidRPr="00681A7C">
        <w:rPr>
          <w:rFonts w:hint="eastAsia"/>
          <w:sz w:val="24"/>
          <w:szCs w:val="24"/>
        </w:rPr>
        <w:t>LED</w:t>
      </w:r>
      <w:r w:rsidRPr="00681A7C">
        <w:rPr>
          <w:rFonts w:hint="eastAsia"/>
          <w:sz w:val="24"/>
          <w:szCs w:val="24"/>
        </w:rPr>
        <w:t>模块，它由</w:t>
      </w:r>
      <w:r w:rsidRPr="00681A7C">
        <w:rPr>
          <w:rFonts w:hint="eastAsia"/>
          <w:sz w:val="24"/>
          <w:szCs w:val="24"/>
        </w:rPr>
        <w:t>16</w:t>
      </w:r>
      <w:r w:rsidRPr="00681A7C">
        <w:rPr>
          <w:rFonts w:hint="eastAsia"/>
          <w:sz w:val="24"/>
          <w:szCs w:val="24"/>
        </w:rPr>
        <w:t>行和</w:t>
      </w:r>
      <w:r w:rsidRPr="00681A7C">
        <w:rPr>
          <w:rFonts w:hint="eastAsia"/>
          <w:sz w:val="24"/>
          <w:szCs w:val="24"/>
        </w:rPr>
        <w:t>16</w:t>
      </w:r>
      <w:r w:rsidRPr="00681A7C">
        <w:rPr>
          <w:rFonts w:hint="eastAsia"/>
          <w:sz w:val="24"/>
          <w:szCs w:val="24"/>
        </w:rPr>
        <w:t>列的</w:t>
      </w:r>
      <w:r w:rsidRPr="00681A7C">
        <w:rPr>
          <w:rFonts w:hint="eastAsia"/>
          <w:sz w:val="24"/>
          <w:szCs w:val="24"/>
        </w:rPr>
        <w:t>LED</w:t>
      </w:r>
      <w:r w:rsidRPr="00681A7C">
        <w:rPr>
          <w:rFonts w:hint="eastAsia"/>
          <w:sz w:val="24"/>
          <w:szCs w:val="24"/>
        </w:rPr>
        <w:t>组成，总共</w:t>
      </w:r>
      <w:r w:rsidRPr="00681A7C">
        <w:rPr>
          <w:rFonts w:hint="eastAsia"/>
          <w:sz w:val="24"/>
          <w:szCs w:val="24"/>
        </w:rPr>
        <w:t>256</w:t>
      </w:r>
      <w:r w:rsidRPr="00681A7C">
        <w:rPr>
          <w:rFonts w:hint="eastAsia"/>
          <w:sz w:val="24"/>
          <w:szCs w:val="24"/>
        </w:rPr>
        <w:t>个</w:t>
      </w:r>
      <w:r w:rsidRPr="00681A7C">
        <w:rPr>
          <w:rFonts w:hint="eastAsia"/>
          <w:sz w:val="24"/>
          <w:szCs w:val="24"/>
        </w:rPr>
        <w:lastRenderedPageBreak/>
        <w:t>LED</w:t>
      </w:r>
      <w:r w:rsidRPr="00681A7C">
        <w:rPr>
          <w:rFonts w:hint="eastAsia"/>
          <w:sz w:val="24"/>
          <w:szCs w:val="24"/>
        </w:rPr>
        <w:t>。这个模块被分成了四个</w:t>
      </w:r>
      <w:r w:rsidRPr="00681A7C">
        <w:rPr>
          <w:rFonts w:hint="eastAsia"/>
          <w:sz w:val="24"/>
          <w:szCs w:val="24"/>
        </w:rPr>
        <w:t>8</w:t>
      </w:r>
      <w:r w:rsidRPr="00681A7C">
        <w:rPr>
          <w:rFonts w:hint="eastAsia"/>
          <w:sz w:val="24"/>
          <w:szCs w:val="24"/>
        </w:rPr>
        <w:t>×</w:t>
      </w:r>
      <w:r w:rsidRPr="00681A7C">
        <w:rPr>
          <w:rFonts w:hint="eastAsia"/>
          <w:sz w:val="24"/>
          <w:szCs w:val="24"/>
        </w:rPr>
        <w:t>8</w:t>
      </w:r>
      <w:r w:rsidRPr="00681A7C">
        <w:rPr>
          <w:rFonts w:hint="eastAsia"/>
          <w:sz w:val="24"/>
          <w:szCs w:val="24"/>
        </w:rPr>
        <w:t>的点阵模块（</w:t>
      </w:r>
      <w:r w:rsidRPr="00681A7C">
        <w:rPr>
          <w:rFonts w:hint="eastAsia"/>
          <w:sz w:val="24"/>
          <w:szCs w:val="24"/>
        </w:rPr>
        <w:t>R81, R82, R83, R84</w:t>
      </w:r>
      <w:r w:rsidRPr="00681A7C">
        <w:rPr>
          <w:rFonts w:hint="eastAsia"/>
          <w:sz w:val="24"/>
          <w:szCs w:val="24"/>
        </w:rPr>
        <w:t>），每个模块控制</w:t>
      </w:r>
      <w:r w:rsidRPr="00681A7C">
        <w:rPr>
          <w:rFonts w:hint="eastAsia"/>
          <w:sz w:val="24"/>
          <w:szCs w:val="24"/>
        </w:rPr>
        <w:t>16</w:t>
      </w:r>
      <w:r w:rsidRPr="00681A7C">
        <w:rPr>
          <w:rFonts w:hint="eastAsia"/>
          <w:sz w:val="24"/>
          <w:szCs w:val="24"/>
        </w:rPr>
        <w:t>个</w:t>
      </w:r>
      <w:r w:rsidRPr="00681A7C">
        <w:rPr>
          <w:rFonts w:hint="eastAsia"/>
          <w:sz w:val="24"/>
          <w:szCs w:val="24"/>
        </w:rPr>
        <w:t>LED</w:t>
      </w:r>
      <w:r w:rsidRPr="00681A7C">
        <w:rPr>
          <w:rFonts w:hint="eastAsia"/>
          <w:sz w:val="24"/>
          <w:szCs w:val="24"/>
        </w:rPr>
        <w:t>的行或列。</w:t>
      </w:r>
      <w:r w:rsidR="00D60CE3" w:rsidRPr="00D60CE3">
        <w:rPr>
          <w:rFonts w:hint="eastAsia"/>
          <w:sz w:val="24"/>
          <w:szCs w:val="24"/>
        </w:rPr>
        <w:t>显示电路设计图</w:t>
      </w:r>
      <w:r w:rsidR="00D60CE3">
        <w:rPr>
          <w:rFonts w:hint="eastAsia"/>
          <w:sz w:val="24"/>
          <w:szCs w:val="24"/>
        </w:rPr>
        <w:t>如图</w:t>
      </w:r>
      <w:r w:rsidR="008E08A1">
        <w:rPr>
          <w:rFonts w:hint="eastAsia"/>
          <w:sz w:val="24"/>
          <w:szCs w:val="24"/>
        </w:rPr>
        <w:t>2.6</w:t>
      </w:r>
      <w:r w:rsidR="008E08A1">
        <w:rPr>
          <w:rFonts w:hint="eastAsia"/>
          <w:sz w:val="24"/>
          <w:szCs w:val="24"/>
        </w:rPr>
        <w:t>所示。</w:t>
      </w:r>
    </w:p>
    <w:p w14:paraId="16B9091F" w14:textId="614584A2" w:rsidR="00681A7C" w:rsidRPr="00D60CE3" w:rsidRDefault="001267FF" w:rsidP="00D60CE3">
      <w:pPr>
        <w:jc w:val="center"/>
        <w:rPr>
          <w:sz w:val="24"/>
        </w:rPr>
      </w:pPr>
      <w:r>
        <w:rPr>
          <w:noProof/>
        </w:rPr>
        <w:drawing>
          <wp:inline distT="0" distB="0" distL="0" distR="0" wp14:anchorId="216BFBCD" wp14:editId="0FCDB280">
            <wp:extent cx="2832100" cy="3613150"/>
            <wp:effectExtent l="0" t="0" r="0" b="0"/>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0" cy="3613150"/>
                    </a:xfrm>
                    <a:prstGeom prst="rect">
                      <a:avLst/>
                    </a:prstGeom>
                    <a:noFill/>
                    <a:ln>
                      <a:noFill/>
                    </a:ln>
                  </pic:spPr>
                </pic:pic>
              </a:graphicData>
            </a:graphic>
          </wp:inline>
        </w:drawing>
      </w:r>
    </w:p>
    <w:p w14:paraId="6590100C" w14:textId="5F8D2624" w:rsidR="00626B47" w:rsidRPr="003910E8" w:rsidRDefault="00681A7C" w:rsidP="003910E8">
      <w:pPr>
        <w:jc w:val="center"/>
        <w:rPr>
          <w:b/>
          <w:bCs/>
        </w:rPr>
      </w:pPr>
      <w:r w:rsidRPr="00D60CE3">
        <w:rPr>
          <w:rFonts w:hint="eastAsia"/>
          <w:b/>
          <w:bCs/>
        </w:rPr>
        <w:t>图</w:t>
      </w:r>
      <w:r w:rsidR="008E08A1">
        <w:rPr>
          <w:rFonts w:hint="eastAsia"/>
          <w:b/>
          <w:bCs/>
        </w:rPr>
        <w:t>2.6</w:t>
      </w:r>
      <w:r w:rsidRPr="00D60CE3">
        <w:rPr>
          <w:rFonts w:hint="eastAsia"/>
          <w:b/>
          <w:bCs/>
        </w:rPr>
        <w:t>显示电路设计图</w:t>
      </w:r>
    </w:p>
    <w:p w14:paraId="62C4930B" w14:textId="77777777" w:rsidR="00626B47" w:rsidRDefault="00626B47">
      <w:pPr>
        <w:pStyle w:val="2"/>
        <w:spacing w:beforeLines="0" w:before="0"/>
        <w:jc w:val="both"/>
        <w:rPr>
          <w:szCs w:val="20"/>
        </w:rPr>
      </w:pPr>
      <w:bookmarkStart w:id="20" w:name="_Toc13996"/>
      <w:r>
        <w:rPr>
          <w:rFonts w:hint="eastAsia"/>
          <w:szCs w:val="20"/>
        </w:rPr>
        <w:t>2.3</w:t>
      </w:r>
      <w:r>
        <w:rPr>
          <w:szCs w:val="20"/>
        </w:rPr>
        <w:t>功能模块电路设计</w:t>
      </w:r>
      <w:bookmarkEnd w:id="20"/>
    </w:p>
    <w:p w14:paraId="71ACE859" w14:textId="67D85352" w:rsidR="0065722A" w:rsidRPr="006B7BB5" w:rsidRDefault="0065722A" w:rsidP="006B7BB5">
      <w:pPr>
        <w:pStyle w:val="3"/>
        <w:spacing w:beforeLines="0" w:line="400" w:lineRule="exact"/>
        <w:rPr>
          <w:bCs w:val="0"/>
          <w:szCs w:val="28"/>
        </w:rPr>
      </w:pPr>
      <w:r w:rsidRPr="006B7BB5">
        <w:rPr>
          <w:rFonts w:hint="eastAsia"/>
          <w:bCs w:val="0"/>
          <w:szCs w:val="28"/>
        </w:rPr>
        <w:t>2.</w:t>
      </w:r>
      <w:r w:rsidR="006B7BB5">
        <w:rPr>
          <w:rFonts w:hint="eastAsia"/>
          <w:bCs w:val="0"/>
          <w:szCs w:val="28"/>
        </w:rPr>
        <w:t>3.</w:t>
      </w:r>
      <w:r w:rsidRPr="006B7BB5">
        <w:rPr>
          <w:rFonts w:hint="eastAsia"/>
          <w:bCs w:val="0"/>
          <w:szCs w:val="28"/>
        </w:rPr>
        <w:t xml:space="preserve">1 </w:t>
      </w:r>
      <w:r w:rsidRPr="006B7BB5">
        <w:rPr>
          <w:rFonts w:hint="eastAsia"/>
          <w:bCs w:val="0"/>
          <w:szCs w:val="28"/>
        </w:rPr>
        <w:t>控制单元模块电路设计</w:t>
      </w:r>
    </w:p>
    <w:p w14:paraId="49BD9A9C" w14:textId="77777777" w:rsidR="006B7BB5" w:rsidRDefault="0065722A" w:rsidP="0065722A">
      <w:pPr>
        <w:spacing w:line="360" w:lineRule="auto"/>
        <w:ind w:firstLineChars="200" w:firstLine="480"/>
        <w:rPr>
          <w:sz w:val="24"/>
          <w:szCs w:val="24"/>
        </w:rPr>
      </w:pPr>
      <w:r w:rsidRPr="006B7BB5">
        <w:rPr>
          <w:rFonts w:hint="eastAsia"/>
          <w:sz w:val="24"/>
          <w:szCs w:val="24"/>
        </w:rPr>
        <w:t>控制单元以</w:t>
      </w:r>
      <w:r w:rsidRPr="006B7BB5">
        <w:rPr>
          <w:rFonts w:hint="eastAsia"/>
          <w:sz w:val="24"/>
          <w:szCs w:val="24"/>
        </w:rPr>
        <w:t xml:space="preserve"> AT89C51 </w:t>
      </w:r>
      <w:r w:rsidRPr="006B7BB5">
        <w:rPr>
          <w:rFonts w:hint="eastAsia"/>
          <w:sz w:val="24"/>
          <w:szCs w:val="24"/>
        </w:rPr>
        <w:t>单片机为核心，构建最小系统电路实现时钟、复位与</w:t>
      </w:r>
      <w:r w:rsidRPr="006B7BB5">
        <w:rPr>
          <w:rFonts w:hint="eastAsia"/>
          <w:sz w:val="24"/>
          <w:szCs w:val="24"/>
        </w:rPr>
        <w:t>I/O</w:t>
      </w:r>
      <w:r w:rsidRPr="006B7BB5">
        <w:rPr>
          <w:rFonts w:hint="eastAsia"/>
          <w:sz w:val="24"/>
          <w:szCs w:val="24"/>
        </w:rPr>
        <w:t>控制功能。晶振部分采用</w:t>
      </w:r>
      <w:r w:rsidRPr="006B7BB5">
        <w:rPr>
          <w:rFonts w:hint="eastAsia"/>
          <w:sz w:val="24"/>
          <w:szCs w:val="24"/>
        </w:rPr>
        <w:t>12MHz</w:t>
      </w:r>
      <w:r w:rsidRPr="006B7BB5">
        <w:rPr>
          <w:rFonts w:hint="eastAsia"/>
          <w:sz w:val="24"/>
          <w:szCs w:val="24"/>
        </w:rPr>
        <w:t>石英晶体</w:t>
      </w:r>
      <w:r w:rsidRPr="006B7BB5">
        <w:rPr>
          <w:rFonts w:hint="eastAsia"/>
          <w:sz w:val="24"/>
          <w:szCs w:val="24"/>
        </w:rPr>
        <w:t>X1</w:t>
      </w:r>
      <w:r w:rsidRPr="006B7BB5">
        <w:rPr>
          <w:rFonts w:hint="eastAsia"/>
          <w:sz w:val="24"/>
          <w:szCs w:val="24"/>
        </w:rPr>
        <w:t>及两个</w:t>
      </w:r>
      <w:r w:rsidRPr="006B7BB5">
        <w:rPr>
          <w:rFonts w:hint="eastAsia"/>
          <w:sz w:val="24"/>
          <w:szCs w:val="24"/>
        </w:rPr>
        <w:t>22pF</w:t>
      </w:r>
      <w:r w:rsidRPr="006B7BB5">
        <w:rPr>
          <w:rFonts w:hint="eastAsia"/>
          <w:sz w:val="24"/>
          <w:szCs w:val="24"/>
        </w:rPr>
        <w:t>电容</w:t>
      </w:r>
      <w:r w:rsidRPr="006B7BB5">
        <w:rPr>
          <w:rFonts w:hint="eastAsia"/>
          <w:sz w:val="24"/>
          <w:szCs w:val="24"/>
        </w:rPr>
        <w:t>C1</w:t>
      </w:r>
      <w:r w:rsidRPr="006B7BB5">
        <w:rPr>
          <w:rFonts w:hint="eastAsia"/>
          <w:sz w:val="24"/>
          <w:szCs w:val="24"/>
        </w:rPr>
        <w:t>、</w:t>
      </w:r>
      <w:r w:rsidRPr="006B7BB5">
        <w:rPr>
          <w:rFonts w:hint="eastAsia"/>
          <w:sz w:val="24"/>
          <w:szCs w:val="24"/>
        </w:rPr>
        <w:t>C2</w:t>
      </w:r>
      <w:r w:rsidRPr="006B7BB5">
        <w:rPr>
          <w:rFonts w:hint="eastAsia"/>
          <w:sz w:val="24"/>
          <w:szCs w:val="24"/>
        </w:rPr>
        <w:t>接地构成振荡电路，为单片机提供稳定的时钟信号，保证程序按节拍顺序执行。</w:t>
      </w:r>
    </w:p>
    <w:p w14:paraId="1C140AAE" w14:textId="77777777" w:rsidR="006B7BB5" w:rsidRDefault="0065722A" w:rsidP="0065722A">
      <w:pPr>
        <w:spacing w:line="360" w:lineRule="auto"/>
        <w:ind w:firstLineChars="200" w:firstLine="480"/>
        <w:rPr>
          <w:sz w:val="24"/>
          <w:szCs w:val="24"/>
        </w:rPr>
      </w:pPr>
      <w:r w:rsidRPr="006B7BB5">
        <w:rPr>
          <w:rFonts w:hint="eastAsia"/>
          <w:sz w:val="24"/>
          <w:szCs w:val="24"/>
        </w:rPr>
        <w:t>复位部分由电容</w:t>
      </w:r>
      <w:r w:rsidRPr="006B7BB5">
        <w:rPr>
          <w:rFonts w:hint="eastAsia"/>
          <w:sz w:val="24"/>
          <w:szCs w:val="24"/>
        </w:rPr>
        <w:t>C3</w:t>
      </w:r>
      <w:r w:rsidRPr="006B7BB5">
        <w:rPr>
          <w:rFonts w:hint="eastAsia"/>
          <w:sz w:val="24"/>
          <w:szCs w:val="24"/>
        </w:rPr>
        <w:t>（</w:t>
      </w:r>
      <w:r w:rsidRPr="006B7BB5">
        <w:rPr>
          <w:rFonts w:hint="eastAsia"/>
          <w:sz w:val="24"/>
          <w:szCs w:val="24"/>
        </w:rPr>
        <w:t>1</w:t>
      </w:r>
      <w:r w:rsidRPr="006B7BB5">
        <w:rPr>
          <w:rFonts w:hint="eastAsia"/>
          <w:sz w:val="24"/>
          <w:szCs w:val="24"/>
        </w:rPr>
        <w:t>μ</w:t>
      </w:r>
      <w:r w:rsidRPr="006B7BB5">
        <w:rPr>
          <w:rFonts w:hint="eastAsia"/>
          <w:sz w:val="24"/>
          <w:szCs w:val="24"/>
        </w:rPr>
        <w:t>F</w:t>
      </w:r>
      <w:r w:rsidRPr="006B7BB5">
        <w:rPr>
          <w:rFonts w:hint="eastAsia"/>
          <w:sz w:val="24"/>
          <w:szCs w:val="24"/>
        </w:rPr>
        <w:t>）、电阻</w:t>
      </w:r>
      <w:r w:rsidRPr="006B7BB5">
        <w:rPr>
          <w:rFonts w:hint="eastAsia"/>
          <w:sz w:val="24"/>
          <w:szCs w:val="24"/>
        </w:rPr>
        <w:t>R1</w:t>
      </w:r>
      <w:r w:rsidRPr="006B7BB5">
        <w:rPr>
          <w:rFonts w:hint="eastAsia"/>
          <w:sz w:val="24"/>
          <w:szCs w:val="24"/>
        </w:rPr>
        <w:t>（</w:t>
      </w:r>
      <w:r w:rsidRPr="006B7BB5">
        <w:rPr>
          <w:rFonts w:hint="eastAsia"/>
          <w:sz w:val="24"/>
          <w:szCs w:val="24"/>
        </w:rPr>
        <w:t>10</w:t>
      </w:r>
      <w:r w:rsidRPr="006B7BB5">
        <w:rPr>
          <w:rFonts w:hint="eastAsia"/>
          <w:sz w:val="24"/>
          <w:szCs w:val="24"/>
        </w:rPr>
        <w:t>Ω）及复位按键组成，上电时电容充电使</w:t>
      </w:r>
      <w:r w:rsidRPr="006B7BB5">
        <w:rPr>
          <w:rFonts w:hint="eastAsia"/>
          <w:sz w:val="24"/>
          <w:szCs w:val="24"/>
        </w:rPr>
        <w:t>RST</w:t>
      </w:r>
      <w:r w:rsidRPr="006B7BB5">
        <w:rPr>
          <w:rFonts w:hint="eastAsia"/>
          <w:sz w:val="24"/>
          <w:szCs w:val="24"/>
        </w:rPr>
        <w:t>引脚保持高电平，单片机完成初始化；手动按下按键时可强制系统重新启动。单片机通过</w:t>
      </w:r>
      <w:r w:rsidRPr="006B7BB5">
        <w:rPr>
          <w:rFonts w:hint="eastAsia"/>
          <w:sz w:val="24"/>
          <w:szCs w:val="24"/>
        </w:rPr>
        <w:t>P0</w:t>
      </w:r>
      <w:r w:rsidRPr="006B7BB5">
        <w:rPr>
          <w:rFonts w:hint="eastAsia"/>
          <w:sz w:val="24"/>
          <w:szCs w:val="24"/>
        </w:rPr>
        <w:t>、</w:t>
      </w:r>
      <w:r w:rsidRPr="006B7BB5">
        <w:rPr>
          <w:rFonts w:hint="eastAsia"/>
          <w:sz w:val="24"/>
          <w:szCs w:val="24"/>
        </w:rPr>
        <w:t>P1</w:t>
      </w:r>
      <w:r w:rsidRPr="006B7BB5">
        <w:rPr>
          <w:rFonts w:hint="eastAsia"/>
          <w:sz w:val="24"/>
          <w:szCs w:val="24"/>
        </w:rPr>
        <w:t>、</w:t>
      </w:r>
      <w:r w:rsidRPr="006B7BB5">
        <w:rPr>
          <w:rFonts w:hint="eastAsia"/>
          <w:sz w:val="24"/>
          <w:szCs w:val="24"/>
        </w:rPr>
        <w:t>P2</w:t>
      </w:r>
      <w:r w:rsidRPr="006B7BB5">
        <w:rPr>
          <w:rFonts w:hint="eastAsia"/>
          <w:sz w:val="24"/>
          <w:szCs w:val="24"/>
        </w:rPr>
        <w:t>、</w:t>
      </w:r>
      <w:r w:rsidRPr="006B7BB5">
        <w:rPr>
          <w:rFonts w:hint="eastAsia"/>
          <w:sz w:val="24"/>
          <w:szCs w:val="24"/>
        </w:rPr>
        <w:t>P3</w:t>
      </w:r>
      <w:r w:rsidRPr="006B7BB5">
        <w:rPr>
          <w:rFonts w:hint="eastAsia"/>
          <w:sz w:val="24"/>
          <w:szCs w:val="24"/>
        </w:rPr>
        <w:t>口与外围模块相连，完成</w:t>
      </w:r>
      <w:r w:rsidRPr="006B7BB5">
        <w:rPr>
          <w:rFonts w:hint="eastAsia"/>
          <w:sz w:val="24"/>
          <w:szCs w:val="24"/>
        </w:rPr>
        <w:t>LED</w:t>
      </w:r>
      <w:r w:rsidRPr="006B7BB5">
        <w:rPr>
          <w:rFonts w:hint="eastAsia"/>
          <w:sz w:val="24"/>
          <w:szCs w:val="24"/>
        </w:rPr>
        <w:t>点阵驱动、按键检测及通信等任务。</w:t>
      </w:r>
    </w:p>
    <w:p w14:paraId="5BF105FB" w14:textId="0E5F172F" w:rsidR="0065722A" w:rsidRDefault="0065722A" w:rsidP="0065722A">
      <w:pPr>
        <w:spacing w:line="360" w:lineRule="auto"/>
        <w:ind w:firstLineChars="200" w:firstLine="480"/>
        <w:rPr>
          <w:sz w:val="24"/>
          <w:szCs w:val="24"/>
        </w:rPr>
      </w:pPr>
      <w:r w:rsidRPr="006B7BB5">
        <w:rPr>
          <w:rFonts w:hint="eastAsia"/>
          <w:sz w:val="24"/>
          <w:szCs w:val="24"/>
        </w:rPr>
        <w:t>整体电路设计结构简洁、运行稳定，为系统提供可靠的控制核心</w:t>
      </w:r>
      <w:r w:rsidR="00123450">
        <w:rPr>
          <w:rFonts w:hint="eastAsia"/>
          <w:sz w:val="24"/>
          <w:szCs w:val="24"/>
        </w:rPr>
        <w:t>，</w:t>
      </w:r>
      <w:r w:rsidR="00123450" w:rsidRPr="00123450">
        <w:rPr>
          <w:rFonts w:hint="eastAsia"/>
          <w:sz w:val="24"/>
          <w:szCs w:val="24"/>
        </w:rPr>
        <w:t>设计仿真电路如图</w:t>
      </w:r>
      <w:r w:rsidR="00123450" w:rsidRPr="00123450">
        <w:rPr>
          <w:rFonts w:hint="eastAsia"/>
          <w:sz w:val="24"/>
          <w:szCs w:val="24"/>
        </w:rPr>
        <w:t>2.</w:t>
      </w:r>
      <w:r w:rsidR="00123450">
        <w:rPr>
          <w:rFonts w:hint="eastAsia"/>
          <w:sz w:val="24"/>
          <w:szCs w:val="24"/>
        </w:rPr>
        <w:t>7</w:t>
      </w:r>
      <w:r w:rsidR="00123450" w:rsidRPr="00123450">
        <w:rPr>
          <w:rFonts w:hint="eastAsia"/>
          <w:sz w:val="24"/>
          <w:szCs w:val="24"/>
        </w:rPr>
        <w:t>所示。</w:t>
      </w:r>
    </w:p>
    <w:p w14:paraId="74ECF221" w14:textId="295F34AF" w:rsidR="00123450" w:rsidRPr="00D60CE3" w:rsidRDefault="001267FF" w:rsidP="00123450">
      <w:pPr>
        <w:jc w:val="center"/>
        <w:rPr>
          <w:sz w:val="24"/>
        </w:rPr>
      </w:pPr>
      <w:r>
        <w:rPr>
          <w:noProof/>
        </w:rPr>
        <w:lastRenderedPageBreak/>
        <w:drawing>
          <wp:inline distT="0" distB="0" distL="0" distR="0" wp14:anchorId="3063B150" wp14:editId="7E3E48A4">
            <wp:extent cx="3911600" cy="2495550"/>
            <wp:effectExtent l="0" t="0" r="0" b="0"/>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11600" cy="2495550"/>
                    </a:xfrm>
                    <a:prstGeom prst="rect">
                      <a:avLst/>
                    </a:prstGeom>
                    <a:noFill/>
                    <a:ln>
                      <a:noFill/>
                    </a:ln>
                  </pic:spPr>
                </pic:pic>
              </a:graphicData>
            </a:graphic>
          </wp:inline>
        </w:drawing>
      </w:r>
    </w:p>
    <w:p w14:paraId="0ADB5AC9" w14:textId="21A2AF28" w:rsidR="00123450" w:rsidRPr="00347D01" w:rsidRDefault="00123450" w:rsidP="00347D01">
      <w:pPr>
        <w:jc w:val="center"/>
        <w:rPr>
          <w:b/>
          <w:bCs/>
        </w:rPr>
      </w:pPr>
      <w:r w:rsidRPr="00D60CE3">
        <w:rPr>
          <w:rFonts w:hint="eastAsia"/>
          <w:b/>
          <w:bCs/>
        </w:rPr>
        <w:t>图</w:t>
      </w:r>
      <w:r>
        <w:rPr>
          <w:rFonts w:hint="eastAsia"/>
          <w:b/>
          <w:bCs/>
        </w:rPr>
        <w:t>2.7</w:t>
      </w:r>
      <w:r w:rsidRPr="00123450">
        <w:rPr>
          <w:rFonts w:hint="eastAsia"/>
          <w:b/>
          <w:bCs/>
        </w:rPr>
        <w:t>控制单元模块</w:t>
      </w:r>
      <w:r>
        <w:rPr>
          <w:rFonts w:hint="eastAsia"/>
          <w:b/>
          <w:bCs/>
        </w:rPr>
        <w:t>仿真设计</w:t>
      </w:r>
    </w:p>
    <w:p w14:paraId="59171C07" w14:textId="77777777" w:rsidR="0065722A" w:rsidRPr="006B7BB5" w:rsidRDefault="0065722A" w:rsidP="006B7BB5">
      <w:pPr>
        <w:pStyle w:val="3"/>
        <w:spacing w:beforeLines="0" w:line="400" w:lineRule="exact"/>
        <w:rPr>
          <w:bCs w:val="0"/>
          <w:szCs w:val="28"/>
        </w:rPr>
      </w:pPr>
      <w:r w:rsidRPr="006B7BB5">
        <w:rPr>
          <w:rFonts w:hint="eastAsia"/>
          <w:bCs w:val="0"/>
          <w:szCs w:val="28"/>
        </w:rPr>
        <w:t xml:space="preserve">2.2 </w:t>
      </w:r>
      <w:r w:rsidRPr="006B7BB5">
        <w:rPr>
          <w:rFonts w:hint="eastAsia"/>
          <w:bCs w:val="0"/>
          <w:szCs w:val="28"/>
        </w:rPr>
        <w:t>行驱动单元模块电路设计</w:t>
      </w:r>
    </w:p>
    <w:p w14:paraId="5B82E837" w14:textId="77777777" w:rsidR="00347D01" w:rsidRDefault="0065722A" w:rsidP="0065722A">
      <w:pPr>
        <w:spacing w:line="360" w:lineRule="auto"/>
        <w:ind w:firstLineChars="200" w:firstLine="480"/>
        <w:rPr>
          <w:sz w:val="24"/>
          <w:szCs w:val="24"/>
        </w:rPr>
      </w:pPr>
      <w:r w:rsidRPr="006B7BB5">
        <w:rPr>
          <w:rFonts w:hint="eastAsia"/>
          <w:sz w:val="24"/>
          <w:szCs w:val="24"/>
        </w:rPr>
        <w:t>行驱动模块采用两片</w:t>
      </w:r>
      <w:r w:rsidRPr="006B7BB5">
        <w:rPr>
          <w:rFonts w:hint="eastAsia"/>
          <w:sz w:val="24"/>
          <w:szCs w:val="24"/>
        </w:rPr>
        <w:t>74HC595</w:t>
      </w:r>
      <w:r w:rsidRPr="006B7BB5">
        <w:rPr>
          <w:rFonts w:hint="eastAsia"/>
          <w:sz w:val="24"/>
          <w:szCs w:val="24"/>
        </w:rPr>
        <w:t>串入并出移位寄存器，通过级联实现对</w:t>
      </w:r>
      <w:r w:rsidRPr="006B7BB5">
        <w:rPr>
          <w:rFonts w:hint="eastAsia"/>
          <w:sz w:val="24"/>
          <w:szCs w:val="24"/>
        </w:rPr>
        <w:t>16</w:t>
      </w:r>
      <w:r w:rsidRPr="006B7BB5">
        <w:rPr>
          <w:rFonts w:hint="eastAsia"/>
          <w:sz w:val="24"/>
          <w:szCs w:val="24"/>
        </w:rPr>
        <w:t>行</w:t>
      </w:r>
      <w:r w:rsidRPr="006B7BB5">
        <w:rPr>
          <w:rFonts w:hint="eastAsia"/>
          <w:sz w:val="24"/>
          <w:szCs w:val="24"/>
        </w:rPr>
        <w:t>LED</w:t>
      </w:r>
      <w:r w:rsidRPr="006B7BB5">
        <w:rPr>
          <w:rFonts w:hint="eastAsia"/>
          <w:sz w:val="24"/>
          <w:szCs w:val="24"/>
        </w:rPr>
        <w:t>的独立控制。单片机通过三根控制线（</w:t>
      </w:r>
      <w:r w:rsidRPr="006B7BB5">
        <w:rPr>
          <w:rFonts w:hint="eastAsia"/>
          <w:sz w:val="24"/>
          <w:szCs w:val="24"/>
        </w:rPr>
        <w:t>DS</w:t>
      </w:r>
      <w:r w:rsidRPr="006B7BB5">
        <w:rPr>
          <w:rFonts w:hint="eastAsia"/>
          <w:sz w:val="24"/>
          <w:szCs w:val="24"/>
        </w:rPr>
        <w:t>、</w:t>
      </w:r>
      <w:r w:rsidRPr="006B7BB5">
        <w:rPr>
          <w:rFonts w:hint="eastAsia"/>
          <w:sz w:val="24"/>
          <w:szCs w:val="24"/>
        </w:rPr>
        <w:t>SH_CP</w:t>
      </w:r>
      <w:r w:rsidRPr="006B7BB5">
        <w:rPr>
          <w:rFonts w:hint="eastAsia"/>
          <w:sz w:val="24"/>
          <w:szCs w:val="24"/>
        </w:rPr>
        <w:t>、</w:t>
      </w:r>
      <w:r w:rsidRPr="006B7BB5">
        <w:rPr>
          <w:rFonts w:hint="eastAsia"/>
          <w:sz w:val="24"/>
          <w:szCs w:val="24"/>
        </w:rPr>
        <w:t>ST_CP</w:t>
      </w:r>
      <w:r w:rsidRPr="006B7BB5">
        <w:rPr>
          <w:rFonts w:hint="eastAsia"/>
          <w:sz w:val="24"/>
          <w:szCs w:val="24"/>
        </w:rPr>
        <w:t>）将行数据按位输入</w:t>
      </w:r>
      <w:r w:rsidRPr="006B7BB5">
        <w:rPr>
          <w:rFonts w:hint="eastAsia"/>
          <w:sz w:val="24"/>
          <w:szCs w:val="24"/>
        </w:rPr>
        <w:t>595</w:t>
      </w:r>
      <w:r w:rsidRPr="006B7BB5">
        <w:rPr>
          <w:rFonts w:hint="eastAsia"/>
          <w:sz w:val="24"/>
          <w:szCs w:val="24"/>
        </w:rPr>
        <w:t>内部寄存器，移位时钟驱动数据移位，锁存时钟将数据同步输出至行端。两片</w:t>
      </w:r>
      <w:r w:rsidRPr="006B7BB5">
        <w:rPr>
          <w:rFonts w:hint="eastAsia"/>
          <w:sz w:val="24"/>
          <w:szCs w:val="24"/>
        </w:rPr>
        <w:t>595</w:t>
      </w:r>
      <w:r w:rsidRPr="006B7BB5">
        <w:rPr>
          <w:rFonts w:hint="eastAsia"/>
          <w:sz w:val="24"/>
          <w:szCs w:val="24"/>
        </w:rPr>
        <w:t>级联后输出</w:t>
      </w:r>
      <w:r w:rsidRPr="006B7BB5">
        <w:rPr>
          <w:rFonts w:hint="eastAsia"/>
          <w:sz w:val="24"/>
          <w:szCs w:val="24"/>
        </w:rPr>
        <w:t>16</w:t>
      </w:r>
      <w:r w:rsidRPr="006B7BB5">
        <w:rPr>
          <w:rFonts w:hint="eastAsia"/>
          <w:sz w:val="24"/>
          <w:szCs w:val="24"/>
        </w:rPr>
        <w:t>路并行信号，与</w:t>
      </w:r>
      <w:r w:rsidRPr="006B7BB5">
        <w:rPr>
          <w:rFonts w:hint="eastAsia"/>
          <w:sz w:val="24"/>
          <w:szCs w:val="24"/>
        </w:rPr>
        <w:t>LED</w:t>
      </w:r>
      <w:r w:rsidRPr="006B7BB5">
        <w:rPr>
          <w:rFonts w:hint="eastAsia"/>
          <w:sz w:val="24"/>
          <w:szCs w:val="24"/>
        </w:rPr>
        <w:t>点阵行线相连。</w:t>
      </w:r>
    </w:p>
    <w:p w14:paraId="67731BE2" w14:textId="6C8BECE4" w:rsidR="0065722A" w:rsidRPr="006B7BB5" w:rsidRDefault="0065722A" w:rsidP="0065722A">
      <w:pPr>
        <w:spacing w:line="360" w:lineRule="auto"/>
        <w:ind w:firstLineChars="200" w:firstLine="480"/>
        <w:rPr>
          <w:sz w:val="24"/>
          <w:szCs w:val="24"/>
        </w:rPr>
      </w:pPr>
      <w:r w:rsidRPr="006B7BB5">
        <w:rPr>
          <w:rFonts w:hint="eastAsia"/>
          <w:sz w:val="24"/>
          <w:szCs w:val="24"/>
        </w:rPr>
        <w:t>该设计实现了串并转换，减少了单片机</w:t>
      </w:r>
      <w:r w:rsidRPr="006B7BB5">
        <w:rPr>
          <w:rFonts w:hint="eastAsia"/>
          <w:sz w:val="24"/>
          <w:szCs w:val="24"/>
        </w:rPr>
        <w:t>I/O</w:t>
      </w:r>
      <w:r w:rsidRPr="006B7BB5">
        <w:rPr>
          <w:rFonts w:hint="eastAsia"/>
          <w:sz w:val="24"/>
          <w:szCs w:val="24"/>
        </w:rPr>
        <w:t>口占用，同时保证输出信号的稳定性和显示刷新的一致性，为点阵动态扫描提供了基础支持</w:t>
      </w:r>
      <w:r w:rsidR="00347D01">
        <w:rPr>
          <w:rFonts w:hint="eastAsia"/>
          <w:sz w:val="24"/>
          <w:szCs w:val="24"/>
        </w:rPr>
        <w:t>，</w:t>
      </w:r>
      <w:r w:rsidR="00347D01" w:rsidRPr="00123450">
        <w:rPr>
          <w:rFonts w:hint="eastAsia"/>
          <w:sz w:val="24"/>
          <w:szCs w:val="24"/>
        </w:rPr>
        <w:t>设计仿真电路如图</w:t>
      </w:r>
      <w:r w:rsidR="00347D01" w:rsidRPr="00123450">
        <w:rPr>
          <w:rFonts w:hint="eastAsia"/>
          <w:sz w:val="24"/>
          <w:szCs w:val="24"/>
        </w:rPr>
        <w:t>2.</w:t>
      </w:r>
      <w:r w:rsidR="00347D01">
        <w:rPr>
          <w:rFonts w:hint="eastAsia"/>
          <w:sz w:val="24"/>
          <w:szCs w:val="24"/>
        </w:rPr>
        <w:t>8</w:t>
      </w:r>
      <w:r w:rsidR="00347D01" w:rsidRPr="00123450">
        <w:rPr>
          <w:rFonts w:hint="eastAsia"/>
          <w:sz w:val="24"/>
          <w:szCs w:val="24"/>
        </w:rPr>
        <w:t>所示。</w:t>
      </w:r>
    </w:p>
    <w:p w14:paraId="2E867E64" w14:textId="15CDDA01" w:rsidR="00347D01" w:rsidRPr="00D60CE3" w:rsidRDefault="001267FF" w:rsidP="00347D01">
      <w:pPr>
        <w:jc w:val="center"/>
        <w:rPr>
          <w:sz w:val="24"/>
        </w:rPr>
      </w:pPr>
      <w:r>
        <w:rPr>
          <w:noProof/>
        </w:rPr>
        <w:drawing>
          <wp:inline distT="0" distB="0" distL="0" distR="0" wp14:anchorId="504384E8" wp14:editId="4A6813D6">
            <wp:extent cx="2997200" cy="2959100"/>
            <wp:effectExtent l="0" t="0" r="0" b="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7200" cy="2959100"/>
                    </a:xfrm>
                    <a:prstGeom prst="rect">
                      <a:avLst/>
                    </a:prstGeom>
                    <a:noFill/>
                    <a:ln>
                      <a:noFill/>
                    </a:ln>
                  </pic:spPr>
                </pic:pic>
              </a:graphicData>
            </a:graphic>
          </wp:inline>
        </w:drawing>
      </w:r>
    </w:p>
    <w:p w14:paraId="46018ECF" w14:textId="5E451BC9" w:rsidR="0065722A" w:rsidRPr="00546A84" w:rsidRDefault="00347D01" w:rsidP="00546A84">
      <w:pPr>
        <w:jc w:val="center"/>
        <w:rPr>
          <w:b/>
          <w:bCs/>
        </w:rPr>
      </w:pPr>
      <w:r w:rsidRPr="00D60CE3">
        <w:rPr>
          <w:rFonts w:hint="eastAsia"/>
          <w:b/>
          <w:bCs/>
        </w:rPr>
        <w:t>图</w:t>
      </w:r>
      <w:r>
        <w:rPr>
          <w:rFonts w:hint="eastAsia"/>
          <w:b/>
          <w:bCs/>
        </w:rPr>
        <w:t xml:space="preserve">2.8 </w:t>
      </w:r>
      <w:r w:rsidRPr="00347D01">
        <w:rPr>
          <w:rFonts w:hint="eastAsia"/>
          <w:b/>
          <w:bCs/>
        </w:rPr>
        <w:t>行驱动单元模块</w:t>
      </w:r>
      <w:r>
        <w:rPr>
          <w:rFonts w:hint="eastAsia"/>
          <w:b/>
          <w:bCs/>
        </w:rPr>
        <w:t>仿真设计</w:t>
      </w:r>
    </w:p>
    <w:p w14:paraId="44D06FA5" w14:textId="77777777" w:rsidR="0065722A" w:rsidRPr="006B7BB5" w:rsidRDefault="0065722A" w:rsidP="006B7BB5">
      <w:pPr>
        <w:pStyle w:val="3"/>
        <w:spacing w:beforeLines="0" w:line="400" w:lineRule="exact"/>
        <w:rPr>
          <w:bCs w:val="0"/>
          <w:szCs w:val="28"/>
        </w:rPr>
      </w:pPr>
      <w:r w:rsidRPr="006B7BB5">
        <w:rPr>
          <w:rFonts w:hint="eastAsia"/>
          <w:bCs w:val="0"/>
          <w:szCs w:val="28"/>
        </w:rPr>
        <w:lastRenderedPageBreak/>
        <w:t xml:space="preserve">2.3 </w:t>
      </w:r>
      <w:r w:rsidRPr="006B7BB5">
        <w:rPr>
          <w:rFonts w:hint="eastAsia"/>
          <w:bCs w:val="0"/>
          <w:szCs w:val="28"/>
        </w:rPr>
        <w:t>列驱动单元模块电路设计</w:t>
      </w:r>
    </w:p>
    <w:p w14:paraId="0A60625D" w14:textId="77777777" w:rsidR="00546A84" w:rsidRDefault="0065722A" w:rsidP="0065722A">
      <w:pPr>
        <w:spacing w:line="360" w:lineRule="auto"/>
        <w:ind w:firstLineChars="200" w:firstLine="480"/>
        <w:rPr>
          <w:sz w:val="24"/>
          <w:szCs w:val="24"/>
        </w:rPr>
      </w:pPr>
      <w:r w:rsidRPr="006B7BB5">
        <w:rPr>
          <w:rFonts w:hint="eastAsia"/>
          <w:sz w:val="24"/>
          <w:szCs w:val="24"/>
        </w:rPr>
        <w:t>列驱动模块采用两片</w:t>
      </w:r>
      <w:r w:rsidRPr="006B7BB5">
        <w:rPr>
          <w:rFonts w:hint="eastAsia"/>
          <w:sz w:val="24"/>
          <w:szCs w:val="24"/>
        </w:rPr>
        <w:t>74HC138</w:t>
      </w:r>
      <w:r w:rsidRPr="006B7BB5">
        <w:rPr>
          <w:rFonts w:hint="eastAsia"/>
          <w:sz w:val="24"/>
          <w:szCs w:val="24"/>
        </w:rPr>
        <w:t>三—八线译码器组成</w:t>
      </w:r>
      <w:r w:rsidRPr="006B7BB5">
        <w:rPr>
          <w:rFonts w:hint="eastAsia"/>
          <w:sz w:val="24"/>
          <w:szCs w:val="24"/>
        </w:rPr>
        <w:t>4-16</w:t>
      </w:r>
      <w:r w:rsidRPr="006B7BB5">
        <w:rPr>
          <w:rFonts w:hint="eastAsia"/>
          <w:sz w:val="24"/>
          <w:szCs w:val="24"/>
        </w:rPr>
        <w:t>线译码电路。单片机仅需提供</w:t>
      </w:r>
      <w:r w:rsidRPr="006B7BB5">
        <w:rPr>
          <w:rFonts w:hint="eastAsia"/>
          <w:sz w:val="24"/>
          <w:szCs w:val="24"/>
        </w:rPr>
        <w:t>4</w:t>
      </w:r>
      <w:r w:rsidRPr="006B7BB5">
        <w:rPr>
          <w:rFonts w:hint="eastAsia"/>
          <w:sz w:val="24"/>
          <w:szCs w:val="24"/>
        </w:rPr>
        <w:t>位控制信号，即可完成对</w:t>
      </w:r>
      <w:r w:rsidRPr="006B7BB5">
        <w:rPr>
          <w:rFonts w:hint="eastAsia"/>
          <w:sz w:val="24"/>
          <w:szCs w:val="24"/>
        </w:rPr>
        <w:t>16</w:t>
      </w:r>
      <w:r w:rsidRPr="006B7BB5">
        <w:rPr>
          <w:rFonts w:hint="eastAsia"/>
          <w:sz w:val="24"/>
          <w:szCs w:val="24"/>
        </w:rPr>
        <w:t>列的逐列选通。两片</w:t>
      </w:r>
      <w:r w:rsidRPr="006B7BB5">
        <w:rPr>
          <w:rFonts w:hint="eastAsia"/>
          <w:sz w:val="24"/>
          <w:szCs w:val="24"/>
        </w:rPr>
        <w:t>74HC138</w:t>
      </w:r>
      <w:r w:rsidRPr="006B7BB5">
        <w:rPr>
          <w:rFonts w:hint="eastAsia"/>
          <w:sz w:val="24"/>
          <w:szCs w:val="24"/>
        </w:rPr>
        <w:t>的地址输入端并联，共享控制信号，利用高位选择信号实现前</w:t>
      </w:r>
      <w:r w:rsidRPr="006B7BB5">
        <w:rPr>
          <w:rFonts w:hint="eastAsia"/>
          <w:sz w:val="24"/>
          <w:szCs w:val="24"/>
        </w:rPr>
        <w:t>8</w:t>
      </w:r>
      <w:r w:rsidRPr="006B7BB5">
        <w:rPr>
          <w:rFonts w:hint="eastAsia"/>
          <w:sz w:val="24"/>
          <w:szCs w:val="24"/>
        </w:rPr>
        <w:t>列与后</w:t>
      </w:r>
      <w:r w:rsidRPr="006B7BB5">
        <w:rPr>
          <w:rFonts w:hint="eastAsia"/>
          <w:sz w:val="24"/>
          <w:szCs w:val="24"/>
        </w:rPr>
        <w:t>8</w:t>
      </w:r>
      <w:r w:rsidRPr="006B7BB5">
        <w:rPr>
          <w:rFonts w:hint="eastAsia"/>
          <w:sz w:val="24"/>
          <w:szCs w:val="24"/>
        </w:rPr>
        <w:t>列的切换。译码输出端连接</w:t>
      </w:r>
      <w:r w:rsidRPr="006B7BB5">
        <w:rPr>
          <w:rFonts w:hint="eastAsia"/>
          <w:sz w:val="24"/>
          <w:szCs w:val="24"/>
        </w:rPr>
        <w:t>LED</w:t>
      </w:r>
      <w:r w:rsidRPr="006B7BB5">
        <w:rPr>
          <w:rFonts w:hint="eastAsia"/>
          <w:sz w:val="24"/>
          <w:szCs w:val="24"/>
        </w:rPr>
        <w:t>列端，逐列激活显示点。</w:t>
      </w:r>
    </w:p>
    <w:p w14:paraId="1EB21DF0" w14:textId="68D6C52F" w:rsidR="00546A84" w:rsidRPr="006B7BB5" w:rsidRDefault="0065722A" w:rsidP="00546A84">
      <w:pPr>
        <w:spacing w:line="360" w:lineRule="auto"/>
        <w:ind w:firstLineChars="200" w:firstLine="480"/>
        <w:rPr>
          <w:sz w:val="24"/>
          <w:szCs w:val="24"/>
        </w:rPr>
      </w:pPr>
      <w:r w:rsidRPr="006B7BB5">
        <w:rPr>
          <w:rFonts w:hint="eastAsia"/>
          <w:sz w:val="24"/>
          <w:szCs w:val="24"/>
        </w:rPr>
        <w:t>该设计大幅节省了</w:t>
      </w:r>
      <w:r w:rsidRPr="006B7BB5">
        <w:rPr>
          <w:rFonts w:hint="eastAsia"/>
          <w:sz w:val="24"/>
          <w:szCs w:val="24"/>
        </w:rPr>
        <w:t>I/O</w:t>
      </w:r>
      <w:r w:rsidRPr="006B7BB5">
        <w:rPr>
          <w:rFonts w:hint="eastAsia"/>
          <w:sz w:val="24"/>
          <w:szCs w:val="24"/>
        </w:rPr>
        <w:t>资源，译码方式结构清晰，响应速度快，能有效与行驱动模块配合完成动态显示，实现字符、图形及汉字的稳定输出</w:t>
      </w:r>
      <w:r w:rsidR="00546A84">
        <w:rPr>
          <w:rFonts w:hint="eastAsia"/>
          <w:sz w:val="24"/>
          <w:szCs w:val="24"/>
        </w:rPr>
        <w:t>，</w:t>
      </w:r>
      <w:r w:rsidR="00546A84" w:rsidRPr="00123450">
        <w:rPr>
          <w:rFonts w:hint="eastAsia"/>
          <w:sz w:val="24"/>
          <w:szCs w:val="24"/>
        </w:rPr>
        <w:t>设计仿真电路如图</w:t>
      </w:r>
      <w:r w:rsidR="00546A84" w:rsidRPr="00123450">
        <w:rPr>
          <w:rFonts w:hint="eastAsia"/>
          <w:sz w:val="24"/>
          <w:szCs w:val="24"/>
        </w:rPr>
        <w:t>2.</w:t>
      </w:r>
      <w:r w:rsidR="00546A84">
        <w:rPr>
          <w:rFonts w:hint="eastAsia"/>
          <w:sz w:val="24"/>
          <w:szCs w:val="24"/>
        </w:rPr>
        <w:t>9</w:t>
      </w:r>
      <w:r w:rsidR="00546A84" w:rsidRPr="00123450">
        <w:rPr>
          <w:rFonts w:hint="eastAsia"/>
          <w:sz w:val="24"/>
          <w:szCs w:val="24"/>
        </w:rPr>
        <w:t>所示。</w:t>
      </w:r>
    </w:p>
    <w:p w14:paraId="323353E2" w14:textId="7CF7B4CC" w:rsidR="00546A84" w:rsidRPr="00D60CE3" w:rsidRDefault="001267FF" w:rsidP="00546A84">
      <w:pPr>
        <w:jc w:val="center"/>
        <w:rPr>
          <w:sz w:val="24"/>
        </w:rPr>
      </w:pPr>
      <w:r>
        <w:rPr>
          <w:noProof/>
        </w:rPr>
        <w:drawing>
          <wp:inline distT="0" distB="0" distL="0" distR="0" wp14:anchorId="0C2AC166" wp14:editId="4EDFDB95">
            <wp:extent cx="3968750" cy="3733800"/>
            <wp:effectExtent l="0" t="0" r="0" b="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8750" cy="3733800"/>
                    </a:xfrm>
                    <a:prstGeom prst="rect">
                      <a:avLst/>
                    </a:prstGeom>
                    <a:noFill/>
                    <a:ln>
                      <a:noFill/>
                    </a:ln>
                  </pic:spPr>
                </pic:pic>
              </a:graphicData>
            </a:graphic>
          </wp:inline>
        </w:drawing>
      </w:r>
    </w:p>
    <w:p w14:paraId="63E13754" w14:textId="39AEED0C" w:rsidR="008F261F" w:rsidRDefault="00546A84" w:rsidP="006D2626">
      <w:pPr>
        <w:spacing w:line="360" w:lineRule="auto"/>
        <w:ind w:firstLineChars="200" w:firstLine="422"/>
        <w:jc w:val="center"/>
        <w:rPr>
          <w:b/>
          <w:bCs/>
        </w:rPr>
      </w:pPr>
      <w:r w:rsidRPr="00D60CE3">
        <w:rPr>
          <w:rFonts w:hint="eastAsia"/>
          <w:b/>
          <w:bCs/>
        </w:rPr>
        <w:t>图</w:t>
      </w:r>
      <w:r>
        <w:rPr>
          <w:rFonts w:hint="eastAsia"/>
          <w:b/>
          <w:bCs/>
        </w:rPr>
        <w:t xml:space="preserve">2.8 </w:t>
      </w:r>
      <w:r w:rsidRPr="00546A84">
        <w:rPr>
          <w:rFonts w:hint="eastAsia"/>
          <w:b/>
          <w:bCs/>
        </w:rPr>
        <w:t>列驱动单元模块</w:t>
      </w:r>
      <w:r>
        <w:rPr>
          <w:rFonts w:hint="eastAsia"/>
          <w:b/>
          <w:bCs/>
        </w:rPr>
        <w:t>仿真设计</w:t>
      </w:r>
      <w:bookmarkStart w:id="21" w:name="_Toc15849"/>
      <w:bookmarkStart w:id="22" w:name="_Toc456257846"/>
    </w:p>
    <w:p w14:paraId="7AC88DFB" w14:textId="77777777" w:rsidR="00906F5C" w:rsidRDefault="00906F5C" w:rsidP="00906F5C">
      <w:pPr>
        <w:spacing w:line="360" w:lineRule="auto"/>
        <w:ind w:firstLineChars="200" w:firstLine="480"/>
        <w:rPr>
          <w:sz w:val="24"/>
          <w:szCs w:val="24"/>
        </w:rPr>
      </w:pPr>
      <w:r w:rsidRPr="006B7BB5">
        <w:rPr>
          <w:rFonts w:hint="eastAsia"/>
          <w:sz w:val="24"/>
          <w:szCs w:val="24"/>
        </w:rPr>
        <w:t>列驱动模块采用两片</w:t>
      </w:r>
      <w:r w:rsidRPr="006B7BB5">
        <w:rPr>
          <w:rFonts w:hint="eastAsia"/>
          <w:sz w:val="24"/>
          <w:szCs w:val="24"/>
        </w:rPr>
        <w:t>74HC138</w:t>
      </w:r>
      <w:r w:rsidRPr="006B7BB5">
        <w:rPr>
          <w:rFonts w:hint="eastAsia"/>
          <w:sz w:val="24"/>
          <w:szCs w:val="24"/>
        </w:rPr>
        <w:t>三—八线译码器组成</w:t>
      </w:r>
      <w:r w:rsidRPr="006B7BB5">
        <w:rPr>
          <w:rFonts w:hint="eastAsia"/>
          <w:sz w:val="24"/>
          <w:szCs w:val="24"/>
        </w:rPr>
        <w:t>4-16</w:t>
      </w:r>
      <w:r w:rsidRPr="006B7BB5">
        <w:rPr>
          <w:rFonts w:hint="eastAsia"/>
          <w:sz w:val="24"/>
          <w:szCs w:val="24"/>
        </w:rPr>
        <w:t>线译码电路。单片机仅需提供</w:t>
      </w:r>
      <w:r w:rsidRPr="006B7BB5">
        <w:rPr>
          <w:rFonts w:hint="eastAsia"/>
          <w:sz w:val="24"/>
          <w:szCs w:val="24"/>
        </w:rPr>
        <w:t>4</w:t>
      </w:r>
      <w:r w:rsidRPr="006B7BB5">
        <w:rPr>
          <w:rFonts w:hint="eastAsia"/>
          <w:sz w:val="24"/>
          <w:szCs w:val="24"/>
        </w:rPr>
        <w:t>位控制信号，即可完成对</w:t>
      </w:r>
      <w:r w:rsidRPr="006B7BB5">
        <w:rPr>
          <w:rFonts w:hint="eastAsia"/>
          <w:sz w:val="24"/>
          <w:szCs w:val="24"/>
        </w:rPr>
        <w:t>16</w:t>
      </w:r>
      <w:r w:rsidRPr="006B7BB5">
        <w:rPr>
          <w:rFonts w:hint="eastAsia"/>
          <w:sz w:val="24"/>
          <w:szCs w:val="24"/>
        </w:rPr>
        <w:t>列的逐列选通。两片</w:t>
      </w:r>
      <w:r w:rsidRPr="006B7BB5">
        <w:rPr>
          <w:rFonts w:hint="eastAsia"/>
          <w:sz w:val="24"/>
          <w:szCs w:val="24"/>
        </w:rPr>
        <w:t>74HC138</w:t>
      </w:r>
      <w:r w:rsidRPr="006B7BB5">
        <w:rPr>
          <w:rFonts w:hint="eastAsia"/>
          <w:sz w:val="24"/>
          <w:szCs w:val="24"/>
        </w:rPr>
        <w:t>的地址输入端并联，共享控制信号，利用高位选择信号实现前</w:t>
      </w:r>
      <w:r w:rsidRPr="006B7BB5">
        <w:rPr>
          <w:rFonts w:hint="eastAsia"/>
          <w:sz w:val="24"/>
          <w:szCs w:val="24"/>
        </w:rPr>
        <w:t>8</w:t>
      </w:r>
      <w:r w:rsidRPr="006B7BB5">
        <w:rPr>
          <w:rFonts w:hint="eastAsia"/>
          <w:sz w:val="24"/>
          <w:szCs w:val="24"/>
        </w:rPr>
        <w:t>列与后</w:t>
      </w:r>
      <w:r w:rsidRPr="006B7BB5">
        <w:rPr>
          <w:rFonts w:hint="eastAsia"/>
          <w:sz w:val="24"/>
          <w:szCs w:val="24"/>
        </w:rPr>
        <w:t>8</w:t>
      </w:r>
      <w:r w:rsidRPr="006B7BB5">
        <w:rPr>
          <w:rFonts w:hint="eastAsia"/>
          <w:sz w:val="24"/>
          <w:szCs w:val="24"/>
        </w:rPr>
        <w:t>列的切换。译码输出端连接</w:t>
      </w:r>
      <w:r w:rsidRPr="006B7BB5">
        <w:rPr>
          <w:rFonts w:hint="eastAsia"/>
          <w:sz w:val="24"/>
          <w:szCs w:val="24"/>
        </w:rPr>
        <w:t>LED</w:t>
      </w:r>
      <w:r w:rsidRPr="006B7BB5">
        <w:rPr>
          <w:rFonts w:hint="eastAsia"/>
          <w:sz w:val="24"/>
          <w:szCs w:val="24"/>
        </w:rPr>
        <w:t>列端，逐列激活显示点。</w:t>
      </w:r>
    </w:p>
    <w:p w14:paraId="3E659208" w14:textId="76D03E10" w:rsidR="00906F5C" w:rsidRDefault="00906F5C" w:rsidP="00906F5C">
      <w:pPr>
        <w:spacing w:line="360" w:lineRule="auto"/>
        <w:ind w:firstLineChars="200" w:firstLine="480"/>
        <w:rPr>
          <w:sz w:val="24"/>
          <w:szCs w:val="24"/>
        </w:rPr>
      </w:pPr>
      <w:r w:rsidRPr="006B7BB5">
        <w:rPr>
          <w:rFonts w:hint="eastAsia"/>
          <w:sz w:val="24"/>
          <w:szCs w:val="24"/>
        </w:rPr>
        <w:t>该设计大幅节省了</w:t>
      </w:r>
      <w:r w:rsidRPr="006B7BB5">
        <w:rPr>
          <w:rFonts w:hint="eastAsia"/>
          <w:sz w:val="24"/>
          <w:szCs w:val="24"/>
        </w:rPr>
        <w:t>I/O</w:t>
      </w:r>
      <w:r w:rsidRPr="006B7BB5">
        <w:rPr>
          <w:rFonts w:hint="eastAsia"/>
          <w:sz w:val="24"/>
          <w:szCs w:val="24"/>
        </w:rPr>
        <w:t>资源，译码方式结构清晰，响应速度快，能有效与行驱动模块配合完成动态显示，实现字符、图形及汉字的稳定输出</w:t>
      </w:r>
      <w:r>
        <w:rPr>
          <w:rFonts w:hint="eastAsia"/>
          <w:sz w:val="24"/>
          <w:szCs w:val="24"/>
        </w:rPr>
        <w:t>，</w:t>
      </w:r>
      <w:r w:rsidRPr="00123450">
        <w:rPr>
          <w:rFonts w:hint="eastAsia"/>
          <w:sz w:val="24"/>
          <w:szCs w:val="24"/>
        </w:rPr>
        <w:t>设计仿真电路如图</w:t>
      </w:r>
      <w:r w:rsidRPr="00123450">
        <w:rPr>
          <w:rFonts w:hint="eastAsia"/>
          <w:sz w:val="24"/>
          <w:szCs w:val="24"/>
        </w:rPr>
        <w:t>2.</w:t>
      </w:r>
      <w:r>
        <w:rPr>
          <w:rFonts w:hint="eastAsia"/>
          <w:sz w:val="24"/>
          <w:szCs w:val="24"/>
        </w:rPr>
        <w:t>9</w:t>
      </w:r>
      <w:r w:rsidRPr="00123450">
        <w:rPr>
          <w:rFonts w:hint="eastAsia"/>
          <w:sz w:val="24"/>
          <w:szCs w:val="24"/>
        </w:rPr>
        <w:t>所示。</w:t>
      </w:r>
      <w:bookmarkEnd w:id="21"/>
    </w:p>
    <w:p w14:paraId="403A10A9" w14:textId="4EE54764" w:rsidR="00906F5C" w:rsidRDefault="00906F5C" w:rsidP="00906F5C">
      <w:pPr>
        <w:pStyle w:val="1"/>
        <w:spacing w:beforeLines="0" w:before="0" w:afterLines="0" w:after="0"/>
        <w:rPr>
          <w:rFonts w:eastAsia="宋体"/>
          <w:b/>
        </w:rPr>
      </w:pPr>
      <w:r w:rsidRPr="00906F5C">
        <w:rPr>
          <w:rFonts w:eastAsia="宋体" w:hint="eastAsia"/>
          <w:b/>
        </w:rPr>
        <w:lastRenderedPageBreak/>
        <w:t xml:space="preserve">3 </w:t>
      </w:r>
      <w:r w:rsidRPr="00906F5C">
        <w:rPr>
          <w:rFonts w:eastAsia="宋体" w:hint="eastAsia"/>
          <w:b/>
        </w:rPr>
        <w:t>软件设计</w:t>
      </w:r>
      <w:r>
        <w:rPr>
          <w:rFonts w:eastAsia="宋体"/>
          <w:b/>
        </w:rPr>
        <w:t xml:space="preserve"> </w:t>
      </w:r>
    </w:p>
    <w:p w14:paraId="0E9DFC90" w14:textId="77777777" w:rsidR="00906F5C" w:rsidRDefault="00906F5C" w:rsidP="00906F5C">
      <w:pPr>
        <w:pStyle w:val="2"/>
        <w:spacing w:beforeLines="0" w:before="0"/>
        <w:jc w:val="both"/>
        <w:rPr>
          <w:szCs w:val="20"/>
        </w:rPr>
      </w:pPr>
      <w:bookmarkStart w:id="23" w:name="_Toc22453"/>
      <w:r>
        <w:rPr>
          <w:rFonts w:hint="eastAsia"/>
          <w:szCs w:val="20"/>
        </w:rPr>
        <w:t xml:space="preserve">3.1 </w:t>
      </w:r>
      <w:r>
        <w:rPr>
          <w:szCs w:val="20"/>
        </w:rPr>
        <w:t>系统软件</w:t>
      </w:r>
      <w:r>
        <w:rPr>
          <w:rFonts w:hint="eastAsia"/>
          <w:szCs w:val="20"/>
        </w:rPr>
        <w:t>总体设计</w:t>
      </w:r>
      <w:bookmarkEnd w:id="23"/>
    </w:p>
    <w:p w14:paraId="5DEED9A2" w14:textId="77777777" w:rsidR="00906F5C" w:rsidRPr="00702C0F" w:rsidRDefault="00906F5C" w:rsidP="00906F5C">
      <w:pPr>
        <w:spacing w:line="360" w:lineRule="auto"/>
        <w:ind w:firstLineChars="200" w:firstLine="480"/>
        <w:rPr>
          <w:rFonts w:ascii="宋体" w:hAnsi="宋体" w:hint="eastAsia"/>
          <w:color w:val="000000"/>
          <w:sz w:val="24"/>
        </w:rPr>
      </w:pPr>
      <w:bookmarkStart w:id="24" w:name="_Toc17720"/>
      <w:r w:rsidRPr="00702C0F">
        <w:rPr>
          <w:rFonts w:ascii="宋体" w:hAnsi="宋体" w:hint="eastAsia"/>
          <w:color w:val="000000"/>
          <w:sz w:val="24"/>
        </w:rPr>
        <w:t>当单片机供电以后，单片机没有停机指令，显示屏实现汉字的连续左滚动显示效果。当有按键KEY按下时，显示屏实现汉字的连续有滚动显示效果。系统程序不断地循环执行上述显示效果。系统软件设计流程框图如图3.1所示。</w:t>
      </w:r>
    </w:p>
    <w:p w14:paraId="2F1FF3F8" w14:textId="5339B58A" w:rsidR="00906F5C" w:rsidRDefault="001267FF" w:rsidP="00906F5C">
      <w:pPr>
        <w:spacing w:line="300" w:lineRule="auto"/>
        <w:jc w:val="center"/>
        <w:rPr>
          <w:rFonts w:ascii="黑体" w:eastAsia="黑体"/>
          <w:sz w:val="30"/>
          <w:szCs w:val="30"/>
        </w:rPr>
      </w:pPr>
      <w:r>
        <w:rPr>
          <w:noProof/>
        </w:rPr>
        <w:drawing>
          <wp:inline distT="0" distB="0" distL="0" distR="0" wp14:anchorId="477C1623" wp14:editId="5B908B37">
            <wp:extent cx="5486400" cy="3625850"/>
            <wp:effectExtent l="0" t="0" r="0" b="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625850"/>
                    </a:xfrm>
                    <a:prstGeom prst="rect">
                      <a:avLst/>
                    </a:prstGeom>
                    <a:noFill/>
                    <a:ln>
                      <a:noFill/>
                    </a:ln>
                  </pic:spPr>
                </pic:pic>
              </a:graphicData>
            </a:graphic>
          </wp:inline>
        </w:drawing>
      </w:r>
    </w:p>
    <w:p w14:paraId="77DF3BF2" w14:textId="77777777" w:rsidR="00906F5C" w:rsidRPr="00CD4234" w:rsidRDefault="00906F5C" w:rsidP="00906F5C">
      <w:pPr>
        <w:spacing w:afterLines="50" w:after="156"/>
        <w:jc w:val="center"/>
        <w:rPr>
          <w:rFonts w:ascii="宋体" w:hAnsi="宋体" w:hint="eastAsia"/>
          <w:b/>
          <w:bCs/>
        </w:rPr>
      </w:pPr>
      <w:r w:rsidRPr="00CD4234">
        <w:rPr>
          <w:rFonts w:ascii="宋体" w:hAnsi="宋体" w:hint="eastAsia"/>
          <w:b/>
          <w:bCs/>
        </w:rPr>
        <w:t>图3.1 系统软件设计流程框图</w:t>
      </w:r>
    </w:p>
    <w:p w14:paraId="4A0B9E5C" w14:textId="77777777" w:rsidR="00906F5C" w:rsidRDefault="00906F5C" w:rsidP="00906F5C">
      <w:pPr>
        <w:pStyle w:val="2"/>
        <w:spacing w:beforeLines="0" w:before="0"/>
        <w:jc w:val="both"/>
        <w:rPr>
          <w:szCs w:val="20"/>
        </w:rPr>
      </w:pPr>
      <w:r>
        <w:rPr>
          <w:rFonts w:hint="eastAsia"/>
          <w:szCs w:val="20"/>
        </w:rPr>
        <w:t>3.2</w:t>
      </w:r>
      <w:r>
        <w:rPr>
          <w:rFonts w:hint="eastAsia"/>
          <w:szCs w:val="20"/>
        </w:rPr>
        <w:t>主</w:t>
      </w:r>
      <w:r>
        <w:rPr>
          <w:szCs w:val="20"/>
        </w:rPr>
        <w:t>程序流程图</w:t>
      </w:r>
      <w:bookmarkEnd w:id="24"/>
    </w:p>
    <w:p w14:paraId="3AC71B8B" w14:textId="77777777" w:rsidR="00906F5C" w:rsidRPr="00CD63E2" w:rsidRDefault="00906F5C" w:rsidP="00906F5C">
      <w:pPr>
        <w:spacing w:line="360" w:lineRule="auto"/>
        <w:ind w:firstLineChars="200" w:firstLine="480"/>
        <w:rPr>
          <w:sz w:val="24"/>
          <w:szCs w:val="24"/>
        </w:rPr>
      </w:pPr>
      <w:r w:rsidRPr="00CD63E2">
        <w:rPr>
          <w:rFonts w:hint="eastAsia"/>
          <w:sz w:val="24"/>
          <w:szCs w:val="24"/>
        </w:rPr>
        <w:t>主程序是系统的核心控制部分，负责完成初始化、任务调度与各子程序的协调运行。程序在系统上电复位后，首先执行硬件初始化，包括</w:t>
      </w:r>
      <w:r w:rsidRPr="00CD63E2">
        <w:rPr>
          <w:rFonts w:hint="eastAsia"/>
          <w:sz w:val="24"/>
          <w:szCs w:val="24"/>
        </w:rPr>
        <w:t xml:space="preserve"> I/O </w:t>
      </w:r>
      <w:r w:rsidRPr="00CD63E2">
        <w:rPr>
          <w:rFonts w:hint="eastAsia"/>
          <w:sz w:val="24"/>
          <w:szCs w:val="24"/>
        </w:rPr>
        <w:t>口方向配置、定时器设置、显示缓存清零</w:t>
      </w:r>
      <w:r w:rsidRPr="00CD63E2">
        <w:rPr>
          <w:rFonts w:hint="eastAsia"/>
          <w:sz w:val="24"/>
          <w:szCs w:val="24"/>
        </w:rPr>
        <w:t xml:space="preserve"> </w:t>
      </w:r>
      <w:r w:rsidRPr="00CD63E2">
        <w:rPr>
          <w:rFonts w:hint="eastAsia"/>
          <w:sz w:val="24"/>
          <w:szCs w:val="24"/>
        </w:rPr>
        <w:t>等操作。随后进入主循环，不断完成以下任务：</w:t>
      </w:r>
    </w:p>
    <w:p w14:paraId="03788176" w14:textId="77777777" w:rsidR="00906F5C" w:rsidRPr="00CD63E2" w:rsidRDefault="00906F5C" w:rsidP="00906F5C">
      <w:pPr>
        <w:spacing w:line="360" w:lineRule="auto"/>
        <w:ind w:firstLineChars="200" w:firstLine="480"/>
        <w:rPr>
          <w:sz w:val="24"/>
          <w:szCs w:val="24"/>
        </w:rPr>
      </w:pPr>
      <w:r w:rsidRPr="00CD63E2">
        <w:rPr>
          <w:rFonts w:hint="eastAsia"/>
          <w:sz w:val="24"/>
          <w:szCs w:val="24"/>
        </w:rPr>
        <w:t>键盘扫描：检测用户按键输入，判断是否需改变显示状态（启停、方向、速度调整等）；</w:t>
      </w:r>
    </w:p>
    <w:p w14:paraId="410B36CD" w14:textId="77777777" w:rsidR="00906F5C" w:rsidRPr="00CD63E2" w:rsidRDefault="00906F5C" w:rsidP="00906F5C">
      <w:pPr>
        <w:spacing w:line="360" w:lineRule="auto"/>
        <w:ind w:firstLineChars="200" w:firstLine="480"/>
        <w:rPr>
          <w:sz w:val="24"/>
          <w:szCs w:val="24"/>
        </w:rPr>
      </w:pPr>
      <w:r w:rsidRPr="00CD63E2">
        <w:rPr>
          <w:rFonts w:hint="eastAsia"/>
          <w:sz w:val="24"/>
          <w:szCs w:val="24"/>
        </w:rPr>
        <w:t>点阵刷新：将字模数据逐行送入</w:t>
      </w:r>
      <w:r w:rsidRPr="00CD63E2">
        <w:rPr>
          <w:rFonts w:hint="eastAsia"/>
          <w:sz w:val="24"/>
          <w:szCs w:val="24"/>
        </w:rPr>
        <w:t xml:space="preserve"> LED </w:t>
      </w:r>
      <w:r w:rsidRPr="00CD63E2">
        <w:rPr>
          <w:rFonts w:hint="eastAsia"/>
          <w:sz w:val="24"/>
          <w:szCs w:val="24"/>
        </w:rPr>
        <w:t>点阵屏，实现稳定的静态或动态显示；</w:t>
      </w:r>
    </w:p>
    <w:p w14:paraId="66423362" w14:textId="77777777" w:rsidR="00906F5C" w:rsidRPr="00CD63E2" w:rsidRDefault="00906F5C" w:rsidP="00906F5C">
      <w:pPr>
        <w:spacing w:line="360" w:lineRule="auto"/>
        <w:ind w:firstLineChars="200" w:firstLine="480"/>
        <w:rPr>
          <w:sz w:val="24"/>
          <w:szCs w:val="24"/>
        </w:rPr>
      </w:pPr>
      <w:r w:rsidRPr="00CD63E2">
        <w:rPr>
          <w:rFonts w:hint="eastAsia"/>
          <w:sz w:val="24"/>
          <w:szCs w:val="24"/>
        </w:rPr>
        <w:t>状态更新：根据中断子程序提供的滚动偏移量</w:t>
      </w:r>
      <w:r w:rsidRPr="00CD63E2">
        <w:rPr>
          <w:rFonts w:hint="eastAsia"/>
          <w:sz w:val="24"/>
          <w:szCs w:val="24"/>
        </w:rPr>
        <w:t xml:space="preserve"> net</w:t>
      </w:r>
      <w:r w:rsidRPr="00CD63E2">
        <w:rPr>
          <w:rFonts w:hint="eastAsia"/>
          <w:sz w:val="24"/>
          <w:szCs w:val="24"/>
        </w:rPr>
        <w:t>，确定当前显示的起始位置；</w:t>
      </w:r>
    </w:p>
    <w:p w14:paraId="14BA196F" w14:textId="77777777" w:rsidR="00906F5C" w:rsidRPr="00CD63E2" w:rsidRDefault="00906F5C" w:rsidP="00906F5C">
      <w:pPr>
        <w:spacing w:line="360" w:lineRule="auto"/>
        <w:ind w:firstLineChars="200" w:firstLine="480"/>
        <w:rPr>
          <w:sz w:val="24"/>
          <w:szCs w:val="24"/>
        </w:rPr>
      </w:pPr>
      <w:r w:rsidRPr="00CD63E2">
        <w:rPr>
          <w:rFonts w:hint="eastAsia"/>
          <w:sz w:val="24"/>
          <w:szCs w:val="24"/>
        </w:rPr>
        <w:t>循环执行：以上任务持续运行，实现系统实时响应与流畅显示。</w:t>
      </w:r>
    </w:p>
    <w:p w14:paraId="426E8134" w14:textId="77777777" w:rsidR="00906F5C" w:rsidRPr="00CD63E2" w:rsidRDefault="00906F5C" w:rsidP="00906F5C">
      <w:pPr>
        <w:spacing w:line="360" w:lineRule="auto"/>
        <w:ind w:firstLineChars="200" w:firstLine="480"/>
        <w:rPr>
          <w:sz w:val="24"/>
          <w:szCs w:val="24"/>
        </w:rPr>
      </w:pPr>
      <w:r w:rsidRPr="00CD63E2">
        <w:rPr>
          <w:rFonts w:hint="eastAsia"/>
          <w:sz w:val="24"/>
          <w:szCs w:val="24"/>
        </w:rPr>
        <w:lastRenderedPageBreak/>
        <w:t>主程序逻辑层次清晰，保证了显示刷新与用户交互的实时性。通过主循环与定时器中断的协作，实现了在有限硬件资源下的流畅汉字滚动与稳定显示。</w:t>
      </w:r>
    </w:p>
    <w:p w14:paraId="245F857A" w14:textId="77777777" w:rsidR="00906F5C" w:rsidRPr="00797251" w:rsidRDefault="00906F5C" w:rsidP="00906F5C">
      <w:pPr>
        <w:spacing w:line="360" w:lineRule="auto"/>
        <w:ind w:firstLineChars="200" w:firstLine="480"/>
        <w:rPr>
          <w:rFonts w:ascii="宋体" w:hAnsi="宋体" w:hint="eastAsia"/>
          <w:color w:val="000000"/>
          <w:sz w:val="24"/>
        </w:rPr>
      </w:pPr>
      <w:r w:rsidRPr="00797251">
        <w:rPr>
          <w:rFonts w:ascii="宋体" w:hAnsi="宋体" w:hint="eastAsia"/>
          <w:color w:val="000000"/>
          <w:sz w:val="24"/>
        </w:rPr>
        <w:t>主程序流程图如图3.2所示。</w:t>
      </w:r>
    </w:p>
    <w:p w14:paraId="7F906E23" w14:textId="4DE6B41E" w:rsidR="00906F5C" w:rsidRDefault="001267FF" w:rsidP="00906F5C">
      <w:pPr>
        <w:spacing w:line="300" w:lineRule="auto"/>
        <w:jc w:val="center"/>
        <w:rPr>
          <w:rFonts w:ascii="黑体" w:eastAsia="黑体"/>
          <w:sz w:val="30"/>
          <w:szCs w:val="30"/>
        </w:rPr>
      </w:pPr>
      <w:r>
        <w:rPr>
          <w:noProof/>
        </w:rPr>
        <w:drawing>
          <wp:inline distT="0" distB="0" distL="0" distR="0" wp14:anchorId="7E6A290F" wp14:editId="4784D4DB">
            <wp:extent cx="2063750" cy="6419850"/>
            <wp:effectExtent l="0" t="0" r="0" b="0"/>
            <wp:docPr id="13"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文本&#10;&#10;AI 生成的内容可能不正确。"/>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63750" cy="6419850"/>
                    </a:xfrm>
                    <a:prstGeom prst="rect">
                      <a:avLst/>
                    </a:prstGeom>
                    <a:noFill/>
                    <a:ln>
                      <a:noFill/>
                    </a:ln>
                  </pic:spPr>
                </pic:pic>
              </a:graphicData>
            </a:graphic>
          </wp:inline>
        </w:drawing>
      </w:r>
    </w:p>
    <w:p w14:paraId="62DE263B" w14:textId="77777777" w:rsidR="00906F5C" w:rsidRPr="00200755" w:rsidRDefault="00906F5C" w:rsidP="00906F5C">
      <w:pPr>
        <w:spacing w:afterLines="50" w:after="156"/>
        <w:jc w:val="center"/>
        <w:rPr>
          <w:rFonts w:ascii="宋体" w:hAnsi="宋体" w:hint="eastAsia"/>
          <w:b/>
          <w:bCs/>
        </w:rPr>
      </w:pPr>
      <w:r w:rsidRPr="00CD4234">
        <w:rPr>
          <w:rFonts w:ascii="宋体" w:hAnsi="宋体" w:hint="eastAsia"/>
          <w:b/>
          <w:bCs/>
        </w:rPr>
        <w:t>图3.</w:t>
      </w:r>
      <w:r>
        <w:rPr>
          <w:rFonts w:ascii="宋体" w:hAnsi="宋体" w:hint="eastAsia"/>
          <w:b/>
          <w:bCs/>
        </w:rPr>
        <w:t>2</w:t>
      </w:r>
      <w:r w:rsidRPr="005E59B1">
        <w:rPr>
          <w:rFonts w:ascii="宋体" w:hAnsi="宋体" w:hint="eastAsia"/>
          <w:b/>
          <w:bCs/>
        </w:rPr>
        <w:t>主程序流程图</w:t>
      </w:r>
    </w:p>
    <w:p w14:paraId="7F6D8676" w14:textId="77777777" w:rsidR="00906F5C" w:rsidRDefault="00906F5C" w:rsidP="00906F5C">
      <w:pPr>
        <w:pStyle w:val="2"/>
        <w:spacing w:beforeLines="0" w:before="0"/>
        <w:jc w:val="both"/>
        <w:rPr>
          <w:szCs w:val="20"/>
        </w:rPr>
      </w:pPr>
      <w:bookmarkStart w:id="25" w:name="_Toc12206"/>
      <w:r>
        <w:rPr>
          <w:rFonts w:hint="eastAsia"/>
          <w:szCs w:val="20"/>
        </w:rPr>
        <w:t>3.3</w:t>
      </w:r>
      <w:r>
        <w:rPr>
          <w:szCs w:val="20"/>
        </w:rPr>
        <w:t>关键算法实现</w:t>
      </w:r>
      <w:bookmarkEnd w:id="25"/>
    </w:p>
    <w:p w14:paraId="27CC65B0"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hint="eastAsia"/>
          <w:color w:val="000000"/>
          <w:sz w:val="24"/>
        </w:rPr>
        <w:t>本系统涉及的核心算法为动态扫描显示与滚动偏移控制：</w:t>
      </w:r>
    </w:p>
    <w:p w14:paraId="6765DE7C" w14:textId="77777777" w:rsidR="00906F5C" w:rsidRPr="00033D53" w:rsidRDefault="00906F5C" w:rsidP="00906F5C">
      <w:pPr>
        <w:numPr>
          <w:ilvl w:val="0"/>
          <w:numId w:val="16"/>
        </w:numPr>
        <w:spacing w:line="360" w:lineRule="auto"/>
        <w:rPr>
          <w:rFonts w:ascii="宋体" w:hAnsi="宋体" w:hint="eastAsia"/>
          <w:color w:val="000000"/>
          <w:sz w:val="24"/>
        </w:rPr>
      </w:pPr>
      <w:r w:rsidRPr="00033D53">
        <w:rPr>
          <w:rFonts w:ascii="宋体" w:hAnsi="宋体" w:hint="eastAsia"/>
          <w:color w:val="000000"/>
          <w:sz w:val="24"/>
        </w:rPr>
        <w:lastRenderedPageBreak/>
        <w:t>滚动偏移算法伪代码如下所示：</w:t>
      </w:r>
    </w:p>
    <w:p w14:paraId="4A153B2D"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if(direction == LEFT)</w:t>
      </w:r>
    </w:p>
    <w:p w14:paraId="2B8BF80E"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 xml:space="preserve">    net = (net + 1) % MAX_OFFSET;</w:t>
      </w:r>
    </w:p>
    <w:p w14:paraId="33B7E83C"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else</w:t>
      </w:r>
    </w:p>
    <w:p w14:paraId="315513A6"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 xml:space="preserve">    net = (net == 0) ? MAX_OFFSET - 1 : net - 1;</w:t>
      </w:r>
    </w:p>
    <w:p w14:paraId="27DF9695" w14:textId="77777777" w:rsidR="00906F5C" w:rsidRPr="00033D53" w:rsidRDefault="00906F5C" w:rsidP="00906F5C">
      <w:pPr>
        <w:numPr>
          <w:ilvl w:val="0"/>
          <w:numId w:val="16"/>
        </w:numPr>
        <w:spacing w:line="360" w:lineRule="auto"/>
        <w:rPr>
          <w:rFonts w:ascii="宋体" w:hAnsi="宋体" w:hint="eastAsia"/>
          <w:color w:val="000000"/>
          <w:sz w:val="24"/>
        </w:rPr>
      </w:pPr>
      <w:r w:rsidRPr="00033D53">
        <w:rPr>
          <w:rFonts w:ascii="宋体" w:hAnsi="宋体" w:hint="eastAsia"/>
          <w:color w:val="000000"/>
          <w:sz w:val="24"/>
        </w:rPr>
        <w:t>动态扫描算法伪代码如下所示：</w:t>
      </w:r>
    </w:p>
    <w:p w14:paraId="47A08C59"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for(row = 0; row &lt; 16; row++) {</w:t>
      </w:r>
    </w:p>
    <w:p w14:paraId="75351157"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 xml:space="preserve">    send_data_to_74HC595(char_bitmap[row + net]);</w:t>
      </w:r>
    </w:p>
    <w:p w14:paraId="0FE71CBC"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 xml:space="preserve">    select_row_with_74HC138(row);</w:t>
      </w:r>
    </w:p>
    <w:p w14:paraId="304621F4"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 xml:space="preserve">    delay_ms(1);</w:t>
      </w:r>
    </w:p>
    <w:p w14:paraId="0D915653" w14:textId="77777777" w:rsidR="00906F5C" w:rsidRPr="00033D53" w:rsidRDefault="00906F5C" w:rsidP="00906F5C">
      <w:pPr>
        <w:spacing w:line="360" w:lineRule="auto"/>
        <w:ind w:firstLineChars="200" w:firstLine="480"/>
        <w:rPr>
          <w:rFonts w:ascii="宋体" w:hAnsi="宋体" w:hint="eastAsia"/>
          <w:color w:val="000000"/>
          <w:sz w:val="24"/>
        </w:rPr>
      </w:pPr>
      <w:r w:rsidRPr="00033D53">
        <w:rPr>
          <w:rFonts w:ascii="宋体" w:hAnsi="宋体"/>
          <w:color w:val="000000"/>
          <w:sz w:val="24"/>
        </w:rPr>
        <w:t>}</w:t>
      </w:r>
    </w:p>
    <w:p w14:paraId="1BA968F9" w14:textId="77777777" w:rsidR="00906F5C" w:rsidRDefault="00906F5C" w:rsidP="00906F5C">
      <w:pPr>
        <w:pStyle w:val="2"/>
        <w:spacing w:beforeLines="0" w:before="0"/>
        <w:jc w:val="both"/>
        <w:rPr>
          <w:szCs w:val="20"/>
        </w:rPr>
      </w:pPr>
      <w:bookmarkStart w:id="26" w:name="_Toc27706"/>
      <w:r>
        <w:rPr>
          <w:rFonts w:hint="eastAsia"/>
          <w:szCs w:val="20"/>
        </w:rPr>
        <w:t>3.4</w:t>
      </w:r>
      <w:r>
        <w:rPr>
          <w:rFonts w:hint="eastAsia"/>
          <w:szCs w:val="20"/>
        </w:rPr>
        <w:t>子程序设计</w:t>
      </w:r>
      <w:r>
        <w:rPr>
          <w:szCs w:val="20"/>
        </w:rPr>
        <w:t>说明</w:t>
      </w:r>
      <w:bookmarkEnd w:id="26"/>
    </w:p>
    <w:p w14:paraId="4D2CE27C" w14:textId="77777777" w:rsidR="00906F5C" w:rsidRDefault="00906F5C" w:rsidP="00906F5C">
      <w:pPr>
        <w:pStyle w:val="3"/>
        <w:spacing w:beforeLines="0" w:line="400" w:lineRule="exact"/>
        <w:rPr>
          <w:bCs w:val="0"/>
          <w:szCs w:val="28"/>
        </w:rPr>
      </w:pPr>
      <w:bookmarkStart w:id="27" w:name="_Toc210684257"/>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1 LED</w:t>
      </w:r>
      <w:r>
        <w:rPr>
          <w:rFonts w:hint="eastAsia"/>
          <w:bCs w:val="0"/>
          <w:szCs w:val="28"/>
        </w:rPr>
        <w:t>点阵显示子程序设计</w:t>
      </w:r>
      <w:bookmarkEnd w:id="27"/>
    </w:p>
    <w:p w14:paraId="4DF99A92" w14:textId="77777777" w:rsidR="00906F5C" w:rsidRPr="00797251" w:rsidRDefault="00906F5C" w:rsidP="00906F5C">
      <w:pPr>
        <w:spacing w:line="360" w:lineRule="auto"/>
        <w:ind w:firstLineChars="200" w:firstLine="480"/>
        <w:rPr>
          <w:rFonts w:ascii="宋体" w:hAnsi="宋体" w:hint="eastAsia"/>
          <w:color w:val="000000"/>
          <w:sz w:val="24"/>
        </w:rPr>
      </w:pPr>
      <w:r w:rsidRPr="00797251">
        <w:rPr>
          <w:rFonts w:ascii="宋体" w:hAnsi="宋体" w:hint="eastAsia"/>
          <w:color w:val="000000"/>
          <w:sz w:val="24"/>
        </w:rPr>
        <w:t>点阵显示子程序的主要任务是将存储在字模数组中的 16×16 汉字数据实时输出到 LED 点阵显示屏。采用行列动态扫描方式：</w:t>
      </w:r>
    </w:p>
    <w:p w14:paraId="7BAB9F9D" w14:textId="77777777" w:rsidR="00906F5C" w:rsidRPr="00797251" w:rsidRDefault="00906F5C" w:rsidP="00906F5C">
      <w:pPr>
        <w:numPr>
          <w:ilvl w:val="0"/>
          <w:numId w:val="12"/>
        </w:numPr>
        <w:spacing w:line="360" w:lineRule="auto"/>
        <w:rPr>
          <w:rFonts w:ascii="宋体" w:hAnsi="宋体" w:hint="eastAsia"/>
          <w:color w:val="000000"/>
          <w:sz w:val="24"/>
        </w:rPr>
      </w:pPr>
      <w:r w:rsidRPr="00797251">
        <w:rPr>
          <w:rFonts w:ascii="宋体" w:hAnsi="宋体" w:hint="eastAsia"/>
          <w:color w:val="000000"/>
          <w:sz w:val="24"/>
        </w:rPr>
        <w:t>列驱动：利用 74HC595 移位寄存器实现列数据移入与锁存，每次输出 16 位数据对应一行的点阵状态；</w:t>
      </w:r>
    </w:p>
    <w:p w14:paraId="02173C4E" w14:textId="77777777" w:rsidR="00906F5C" w:rsidRPr="00797251" w:rsidRDefault="00906F5C" w:rsidP="00906F5C">
      <w:pPr>
        <w:numPr>
          <w:ilvl w:val="0"/>
          <w:numId w:val="12"/>
        </w:numPr>
        <w:spacing w:line="360" w:lineRule="auto"/>
        <w:rPr>
          <w:rFonts w:ascii="宋体" w:hAnsi="宋体" w:hint="eastAsia"/>
          <w:color w:val="000000"/>
          <w:sz w:val="24"/>
        </w:rPr>
      </w:pPr>
      <w:r w:rsidRPr="00797251">
        <w:rPr>
          <w:rFonts w:ascii="宋体" w:hAnsi="宋体" w:hint="eastAsia"/>
          <w:color w:val="000000"/>
          <w:sz w:val="24"/>
        </w:rPr>
        <w:t>行选通：通过 74HC138 译码器选择当前需要点亮的行，其余行保持关闭；</w:t>
      </w:r>
    </w:p>
    <w:p w14:paraId="50712FF6" w14:textId="77777777" w:rsidR="00906F5C" w:rsidRPr="00797251" w:rsidRDefault="00906F5C" w:rsidP="00906F5C">
      <w:pPr>
        <w:numPr>
          <w:ilvl w:val="0"/>
          <w:numId w:val="12"/>
        </w:numPr>
        <w:spacing w:line="360" w:lineRule="auto"/>
        <w:rPr>
          <w:rFonts w:ascii="宋体" w:hAnsi="宋体" w:hint="eastAsia"/>
          <w:color w:val="000000"/>
          <w:sz w:val="24"/>
        </w:rPr>
      </w:pPr>
      <w:r w:rsidRPr="00797251">
        <w:rPr>
          <w:rFonts w:ascii="宋体" w:hAnsi="宋体" w:hint="eastAsia"/>
          <w:color w:val="000000"/>
          <w:sz w:val="24"/>
        </w:rPr>
        <w:t>动态刷新：在 10ms 的周期内依次扫描 16 行，当循环足够快时，人眼会感知到完整稳定的汉字显示。</w:t>
      </w:r>
    </w:p>
    <w:p w14:paraId="2149CFFB" w14:textId="77777777" w:rsidR="00906F5C" w:rsidRPr="00797251" w:rsidRDefault="00906F5C" w:rsidP="00906F5C">
      <w:pPr>
        <w:spacing w:line="360" w:lineRule="auto"/>
        <w:ind w:firstLineChars="200" w:firstLine="480"/>
        <w:rPr>
          <w:rFonts w:ascii="宋体" w:hAnsi="宋体" w:hint="eastAsia"/>
          <w:color w:val="000000"/>
          <w:sz w:val="24"/>
        </w:rPr>
      </w:pPr>
      <w:r w:rsidRPr="00797251">
        <w:rPr>
          <w:rFonts w:ascii="宋体" w:hAnsi="宋体" w:hint="eastAsia"/>
          <w:color w:val="000000"/>
          <w:sz w:val="24"/>
        </w:rPr>
        <w:t>该子程序结构简单但运行频率较高，要求在定时器中断和数据移位上配合良好，以避免出现闪烁或显示畸变, LED点阵显示子程序流程图如图3.3所示。</w:t>
      </w:r>
    </w:p>
    <w:p w14:paraId="27BC91F9" w14:textId="31B1F0FC" w:rsidR="00906F5C" w:rsidRDefault="001267FF" w:rsidP="00906F5C">
      <w:pPr>
        <w:spacing w:line="300" w:lineRule="auto"/>
        <w:jc w:val="center"/>
        <w:rPr>
          <w:rFonts w:ascii="黑体" w:eastAsia="黑体"/>
          <w:sz w:val="30"/>
          <w:szCs w:val="30"/>
        </w:rPr>
      </w:pPr>
      <w:r>
        <w:rPr>
          <w:noProof/>
        </w:rPr>
        <w:lastRenderedPageBreak/>
        <w:drawing>
          <wp:inline distT="0" distB="0" distL="0" distR="0" wp14:anchorId="49B61750" wp14:editId="2A75A4C1">
            <wp:extent cx="1885950" cy="4445000"/>
            <wp:effectExtent l="0" t="0" r="0" b="0"/>
            <wp:docPr id="14"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文本&#10;&#10;AI 生成的内容可能不正确。"/>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5950" cy="4445000"/>
                    </a:xfrm>
                    <a:prstGeom prst="rect">
                      <a:avLst/>
                    </a:prstGeom>
                    <a:noFill/>
                    <a:ln>
                      <a:noFill/>
                    </a:ln>
                  </pic:spPr>
                </pic:pic>
              </a:graphicData>
            </a:graphic>
          </wp:inline>
        </w:drawing>
      </w:r>
    </w:p>
    <w:p w14:paraId="53164D7F" w14:textId="48823682" w:rsidR="00906F5C" w:rsidRPr="00CD4234" w:rsidRDefault="00906F5C" w:rsidP="001B23FC">
      <w:pPr>
        <w:spacing w:afterLines="50" w:after="156"/>
        <w:jc w:val="center"/>
        <w:rPr>
          <w:rFonts w:ascii="宋体" w:hAnsi="宋体" w:hint="eastAsia"/>
          <w:b/>
          <w:bCs/>
        </w:rPr>
      </w:pPr>
      <w:r w:rsidRPr="00CD4234">
        <w:rPr>
          <w:rFonts w:ascii="宋体" w:hAnsi="宋体" w:hint="eastAsia"/>
          <w:b/>
          <w:bCs/>
        </w:rPr>
        <w:t>图3.</w:t>
      </w:r>
      <w:r>
        <w:rPr>
          <w:rFonts w:ascii="宋体" w:hAnsi="宋体" w:hint="eastAsia"/>
          <w:b/>
          <w:bCs/>
        </w:rPr>
        <w:t>3</w:t>
      </w:r>
      <w:r w:rsidRPr="005E59B1">
        <w:rPr>
          <w:rFonts w:ascii="宋体" w:hAnsi="宋体" w:hint="eastAsia"/>
          <w:b/>
          <w:bCs/>
        </w:rPr>
        <w:t>LED点阵显示子程序流程图</w:t>
      </w:r>
    </w:p>
    <w:p w14:paraId="19A7F222" w14:textId="0E8CA719" w:rsidR="00906F5C" w:rsidRDefault="00906F5C" w:rsidP="00906F5C">
      <w:pPr>
        <w:pStyle w:val="3"/>
        <w:spacing w:beforeLines="0" w:line="400" w:lineRule="exact"/>
        <w:rPr>
          <w:bCs w:val="0"/>
          <w:szCs w:val="28"/>
        </w:rPr>
      </w:pPr>
      <w:bookmarkStart w:id="28" w:name="_Toc210684259"/>
      <w:r>
        <w:rPr>
          <w:rFonts w:hint="eastAsia"/>
          <w:bCs w:val="0"/>
          <w:szCs w:val="28"/>
        </w:rPr>
        <w:t>3</w:t>
      </w:r>
      <w:r>
        <w:rPr>
          <w:bCs w:val="0"/>
          <w:szCs w:val="28"/>
        </w:rPr>
        <w:t>.</w:t>
      </w:r>
      <w:r>
        <w:rPr>
          <w:rFonts w:hint="eastAsia"/>
          <w:bCs w:val="0"/>
          <w:szCs w:val="28"/>
        </w:rPr>
        <w:t>4</w:t>
      </w:r>
      <w:r>
        <w:rPr>
          <w:bCs w:val="0"/>
          <w:szCs w:val="28"/>
        </w:rPr>
        <w:t>.</w:t>
      </w:r>
      <w:r w:rsidR="001B23FC">
        <w:rPr>
          <w:rFonts w:hint="eastAsia"/>
          <w:bCs w:val="0"/>
          <w:szCs w:val="28"/>
        </w:rPr>
        <w:t>2</w:t>
      </w:r>
      <w:r>
        <w:rPr>
          <w:rFonts w:hint="eastAsia"/>
          <w:bCs w:val="0"/>
          <w:szCs w:val="28"/>
        </w:rPr>
        <w:t xml:space="preserve"> </w:t>
      </w:r>
      <w:r>
        <w:rPr>
          <w:rFonts w:hint="eastAsia"/>
          <w:bCs w:val="0"/>
          <w:szCs w:val="28"/>
        </w:rPr>
        <w:t>计时子程序设计</w:t>
      </w:r>
      <w:bookmarkEnd w:id="28"/>
    </w:p>
    <w:p w14:paraId="5B00B287" w14:textId="77777777" w:rsidR="00906F5C" w:rsidRPr="00797251" w:rsidRDefault="00906F5C" w:rsidP="00906F5C">
      <w:pPr>
        <w:spacing w:line="360" w:lineRule="auto"/>
        <w:ind w:firstLineChars="200" w:firstLine="480"/>
        <w:rPr>
          <w:rFonts w:ascii="宋体" w:hAnsi="宋体" w:hint="eastAsia"/>
          <w:color w:val="000000"/>
          <w:sz w:val="24"/>
        </w:rPr>
      </w:pPr>
      <w:r w:rsidRPr="00797251">
        <w:rPr>
          <w:rFonts w:ascii="宋体" w:hAnsi="宋体" w:hint="eastAsia"/>
          <w:color w:val="000000"/>
          <w:sz w:val="24"/>
        </w:rPr>
        <w:t>定时子程序基于单片机定时器0实现，设定定时时间约为 10ms。中断服务函数在每次定时溢出后执行，主要完成以下功能：</w:t>
      </w:r>
    </w:p>
    <w:p w14:paraId="44CDDD61" w14:textId="77777777" w:rsidR="00906F5C" w:rsidRPr="00797251" w:rsidRDefault="00906F5C" w:rsidP="00906F5C">
      <w:pPr>
        <w:numPr>
          <w:ilvl w:val="0"/>
          <w:numId w:val="13"/>
        </w:numPr>
        <w:spacing w:line="360" w:lineRule="auto"/>
        <w:rPr>
          <w:rFonts w:ascii="宋体" w:hAnsi="宋体" w:hint="eastAsia"/>
          <w:color w:val="000000"/>
          <w:sz w:val="24"/>
        </w:rPr>
      </w:pPr>
      <w:r w:rsidRPr="00797251">
        <w:rPr>
          <w:rFonts w:ascii="宋体" w:hAnsi="宋体" w:hint="eastAsia"/>
          <w:color w:val="000000"/>
          <w:sz w:val="24"/>
        </w:rPr>
        <w:t>时间基准产生：通过定时器溢出周期作为系统的时基；</w:t>
      </w:r>
    </w:p>
    <w:p w14:paraId="28B2A124" w14:textId="77777777" w:rsidR="00906F5C" w:rsidRPr="00797251" w:rsidRDefault="00906F5C" w:rsidP="00906F5C">
      <w:pPr>
        <w:numPr>
          <w:ilvl w:val="0"/>
          <w:numId w:val="13"/>
        </w:numPr>
        <w:spacing w:line="360" w:lineRule="auto"/>
        <w:rPr>
          <w:rFonts w:ascii="宋体" w:hAnsi="宋体" w:hint="eastAsia"/>
          <w:color w:val="000000"/>
          <w:sz w:val="24"/>
        </w:rPr>
      </w:pPr>
      <w:r w:rsidRPr="00797251">
        <w:rPr>
          <w:rFonts w:ascii="宋体" w:hAnsi="宋体" w:hint="eastAsia"/>
          <w:color w:val="000000"/>
          <w:sz w:val="24"/>
        </w:rPr>
        <w:t>滚动计数：每次中断对变量 alt 自增，当 alt 达到预设的 speed 值时，触发滚动操作；</w:t>
      </w:r>
    </w:p>
    <w:p w14:paraId="67DC9FD1" w14:textId="77777777" w:rsidR="00906F5C" w:rsidRPr="00797251" w:rsidRDefault="00906F5C" w:rsidP="00906F5C">
      <w:pPr>
        <w:numPr>
          <w:ilvl w:val="0"/>
          <w:numId w:val="13"/>
        </w:numPr>
        <w:spacing w:line="360" w:lineRule="auto"/>
        <w:rPr>
          <w:rFonts w:ascii="宋体" w:hAnsi="宋体" w:hint="eastAsia"/>
          <w:color w:val="000000"/>
          <w:sz w:val="24"/>
        </w:rPr>
      </w:pPr>
      <w:r w:rsidRPr="00797251">
        <w:rPr>
          <w:rFonts w:ascii="宋体" w:hAnsi="宋体" w:hint="eastAsia"/>
          <w:color w:val="000000"/>
          <w:sz w:val="24"/>
        </w:rPr>
        <w:t>偏移量更新：根据滚动方向 fx 更新显示偏移量 net：</w:t>
      </w:r>
    </w:p>
    <w:p w14:paraId="15EC088B" w14:textId="77777777" w:rsidR="00906F5C" w:rsidRPr="00797251" w:rsidRDefault="00906F5C" w:rsidP="00906F5C">
      <w:pPr>
        <w:numPr>
          <w:ilvl w:val="0"/>
          <w:numId w:val="14"/>
        </w:numPr>
        <w:spacing w:line="360" w:lineRule="auto"/>
        <w:rPr>
          <w:rFonts w:ascii="宋体" w:hAnsi="宋体" w:hint="eastAsia"/>
          <w:color w:val="000000"/>
          <w:sz w:val="24"/>
        </w:rPr>
      </w:pPr>
      <w:r w:rsidRPr="00797251">
        <w:rPr>
          <w:rFonts w:ascii="宋体" w:hAnsi="宋体" w:hint="eastAsia"/>
          <w:color w:val="000000"/>
          <w:sz w:val="24"/>
        </w:rPr>
        <w:t>左移时 net++，到达末尾时回到起始；</w:t>
      </w:r>
    </w:p>
    <w:p w14:paraId="1B107A64" w14:textId="77777777" w:rsidR="00906F5C" w:rsidRPr="00797251" w:rsidRDefault="00906F5C" w:rsidP="00906F5C">
      <w:pPr>
        <w:numPr>
          <w:ilvl w:val="0"/>
          <w:numId w:val="14"/>
        </w:numPr>
        <w:spacing w:line="360" w:lineRule="auto"/>
        <w:rPr>
          <w:rFonts w:ascii="宋体" w:hAnsi="宋体" w:hint="eastAsia"/>
          <w:color w:val="000000"/>
          <w:sz w:val="24"/>
        </w:rPr>
      </w:pPr>
      <w:r w:rsidRPr="00797251">
        <w:rPr>
          <w:rFonts w:ascii="宋体" w:hAnsi="宋体" w:hint="eastAsia"/>
          <w:color w:val="000000"/>
          <w:sz w:val="24"/>
        </w:rPr>
        <w:t>右移时 net--，减到 0 时回到末尾；</w:t>
      </w:r>
    </w:p>
    <w:p w14:paraId="62340327" w14:textId="77777777" w:rsidR="00906F5C" w:rsidRPr="00797251" w:rsidRDefault="00906F5C" w:rsidP="00906F5C">
      <w:pPr>
        <w:numPr>
          <w:ilvl w:val="0"/>
          <w:numId w:val="13"/>
        </w:numPr>
        <w:spacing w:line="360" w:lineRule="auto"/>
        <w:rPr>
          <w:rFonts w:ascii="宋体" w:hAnsi="宋体" w:hint="eastAsia"/>
          <w:color w:val="000000"/>
          <w:sz w:val="24"/>
        </w:rPr>
      </w:pPr>
      <w:r w:rsidRPr="00797251">
        <w:rPr>
          <w:rFonts w:ascii="宋体" w:hAnsi="宋体" w:hint="eastAsia"/>
          <w:color w:val="000000"/>
          <w:sz w:val="24"/>
        </w:rPr>
        <w:t>数据同步：中断更新的偏移量会在主程序刷新点阵显示时被调用，从而完成滚动效果。</w:t>
      </w:r>
    </w:p>
    <w:p w14:paraId="0069CB2F" w14:textId="77777777" w:rsidR="00906F5C" w:rsidRPr="00797251" w:rsidRDefault="00906F5C" w:rsidP="00906F5C">
      <w:pPr>
        <w:spacing w:line="360" w:lineRule="auto"/>
        <w:ind w:firstLineChars="200" w:firstLine="480"/>
        <w:rPr>
          <w:rFonts w:ascii="宋体" w:hAnsi="宋体" w:hint="eastAsia"/>
          <w:color w:val="000000"/>
          <w:sz w:val="24"/>
        </w:rPr>
      </w:pPr>
      <w:r w:rsidRPr="00797251">
        <w:rPr>
          <w:rFonts w:ascii="宋体" w:hAnsi="宋体" w:hint="eastAsia"/>
          <w:color w:val="000000"/>
          <w:sz w:val="24"/>
        </w:rPr>
        <w:t>该子程序是滚动显示的核心，通过中断方式实现定时与数据偏移更新，保证了</w:t>
      </w:r>
      <w:r w:rsidRPr="00797251">
        <w:rPr>
          <w:rFonts w:ascii="宋体" w:hAnsi="宋体" w:hint="eastAsia"/>
          <w:color w:val="000000"/>
          <w:sz w:val="24"/>
        </w:rPr>
        <w:lastRenderedPageBreak/>
        <w:t>滚动的均匀性与实时性, 计时子程序流程图如图3.5所示。</w:t>
      </w:r>
    </w:p>
    <w:p w14:paraId="75A47FA5" w14:textId="384B1F6F" w:rsidR="00906F5C" w:rsidRDefault="001267FF" w:rsidP="00906F5C">
      <w:pPr>
        <w:spacing w:line="300" w:lineRule="auto"/>
        <w:jc w:val="center"/>
        <w:rPr>
          <w:rFonts w:ascii="黑体" w:eastAsia="黑体"/>
          <w:sz w:val="30"/>
          <w:szCs w:val="30"/>
        </w:rPr>
      </w:pPr>
      <w:r>
        <w:rPr>
          <w:noProof/>
        </w:rPr>
        <w:drawing>
          <wp:inline distT="0" distB="0" distL="0" distR="0" wp14:anchorId="1D8CDE54" wp14:editId="2A23620F">
            <wp:extent cx="3162300" cy="6407150"/>
            <wp:effectExtent l="0" t="0" r="0" b="0"/>
            <wp:docPr id="15"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图示&#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2300" cy="6407150"/>
                    </a:xfrm>
                    <a:prstGeom prst="rect">
                      <a:avLst/>
                    </a:prstGeom>
                    <a:noFill/>
                    <a:ln>
                      <a:noFill/>
                    </a:ln>
                  </pic:spPr>
                </pic:pic>
              </a:graphicData>
            </a:graphic>
          </wp:inline>
        </w:drawing>
      </w:r>
    </w:p>
    <w:p w14:paraId="42C1D846" w14:textId="77777777" w:rsidR="00906F5C" w:rsidRDefault="00906F5C" w:rsidP="00906F5C">
      <w:pPr>
        <w:spacing w:afterLines="50" w:after="156"/>
        <w:jc w:val="center"/>
        <w:rPr>
          <w:rFonts w:ascii="宋体" w:hAnsi="宋体" w:hint="eastAsia"/>
          <w:b/>
          <w:bCs/>
        </w:rPr>
      </w:pPr>
      <w:r w:rsidRPr="00CD4234">
        <w:rPr>
          <w:rFonts w:ascii="宋体" w:hAnsi="宋体" w:hint="eastAsia"/>
          <w:b/>
          <w:bCs/>
        </w:rPr>
        <w:t>图3.</w:t>
      </w:r>
      <w:r>
        <w:rPr>
          <w:rFonts w:ascii="宋体" w:hAnsi="宋体" w:hint="eastAsia"/>
          <w:b/>
          <w:bCs/>
        </w:rPr>
        <w:t>5</w:t>
      </w:r>
      <w:r w:rsidRPr="005E59B1">
        <w:rPr>
          <w:rFonts w:ascii="宋体" w:hAnsi="宋体" w:hint="eastAsia"/>
          <w:b/>
          <w:bCs/>
        </w:rPr>
        <w:t>计时子程序流程图</w:t>
      </w:r>
    </w:p>
    <w:p w14:paraId="32440A89" w14:textId="77777777" w:rsidR="001B23FC" w:rsidRDefault="001B23FC" w:rsidP="001B23FC">
      <w:pPr>
        <w:pStyle w:val="3"/>
        <w:spacing w:beforeLines="0" w:line="400" w:lineRule="exact"/>
        <w:rPr>
          <w:bCs w:val="0"/>
          <w:szCs w:val="28"/>
        </w:rPr>
      </w:pPr>
      <w:bookmarkStart w:id="29" w:name="_Toc210684258"/>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2</w:t>
      </w:r>
      <w:r>
        <w:rPr>
          <w:rFonts w:hint="eastAsia"/>
          <w:bCs w:val="0"/>
          <w:szCs w:val="28"/>
        </w:rPr>
        <w:t>键盘扫描子程序设计</w:t>
      </w:r>
      <w:bookmarkEnd w:id="29"/>
    </w:p>
    <w:p w14:paraId="7754F72B" w14:textId="77777777" w:rsidR="001B23FC" w:rsidRPr="00797251" w:rsidRDefault="001B23FC" w:rsidP="001B23FC">
      <w:pPr>
        <w:spacing w:line="360" w:lineRule="auto"/>
        <w:ind w:firstLineChars="200" w:firstLine="480"/>
        <w:rPr>
          <w:rFonts w:ascii="宋体" w:hAnsi="宋体" w:hint="eastAsia"/>
          <w:color w:val="000000"/>
          <w:sz w:val="24"/>
        </w:rPr>
      </w:pPr>
      <w:r w:rsidRPr="00797251">
        <w:rPr>
          <w:rFonts w:ascii="宋体" w:hAnsi="宋体" w:hint="eastAsia"/>
          <w:color w:val="000000"/>
          <w:sz w:val="24"/>
        </w:rPr>
        <w:t>键盘扫描子程序负责用户交互功能的实现。程序通过检测 P3 口输入电平变化来判断按键是否被按下，并结合软件消抖算法（延时或状态判断）确保输入稳定。功能包括：</w:t>
      </w:r>
    </w:p>
    <w:p w14:paraId="119B1ED1" w14:textId="14F51FFE" w:rsidR="001B23FC" w:rsidRPr="00797251" w:rsidRDefault="001B23FC" w:rsidP="001B23FC">
      <w:pPr>
        <w:numPr>
          <w:ilvl w:val="1"/>
          <w:numId w:val="15"/>
        </w:numPr>
        <w:spacing w:line="360" w:lineRule="auto"/>
        <w:rPr>
          <w:rFonts w:ascii="宋体" w:hAnsi="宋体" w:hint="eastAsia"/>
          <w:color w:val="000000"/>
          <w:sz w:val="24"/>
        </w:rPr>
      </w:pPr>
      <w:r w:rsidRPr="00797251">
        <w:rPr>
          <w:rFonts w:ascii="宋体" w:hAnsi="宋体" w:hint="eastAsia"/>
          <w:color w:val="000000"/>
          <w:sz w:val="24"/>
        </w:rPr>
        <w:t>启动/停止按键：用于控制点阵显示的</w:t>
      </w:r>
      <w:r w:rsidR="00845068">
        <w:rPr>
          <w:rFonts w:ascii="宋体" w:hAnsi="宋体" w:hint="eastAsia"/>
          <w:color w:val="000000"/>
          <w:sz w:val="24"/>
        </w:rPr>
        <w:t>启停</w:t>
      </w:r>
      <w:r w:rsidRPr="00797251">
        <w:rPr>
          <w:rFonts w:ascii="宋体" w:hAnsi="宋体" w:hint="eastAsia"/>
          <w:color w:val="000000"/>
          <w:sz w:val="24"/>
        </w:rPr>
        <w:t>，当停止时保持最后一帧显示；</w:t>
      </w:r>
    </w:p>
    <w:p w14:paraId="06F9E483" w14:textId="021DEDE7" w:rsidR="001B23FC" w:rsidRPr="00797251" w:rsidRDefault="001B23FC" w:rsidP="001B23FC">
      <w:pPr>
        <w:numPr>
          <w:ilvl w:val="1"/>
          <w:numId w:val="15"/>
        </w:numPr>
        <w:spacing w:line="360" w:lineRule="auto"/>
        <w:rPr>
          <w:rFonts w:ascii="宋体" w:hAnsi="宋体" w:hint="eastAsia"/>
          <w:color w:val="000000"/>
          <w:sz w:val="24"/>
        </w:rPr>
      </w:pPr>
      <w:r w:rsidRPr="00797251">
        <w:rPr>
          <w:rFonts w:ascii="宋体" w:hAnsi="宋体" w:hint="eastAsia"/>
          <w:color w:val="000000"/>
          <w:sz w:val="24"/>
        </w:rPr>
        <w:lastRenderedPageBreak/>
        <w:t>方向切换按键：在左移与右移模式间切换，使汉字按不同方向滚动显示；</w:t>
      </w:r>
    </w:p>
    <w:p w14:paraId="3BC02BFD" w14:textId="77777777" w:rsidR="001B23FC" w:rsidRPr="00797251" w:rsidRDefault="001B23FC" w:rsidP="001B23FC">
      <w:pPr>
        <w:numPr>
          <w:ilvl w:val="1"/>
          <w:numId w:val="15"/>
        </w:numPr>
        <w:spacing w:line="360" w:lineRule="auto"/>
        <w:rPr>
          <w:rFonts w:ascii="宋体" w:hAnsi="宋体" w:hint="eastAsia"/>
          <w:color w:val="000000"/>
          <w:sz w:val="24"/>
        </w:rPr>
      </w:pPr>
      <w:r w:rsidRPr="00797251">
        <w:rPr>
          <w:rFonts w:ascii="宋体" w:hAnsi="宋体" w:hint="eastAsia"/>
          <w:color w:val="000000"/>
          <w:sz w:val="24"/>
        </w:rPr>
        <w:t>速度加减按键：通过修改变量 speed，从而影响定时器中断中滚动计数的阈值，实现快慢速滚动。</w:t>
      </w:r>
    </w:p>
    <w:p w14:paraId="56645DCE" w14:textId="77777777" w:rsidR="001B23FC" w:rsidRPr="00797251" w:rsidRDefault="001B23FC" w:rsidP="001B23FC">
      <w:pPr>
        <w:spacing w:line="360" w:lineRule="auto"/>
        <w:ind w:firstLineChars="200" w:firstLine="480"/>
        <w:rPr>
          <w:rFonts w:ascii="宋体" w:hAnsi="宋体" w:hint="eastAsia"/>
          <w:color w:val="000000"/>
          <w:sz w:val="24"/>
        </w:rPr>
      </w:pPr>
      <w:r w:rsidRPr="00797251">
        <w:rPr>
          <w:rFonts w:ascii="宋体" w:hAnsi="宋体" w:hint="eastAsia"/>
          <w:color w:val="000000"/>
          <w:sz w:val="24"/>
        </w:rPr>
        <w:t>键盘扫描程序的设计直接影响系统的可操作性和交互性，因此在实现中注重响应及时性和抗抖动性能, 键盘扫描子程序流程图如图3.4所示。</w:t>
      </w:r>
    </w:p>
    <w:p w14:paraId="73102F4C" w14:textId="6DE75A72" w:rsidR="001D4964" w:rsidRDefault="001267FF" w:rsidP="001D4964">
      <w:pPr>
        <w:spacing w:line="300" w:lineRule="auto"/>
        <w:jc w:val="center"/>
        <w:rPr>
          <w:rFonts w:ascii="黑体" w:eastAsia="黑体"/>
          <w:sz w:val="30"/>
          <w:szCs w:val="30"/>
        </w:rPr>
      </w:pPr>
      <w:r>
        <w:rPr>
          <w:noProof/>
        </w:rPr>
        <w:drawing>
          <wp:inline distT="0" distB="0" distL="0" distR="0" wp14:anchorId="47DFE2E4" wp14:editId="7549C54F">
            <wp:extent cx="2838450" cy="3505200"/>
            <wp:effectExtent l="0" t="0" r="0" b="0"/>
            <wp:docPr id="16" name="图片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示&#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8450" cy="3505200"/>
                    </a:xfrm>
                    <a:prstGeom prst="rect">
                      <a:avLst/>
                    </a:prstGeom>
                    <a:noFill/>
                    <a:ln>
                      <a:noFill/>
                    </a:ln>
                  </pic:spPr>
                </pic:pic>
              </a:graphicData>
            </a:graphic>
          </wp:inline>
        </w:drawing>
      </w:r>
    </w:p>
    <w:p w14:paraId="1B5BB24D" w14:textId="4EF37B15" w:rsidR="001B23FC" w:rsidRPr="00CD4234" w:rsidRDefault="001D4964" w:rsidP="001D4964">
      <w:pPr>
        <w:spacing w:afterLines="50" w:after="156"/>
        <w:jc w:val="center"/>
        <w:rPr>
          <w:rFonts w:ascii="宋体" w:hAnsi="宋体" w:hint="eastAsia"/>
          <w:b/>
          <w:bCs/>
        </w:rPr>
      </w:pPr>
      <w:r w:rsidRPr="00CD4234">
        <w:rPr>
          <w:rFonts w:ascii="宋体" w:hAnsi="宋体" w:hint="eastAsia"/>
          <w:b/>
          <w:bCs/>
        </w:rPr>
        <w:t>图3.</w:t>
      </w:r>
      <w:r>
        <w:rPr>
          <w:rFonts w:ascii="宋体" w:hAnsi="宋体" w:hint="eastAsia"/>
          <w:b/>
          <w:bCs/>
        </w:rPr>
        <w:t>4</w:t>
      </w:r>
      <w:r w:rsidRPr="005E59B1">
        <w:rPr>
          <w:rFonts w:ascii="宋体" w:hAnsi="宋体" w:hint="eastAsia"/>
          <w:b/>
          <w:bCs/>
        </w:rPr>
        <w:t>键盘扫描子程序流程图</w:t>
      </w:r>
    </w:p>
    <w:p w14:paraId="2192DCE8" w14:textId="77777777" w:rsidR="00906F5C" w:rsidRDefault="00906F5C" w:rsidP="00906F5C">
      <w:pPr>
        <w:pStyle w:val="3"/>
        <w:spacing w:beforeLines="0" w:line="400" w:lineRule="exact"/>
        <w:rPr>
          <w:bCs w:val="0"/>
          <w:szCs w:val="28"/>
        </w:rPr>
      </w:pPr>
      <w:r>
        <w:rPr>
          <w:rFonts w:hint="eastAsia"/>
          <w:bCs w:val="0"/>
          <w:szCs w:val="28"/>
        </w:rPr>
        <w:t>3</w:t>
      </w:r>
      <w:r>
        <w:rPr>
          <w:bCs w:val="0"/>
          <w:szCs w:val="28"/>
        </w:rPr>
        <w:t>.</w:t>
      </w:r>
      <w:r>
        <w:rPr>
          <w:rFonts w:hint="eastAsia"/>
          <w:bCs w:val="0"/>
          <w:szCs w:val="28"/>
        </w:rPr>
        <w:t>4</w:t>
      </w:r>
      <w:r>
        <w:rPr>
          <w:bCs w:val="0"/>
          <w:szCs w:val="28"/>
        </w:rPr>
        <w:t>.</w:t>
      </w:r>
      <w:r>
        <w:rPr>
          <w:rFonts w:hint="eastAsia"/>
          <w:bCs w:val="0"/>
          <w:szCs w:val="28"/>
        </w:rPr>
        <w:t xml:space="preserve">4 </w:t>
      </w:r>
      <w:r w:rsidRPr="00EF7DCC">
        <w:rPr>
          <w:rFonts w:hint="eastAsia"/>
          <w:bCs w:val="0"/>
          <w:szCs w:val="28"/>
        </w:rPr>
        <w:t>子程序</w:t>
      </w:r>
      <w:r>
        <w:rPr>
          <w:rFonts w:hint="eastAsia"/>
          <w:bCs w:val="0"/>
          <w:szCs w:val="28"/>
        </w:rPr>
        <w:t>接口</w:t>
      </w:r>
      <w:r w:rsidRPr="00EF7DCC">
        <w:rPr>
          <w:rFonts w:hint="eastAsia"/>
          <w:bCs w:val="0"/>
          <w:szCs w:val="28"/>
        </w:rPr>
        <w:t>设计说明</w:t>
      </w:r>
    </w:p>
    <w:p w14:paraId="1A318434" w14:textId="77777777" w:rsidR="00906F5C" w:rsidRPr="00F9307A" w:rsidRDefault="00906F5C" w:rsidP="00906F5C">
      <w:pPr>
        <w:spacing w:line="360" w:lineRule="auto"/>
        <w:rPr>
          <w:rFonts w:ascii="Segoe UI" w:eastAsia="等线" w:hAnsi="Segoe UI" w:cs="Segoe UI"/>
          <w:sz w:val="24"/>
          <w:szCs w:val="24"/>
          <w:shd w:val="clear" w:color="auto" w:fill="FFFFFF"/>
        </w:rPr>
      </w:pPr>
      <w:r w:rsidRPr="00906F5C">
        <w:rPr>
          <w:rFonts w:ascii="Segoe UI" w:eastAsia="等线" w:hAnsi="Segoe UI" w:cs="Segoe UI" w:hint="eastAsia"/>
          <w:sz w:val="24"/>
          <w:szCs w:val="24"/>
          <w:shd w:val="clear" w:color="auto" w:fill="FFFFFF"/>
        </w:rPr>
        <w:t>上述各个子程序的</w:t>
      </w:r>
      <w:r w:rsidRPr="00F9307A">
        <w:rPr>
          <w:rFonts w:ascii="Segoe UI" w:eastAsia="等线" w:hAnsi="Segoe UI" w:cs="Segoe UI" w:hint="eastAsia"/>
          <w:sz w:val="24"/>
          <w:szCs w:val="24"/>
          <w:shd w:val="clear" w:color="auto" w:fill="FFFFFF"/>
        </w:rPr>
        <w:t>接口定义与功能描述如表</w:t>
      </w:r>
      <w:r w:rsidRPr="00F9307A">
        <w:rPr>
          <w:rFonts w:ascii="Segoe UI" w:eastAsia="等线" w:hAnsi="Segoe UI" w:cs="Segoe UI" w:hint="eastAsia"/>
          <w:sz w:val="24"/>
          <w:szCs w:val="24"/>
          <w:shd w:val="clear" w:color="auto" w:fill="FFFFFF"/>
        </w:rPr>
        <w:t>3.1</w:t>
      </w:r>
      <w:r w:rsidRPr="00F9307A">
        <w:rPr>
          <w:rFonts w:ascii="Segoe UI" w:eastAsia="等线" w:hAnsi="Segoe UI" w:cs="Segoe UI" w:hint="eastAsia"/>
          <w:sz w:val="24"/>
          <w:szCs w:val="24"/>
          <w:shd w:val="clear" w:color="auto" w:fill="FFFFFF"/>
        </w:rPr>
        <w:t>所示。</w:t>
      </w:r>
    </w:p>
    <w:p w14:paraId="78A98326" w14:textId="77777777" w:rsidR="00906F5C" w:rsidRDefault="00906F5C" w:rsidP="00906F5C">
      <w:pPr>
        <w:spacing w:beforeLines="50" w:before="156" w:afterLines="30" w:after="93"/>
        <w:jc w:val="center"/>
        <w:rPr>
          <w:rFonts w:ascii="宋体" w:hAnsi="宋体" w:hint="eastAsia"/>
          <w:b/>
          <w:bCs/>
        </w:rPr>
      </w:pPr>
      <w:r>
        <w:rPr>
          <w:rFonts w:ascii="宋体" w:hAnsi="宋体" w:hint="eastAsia"/>
          <w:b/>
          <w:bCs/>
        </w:rPr>
        <w:t>表</w:t>
      </w:r>
      <w:r>
        <w:rPr>
          <w:rFonts w:ascii="宋体" w:hAnsi="宋体"/>
          <w:b/>
          <w:bCs/>
        </w:rPr>
        <w:t xml:space="preserve">2.1 </w:t>
      </w:r>
      <w:r w:rsidRPr="00A95B7E">
        <w:rPr>
          <w:rFonts w:ascii="宋体" w:hAnsi="宋体" w:hint="eastAsia"/>
          <w:b/>
          <w:bCs/>
        </w:rPr>
        <w:t>子程序接口</w:t>
      </w:r>
    </w:p>
    <w:tbl>
      <w:tblPr>
        <w:tblW w:w="48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9"/>
        <w:gridCol w:w="2210"/>
        <w:gridCol w:w="3865"/>
      </w:tblGrid>
      <w:tr w:rsidR="00906F5C" w14:paraId="43B7C5E0" w14:textId="77777777" w:rsidTr="00725489">
        <w:trPr>
          <w:trHeight w:val="511"/>
          <w:jc w:val="center"/>
        </w:trPr>
        <w:tc>
          <w:tcPr>
            <w:tcW w:w="1333" w:type="pct"/>
            <w:vAlign w:val="center"/>
          </w:tcPr>
          <w:p w14:paraId="1A1934DB" w14:textId="77777777" w:rsidR="00906F5C" w:rsidRPr="00A95B7E" w:rsidRDefault="00906F5C" w:rsidP="00725489">
            <w:pPr>
              <w:widowControl/>
              <w:jc w:val="center"/>
              <w:rPr>
                <w:b/>
                <w:bCs/>
                <w:kern w:val="0"/>
                <w:sz w:val="24"/>
              </w:rPr>
            </w:pPr>
            <w:r>
              <w:rPr>
                <w:b/>
                <w:bCs/>
              </w:rPr>
              <w:t>子程序名称</w:t>
            </w:r>
          </w:p>
        </w:tc>
        <w:tc>
          <w:tcPr>
            <w:tcW w:w="1334" w:type="pct"/>
            <w:vAlign w:val="center"/>
          </w:tcPr>
          <w:p w14:paraId="540D6656" w14:textId="77777777" w:rsidR="00906F5C" w:rsidRDefault="00906F5C" w:rsidP="00725489">
            <w:pPr>
              <w:autoSpaceDE w:val="0"/>
              <w:autoSpaceDN w:val="0"/>
              <w:adjustRightInd w:val="0"/>
              <w:spacing w:line="0" w:lineRule="atLeast"/>
              <w:jc w:val="center"/>
              <w:rPr>
                <w:b/>
              </w:rPr>
            </w:pPr>
            <w:r w:rsidRPr="00606676">
              <w:rPr>
                <w:rFonts w:hint="eastAsia"/>
                <w:b/>
              </w:rPr>
              <w:t>接口定义</w:t>
            </w:r>
          </w:p>
        </w:tc>
        <w:tc>
          <w:tcPr>
            <w:tcW w:w="2333" w:type="pct"/>
            <w:vAlign w:val="center"/>
          </w:tcPr>
          <w:p w14:paraId="211BD499" w14:textId="77777777" w:rsidR="00906F5C" w:rsidRDefault="00906F5C" w:rsidP="00725489">
            <w:pPr>
              <w:autoSpaceDE w:val="0"/>
              <w:autoSpaceDN w:val="0"/>
              <w:adjustRightInd w:val="0"/>
              <w:spacing w:line="0" w:lineRule="atLeast"/>
              <w:jc w:val="center"/>
              <w:rPr>
                <w:b/>
              </w:rPr>
            </w:pPr>
            <w:r w:rsidRPr="00606676">
              <w:rPr>
                <w:rFonts w:hint="eastAsia"/>
                <w:b/>
              </w:rPr>
              <w:t>功能描述</w:t>
            </w:r>
          </w:p>
        </w:tc>
      </w:tr>
      <w:tr w:rsidR="00906F5C" w14:paraId="353E7470" w14:textId="77777777" w:rsidTr="00725489">
        <w:trPr>
          <w:trHeight w:val="543"/>
          <w:jc w:val="center"/>
        </w:trPr>
        <w:tc>
          <w:tcPr>
            <w:tcW w:w="1333" w:type="pct"/>
            <w:vAlign w:val="center"/>
          </w:tcPr>
          <w:p w14:paraId="7C2F0979"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Pr>
                <w:rFonts w:hint="eastAsia"/>
                <w:szCs w:val="20"/>
              </w:rPr>
              <w:t>主程序</w:t>
            </w:r>
          </w:p>
        </w:tc>
        <w:tc>
          <w:tcPr>
            <w:tcW w:w="1334" w:type="pct"/>
            <w:vAlign w:val="center"/>
          </w:tcPr>
          <w:p w14:paraId="338B64C3"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606676">
              <w:rPr>
                <w:rFonts w:hint="eastAsia"/>
                <w:szCs w:val="20"/>
              </w:rPr>
              <w:t>无输入</w:t>
            </w:r>
            <w:r w:rsidRPr="00606676">
              <w:rPr>
                <w:rFonts w:hint="eastAsia"/>
                <w:szCs w:val="20"/>
              </w:rPr>
              <w:t>/</w:t>
            </w:r>
            <w:r w:rsidRPr="00606676">
              <w:rPr>
                <w:rFonts w:hint="eastAsia"/>
                <w:szCs w:val="20"/>
              </w:rPr>
              <w:t>输出</w:t>
            </w:r>
          </w:p>
        </w:tc>
        <w:tc>
          <w:tcPr>
            <w:tcW w:w="2333" w:type="pct"/>
            <w:vAlign w:val="center"/>
          </w:tcPr>
          <w:p w14:paraId="05A565C9"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017D47">
              <w:rPr>
                <w:rFonts w:hint="eastAsia"/>
                <w:szCs w:val="20"/>
              </w:rPr>
              <w:t>程序入口，初始化系统并循环调度各功能模块</w:t>
            </w:r>
          </w:p>
        </w:tc>
      </w:tr>
      <w:tr w:rsidR="00906F5C" w14:paraId="225CA937" w14:textId="77777777" w:rsidTr="00725489">
        <w:trPr>
          <w:trHeight w:val="607"/>
          <w:jc w:val="center"/>
        </w:trPr>
        <w:tc>
          <w:tcPr>
            <w:tcW w:w="1333" w:type="pct"/>
            <w:vAlign w:val="center"/>
          </w:tcPr>
          <w:p w14:paraId="3805AACE"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Pr>
                <w:rFonts w:hint="eastAsia"/>
                <w:szCs w:val="28"/>
              </w:rPr>
              <w:t>LED</w:t>
            </w:r>
            <w:r>
              <w:rPr>
                <w:rFonts w:hint="eastAsia"/>
                <w:szCs w:val="28"/>
              </w:rPr>
              <w:t>点阵显示子程序</w:t>
            </w:r>
          </w:p>
        </w:tc>
        <w:tc>
          <w:tcPr>
            <w:tcW w:w="1334" w:type="pct"/>
            <w:vAlign w:val="center"/>
          </w:tcPr>
          <w:p w14:paraId="4C766A91"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606676">
              <w:rPr>
                <w:rFonts w:hint="eastAsia"/>
                <w:szCs w:val="20"/>
              </w:rPr>
              <w:t>无输入</w:t>
            </w:r>
            <w:r w:rsidRPr="00606676">
              <w:rPr>
                <w:rFonts w:hint="eastAsia"/>
                <w:szCs w:val="20"/>
              </w:rPr>
              <w:t>/</w:t>
            </w:r>
            <w:r w:rsidRPr="00606676">
              <w:rPr>
                <w:rFonts w:hint="eastAsia"/>
                <w:szCs w:val="20"/>
              </w:rPr>
              <w:t>输出</w:t>
            </w:r>
          </w:p>
        </w:tc>
        <w:tc>
          <w:tcPr>
            <w:tcW w:w="2333" w:type="pct"/>
            <w:vAlign w:val="center"/>
          </w:tcPr>
          <w:p w14:paraId="75E30C52"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017D47">
              <w:rPr>
                <w:rFonts w:hint="eastAsia"/>
                <w:szCs w:val="20"/>
              </w:rPr>
              <w:t>控制字模动态显示，完成列数据输出与行扫描</w:t>
            </w:r>
          </w:p>
        </w:tc>
      </w:tr>
      <w:tr w:rsidR="00906F5C" w14:paraId="271DD257" w14:textId="77777777" w:rsidTr="00725489">
        <w:trPr>
          <w:trHeight w:val="615"/>
          <w:jc w:val="center"/>
        </w:trPr>
        <w:tc>
          <w:tcPr>
            <w:tcW w:w="1333" w:type="pct"/>
            <w:vAlign w:val="center"/>
          </w:tcPr>
          <w:p w14:paraId="57D46D88"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Pr>
                <w:rFonts w:hint="eastAsia"/>
                <w:szCs w:val="28"/>
              </w:rPr>
              <w:t>键盘扫描子程序</w:t>
            </w:r>
          </w:p>
        </w:tc>
        <w:tc>
          <w:tcPr>
            <w:tcW w:w="1334" w:type="pct"/>
            <w:vAlign w:val="center"/>
          </w:tcPr>
          <w:p w14:paraId="0B7AF059"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606676">
              <w:rPr>
                <w:rFonts w:hint="eastAsia"/>
                <w:szCs w:val="20"/>
              </w:rPr>
              <w:t>无输入</w:t>
            </w:r>
            <w:r w:rsidRPr="00606676">
              <w:rPr>
                <w:rFonts w:hint="eastAsia"/>
                <w:szCs w:val="20"/>
              </w:rPr>
              <w:t>/</w:t>
            </w:r>
            <w:r w:rsidRPr="00606676">
              <w:rPr>
                <w:rFonts w:hint="eastAsia"/>
                <w:szCs w:val="20"/>
              </w:rPr>
              <w:t>输出</w:t>
            </w:r>
          </w:p>
        </w:tc>
        <w:tc>
          <w:tcPr>
            <w:tcW w:w="2333" w:type="pct"/>
            <w:vAlign w:val="center"/>
          </w:tcPr>
          <w:p w14:paraId="06633611"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017D47">
              <w:rPr>
                <w:rFonts w:hint="eastAsia"/>
                <w:szCs w:val="20"/>
              </w:rPr>
              <w:t>检测按键输入并更新状态变量</w:t>
            </w:r>
          </w:p>
        </w:tc>
      </w:tr>
      <w:tr w:rsidR="00906F5C" w14:paraId="645B11B1" w14:textId="77777777" w:rsidTr="00725489">
        <w:trPr>
          <w:trHeight w:val="683"/>
          <w:jc w:val="center"/>
        </w:trPr>
        <w:tc>
          <w:tcPr>
            <w:tcW w:w="1333" w:type="pct"/>
            <w:vAlign w:val="center"/>
          </w:tcPr>
          <w:p w14:paraId="3E1B14DE"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Pr>
                <w:rFonts w:hint="eastAsia"/>
                <w:szCs w:val="28"/>
              </w:rPr>
              <w:t>计时子程序设计</w:t>
            </w:r>
          </w:p>
        </w:tc>
        <w:tc>
          <w:tcPr>
            <w:tcW w:w="1334" w:type="pct"/>
            <w:vAlign w:val="center"/>
          </w:tcPr>
          <w:p w14:paraId="2FFC6A82"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017D47">
              <w:rPr>
                <w:rFonts w:hint="eastAsia"/>
                <w:szCs w:val="20"/>
              </w:rPr>
              <w:t>中断函数，无输入输出</w:t>
            </w:r>
          </w:p>
        </w:tc>
        <w:tc>
          <w:tcPr>
            <w:tcW w:w="2333" w:type="pct"/>
            <w:vAlign w:val="center"/>
          </w:tcPr>
          <w:p w14:paraId="018EB940" w14:textId="77777777" w:rsidR="00906F5C" w:rsidRDefault="00906F5C" w:rsidP="00725489">
            <w:pPr>
              <w:pStyle w:val="a3"/>
              <w:tabs>
                <w:tab w:val="left" w:leader="dot" w:pos="7362"/>
              </w:tabs>
              <w:autoSpaceDE w:val="0"/>
              <w:autoSpaceDN w:val="0"/>
              <w:adjustRightInd w:val="0"/>
              <w:spacing w:line="0" w:lineRule="atLeast"/>
              <w:ind w:firstLineChars="0" w:firstLine="0"/>
              <w:rPr>
                <w:szCs w:val="20"/>
              </w:rPr>
            </w:pPr>
            <w:r w:rsidRPr="00017D47">
              <w:rPr>
                <w:rFonts w:hint="eastAsia"/>
                <w:szCs w:val="20"/>
              </w:rPr>
              <w:t>定时</w:t>
            </w:r>
            <w:r w:rsidRPr="00017D47">
              <w:rPr>
                <w:rFonts w:hint="eastAsia"/>
                <w:szCs w:val="20"/>
              </w:rPr>
              <w:t>10ms</w:t>
            </w:r>
            <w:r w:rsidRPr="00017D47">
              <w:rPr>
                <w:rFonts w:hint="eastAsia"/>
                <w:szCs w:val="20"/>
              </w:rPr>
              <w:t>更新计时、滚动偏移与刷新标志</w:t>
            </w:r>
          </w:p>
          <w:p w14:paraId="5B656C51" w14:textId="77777777" w:rsidR="00906F5C" w:rsidRDefault="00906F5C" w:rsidP="00725489">
            <w:pPr>
              <w:widowControl/>
              <w:rPr>
                <w:kern w:val="0"/>
                <w:sz w:val="24"/>
              </w:rPr>
            </w:pPr>
            <w:r>
              <w:t>初始化</w:t>
            </w:r>
            <w:r>
              <w:t>I/O</w:t>
            </w:r>
            <w:r>
              <w:t>、定时器及中断系统</w:t>
            </w:r>
          </w:p>
          <w:p w14:paraId="5CF955BD" w14:textId="77777777" w:rsidR="00906F5C" w:rsidRPr="003F4005" w:rsidRDefault="00906F5C" w:rsidP="00725489">
            <w:pPr>
              <w:pStyle w:val="a3"/>
              <w:tabs>
                <w:tab w:val="left" w:leader="dot" w:pos="7362"/>
              </w:tabs>
              <w:autoSpaceDE w:val="0"/>
              <w:autoSpaceDN w:val="0"/>
              <w:adjustRightInd w:val="0"/>
              <w:spacing w:line="0" w:lineRule="atLeast"/>
              <w:ind w:firstLineChars="0" w:firstLine="0"/>
              <w:rPr>
                <w:szCs w:val="20"/>
              </w:rPr>
            </w:pPr>
          </w:p>
        </w:tc>
      </w:tr>
    </w:tbl>
    <w:p w14:paraId="079ED8E4" w14:textId="2C793821" w:rsidR="00626B47" w:rsidRDefault="00626B47">
      <w:pPr>
        <w:spacing w:line="360" w:lineRule="auto"/>
        <w:sectPr w:rsidR="00626B47">
          <w:pgSz w:w="11907" w:h="16840"/>
          <w:pgMar w:top="1701" w:right="1701" w:bottom="1701" w:left="1701" w:header="1134" w:footer="1134" w:gutter="0"/>
          <w:cols w:space="720"/>
          <w:docGrid w:type="linesAndChars" w:linePitch="312"/>
        </w:sectPr>
      </w:pPr>
    </w:p>
    <w:p w14:paraId="73F3563A" w14:textId="77777777" w:rsidR="00626B47" w:rsidRDefault="00626B47">
      <w:pPr>
        <w:pStyle w:val="1"/>
        <w:spacing w:beforeLines="0" w:before="0" w:afterLines="0" w:after="0"/>
        <w:rPr>
          <w:rFonts w:eastAsia="宋体"/>
          <w:b/>
        </w:rPr>
      </w:pPr>
      <w:bookmarkStart w:id="30" w:name="_Toc17403"/>
      <w:bookmarkEnd w:id="22"/>
      <w:r>
        <w:rPr>
          <w:rFonts w:eastAsia="宋体"/>
          <w:b/>
        </w:rPr>
        <w:lastRenderedPageBreak/>
        <w:t xml:space="preserve">4 </w:t>
      </w:r>
      <w:r>
        <w:rPr>
          <w:rFonts w:eastAsia="宋体"/>
          <w:b/>
        </w:rPr>
        <w:t>仿真</w:t>
      </w:r>
      <w:bookmarkStart w:id="31" w:name="_Toc456257861"/>
      <w:r>
        <w:rPr>
          <w:rFonts w:eastAsia="宋体"/>
          <w:b/>
        </w:rPr>
        <w:t>与调试</w:t>
      </w:r>
      <w:bookmarkEnd w:id="30"/>
    </w:p>
    <w:p w14:paraId="732D7409" w14:textId="77777777" w:rsidR="008F4445" w:rsidRDefault="008F4445" w:rsidP="008F4445">
      <w:pPr>
        <w:pStyle w:val="2"/>
        <w:spacing w:beforeLines="0"/>
        <w:jc w:val="both"/>
        <w:rPr>
          <w:bCs w:val="0"/>
          <w:szCs w:val="20"/>
        </w:rPr>
      </w:pPr>
      <w:bookmarkStart w:id="32" w:name="_Toc210684261"/>
      <w:bookmarkEnd w:id="31"/>
      <w:r>
        <w:rPr>
          <w:rFonts w:hint="eastAsia"/>
          <w:bCs w:val="0"/>
          <w:szCs w:val="20"/>
        </w:rPr>
        <w:t xml:space="preserve">4.1 </w:t>
      </w:r>
      <w:r>
        <w:rPr>
          <w:rFonts w:hint="eastAsia"/>
          <w:bCs w:val="0"/>
          <w:szCs w:val="20"/>
        </w:rPr>
        <w:t>取字模设置</w:t>
      </w:r>
      <w:bookmarkEnd w:id="32"/>
    </w:p>
    <w:p w14:paraId="31C969B1" w14:textId="77777777" w:rsidR="008F4445" w:rsidRDefault="008F4445" w:rsidP="008F4445">
      <w:pPr>
        <w:spacing w:line="360" w:lineRule="auto"/>
        <w:ind w:firstLineChars="200" w:firstLine="480"/>
        <w:rPr>
          <w:rFonts w:ascii="宋体" w:hAnsi="宋体" w:hint="eastAsia"/>
          <w:color w:val="000000"/>
          <w:sz w:val="24"/>
        </w:rPr>
      </w:pPr>
      <w:r w:rsidRPr="00EC6609">
        <w:rPr>
          <w:rFonts w:ascii="宋体" w:hAnsi="宋体" w:hint="eastAsia"/>
          <w:color w:val="000000"/>
          <w:sz w:val="24"/>
        </w:rPr>
        <w:t>打开软件以后，在菜单栏的模式，菜单下选择字符模式，通过界面中上部的这些小工具，可以设置文字的字体，对应字符的大小等信息。通过修改点阵大小下面的工具可以很方便的对文字进行各种调整，具体配置如图4.1所示。</w:t>
      </w:r>
    </w:p>
    <w:p w14:paraId="16E87ED9" w14:textId="77777777" w:rsidR="008F4445" w:rsidRDefault="008F4445" w:rsidP="008F4445">
      <w:pPr>
        <w:spacing w:line="360" w:lineRule="auto"/>
        <w:ind w:firstLineChars="200" w:firstLine="480"/>
        <w:rPr>
          <w:rFonts w:ascii="宋体" w:hAnsi="宋体" w:hint="eastAsia"/>
          <w:color w:val="000000"/>
          <w:sz w:val="24"/>
        </w:rPr>
      </w:pPr>
      <w:r w:rsidRPr="004D3182">
        <w:rPr>
          <w:rFonts w:ascii="宋体" w:hAnsi="宋体" w:hint="eastAsia"/>
          <w:color w:val="000000"/>
          <w:sz w:val="24"/>
        </w:rPr>
        <w:t>完成对文字的调整以后，还是单击</w:t>
      </w:r>
      <w:r>
        <w:rPr>
          <w:rFonts w:ascii="宋体" w:hAnsi="宋体" w:hint="eastAsia"/>
          <w:color w:val="000000"/>
          <w:sz w:val="24"/>
        </w:rPr>
        <w:t>设置</w:t>
      </w:r>
      <w:r w:rsidRPr="004D3182">
        <w:rPr>
          <w:rFonts w:ascii="宋体" w:hAnsi="宋体" w:hint="eastAsia"/>
          <w:color w:val="000000"/>
          <w:sz w:val="24"/>
        </w:rPr>
        <w:t>图标按钮进行字模设置</w:t>
      </w:r>
      <w:r>
        <w:rPr>
          <w:rFonts w:ascii="宋体" w:hAnsi="宋体" w:hint="eastAsia"/>
          <w:color w:val="000000"/>
          <w:sz w:val="24"/>
        </w:rPr>
        <w:t>，具体字模设置如图4.2所示。</w:t>
      </w:r>
    </w:p>
    <w:p w14:paraId="7057129C" w14:textId="77777777" w:rsidR="008F4445" w:rsidRPr="00EC6609" w:rsidRDefault="008F4445" w:rsidP="008F4445">
      <w:pPr>
        <w:spacing w:line="360" w:lineRule="auto"/>
        <w:ind w:firstLineChars="200" w:firstLine="480"/>
        <w:rPr>
          <w:rFonts w:ascii="宋体" w:hAnsi="宋体" w:hint="eastAsia"/>
          <w:color w:val="000000"/>
          <w:sz w:val="24"/>
        </w:rPr>
      </w:pPr>
      <w:r w:rsidRPr="00EC6609">
        <w:rPr>
          <w:rFonts w:ascii="宋体" w:hAnsi="宋体" w:hint="eastAsia"/>
          <w:color w:val="000000"/>
          <w:sz w:val="24"/>
        </w:rPr>
        <w:t xml:space="preserve">在图 </w:t>
      </w:r>
      <w:r>
        <w:rPr>
          <w:rFonts w:ascii="宋体" w:hAnsi="宋体" w:hint="eastAsia"/>
          <w:color w:val="000000"/>
          <w:sz w:val="24"/>
        </w:rPr>
        <w:t>4.1</w:t>
      </w:r>
      <w:r w:rsidRPr="00EC6609">
        <w:rPr>
          <w:rFonts w:ascii="宋体" w:hAnsi="宋体" w:hint="eastAsia"/>
          <w:color w:val="000000"/>
          <w:sz w:val="24"/>
        </w:rPr>
        <w:t>中下部的文本框中输入要转换的文字。</w:t>
      </w:r>
      <w:r w:rsidRPr="00181491">
        <w:rPr>
          <w:rFonts w:ascii="宋体" w:hAnsi="宋体" w:hint="eastAsia"/>
          <w:color w:val="000000"/>
          <w:sz w:val="24"/>
        </w:rPr>
        <w:t>然后单击生成字模图标按钮，就可以看到文字对应的显示数据了</w:t>
      </w:r>
      <w:r>
        <w:rPr>
          <w:rFonts w:ascii="宋体" w:hAnsi="宋体" w:hint="eastAsia"/>
          <w:color w:val="000000"/>
          <w:sz w:val="24"/>
        </w:rPr>
        <w:t>，如需保存可点击保存字模图标按钮，保存为txt文件。</w:t>
      </w:r>
    </w:p>
    <w:p w14:paraId="5771EB53" w14:textId="494FB138" w:rsidR="008F4445" w:rsidRDefault="001267FF" w:rsidP="008F4445">
      <w:pPr>
        <w:spacing w:line="300" w:lineRule="auto"/>
        <w:jc w:val="center"/>
        <w:rPr>
          <w:rFonts w:ascii="宋体" w:hAnsi="宋体" w:cs="宋体" w:hint="eastAsia"/>
          <w:b/>
          <w:bCs/>
          <w:sz w:val="24"/>
          <w:szCs w:val="24"/>
        </w:rPr>
      </w:pPr>
      <w:r>
        <w:rPr>
          <w:noProof/>
        </w:rPr>
        <w:drawing>
          <wp:inline distT="0" distB="0" distL="0" distR="0" wp14:anchorId="63E6FDED" wp14:editId="6601FCBD">
            <wp:extent cx="3359150" cy="2406650"/>
            <wp:effectExtent l="0" t="0" r="0" b="0"/>
            <wp:docPr id="17" name="图片 1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电脑萤幕画面&#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b="8363"/>
                    <a:stretch>
                      <a:fillRect/>
                    </a:stretch>
                  </pic:blipFill>
                  <pic:spPr bwMode="auto">
                    <a:xfrm>
                      <a:off x="0" y="0"/>
                      <a:ext cx="3359150" cy="2406650"/>
                    </a:xfrm>
                    <a:prstGeom prst="rect">
                      <a:avLst/>
                    </a:prstGeom>
                    <a:noFill/>
                    <a:ln>
                      <a:noFill/>
                    </a:ln>
                  </pic:spPr>
                </pic:pic>
              </a:graphicData>
            </a:graphic>
          </wp:inline>
        </w:drawing>
      </w:r>
    </w:p>
    <w:p w14:paraId="485DA458"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图4.1 程序初始化仿真结果图</w:t>
      </w:r>
    </w:p>
    <w:p w14:paraId="4B76B1F7" w14:textId="566D083E" w:rsidR="008F4445" w:rsidRDefault="001267FF" w:rsidP="008F4445">
      <w:pPr>
        <w:spacing w:line="300" w:lineRule="auto"/>
        <w:jc w:val="center"/>
        <w:rPr>
          <w:rFonts w:ascii="宋体" w:hAnsi="宋体" w:cs="宋体" w:hint="eastAsia"/>
          <w:b/>
          <w:bCs/>
          <w:sz w:val="24"/>
          <w:szCs w:val="24"/>
        </w:rPr>
      </w:pPr>
      <w:r>
        <w:rPr>
          <w:rFonts w:ascii="宋体" w:hAnsi="宋体" w:cs="宋体"/>
          <w:b/>
          <w:noProof/>
          <w:sz w:val="24"/>
          <w:szCs w:val="24"/>
        </w:rPr>
        <w:drawing>
          <wp:inline distT="0" distB="0" distL="0" distR="0" wp14:anchorId="156ADB93" wp14:editId="709670A9">
            <wp:extent cx="3352800" cy="2000250"/>
            <wp:effectExtent l="0" t="0" r="0" b="0"/>
            <wp:docPr id="18" name="图片 10"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图形用户界面&#10;&#10;AI 生成的内容可能不正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2000250"/>
                    </a:xfrm>
                    <a:prstGeom prst="rect">
                      <a:avLst/>
                    </a:prstGeom>
                    <a:noFill/>
                    <a:ln>
                      <a:noFill/>
                    </a:ln>
                  </pic:spPr>
                </pic:pic>
              </a:graphicData>
            </a:graphic>
          </wp:inline>
        </w:drawing>
      </w:r>
    </w:p>
    <w:p w14:paraId="23961D16"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图4.2 程序初始化仿真结果图</w:t>
      </w:r>
    </w:p>
    <w:p w14:paraId="50E68BFD" w14:textId="77777777" w:rsidR="008F4445" w:rsidRDefault="008F4445" w:rsidP="008F4445">
      <w:pPr>
        <w:pStyle w:val="2"/>
        <w:spacing w:beforeLines="0"/>
        <w:jc w:val="both"/>
        <w:rPr>
          <w:bCs w:val="0"/>
          <w:szCs w:val="20"/>
        </w:rPr>
      </w:pPr>
      <w:bookmarkStart w:id="33" w:name="_Toc210684262"/>
      <w:r>
        <w:rPr>
          <w:bCs w:val="0"/>
          <w:szCs w:val="20"/>
        </w:rPr>
        <w:lastRenderedPageBreak/>
        <w:t>4.</w:t>
      </w:r>
      <w:r>
        <w:rPr>
          <w:rFonts w:hint="eastAsia"/>
          <w:bCs w:val="0"/>
          <w:szCs w:val="20"/>
        </w:rPr>
        <w:t xml:space="preserve">2 </w:t>
      </w:r>
      <w:r>
        <w:rPr>
          <w:rFonts w:hint="eastAsia"/>
          <w:bCs w:val="0"/>
          <w:szCs w:val="20"/>
        </w:rPr>
        <w:t>仿真测试</w:t>
      </w:r>
      <w:bookmarkEnd w:id="33"/>
    </w:p>
    <w:p w14:paraId="37954F30" w14:textId="4342BEE4" w:rsidR="008F4445" w:rsidRPr="00B80D0D" w:rsidRDefault="008F4445" w:rsidP="008F4445">
      <w:pPr>
        <w:spacing w:line="360" w:lineRule="auto"/>
        <w:rPr>
          <w:rFonts w:ascii="宋体" w:hAnsi="宋体" w:hint="eastAsia"/>
          <w:color w:val="000000"/>
          <w:sz w:val="24"/>
        </w:rPr>
      </w:pPr>
      <w:r>
        <w:rPr>
          <w:rFonts w:ascii="宋体" w:hAnsi="宋体" w:hint="eastAsia"/>
          <w:color w:val="000000"/>
          <w:sz w:val="24"/>
        </w:rPr>
        <w:t xml:space="preserve">    </w:t>
      </w:r>
      <w:r w:rsidRPr="00B80D0D">
        <w:rPr>
          <w:rFonts w:ascii="宋体" w:hAnsi="宋体" w:hint="eastAsia"/>
          <w:color w:val="000000"/>
          <w:sz w:val="24"/>
        </w:rPr>
        <w:t>程序初始化仿真结果如图4.3所示, 点击暂停仿真结果如图4.4所示, 点击反向仿真结果如图4.5所示</w:t>
      </w:r>
      <w:r w:rsidR="007D1CAA">
        <w:rPr>
          <w:rFonts w:ascii="宋体" w:hAnsi="宋体" w:hint="eastAsia"/>
          <w:color w:val="000000"/>
          <w:sz w:val="24"/>
        </w:rPr>
        <w:t>，</w:t>
      </w:r>
      <w:r w:rsidR="007D1CAA" w:rsidRPr="00B80D0D">
        <w:rPr>
          <w:rFonts w:ascii="宋体" w:hAnsi="宋体" w:hint="eastAsia"/>
          <w:color w:val="000000"/>
          <w:sz w:val="24"/>
        </w:rPr>
        <w:t>点击</w:t>
      </w:r>
      <w:r w:rsidR="007D1CAA">
        <w:rPr>
          <w:rFonts w:ascii="宋体" w:hAnsi="宋体" w:hint="eastAsia"/>
          <w:color w:val="000000"/>
          <w:sz w:val="24"/>
        </w:rPr>
        <w:t>复位</w:t>
      </w:r>
      <w:r w:rsidR="007D1CAA" w:rsidRPr="00B80D0D">
        <w:rPr>
          <w:rFonts w:ascii="宋体" w:hAnsi="宋体" w:hint="eastAsia"/>
          <w:color w:val="000000"/>
          <w:sz w:val="24"/>
        </w:rPr>
        <w:t>仿真结果如图4.</w:t>
      </w:r>
      <w:r w:rsidR="007D1CAA">
        <w:rPr>
          <w:rFonts w:ascii="宋体" w:hAnsi="宋体" w:hint="eastAsia"/>
          <w:color w:val="000000"/>
          <w:sz w:val="24"/>
        </w:rPr>
        <w:t>6</w:t>
      </w:r>
      <w:r w:rsidR="007D1CAA" w:rsidRPr="00B80D0D">
        <w:rPr>
          <w:rFonts w:ascii="宋体" w:hAnsi="宋体" w:hint="eastAsia"/>
          <w:color w:val="000000"/>
          <w:sz w:val="24"/>
        </w:rPr>
        <w:t>所示</w:t>
      </w:r>
      <w:r w:rsidR="007D1CAA">
        <w:rPr>
          <w:rFonts w:ascii="宋体" w:hAnsi="宋体" w:hint="eastAsia"/>
          <w:color w:val="000000"/>
          <w:sz w:val="24"/>
        </w:rPr>
        <w:t>。</w:t>
      </w:r>
      <w:r w:rsidRPr="00B80D0D">
        <w:rPr>
          <w:rFonts w:ascii="宋体" w:hAnsi="宋体" w:hint="eastAsia"/>
          <w:color w:val="000000"/>
          <w:sz w:val="24"/>
        </w:rPr>
        <w:t xml:space="preserve"> 且图下方有四个按键，第一个是启停，第二个按键是反向，第三个按键是加速，第四个按键是减速。</w:t>
      </w:r>
    </w:p>
    <w:p w14:paraId="760BBBF3" w14:textId="5649C0F2" w:rsidR="008F4445" w:rsidRDefault="001267FF" w:rsidP="008F4445">
      <w:pPr>
        <w:spacing w:line="300" w:lineRule="auto"/>
        <w:jc w:val="center"/>
        <w:rPr>
          <w:rFonts w:ascii="宋体" w:hAnsi="宋体" w:cs="宋体" w:hint="eastAsia"/>
          <w:b/>
          <w:bCs/>
          <w:sz w:val="24"/>
          <w:szCs w:val="24"/>
        </w:rPr>
      </w:pPr>
      <w:r>
        <w:rPr>
          <w:noProof/>
        </w:rPr>
        <w:drawing>
          <wp:inline distT="0" distB="0" distL="0" distR="0" wp14:anchorId="62D83049" wp14:editId="0FC07981">
            <wp:extent cx="4997450" cy="3124200"/>
            <wp:effectExtent l="0" t="0" r="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97450" cy="3124200"/>
                    </a:xfrm>
                    <a:prstGeom prst="rect">
                      <a:avLst/>
                    </a:prstGeom>
                    <a:noFill/>
                    <a:ln>
                      <a:noFill/>
                    </a:ln>
                  </pic:spPr>
                </pic:pic>
              </a:graphicData>
            </a:graphic>
          </wp:inline>
        </w:drawing>
      </w:r>
    </w:p>
    <w:p w14:paraId="3B365F79"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图4.3 程序初始化仿真结果图</w:t>
      </w:r>
    </w:p>
    <w:p w14:paraId="2FF98B16" w14:textId="717851A5" w:rsidR="008F4445" w:rsidRDefault="001267FF" w:rsidP="008F4445">
      <w:pPr>
        <w:spacing w:line="300" w:lineRule="auto"/>
        <w:jc w:val="center"/>
        <w:rPr>
          <w:rFonts w:ascii="宋体" w:hAnsi="宋体" w:hint="eastAsia"/>
          <w:noProof/>
          <w:kern w:val="0"/>
        </w:rPr>
      </w:pPr>
      <w:r>
        <w:rPr>
          <w:rFonts w:ascii="宋体" w:hAnsi="宋体"/>
          <w:noProof/>
          <w:kern w:val="0"/>
        </w:rPr>
        <w:drawing>
          <wp:inline distT="0" distB="0" distL="0" distR="0" wp14:anchorId="17ECBD26" wp14:editId="3ED1C006">
            <wp:extent cx="5022850" cy="3136900"/>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22850" cy="3136900"/>
                    </a:xfrm>
                    <a:prstGeom prst="rect">
                      <a:avLst/>
                    </a:prstGeom>
                    <a:noFill/>
                    <a:ln>
                      <a:noFill/>
                    </a:ln>
                  </pic:spPr>
                </pic:pic>
              </a:graphicData>
            </a:graphic>
          </wp:inline>
        </w:drawing>
      </w:r>
    </w:p>
    <w:p w14:paraId="13599493"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图4.4点击暂停仿真结果图</w:t>
      </w:r>
    </w:p>
    <w:p w14:paraId="5D963AFE" w14:textId="18C99C68" w:rsidR="00652452" w:rsidRDefault="001267FF" w:rsidP="00652452">
      <w:pPr>
        <w:spacing w:line="300" w:lineRule="auto"/>
        <w:jc w:val="center"/>
        <w:rPr>
          <w:rFonts w:ascii="宋体" w:hAnsi="宋体" w:cs="宋体" w:hint="eastAsia"/>
          <w:b/>
          <w:bCs/>
          <w:sz w:val="24"/>
          <w:szCs w:val="24"/>
        </w:rPr>
      </w:pPr>
      <w:r>
        <w:rPr>
          <w:rFonts w:ascii="宋体" w:hAnsi="宋体" w:cs="宋体"/>
          <w:b/>
          <w:noProof/>
          <w:sz w:val="24"/>
          <w:szCs w:val="24"/>
        </w:rPr>
        <w:lastRenderedPageBreak/>
        <w:drawing>
          <wp:inline distT="0" distB="0" distL="0" distR="0" wp14:anchorId="357CA638" wp14:editId="48109284">
            <wp:extent cx="5397500" cy="3371850"/>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7500" cy="3371850"/>
                    </a:xfrm>
                    <a:prstGeom prst="rect">
                      <a:avLst/>
                    </a:prstGeom>
                    <a:noFill/>
                    <a:ln>
                      <a:noFill/>
                    </a:ln>
                  </pic:spPr>
                </pic:pic>
              </a:graphicData>
            </a:graphic>
          </wp:inline>
        </w:drawing>
      </w:r>
    </w:p>
    <w:p w14:paraId="7CFC412A" w14:textId="77777777" w:rsidR="00652452" w:rsidRPr="00DC7396" w:rsidRDefault="00652452" w:rsidP="00652452">
      <w:pPr>
        <w:spacing w:line="300" w:lineRule="auto"/>
        <w:jc w:val="center"/>
        <w:rPr>
          <w:rFonts w:ascii="宋体" w:hAnsi="宋体" w:cs="宋体" w:hint="eastAsia"/>
          <w:b/>
          <w:bCs/>
          <w:sz w:val="24"/>
          <w:szCs w:val="24"/>
        </w:rPr>
      </w:pPr>
      <w:r>
        <w:rPr>
          <w:rFonts w:ascii="宋体" w:hAnsi="宋体" w:cs="宋体" w:hint="eastAsia"/>
          <w:b/>
          <w:bCs/>
          <w:sz w:val="24"/>
          <w:szCs w:val="24"/>
        </w:rPr>
        <w:t>图4.5 点击反向仿真结果图</w:t>
      </w:r>
    </w:p>
    <w:p w14:paraId="3986E2DE" w14:textId="5CE6012E" w:rsidR="00652452" w:rsidRDefault="001267FF" w:rsidP="00652452">
      <w:pPr>
        <w:spacing w:line="300" w:lineRule="auto"/>
        <w:jc w:val="center"/>
        <w:rPr>
          <w:rFonts w:ascii="宋体" w:hAnsi="宋体" w:hint="eastAsia"/>
          <w:noProof/>
          <w:kern w:val="0"/>
        </w:rPr>
      </w:pPr>
      <w:r>
        <w:rPr>
          <w:rFonts w:ascii="宋体" w:hAnsi="宋体"/>
          <w:noProof/>
          <w:kern w:val="0"/>
        </w:rPr>
        <w:drawing>
          <wp:inline distT="0" distB="0" distL="0" distR="0" wp14:anchorId="6A713248" wp14:editId="4121C85E">
            <wp:extent cx="5397500" cy="3371850"/>
            <wp:effectExtent l="0" t="0" r="0" b="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7500" cy="3371850"/>
                    </a:xfrm>
                    <a:prstGeom prst="rect">
                      <a:avLst/>
                    </a:prstGeom>
                    <a:noFill/>
                    <a:ln>
                      <a:noFill/>
                    </a:ln>
                  </pic:spPr>
                </pic:pic>
              </a:graphicData>
            </a:graphic>
          </wp:inline>
        </w:drawing>
      </w:r>
    </w:p>
    <w:p w14:paraId="06BA1F3E" w14:textId="23AF866C" w:rsidR="00652452" w:rsidRDefault="00652452" w:rsidP="00652452">
      <w:pPr>
        <w:spacing w:line="300" w:lineRule="auto"/>
        <w:jc w:val="center"/>
        <w:rPr>
          <w:rFonts w:ascii="宋体" w:hAnsi="宋体" w:cs="宋体" w:hint="eastAsia"/>
          <w:b/>
          <w:bCs/>
          <w:sz w:val="24"/>
          <w:szCs w:val="24"/>
        </w:rPr>
      </w:pPr>
      <w:r>
        <w:rPr>
          <w:rFonts w:ascii="宋体" w:hAnsi="宋体" w:cs="宋体" w:hint="eastAsia"/>
          <w:b/>
          <w:bCs/>
          <w:sz w:val="24"/>
          <w:szCs w:val="24"/>
        </w:rPr>
        <w:t>图4.6点击复位仿真结果图</w:t>
      </w:r>
    </w:p>
    <w:p w14:paraId="749C7C36" w14:textId="77777777" w:rsidR="00652452" w:rsidRDefault="00652452" w:rsidP="008F4445">
      <w:pPr>
        <w:spacing w:line="300" w:lineRule="auto"/>
        <w:jc w:val="center"/>
        <w:rPr>
          <w:rFonts w:ascii="宋体" w:hAnsi="宋体" w:hint="eastAsia"/>
          <w:noProof/>
          <w:kern w:val="0"/>
        </w:rPr>
      </w:pPr>
    </w:p>
    <w:p w14:paraId="4B92DFC2" w14:textId="77777777" w:rsidR="008F4445" w:rsidRDefault="008F4445" w:rsidP="008F4445">
      <w:pPr>
        <w:pStyle w:val="2"/>
        <w:spacing w:beforeLines="0"/>
        <w:jc w:val="both"/>
        <w:rPr>
          <w:bCs w:val="0"/>
          <w:szCs w:val="20"/>
        </w:rPr>
      </w:pPr>
      <w:bookmarkStart w:id="34" w:name="_Toc210684263"/>
      <w:r>
        <w:rPr>
          <w:bCs w:val="0"/>
          <w:szCs w:val="20"/>
        </w:rPr>
        <w:lastRenderedPageBreak/>
        <w:t>4</w:t>
      </w:r>
      <w:r>
        <w:rPr>
          <w:rFonts w:hint="eastAsia"/>
          <w:bCs w:val="0"/>
          <w:szCs w:val="20"/>
        </w:rPr>
        <w:t xml:space="preserve">.2 </w:t>
      </w:r>
      <w:r>
        <w:rPr>
          <w:rFonts w:hint="eastAsia"/>
          <w:bCs w:val="0"/>
          <w:szCs w:val="20"/>
        </w:rPr>
        <w:t>实验箱测试</w:t>
      </w:r>
      <w:bookmarkEnd w:id="34"/>
    </w:p>
    <w:p w14:paraId="5C9F0485" w14:textId="77777777" w:rsidR="008F4445" w:rsidRPr="00B80D0D" w:rsidRDefault="008F4445" w:rsidP="008F4445">
      <w:pPr>
        <w:spacing w:line="360" w:lineRule="auto"/>
        <w:rPr>
          <w:rFonts w:ascii="宋体" w:hAnsi="宋体" w:hint="eastAsia"/>
          <w:bCs/>
          <w:sz w:val="24"/>
          <w:szCs w:val="24"/>
        </w:rPr>
      </w:pPr>
      <w:r>
        <w:rPr>
          <w:rFonts w:ascii="宋体" w:hAnsi="宋体" w:hint="eastAsia"/>
          <w:bCs/>
          <w:sz w:val="24"/>
          <w:szCs w:val="24"/>
        </w:rPr>
        <w:t xml:space="preserve">    </w:t>
      </w:r>
      <w:r w:rsidRPr="00B80D0D">
        <w:rPr>
          <w:rFonts w:ascii="宋体" w:hAnsi="宋体" w:hint="eastAsia"/>
          <w:bCs/>
          <w:sz w:val="24"/>
          <w:szCs w:val="24"/>
        </w:rPr>
        <w:t>在使用实验箱进行实物调试时,实验箱连线效果如图4.7所示</w:t>
      </w:r>
      <w:r>
        <w:rPr>
          <w:rFonts w:ascii="宋体" w:hAnsi="宋体" w:hint="eastAsia"/>
          <w:color w:val="000000"/>
          <w:sz w:val="24"/>
        </w:rPr>
        <w:t xml:space="preserve">， </w:t>
      </w:r>
      <w:r>
        <w:rPr>
          <w:rFonts w:ascii="宋体" w:hAnsi="宋体" w:hint="eastAsia"/>
          <w:bCs/>
          <w:sz w:val="24"/>
          <w:szCs w:val="24"/>
        </w:rPr>
        <w:t>程序上传效果如图4.8所示</w:t>
      </w:r>
      <w:r>
        <w:rPr>
          <w:rFonts w:ascii="宋体" w:hAnsi="宋体" w:hint="eastAsia"/>
          <w:color w:val="000000"/>
          <w:sz w:val="24"/>
        </w:rPr>
        <w:t>，</w:t>
      </w:r>
      <w:r w:rsidRPr="00B80D0D">
        <w:rPr>
          <w:rFonts w:ascii="宋体" w:hAnsi="宋体" w:hint="eastAsia"/>
          <w:bCs/>
          <w:sz w:val="24"/>
          <w:szCs w:val="24"/>
        </w:rPr>
        <w:t>最终调试结果如图</w:t>
      </w:r>
      <w:r>
        <w:rPr>
          <w:rFonts w:ascii="宋体" w:hAnsi="宋体" w:hint="eastAsia"/>
          <w:bCs/>
          <w:sz w:val="24"/>
          <w:szCs w:val="24"/>
        </w:rPr>
        <w:t>4.9-图4.10</w:t>
      </w:r>
      <w:r w:rsidRPr="00B80D0D">
        <w:rPr>
          <w:rFonts w:ascii="宋体" w:hAnsi="宋体" w:hint="eastAsia"/>
          <w:bCs/>
          <w:sz w:val="24"/>
          <w:szCs w:val="24"/>
        </w:rPr>
        <w:t>所示</w:t>
      </w:r>
      <w:r>
        <w:rPr>
          <w:rFonts w:ascii="宋体" w:hAnsi="宋体" w:hint="eastAsia"/>
          <w:color w:val="000000"/>
          <w:sz w:val="24"/>
        </w:rPr>
        <w:t>，</w:t>
      </w:r>
      <w:r>
        <w:rPr>
          <w:rFonts w:ascii="宋体" w:hAnsi="宋体" w:hint="eastAsia"/>
          <w:bCs/>
          <w:sz w:val="24"/>
          <w:szCs w:val="24"/>
        </w:rPr>
        <w:t>且所设计的全部功能按键均可正常实现</w:t>
      </w:r>
      <w:r>
        <w:rPr>
          <w:rFonts w:ascii="宋体" w:hAnsi="宋体" w:hint="eastAsia"/>
          <w:color w:val="000000"/>
          <w:sz w:val="24"/>
        </w:rPr>
        <w:t>。</w:t>
      </w:r>
    </w:p>
    <w:p w14:paraId="5B7D437F" w14:textId="7E6D09E7" w:rsidR="008F4445" w:rsidRDefault="001267FF" w:rsidP="008F4445">
      <w:pPr>
        <w:jc w:val="center"/>
      </w:pPr>
      <w:r>
        <w:rPr>
          <w:noProof/>
        </w:rPr>
        <w:drawing>
          <wp:inline distT="0" distB="0" distL="0" distR="0" wp14:anchorId="59998D73" wp14:editId="3C75633E">
            <wp:extent cx="4483100" cy="3340100"/>
            <wp:effectExtent l="0" t="0" r="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b="10599"/>
                    <a:stretch>
                      <a:fillRect/>
                    </a:stretch>
                  </pic:blipFill>
                  <pic:spPr bwMode="auto">
                    <a:xfrm>
                      <a:off x="0" y="0"/>
                      <a:ext cx="4483100" cy="3340100"/>
                    </a:xfrm>
                    <a:prstGeom prst="rect">
                      <a:avLst/>
                    </a:prstGeom>
                    <a:noFill/>
                    <a:ln>
                      <a:noFill/>
                    </a:ln>
                  </pic:spPr>
                </pic:pic>
              </a:graphicData>
            </a:graphic>
          </wp:inline>
        </w:drawing>
      </w:r>
    </w:p>
    <w:p w14:paraId="6F934F87"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 xml:space="preserve">图4.7 </w:t>
      </w:r>
      <w:r w:rsidRPr="00B80D0D">
        <w:rPr>
          <w:rFonts w:ascii="宋体" w:hAnsi="宋体" w:cs="宋体" w:hint="eastAsia"/>
          <w:b/>
          <w:bCs/>
          <w:sz w:val="24"/>
          <w:szCs w:val="24"/>
        </w:rPr>
        <w:t>实验箱连线效果</w:t>
      </w:r>
      <w:r>
        <w:rPr>
          <w:rFonts w:ascii="宋体" w:hAnsi="宋体" w:cs="宋体" w:hint="eastAsia"/>
          <w:b/>
          <w:bCs/>
          <w:sz w:val="24"/>
          <w:szCs w:val="24"/>
        </w:rPr>
        <w:t>图</w:t>
      </w:r>
    </w:p>
    <w:p w14:paraId="015ED992" w14:textId="4A5D99FE" w:rsidR="008F4445" w:rsidRDefault="001267FF" w:rsidP="008F4445">
      <w:pPr>
        <w:jc w:val="center"/>
      </w:pPr>
      <w:r>
        <w:rPr>
          <w:noProof/>
        </w:rPr>
        <w:drawing>
          <wp:inline distT="0" distB="0" distL="0" distR="0" wp14:anchorId="3CE83E3A" wp14:editId="1784527F">
            <wp:extent cx="4584700" cy="3041650"/>
            <wp:effectExtent l="0" t="0" r="0" b="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84700" cy="3041650"/>
                    </a:xfrm>
                    <a:prstGeom prst="rect">
                      <a:avLst/>
                    </a:prstGeom>
                    <a:noFill/>
                    <a:ln>
                      <a:noFill/>
                    </a:ln>
                  </pic:spPr>
                </pic:pic>
              </a:graphicData>
            </a:graphic>
          </wp:inline>
        </w:drawing>
      </w:r>
    </w:p>
    <w:p w14:paraId="2ECD5C54"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 xml:space="preserve">图4.8 </w:t>
      </w:r>
      <w:r w:rsidRPr="003A06D7">
        <w:rPr>
          <w:rFonts w:ascii="宋体" w:hAnsi="宋体" w:cs="宋体" w:hint="eastAsia"/>
          <w:b/>
          <w:bCs/>
          <w:sz w:val="24"/>
          <w:szCs w:val="24"/>
        </w:rPr>
        <w:t>程序上传效果</w:t>
      </w:r>
      <w:r>
        <w:rPr>
          <w:rFonts w:ascii="宋体" w:hAnsi="宋体" w:cs="宋体" w:hint="eastAsia"/>
          <w:b/>
          <w:bCs/>
          <w:sz w:val="24"/>
          <w:szCs w:val="24"/>
        </w:rPr>
        <w:t>图</w:t>
      </w:r>
    </w:p>
    <w:p w14:paraId="175BD564" w14:textId="092C6AD4" w:rsidR="008F4445" w:rsidRDefault="001267FF" w:rsidP="008F4445">
      <w:pPr>
        <w:jc w:val="center"/>
      </w:pPr>
      <w:r>
        <w:rPr>
          <w:noProof/>
        </w:rPr>
        <w:lastRenderedPageBreak/>
        <w:drawing>
          <wp:inline distT="0" distB="0" distL="0" distR="0" wp14:anchorId="3C8AB520" wp14:editId="64AE2E20">
            <wp:extent cx="3716105" cy="3867150"/>
            <wp:effectExtent l="57785" t="37465" r="37465" b="56515"/>
            <wp:docPr id="25" name="图片 3" descr="F:\单片机课设\最终效果\IMG_20251010_09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单片机课设\最终效果\IMG_20251010_090046.jpg"/>
                    <pic:cNvPicPr>
                      <a:picLocks noChangeAspect="1" noChangeArrowheads="1"/>
                    </pic:cNvPicPr>
                  </pic:nvPicPr>
                  <pic:blipFill>
                    <a:blip r:embed="rId39" cstate="print"/>
                    <a:srcRect l="9711" t="10749" r="14197" b="26667"/>
                    <a:stretch>
                      <a:fillRect/>
                    </a:stretch>
                  </pic:blipFill>
                  <pic:spPr bwMode="auto">
                    <a:xfrm rot="16200000">
                      <a:off x="0" y="0"/>
                      <a:ext cx="3716020" cy="386715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pic:spPr>
                </pic:pic>
              </a:graphicData>
            </a:graphic>
          </wp:inline>
        </w:drawing>
      </w:r>
    </w:p>
    <w:p w14:paraId="39161843" w14:textId="77777777" w:rsidR="008F4445" w:rsidRDefault="008F4445" w:rsidP="008F4445">
      <w:pPr>
        <w:spacing w:line="300" w:lineRule="auto"/>
        <w:jc w:val="center"/>
        <w:rPr>
          <w:rFonts w:ascii="宋体" w:hAnsi="宋体" w:cs="宋体" w:hint="eastAsia"/>
          <w:b/>
          <w:bCs/>
          <w:sz w:val="24"/>
          <w:szCs w:val="24"/>
        </w:rPr>
      </w:pPr>
      <w:r>
        <w:rPr>
          <w:rFonts w:ascii="宋体" w:hAnsi="宋体" w:cs="宋体" w:hint="eastAsia"/>
          <w:b/>
          <w:bCs/>
          <w:sz w:val="24"/>
          <w:szCs w:val="24"/>
        </w:rPr>
        <w:t>图4.9 程序初始化</w:t>
      </w:r>
      <w:r w:rsidRPr="004246F4">
        <w:rPr>
          <w:rFonts w:ascii="宋体" w:hAnsi="宋体" w:cs="宋体" w:hint="eastAsia"/>
          <w:b/>
          <w:bCs/>
          <w:sz w:val="24"/>
          <w:szCs w:val="24"/>
        </w:rPr>
        <w:t>最终调试结果</w:t>
      </w:r>
      <w:r>
        <w:rPr>
          <w:rFonts w:ascii="宋体" w:hAnsi="宋体" w:cs="宋体" w:hint="eastAsia"/>
          <w:b/>
          <w:bCs/>
          <w:sz w:val="24"/>
          <w:szCs w:val="24"/>
        </w:rPr>
        <w:t>图</w:t>
      </w:r>
    </w:p>
    <w:p w14:paraId="1FAD83A4" w14:textId="5BF1C7B5" w:rsidR="008F4445" w:rsidRDefault="001267FF" w:rsidP="008F4445">
      <w:pPr>
        <w:jc w:val="center"/>
      </w:pPr>
      <w:r>
        <w:rPr>
          <w:noProof/>
        </w:rPr>
        <w:drawing>
          <wp:inline distT="0" distB="0" distL="0" distR="0" wp14:anchorId="3D65BDD8" wp14:editId="13C0866D">
            <wp:extent cx="3943350" cy="3898900"/>
            <wp:effectExtent l="3175" t="0" r="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t="14966" b="16463"/>
                    <a:stretch>
                      <a:fillRect/>
                    </a:stretch>
                  </pic:blipFill>
                  <pic:spPr bwMode="auto">
                    <a:xfrm rot="-5400000">
                      <a:off x="0" y="0"/>
                      <a:ext cx="3943350" cy="3898900"/>
                    </a:xfrm>
                    <a:prstGeom prst="rect">
                      <a:avLst/>
                    </a:prstGeom>
                    <a:noFill/>
                    <a:ln>
                      <a:noFill/>
                    </a:ln>
                  </pic:spPr>
                </pic:pic>
              </a:graphicData>
            </a:graphic>
          </wp:inline>
        </w:drawing>
      </w:r>
    </w:p>
    <w:p w14:paraId="5E9FFCB3" w14:textId="77777777" w:rsidR="008F4445" w:rsidRPr="00D46A22" w:rsidRDefault="008F4445" w:rsidP="008F4445">
      <w:pPr>
        <w:spacing w:line="300" w:lineRule="auto"/>
        <w:jc w:val="center"/>
        <w:rPr>
          <w:rFonts w:ascii="宋体" w:hAnsi="宋体" w:cs="宋体" w:hint="eastAsia"/>
          <w:b/>
          <w:bCs/>
          <w:sz w:val="24"/>
          <w:szCs w:val="24"/>
        </w:rPr>
      </w:pPr>
      <w:bookmarkStart w:id="35" w:name="_Hlk211680612"/>
      <w:r>
        <w:rPr>
          <w:rFonts w:ascii="宋体" w:hAnsi="宋体" w:cs="宋体" w:hint="eastAsia"/>
          <w:b/>
          <w:bCs/>
          <w:sz w:val="24"/>
          <w:szCs w:val="24"/>
        </w:rPr>
        <w:t>图4.10反向滚动</w:t>
      </w:r>
      <w:r w:rsidRPr="004246F4">
        <w:rPr>
          <w:rFonts w:ascii="宋体" w:hAnsi="宋体" w:cs="宋体" w:hint="eastAsia"/>
          <w:b/>
          <w:bCs/>
          <w:sz w:val="24"/>
          <w:szCs w:val="24"/>
        </w:rPr>
        <w:t>最终调试结果</w:t>
      </w:r>
      <w:r>
        <w:rPr>
          <w:rFonts w:ascii="宋体" w:hAnsi="宋体" w:cs="宋体" w:hint="eastAsia"/>
          <w:b/>
          <w:bCs/>
          <w:sz w:val="24"/>
          <w:szCs w:val="24"/>
        </w:rPr>
        <w:t>图</w:t>
      </w:r>
      <w:bookmarkEnd w:id="35"/>
    </w:p>
    <w:p w14:paraId="43FBABFD" w14:textId="77777777" w:rsidR="00626B47" w:rsidRDefault="00626B47">
      <w:pPr>
        <w:pStyle w:val="1"/>
        <w:spacing w:beforeLines="0" w:before="0" w:afterLines="0" w:after="0"/>
        <w:rPr>
          <w:rFonts w:eastAsia="宋体"/>
          <w:b/>
        </w:rPr>
        <w:sectPr w:rsidR="00626B47">
          <w:headerReference w:type="default" r:id="rId41"/>
          <w:pgSz w:w="11907" w:h="16840"/>
          <w:pgMar w:top="1701" w:right="1701" w:bottom="1701" w:left="1701" w:header="1134" w:footer="1134" w:gutter="0"/>
          <w:cols w:space="720"/>
          <w:docGrid w:type="linesAndChars" w:linePitch="312"/>
        </w:sectPr>
      </w:pPr>
      <w:bookmarkStart w:id="36" w:name="_Toc456257863"/>
    </w:p>
    <w:p w14:paraId="2901F363" w14:textId="77777777" w:rsidR="00626B47" w:rsidRDefault="00626B47">
      <w:pPr>
        <w:pStyle w:val="1"/>
        <w:spacing w:beforeLines="0" w:before="0" w:afterLines="0" w:after="0"/>
        <w:rPr>
          <w:rFonts w:eastAsia="宋体"/>
          <w:b/>
        </w:rPr>
      </w:pPr>
      <w:bookmarkStart w:id="37" w:name="_Toc14705"/>
      <w:r>
        <w:rPr>
          <w:rFonts w:eastAsia="宋体"/>
          <w:b/>
        </w:rPr>
        <w:lastRenderedPageBreak/>
        <w:t>参考文献</w:t>
      </w:r>
      <w:bookmarkEnd w:id="36"/>
      <w:bookmarkEnd w:id="37"/>
    </w:p>
    <w:p w14:paraId="0DC9205F" w14:textId="77777777" w:rsidR="00C6104C" w:rsidRPr="00D521E0" w:rsidRDefault="00C6104C" w:rsidP="00C6104C">
      <w:pPr>
        <w:wordWrap w:val="0"/>
        <w:spacing w:line="360" w:lineRule="auto"/>
        <w:rPr>
          <w:sz w:val="24"/>
        </w:rPr>
      </w:pPr>
      <w:bookmarkStart w:id="38" w:name="_Toc456257864"/>
      <w:r w:rsidRPr="00D521E0">
        <w:rPr>
          <w:rFonts w:hint="eastAsia"/>
          <w:sz w:val="24"/>
        </w:rPr>
        <w:t>[1]</w:t>
      </w:r>
      <w:r w:rsidRPr="00D521E0">
        <w:rPr>
          <w:rFonts w:hint="eastAsia"/>
          <w:sz w:val="24"/>
        </w:rPr>
        <w:t>张海勇</w:t>
      </w:r>
      <w:r w:rsidRPr="00D521E0">
        <w:rPr>
          <w:rFonts w:hint="eastAsia"/>
          <w:sz w:val="24"/>
        </w:rPr>
        <w:t>,</w:t>
      </w:r>
      <w:r w:rsidRPr="00D521E0">
        <w:rPr>
          <w:rFonts w:hint="eastAsia"/>
          <w:sz w:val="24"/>
        </w:rPr>
        <w:t>秦艳</w:t>
      </w:r>
      <w:r w:rsidRPr="00D521E0">
        <w:rPr>
          <w:rFonts w:hint="eastAsia"/>
          <w:sz w:val="24"/>
        </w:rPr>
        <w:t xml:space="preserve">. </w:t>
      </w:r>
      <w:r w:rsidRPr="00D521E0">
        <w:rPr>
          <w:rFonts w:hint="eastAsia"/>
          <w:sz w:val="24"/>
        </w:rPr>
        <w:t>单片机的</w:t>
      </w:r>
      <w:r w:rsidRPr="00D521E0">
        <w:rPr>
          <w:rFonts w:hint="eastAsia"/>
          <w:sz w:val="24"/>
        </w:rPr>
        <w:t>16</w:t>
      </w:r>
      <w:r w:rsidRPr="00D521E0">
        <w:rPr>
          <w:rFonts w:hint="eastAsia"/>
          <w:sz w:val="24"/>
        </w:rPr>
        <w:t>×</w:t>
      </w:r>
      <w:r w:rsidRPr="00D521E0">
        <w:rPr>
          <w:rFonts w:hint="eastAsia"/>
          <w:sz w:val="24"/>
        </w:rPr>
        <w:t>16</w:t>
      </w:r>
      <w:r w:rsidRPr="00D521E0">
        <w:rPr>
          <w:rFonts w:hint="eastAsia"/>
          <w:sz w:val="24"/>
        </w:rPr>
        <w:t>动态扫描</w:t>
      </w:r>
      <w:r w:rsidRPr="00D521E0">
        <w:rPr>
          <w:rFonts w:hint="eastAsia"/>
          <w:sz w:val="24"/>
        </w:rPr>
        <w:t>LED</w:t>
      </w:r>
      <w:r w:rsidRPr="00D521E0">
        <w:rPr>
          <w:rFonts w:hint="eastAsia"/>
          <w:sz w:val="24"/>
        </w:rPr>
        <w:t>点阵模块设计</w:t>
      </w:r>
      <w:r w:rsidRPr="00D521E0">
        <w:rPr>
          <w:rFonts w:hint="eastAsia"/>
          <w:sz w:val="24"/>
        </w:rPr>
        <w:t>[J].</w:t>
      </w:r>
      <w:r w:rsidRPr="00D521E0">
        <w:rPr>
          <w:rFonts w:hint="eastAsia"/>
          <w:sz w:val="24"/>
        </w:rPr>
        <w:t>福建电脑</w:t>
      </w:r>
      <w:r w:rsidRPr="00D521E0">
        <w:rPr>
          <w:rFonts w:hint="eastAsia"/>
          <w:sz w:val="24"/>
        </w:rPr>
        <w:t>,2025,41(01):37-40.DOI:10.16707/j.cnki.fjpc.2025.01.006.</w:t>
      </w:r>
    </w:p>
    <w:p w14:paraId="77EB9C93" w14:textId="77777777" w:rsidR="00C6104C" w:rsidRPr="00D521E0" w:rsidRDefault="00C6104C" w:rsidP="00C6104C">
      <w:pPr>
        <w:wordWrap w:val="0"/>
        <w:spacing w:line="360" w:lineRule="auto"/>
        <w:rPr>
          <w:sz w:val="24"/>
        </w:rPr>
      </w:pPr>
      <w:r w:rsidRPr="00D521E0">
        <w:rPr>
          <w:rFonts w:hint="eastAsia"/>
          <w:sz w:val="24"/>
        </w:rPr>
        <w:t>[2]</w:t>
      </w:r>
      <w:r w:rsidRPr="00D521E0">
        <w:rPr>
          <w:rFonts w:hint="eastAsia"/>
          <w:sz w:val="24"/>
        </w:rPr>
        <w:t>赵涟漪</w:t>
      </w:r>
      <w:r w:rsidRPr="00D521E0">
        <w:rPr>
          <w:rFonts w:hint="eastAsia"/>
          <w:sz w:val="24"/>
        </w:rPr>
        <w:t xml:space="preserve">. </w:t>
      </w:r>
      <w:r w:rsidRPr="00D521E0">
        <w:rPr>
          <w:rFonts w:hint="eastAsia"/>
          <w:sz w:val="24"/>
        </w:rPr>
        <w:t>基于</w:t>
      </w:r>
      <w:r w:rsidRPr="00D521E0">
        <w:rPr>
          <w:rFonts w:hint="eastAsia"/>
          <w:sz w:val="24"/>
        </w:rPr>
        <w:t>STC89C52</w:t>
      </w:r>
      <w:r w:rsidRPr="00D521E0">
        <w:rPr>
          <w:rFonts w:hint="eastAsia"/>
          <w:sz w:val="24"/>
        </w:rPr>
        <w:t>单片机的</w:t>
      </w:r>
      <w:r w:rsidRPr="00D521E0">
        <w:rPr>
          <w:rFonts w:hint="eastAsia"/>
          <w:sz w:val="24"/>
        </w:rPr>
        <w:t>16</w:t>
      </w:r>
      <w:r w:rsidRPr="00D521E0">
        <w:rPr>
          <w:rFonts w:hint="eastAsia"/>
          <w:sz w:val="24"/>
        </w:rPr>
        <w:t>×</w:t>
      </w:r>
      <w:r w:rsidRPr="00D521E0">
        <w:rPr>
          <w:rFonts w:hint="eastAsia"/>
          <w:sz w:val="24"/>
        </w:rPr>
        <w:t>16</w:t>
      </w:r>
      <w:r w:rsidRPr="00D521E0">
        <w:rPr>
          <w:rFonts w:hint="eastAsia"/>
          <w:sz w:val="24"/>
        </w:rPr>
        <w:t>点阵屏的设计</w:t>
      </w:r>
      <w:r w:rsidRPr="00D521E0">
        <w:rPr>
          <w:rFonts w:hint="eastAsia"/>
          <w:sz w:val="24"/>
        </w:rPr>
        <w:t>[J].</w:t>
      </w:r>
      <w:r w:rsidRPr="00D521E0">
        <w:rPr>
          <w:rFonts w:hint="eastAsia"/>
          <w:sz w:val="24"/>
        </w:rPr>
        <w:t>电脑知识与技术</w:t>
      </w:r>
      <w:r w:rsidRPr="00D521E0">
        <w:rPr>
          <w:rFonts w:hint="eastAsia"/>
          <w:sz w:val="24"/>
        </w:rPr>
        <w:t>,2023,19(22):64-66.DOI:10.14004/j.cnki.ckt.2023.1228.</w:t>
      </w:r>
    </w:p>
    <w:p w14:paraId="24E298DB" w14:textId="77777777" w:rsidR="00C6104C" w:rsidRPr="00D521E0" w:rsidRDefault="00C6104C" w:rsidP="00C6104C">
      <w:pPr>
        <w:wordWrap w:val="0"/>
        <w:spacing w:line="360" w:lineRule="auto"/>
        <w:rPr>
          <w:sz w:val="24"/>
        </w:rPr>
      </w:pPr>
      <w:r w:rsidRPr="00D521E0">
        <w:rPr>
          <w:rFonts w:hint="eastAsia"/>
          <w:sz w:val="24"/>
        </w:rPr>
        <w:t>[3]</w:t>
      </w:r>
      <w:r w:rsidRPr="00D521E0">
        <w:rPr>
          <w:rFonts w:hint="eastAsia"/>
          <w:sz w:val="24"/>
        </w:rPr>
        <w:t>张光建</w:t>
      </w:r>
      <w:r w:rsidRPr="00D521E0">
        <w:rPr>
          <w:rFonts w:hint="eastAsia"/>
          <w:sz w:val="24"/>
        </w:rPr>
        <w:t>. 89S51</w:t>
      </w:r>
      <w:r w:rsidRPr="00D521E0">
        <w:rPr>
          <w:rFonts w:hint="eastAsia"/>
          <w:sz w:val="24"/>
        </w:rPr>
        <w:t>单片机的</w:t>
      </w:r>
      <w:r w:rsidRPr="00D521E0">
        <w:rPr>
          <w:rFonts w:hint="eastAsia"/>
          <w:sz w:val="24"/>
        </w:rPr>
        <w:t>16</w:t>
      </w:r>
      <w:r w:rsidRPr="00D521E0">
        <w:rPr>
          <w:rFonts w:hint="eastAsia"/>
          <w:sz w:val="24"/>
        </w:rPr>
        <w:t>×</w:t>
      </w:r>
      <w:r w:rsidRPr="00D521E0">
        <w:rPr>
          <w:rFonts w:hint="eastAsia"/>
          <w:sz w:val="24"/>
        </w:rPr>
        <w:t>16</w:t>
      </w:r>
      <w:r w:rsidRPr="00D521E0">
        <w:rPr>
          <w:rFonts w:hint="eastAsia"/>
          <w:sz w:val="24"/>
        </w:rPr>
        <w:t>点阵汉字显示的设计</w:t>
      </w:r>
      <w:r w:rsidRPr="00D521E0">
        <w:rPr>
          <w:rFonts w:hint="eastAsia"/>
          <w:sz w:val="24"/>
        </w:rPr>
        <w:t>[J].</w:t>
      </w:r>
      <w:r w:rsidRPr="00D521E0">
        <w:rPr>
          <w:rFonts w:hint="eastAsia"/>
          <w:sz w:val="24"/>
        </w:rPr>
        <w:t>电子世界</w:t>
      </w:r>
      <w:r w:rsidRPr="00D521E0">
        <w:rPr>
          <w:rFonts w:hint="eastAsia"/>
          <w:sz w:val="24"/>
        </w:rPr>
        <w:t>,2021,(05):134-136.DOI:10.19353/j.cnki.dzsj.2021.05.054.</w:t>
      </w:r>
    </w:p>
    <w:p w14:paraId="240EE14D" w14:textId="77777777" w:rsidR="00C6104C" w:rsidRPr="00D521E0" w:rsidRDefault="00C6104C" w:rsidP="00C6104C">
      <w:pPr>
        <w:wordWrap w:val="0"/>
        <w:spacing w:line="360" w:lineRule="auto"/>
        <w:rPr>
          <w:sz w:val="24"/>
        </w:rPr>
      </w:pPr>
      <w:r w:rsidRPr="00D521E0">
        <w:rPr>
          <w:rFonts w:hint="eastAsia"/>
          <w:sz w:val="24"/>
        </w:rPr>
        <w:t>[4]</w:t>
      </w:r>
      <w:r w:rsidRPr="00D521E0">
        <w:rPr>
          <w:rFonts w:hint="eastAsia"/>
          <w:sz w:val="24"/>
        </w:rPr>
        <w:t>牛晓飞</w:t>
      </w:r>
      <w:r w:rsidRPr="00D521E0">
        <w:rPr>
          <w:rFonts w:hint="eastAsia"/>
          <w:sz w:val="24"/>
        </w:rPr>
        <w:t>,</w:t>
      </w:r>
      <w:r w:rsidRPr="00D521E0">
        <w:rPr>
          <w:rFonts w:hint="eastAsia"/>
          <w:sz w:val="24"/>
        </w:rPr>
        <w:t>张秀香</w:t>
      </w:r>
      <w:r w:rsidRPr="00D521E0">
        <w:rPr>
          <w:rFonts w:hint="eastAsia"/>
          <w:sz w:val="24"/>
        </w:rPr>
        <w:t>,</w:t>
      </w:r>
      <w:r w:rsidRPr="00D521E0">
        <w:rPr>
          <w:rFonts w:hint="eastAsia"/>
          <w:sz w:val="24"/>
        </w:rPr>
        <w:t>李明</w:t>
      </w:r>
      <w:r w:rsidRPr="00D521E0">
        <w:rPr>
          <w:rFonts w:hint="eastAsia"/>
          <w:sz w:val="24"/>
        </w:rPr>
        <w:t>,</w:t>
      </w:r>
      <w:r w:rsidRPr="00D521E0">
        <w:rPr>
          <w:rFonts w:hint="eastAsia"/>
          <w:sz w:val="24"/>
        </w:rPr>
        <w:t>等</w:t>
      </w:r>
      <w:r w:rsidRPr="00D521E0">
        <w:rPr>
          <w:rFonts w:hint="eastAsia"/>
          <w:sz w:val="24"/>
        </w:rPr>
        <w:t xml:space="preserve">. </w:t>
      </w:r>
      <w:r w:rsidRPr="00D521E0">
        <w:rPr>
          <w:rFonts w:hint="eastAsia"/>
          <w:sz w:val="24"/>
        </w:rPr>
        <w:t>基于</w:t>
      </w:r>
      <w:r w:rsidRPr="00D521E0">
        <w:rPr>
          <w:rFonts w:hint="eastAsia"/>
          <w:sz w:val="24"/>
        </w:rPr>
        <w:t>AT89C51</w:t>
      </w:r>
      <w:r w:rsidRPr="00D521E0">
        <w:rPr>
          <w:rFonts w:hint="eastAsia"/>
          <w:sz w:val="24"/>
        </w:rPr>
        <w:t>单片机的</w:t>
      </w:r>
      <w:r w:rsidRPr="00D521E0">
        <w:rPr>
          <w:rFonts w:hint="eastAsia"/>
          <w:sz w:val="24"/>
        </w:rPr>
        <w:t>16</w:t>
      </w:r>
      <w:r w:rsidRPr="00D521E0">
        <w:rPr>
          <w:rFonts w:hint="eastAsia"/>
          <w:sz w:val="24"/>
        </w:rPr>
        <w:t>×</w:t>
      </w:r>
      <w:r w:rsidRPr="00D521E0">
        <w:rPr>
          <w:rFonts w:hint="eastAsia"/>
          <w:sz w:val="24"/>
        </w:rPr>
        <w:t>16</w:t>
      </w:r>
      <w:r w:rsidRPr="00D521E0">
        <w:rPr>
          <w:rFonts w:hint="eastAsia"/>
          <w:sz w:val="24"/>
        </w:rPr>
        <w:t>点阵显示屏的设计</w:t>
      </w:r>
      <w:r w:rsidRPr="00D521E0">
        <w:rPr>
          <w:rFonts w:hint="eastAsia"/>
          <w:sz w:val="24"/>
        </w:rPr>
        <w:t>[J].</w:t>
      </w:r>
      <w:r w:rsidRPr="00D521E0">
        <w:rPr>
          <w:rFonts w:hint="eastAsia"/>
          <w:sz w:val="24"/>
        </w:rPr>
        <w:t>宿州学院学报</w:t>
      </w:r>
      <w:r w:rsidRPr="00D521E0">
        <w:rPr>
          <w:rFonts w:hint="eastAsia"/>
          <w:sz w:val="24"/>
        </w:rPr>
        <w:t>,2017,32(12):97-100.DOI:CNKI:SUN:SZSY.0.2017-12-026.</w:t>
      </w:r>
    </w:p>
    <w:p w14:paraId="69E61558" w14:textId="77777777" w:rsidR="00C6104C" w:rsidRPr="00D521E0" w:rsidRDefault="00C6104C" w:rsidP="00C6104C">
      <w:pPr>
        <w:wordWrap w:val="0"/>
        <w:spacing w:line="360" w:lineRule="auto"/>
        <w:rPr>
          <w:sz w:val="24"/>
        </w:rPr>
      </w:pPr>
      <w:r w:rsidRPr="00D521E0">
        <w:rPr>
          <w:rFonts w:hint="eastAsia"/>
          <w:sz w:val="24"/>
        </w:rPr>
        <w:t>[5]</w:t>
      </w:r>
      <w:r w:rsidRPr="00D521E0">
        <w:rPr>
          <w:rFonts w:hint="eastAsia"/>
          <w:sz w:val="24"/>
        </w:rPr>
        <w:t>俞宏霖</w:t>
      </w:r>
      <w:r w:rsidRPr="00D521E0">
        <w:rPr>
          <w:rFonts w:hint="eastAsia"/>
          <w:sz w:val="24"/>
        </w:rPr>
        <w:t>,</w:t>
      </w:r>
      <w:r w:rsidRPr="00D521E0">
        <w:rPr>
          <w:rFonts w:hint="eastAsia"/>
          <w:sz w:val="24"/>
        </w:rPr>
        <w:t>李明明</w:t>
      </w:r>
      <w:r w:rsidRPr="00D521E0">
        <w:rPr>
          <w:rFonts w:hint="eastAsia"/>
          <w:sz w:val="24"/>
        </w:rPr>
        <w:t>,</w:t>
      </w:r>
      <w:r w:rsidRPr="00D521E0">
        <w:rPr>
          <w:rFonts w:hint="eastAsia"/>
          <w:sz w:val="24"/>
        </w:rPr>
        <w:t>陈旭标</w:t>
      </w:r>
      <w:r w:rsidRPr="00D521E0">
        <w:rPr>
          <w:rFonts w:hint="eastAsia"/>
          <w:sz w:val="24"/>
        </w:rPr>
        <w:t>,</w:t>
      </w:r>
      <w:r w:rsidRPr="00D521E0">
        <w:rPr>
          <w:rFonts w:hint="eastAsia"/>
          <w:sz w:val="24"/>
        </w:rPr>
        <w:t>等</w:t>
      </w:r>
      <w:r w:rsidRPr="00D521E0">
        <w:rPr>
          <w:rFonts w:hint="eastAsia"/>
          <w:sz w:val="24"/>
        </w:rPr>
        <w:t xml:space="preserve">. </w:t>
      </w:r>
      <w:r w:rsidRPr="00D521E0">
        <w:rPr>
          <w:rFonts w:hint="eastAsia"/>
          <w:sz w:val="24"/>
        </w:rPr>
        <w:t>基于</w:t>
      </w:r>
      <w:r w:rsidRPr="00D521E0">
        <w:rPr>
          <w:rFonts w:hint="eastAsia"/>
          <w:sz w:val="24"/>
        </w:rPr>
        <w:t>51</w:t>
      </w:r>
      <w:r w:rsidRPr="00D521E0">
        <w:rPr>
          <w:rFonts w:hint="eastAsia"/>
          <w:sz w:val="24"/>
        </w:rPr>
        <w:t>单片机的</w:t>
      </w:r>
      <w:r w:rsidRPr="00D521E0">
        <w:rPr>
          <w:rFonts w:hint="eastAsia"/>
          <w:sz w:val="24"/>
        </w:rPr>
        <w:t>16*16 LED</w:t>
      </w:r>
      <w:r w:rsidRPr="00D521E0">
        <w:rPr>
          <w:rFonts w:hint="eastAsia"/>
          <w:sz w:val="24"/>
        </w:rPr>
        <w:t>滚动式点阵显示研究</w:t>
      </w:r>
      <w:r w:rsidRPr="00D521E0">
        <w:rPr>
          <w:rFonts w:hint="eastAsia"/>
          <w:sz w:val="24"/>
        </w:rPr>
        <w:t>[J].</w:t>
      </w:r>
      <w:r w:rsidRPr="00D521E0">
        <w:rPr>
          <w:rFonts w:hint="eastAsia"/>
          <w:sz w:val="24"/>
        </w:rPr>
        <w:t>数码世界</w:t>
      </w:r>
      <w:r w:rsidRPr="00D521E0">
        <w:rPr>
          <w:rFonts w:hint="eastAsia"/>
          <w:sz w:val="24"/>
        </w:rPr>
        <w:t>,2016,(11):96-98.DOI:CNKI:SUN:SJSM.0.2016-11-071.</w:t>
      </w:r>
    </w:p>
    <w:p w14:paraId="3ACDD106" w14:textId="77777777" w:rsidR="00C6104C" w:rsidRPr="00D521E0" w:rsidRDefault="00C6104C" w:rsidP="00C6104C">
      <w:pPr>
        <w:wordWrap w:val="0"/>
        <w:spacing w:line="360" w:lineRule="auto"/>
        <w:rPr>
          <w:sz w:val="24"/>
        </w:rPr>
      </w:pPr>
      <w:r w:rsidRPr="00D521E0">
        <w:rPr>
          <w:rFonts w:hint="eastAsia"/>
          <w:sz w:val="24"/>
        </w:rPr>
        <w:t>[6]</w:t>
      </w:r>
      <w:r w:rsidRPr="00D521E0">
        <w:rPr>
          <w:rFonts w:hint="eastAsia"/>
          <w:sz w:val="24"/>
        </w:rPr>
        <w:t>刘硕</w:t>
      </w:r>
      <w:r w:rsidRPr="00D521E0">
        <w:rPr>
          <w:rFonts w:hint="eastAsia"/>
          <w:sz w:val="24"/>
        </w:rPr>
        <w:t xml:space="preserve">. </w:t>
      </w:r>
      <w:r w:rsidRPr="00D521E0">
        <w:rPr>
          <w:rFonts w:hint="eastAsia"/>
          <w:sz w:val="24"/>
        </w:rPr>
        <w:t>基于单片机的</w:t>
      </w:r>
      <w:r w:rsidRPr="00D521E0">
        <w:rPr>
          <w:rFonts w:hint="eastAsia"/>
          <w:sz w:val="24"/>
        </w:rPr>
        <w:t>16*16LED</w:t>
      </w:r>
      <w:r w:rsidRPr="00D521E0">
        <w:rPr>
          <w:rFonts w:hint="eastAsia"/>
          <w:sz w:val="24"/>
        </w:rPr>
        <w:t>点阵屏显示设计</w:t>
      </w:r>
      <w:r w:rsidRPr="00D521E0">
        <w:rPr>
          <w:rFonts w:hint="eastAsia"/>
          <w:sz w:val="24"/>
        </w:rPr>
        <w:t>[J].</w:t>
      </w:r>
      <w:r w:rsidRPr="00D521E0">
        <w:rPr>
          <w:rFonts w:hint="eastAsia"/>
          <w:sz w:val="24"/>
        </w:rPr>
        <w:t>才智</w:t>
      </w:r>
      <w:r w:rsidRPr="00D521E0">
        <w:rPr>
          <w:rFonts w:hint="eastAsia"/>
          <w:sz w:val="24"/>
        </w:rPr>
        <w:t>,2012,(35):42.DOI:CNKI:SUN:CAIZ.0.2012-35-041.</w:t>
      </w:r>
    </w:p>
    <w:p w14:paraId="04D896EB" w14:textId="77777777" w:rsidR="00C6104C" w:rsidRPr="00D521E0" w:rsidRDefault="00C6104C" w:rsidP="00C6104C">
      <w:pPr>
        <w:wordWrap w:val="0"/>
        <w:spacing w:line="360" w:lineRule="auto"/>
        <w:rPr>
          <w:sz w:val="24"/>
        </w:rPr>
      </w:pPr>
      <w:r w:rsidRPr="00D521E0">
        <w:rPr>
          <w:rFonts w:hint="eastAsia"/>
          <w:sz w:val="24"/>
        </w:rPr>
        <w:t>[7]</w:t>
      </w:r>
      <w:r w:rsidRPr="00D521E0">
        <w:rPr>
          <w:rFonts w:hint="eastAsia"/>
          <w:sz w:val="24"/>
        </w:rPr>
        <w:t>吕建波</w:t>
      </w:r>
      <w:r w:rsidRPr="00D521E0">
        <w:rPr>
          <w:rFonts w:hint="eastAsia"/>
          <w:sz w:val="24"/>
        </w:rPr>
        <w:t>. LED</w:t>
      </w:r>
      <w:r w:rsidRPr="00D521E0">
        <w:rPr>
          <w:rFonts w:hint="eastAsia"/>
          <w:sz w:val="24"/>
        </w:rPr>
        <w:t>点阵动态显示系统设计及仿真</w:t>
      </w:r>
      <w:r w:rsidRPr="00D521E0">
        <w:rPr>
          <w:rFonts w:hint="eastAsia"/>
          <w:sz w:val="24"/>
        </w:rPr>
        <w:t>[J].</w:t>
      </w:r>
      <w:r w:rsidRPr="00D521E0">
        <w:rPr>
          <w:rFonts w:hint="eastAsia"/>
          <w:sz w:val="24"/>
        </w:rPr>
        <w:t>现代电子技术</w:t>
      </w:r>
      <w:r w:rsidRPr="00D521E0">
        <w:rPr>
          <w:rFonts w:hint="eastAsia"/>
          <w:sz w:val="24"/>
        </w:rPr>
        <w:t>,2012,35(17):154-156.DOI:10.16652/j.issn.1004-373x.2012.17.023.</w:t>
      </w:r>
    </w:p>
    <w:p w14:paraId="042270A5" w14:textId="77777777" w:rsidR="00C6104C" w:rsidRPr="00D521E0" w:rsidRDefault="00C6104C" w:rsidP="00C6104C">
      <w:pPr>
        <w:wordWrap w:val="0"/>
        <w:spacing w:line="360" w:lineRule="auto"/>
        <w:rPr>
          <w:sz w:val="24"/>
        </w:rPr>
      </w:pPr>
      <w:r w:rsidRPr="00D521E0">
        <w:rPr>
          <w:rFonts w:hint="eastAsia"/>
          <w:sz w:val="24"/>
        </w:rPr>
        <w:t>[8]</w:t>
      </w:r>
      <w:r w:rsidRPr="00D521E0">
        <w:rPr>
          <w:rFonts w:hint="eastAsia"/>
          <w:sz w:val="24"/>
        </w:rPr>
        <w:t>同晓荣</w:t>
      </w:r>
      <w:r w:rsidRPr="00D521E0">
        <w:rPr>
          <w:rFonts w:hint="eastAsia"/>
          <w:sz w:val="24"/>
        </w:rPr>
        <w:t xml:space="preserve">. </w:t>
      </w:r>
      <w:r w:rsidRPr="00D521E0">
        <w:rPr>
          <w:rFonts w:hint="eastAsia"/>
          <w:sz w:val="24"/>
        </w:rPr>
        <w:t>基于</w:t>
      </w:r>
      <w:r w:rsidRPr="00D521E0">
        <w:rPr>
          <w:rFonts w:hint="eastAsia"/>
          <w:sz w:val="24"/>
        </w:rPr>
        <w:t>Proteus</w:t>
      </w:r>
      <w:r w:rsidRPr="00D521E0">
        <w:rPr>
          <w:rFonts w:hint="eastAsia"/>
          <w:sz w:val="24"/>
        </w:rPr>
        <w:t>的汉字点阵显示设计与仿真</w:t>
      </w:r>
      <w:r w:rsidRPr="00D521E0">
        <w:rPr>
          <w:rFonts w:hint="eastAsia"/>
          <w:sz w:val="24"/>
        </w:rPr>
        <w:t>[J].</w:t>
      </w:r>
      <w:r w:rsidRPr="00D521E0">
        <w:rPr>
          <w:rFonts w:hint="eastAsia"/>
          <w:sz w:val="24"/>
        </w:rPr>
        <w:t>信息技术</w:t>
      </w:r>
      <w:r w:rsidRPr="00D521E0">
        <w:rPr>
          <w:rFonts w:hint="eastAsia"/>
          <w:sz w:val="24"/>
        </w:rPr>
        <w:t>,2012,36(02):33-35+45.DOI:10.13274/j.cnki.hdzj.2012.02.021.</w:t>
      </w:r>
    </w:p>
    <w:p w14:paraId="3848110E" w14:textId="77777777" w:rsidR="00C6104C" w:rsidRPr="00D521E0" w:rsidRDefault="00C6104C" w:rsidP="00C6104C">
      <w:pPr>
        <w:wordWrap w:val="0"/>
        <w:spacing w:line="360" w:lineRule="auto"/>
        <w:rPr>
          <w:sz w:val="24"/>
        </w:rPr>
      </w:pPr>
      <w:r w:rsidRPr="00D521E0">
        <w:rPr>
          <w:rFonts w:hint="eastAsia"/>
          <w:sz w:val="24"/>
        </w:rPr>
        <w:t>[9]</w:t>
      </w:r>
      <w:r w:rsidRPr="00D521E0">
        <w:rPr>
          <w:rFonts w:hint="eastAsia"/>
          <w:sz w:val="24"/>
        </w:rPr>
        <w:t>李皎</w:t>
      </w:r>
      <w:r w:rsidRPr="00D521E0">
        <w:rPr>
          <w:rFonts w:hint="eastAsia"/>
          <w:sz w:val="24"/>
        </w:rPr>
        <w:t>. 16</w:t>
      </w:r>
      <w:r w:rsidRPr="00D521E0">
        <w:rPr>
          <w:rFonts w:hint="eastAsia"/>
          <w:sz w:val="24"/>
        </w:rPr>
        <w:t>×</w:t>
      </w:r>
      <w:r w:rsidRPr="00D521E0">
        <w:rPr>
          <w:rFonts w:hint="eastAsia"/>
          <w:sz w:val="24"/>
        </w:rPr>
        <w:t>16</w:t>
      </w:r>
      <w:r w:rsidRPr="00D521E0">
        <w:rPr>
          <w:rFonts w:hint="eastAsia"/>
          <w:sz w:val="24"/>
        </w:rPr>
        <w:t>点阵显示屏的设计</w:t>
      </w:r>
      <w:r w:rsidRPr="00D521E0">
        <w:rPr>
          <w:rFonts w:hint="eastAsia"/>
          <w:sz w:val="24"/>
        </w:rPr>
        <w:t>[J].</w:t>
      </w:r>
      <w:r w:rsidRPr="00D521E0">
        <w:rPr>
          <w:rFonts w:hint="eastAsia"/>
          <w:sz w:val="24"/>
        </w:rPr>
        <w:t>科技信息</w:t>
      </w:r>
      <w:r w:rsidRPr="00D521E0">
        <w:rPr>
          <w:rFonts w:hint="eastAsia"/>
          <w:sz w:val="24"/>
        </w:rPr>
        <w:t>,2011,(32):179+181.DOI:CNKI:SUN:KJXX.0.2011-32-154.</w:t>
      </w:r>
    </w:p>
    <w:p w14:paraId="3FC318E2" w14:textId="73338689" w:rsidR="007F6D23" w:rsidRDefault="00C6104C" w:rsidP="00C6104C">
      <w:pPr>
        <w:wordWrap w:val="0"/>
        <w:spacing w:line="360" w:lineRule="auto"/>
        <w:rPr>
          <w:sz w:val="24"/>
        </w:rPr>
      </w:pPr>
      <w:r w:rsidRPr="00D521E0">
        <w:rPr>
          <w:rFonts w:hint="eastAsia"/>
          <w:sz w:val="24"/>
        </w:rPr>
        <w:t>[10]</w:t>
      </w:r>
      <w:r w:rsidRPr="00D521E0">
        <w:rPr>
          <w:rFonts w:hint="eastAsia"/>
          <w:sz w:val="24"/>
        </w:rPr>
        <w:t>张琛</w:t>
      </w:r>
      <w:r w:rsidRPr="00D521E0">
        <w:rPr>
          <w:rFonts w:hint="eastAsia"/>
          <w:sz w:val="24"/>
        </w:rPr>
        <w:t>,</w:t>
      </w:r>
      <w:r w:rsidRPr="00D521E0">
        <w:rPr>
          <w:rFonts w:hint="eastAsia"/>
          <w:sz w:val="24"/>
        </w:rPr>
        <w:t>耿标</w:t>
      </w:r>
      <w:r w:rsidRPr="00D521E0">
        <w:rPr>
          <w:rFonts w:hint="eastAsia"/>
          <w:sz w:val="24"/>
        </w:rPr>
        <w:t>. 16*16</w:t>
      </w:r>
      <w:r w:rsidRPr="00D521E0">
        <w:rPr>
          <w:rFonts w:hint="eastAsia"/>
          <w:sz w:val="24"/>
        </w:rPr>
        <w:t>点阵</w:t>
      </w:r>
      <w:r w:rsidRPr="00D521E0">
        <w:rPr>
          <w:rFonts w:hint="eastAsia"/>
          <w:sz w:val="24"/>
        </w:rPr>
        <w:t>LED</w:t>
      </w:r>
      <w:r w:rsidRPr="00D521E0">
        <w:rPr>
          <w:rFonts w:hint="eastAsia"/>
          <w:sz w:val="24"/>
        </w:rPr>
        <w:t>的设计</w:t>
      </w:r>
      <w:r w:rsidRPr="00D521E0">
        <w:rPr>
          <w:rFonts w:hint="eastAsia"/>
          <w:sz w:val="24"/>
        </w:rPr>
        <w:t>[J].</w:t>
      </w:r>
      <w:r w:rsidRPr="00D521E0">
        <w:rPr>
          <w:rFonts w:hint="eastAsia"/>
          <w:sz w:val="24"/>
        </w:rPr>
        <w:t>硅谷</w:t>
      </w:r>
      <w:r w:rsidRPr="00D521E0">
        <w:rPr>
          <w:rFonts w:hint="eastAsia"/>
          <w:sz w:val="24"/>
        </w:rPr>
        <w:t>,2010,(15):64+59.DOI:CNKI:SUN:GGYT.0.2010-15-074</w:t>
      </w:r>
      <w:r w:rsidRPr="00B750CD">
        <w:rPr>
          <w:rFonts w:hint="eastAsia"/>
          <w:sz w:val="24"/>
        </w:rPr>
        <w:t>.</w:t>
      </w:r>
    </w:p>
    <w:p w14:paraId="6F9D3429" w14:textId="73F93586" w:rsidR="00626B47" w:rsidRDefault="00C6104C" w:rsidP="0031671F">
      <w:pPr>
        <w:pStyle w:val="1"/>
        <w:spacing w:beforeLines="0" w:before="0" w:afterLines="0" w:after="0"/>
        <w:rPr>
          <w:rFonts w:eastAsia="宋体"/>
          <w:b/>
        </w:rPr>
      </w:pPr>
      <w:bookmarkStart w:id="39" w:name="_Toc12860"/>
      <w:r>
        <w:rPr>
          <w:rFonts w:eastAsia="宋体"/>
          <w:b/>
        </w:rPr>
        <w:br w:type="page"/>
      </w:r>
      <w:r w:rsidR="00626B47">
        <w:rPr>
          <w:rFonts w:eastAsia="宋体"/>
          <w:b/>
        </w:rPr>
        <w:lastRenderedPageBreak/>
        <w:t>附录</w:t>
      </w:r>
      <w:r w:rsidR="00626B47">
        <w:rPr>
          <w:rFonts w:eastAsia="宋体" w:hint="eastAsia"/>
          <w:b/>
        </w:rPr>
        <w:t>1</w:t>
      </w:r>
      <w:r w:rsidR="00626B47">
        <w:rPr>
          <w:rFonts w:eastAsia="宋体"/>
          <w:b/>
        </w:rPr>
        <w:t xml:space="preserve"> </w:t>
      </w:r>
      <w:r w:rsidR="00626B47">
        <w:rPr>
          <w:rFonts w:eastAsia="宋体" w:hint="eastAsia"/>
          <w:b/>
        </w:rPr>
        <w:t>Proteus</w:t>
      </w:r>
      <w:r w:rsidR="00626B47">
        <w:rPr>
          <w:rFonts w:eastAsia="宋体" w:hint="eastAsia"/>
          <w:b/>
        </w:rPr>
        <w:t>仿真电路图</w:t>
      </w:r>
      <w:bookmarkEnd w:id="39"/>
    </w:p>
    <w:p w14:paraId="53129AF2" w14:textId="5382B0E1" w:rsidR="005058DB" w:rsidRPr="005058DB" w:rsidRDefault="005058DB" w:rsidP="002D630C">
      <w:pPr>
        <w:spacing w:line="360" w:lineRule="auto"/>
        <w:ind w:firstLineChars="200" w:firstLine="480"/>
        <w:rPr>
          <w:rFonts w:ascii="宋体" w:hAnsi="宋体" w:hint="eastAsia"/>
          <w:bCs/>
          <w:sz w:val="24"/>
          <w:szCs w:val="24"/>
        </w:rPr>
      </w:pPr>
      <w:r>
        <w:rPr>
          <w:rFonts w:ascii="宋体" w:hAnsi="宋体" w:hint="eastAsia"/>
          <w:bCs/>
          <w:sz w:val="24"/>
          <w:szCs w:val="24"/>
        </w:rPr>
        <w:t>本次课程设计</w:t>
      </w:r>
      <w:r w:rsidR="008B6E06">
        <w:rPr>
          <w:rFonts w:ascii="宋体" w:hAnsi="宋体" w:hint="eastAsia"/>
          <w:bCs/>
          <w:sz w:val="24"/>
          <w:szCs w:val="24"/>
        </w:rPr>
        <w:t>系统</w:t>
      </w:r>
      <w:r w:rsidRPr="005058DB">
        <w:rPr>
          <w:rFonts w:ascii="宋体" w:hAnsi="宋体"/>
          <w:bCs/>
          <w:sz w:val="24"/>
          <w:szCs w:val="24"/>
        </w:rPr>
        <w:t>主要由单片机最小系统、电源与复位电路、行驱动电路、列驱动电路及按键输入电路五部分组成。</w:t>
      </w:r>
    </w:p>
    <w:p w14:paraId="0BCF0EB5" w14:textId="14E8C4BB" w:rsidR="005058DB" w:rsidRPr="005058DB" w:rsidRDefault="005058DB" w:rsidP="002D630C">
      <w:pPr>
        <w:numPr>
          <w:ilvl w:val="0"/>
          <w:numId w:val="18"/>
        </w:numPr>
        <w:spacing w:line="360" w:lineRule="auto"/>
        <w:rPr>
          <w:rFonts w:ascii="宋体" w:hAnsi="宋体" w:hint="eastAsia"/>
          <w:bCs/>
          <w:sz w:val="24"/>
          <w:szCs w:val="24"/>
        </w:rPr>
      </w:pPr>
      <w:r w:rsidRPr="005058DB">
        <w:rPr>
          <w:rFonts w:ascii="宋体" w:hAnsi="宋体"/>
          <w:bCs/>
          <w:sz w:val="24"/>
          <w:szCs w:val="24"/>
        </w:rPr>
        <w:t>AT89C51 单片机（U1）是系统的核心控制器。它通过晶振电路提供 1</w:t>
      </w:r>
      <w:r w:rsidR="008B6E06">
        <w:rPr>
          <w:rFonts w:ascii="宋体" w:hAnsi="宋体" w:hint="eastAsia"/>
          <w:bCs/>
          <w:sz w:val="24"/>
          <w:szCs w:val="24"/>
        </w:rPr>
        <w:t>1.0592</w:t>
      </w:r>
      <w:r w:rsidRPr="005058DB">
        <w:rPr>
          <w:rFonts w:ascii="宋体" w:hAnsi="宋体"/>
          <w:bCs/>
          <w:sz w:val="24"/>
          <w:szCs w:val="24"/>
        </w:rPr>
        <w:t>MHz 时钟信号，并由复位电路实现系统初始化。</w:t>
      </w:r>
    </w:p>
    <w:p w14:paraId="2173F299" w14:textId="1E8CE169" w:rsidR="005058DB" w:rsidRPr="005058DB" w:rsidRDefault="005058DB" w:rsidP="002D630C">
      <w:pPr>
        <w:numPr>
          <w:ilvl w:val="0"/>
          <w:numId w:val="18"/>
        </w:numPr>
        <w:spacing w:line="360" w:lineRule="auto"/>
        <w:rPr>
          <w:rFonts w:ascii="宋体" w:hAnsi="宋体" w:hint="eastAsia"/>
          <w:bCs/>
          <w:sz w:val="24"/>
          <w:szCs w:val="24"/>
        </w:rPr>
      </w:pPr>
      <w:r w:rsidRPr="005058DB">
        <w:rPr>
          <w:rFonts w:ascii="宋体" w:hAnsi="宋体"/>
          <w:bCs/>
          <w:sz w:val="24"/>
          <w:szCs w:val="24"/>
        </w:rPr>
        <w:t>行驱动部分（U5、U7）采用两</w:t>
      </w:r>
      <w:r w:rsidR="005E7B93">
        <w:rPr>
          <w:rFonts w:ascii="宋体" w:hAnsi="宋体" w:hint="eastAsia"/>
          <w:bCs/>
          <w:sz w:val="24"/>
          <w:szCs w:val="24"/>
        </w:rPr>
        <w:t>片</w:t>
      </w:r>
      <w:r w:rsidRPr="005058DB">
        <w:rPr>
          <w:rFonts w:ascii="宋体" w:hAnsi="宋体"/>
          <w:bCs/>
          <w:sz w:val="24"/>
          <w:szCs w:val="24"/>
        </w:rPr>
        <w:t>74HC595 串入并出移位寄存器，通过 DS、SH_CP、ST_CP 三根控制线与单片机相连，完成16行LED信号的并行输出控制。</w:t>
      </w:r>
    </w:p>
    <w:p w14:paraId="782E9DF0" w14:textId="77777777" w:rsidR="005058DB" w:rsidRPr="005058DB" w:rsidRDefault="005058DB" w:rsidP="002D630C">
      <w:pPr>
        <w:numPr>
          <w:ilvl w:val="0"/>
          <w:numId w:val="18"/>
        </w:numPr>
        <w:spacing w:line="360" w:lineRule="auto"/>
        <w:rPr>
          <w:rFonts w:ascii="宋体" w:hAnsi="宋体" w:hint="eastAsia"/>
          <w:bCs/>
          <w:sz w:val="24"/>
          <w:szCs w:val="24"/>
        </w:rPr>
      </w:pPr>
      <w:r w:rsidRPr="005058DB">
        <w:rPr>
          <w:rFonts w:ascii="宋体" w:hAnsi="宋体"/>
          <w:bCs/>
          <w:sz w:val="24"/>
          <w:szCs w:val="24"/>
        </w:rPr>
        <w:t>列驱动部分（U4） 使用两片 74HC138 三—八线译码器，实现16列信号的逐列选通，节省了单片机I/O资源。</w:t>
      </w:r>
    </w:p>
    <w:p w14:paraId="2F6DEF88" w14:textId="77777777" w:rsidR="005058DB" w:rsidRPr="005058DB" w:rsidRDefault="005058DB" w:rsidP="002D630C">
      <w:pPr>
        <w:numPr>
          <w:ilvl w:val="0"/>
          <w:numId w:val="18"/>
        </w:numPr>
        <w:spacing w:line="360" w:lineRule="auto"/>
        <w:rPr>
          <w:rFonts w:ascii="宋体" w:hAnsi="宋体" w:hint="eastAsia"/>
          <w:bCs/>
          <w:sz w:val="24"/>
          <w:szCs w:val="24"/>
        </w:rPr>
      </w:pPr>
      <w:r w:rsidRPr="005058DB">
        <w:rPr>
          <w:rFonts w:ascii="宋体" w:hAnsi="宋体"/>
          <w:bCs/>
          <w:sz w:val="24"/>
          <w:szCs w:val="24"/>
        </w:rPr>
        <w:t>LED点阵模块 位于电路上方，行端接74HC595输出，列端接74HC138输出，用于显示汉字或图案。</w:t>
      </w:r>
    </w:p>
    <w:p w14:paraId="278B0B40" w14:textId="760B9C75" w:rsidR="005058DB" w:rsidRPr="005058DB" w:rsidRDefault="005058DB" w:rsidP="002D630C">
      <w:pPr>
        <w:numPr>
          <w:ilvl w:val="0"/>
          <w:numId w:val="18"/>
        </w:numPr>
        <w:spacing w:line="360" w:lineRule="auto"/>
        <w:rPr>
          <w:rFonts w:ascii="宋体" w:hAnsi="宋体" w:hint="eastAsia"/>
          <w:bCs/>
          <w:sz w:val="24"/>
          <w:szCs w:val="24"/>
        </w:rPr>
      </w:pPr>
      <w:r w:rsidRPr="005058DB">
        <w:rPr>
          <w:rFonts w:ascii="宋体" w:hAnsi="宋体"/>
          <w:bCs/>
          <w:sz w:val="24"/>
          <w:szCs w:val="24"/>
        </w:rPr>
        <w:t>按键模块（</w:t>
      </w:r>
      <w:r w:rsidR="008B6E06">
        <w:rPr>
          <w:rFonts w:ascii="宋体" w:hAnsi="宋体" w:hint="eastAsia"/>
          <w:bCs/>
          <w:sz w:val="24"/>
          <w:szCs w:val="24"/>
        </w:rPr>
        <w:t>S1-S4</w:t>
      </w:r>
      <w:r w:rsidRPr="005058DB">
        <w:rPr>
          <w:rFonts w:ascii="宋体" w:hAnsi="宋体"/>
          <w:bCs/>
          <w:sz w:val="24"/>
          <w:szCs w:val="24"/>
        </w:rPr>
        <w:t>）与单片机P3</w:t>
      </w:r>
      <w:r w:rsidR="008B6E06">
        <w:rPr>
          <w:rFonts w:ascii="宋体" w:hAnsi="宋体" w:hint="eastAsia"/>
          <w:bCs/>
          <w:sz w:val="24"/>
          <w:szCs w:val="24"/>
        </w:rPr>
        <w:t>.1-</w:t>
      </w:r>
      <w:r w:rsidR="00D01846">
        <w:rPr>
          <w:rFonts w:ascii="宋体" w:hAnsi="宋体" w:hint="eastAsia"/>
          <w:bCs/>
          <w:sz w:val="24"/>
          <w:szCs w:val="24"/>
        </w:rPr>
        <w:t>P3.4</w:t>
      </w:r>
      <w:r w:rsidRPr="005058DB">
        <w:rPr>
          <w:rFonts w:ascii="宋体" w:hAnsi="宋体"/>
          <w:bCs/>
          <w:sz w:val="24"/>
          <w:szCs w:val="24"/>
        </w:rPr>
        <w:t>口相连，实现人机交互功能。</w:t>
      </w:r>
    </w:p>
    <w:p w14:paraId="1ED25552" w14:textId="4FB0FB7B" w:rsidR="00C61AFE" w:rsidRPr="008B6E06" w:rsidRDefault="005058DB" w:rsidP="008B6E06">
      <w:pPr>
        <w:spacing w:line="360" w:lineRule="auto"/>
        <w:ind w:firstLineChars="200" w:firstLine="480"/>
        <w:rPr>
          <w:rFonts w:ascii="宋体" w:hAnsi="宋体" w:hint="eastAsia"/>
          <w:bCs/>
          <w:sz w:val="24"/>
          <w:szCs w:val="24"/>
        </w:rPr>
      </w:pPr>
      <w:r w:rsidRPr="005058DB">
        <w:rPr>
          <w:rFonts w:ascii="宋体" w:hAnsi="宋体"/>
          <w:bCs/>
          <w:sz w:val="24"/>
          <w:szCs w:val="24"/>
        </w:rPr>
        <w:t>该电路通过行列动态扫描方式实现点阵显示，结构简洁、逻辑清晰，能够稳定完成字符与图文的滚动显示功能</w:t>
      </w:r>
      <w:r w:rsidR="005F5E0D">
        <w:rPr>
          <w:rFonts w:ascii="宋体" w:hAnsi="宋体" w:hint="eastAsia"/>
          <w:bCs/>
          <w:sz w:val="24"/>
          <w:szCs w:val="24"/>
        </w:rPr>
        <w:t>，</w:t>
      </w:r>
      <w:r w:rsidR="005F5E0D" w:rsidRPr="005058DB">
        <w:rPr>
          <w:rFonts w:ascii="宋体" w:hAnsi="宋体"/>
          <w:bCs/>
          <w:sz w:val="24"/>
          <w:szCs w:val="24"/>
        </w:rPr>
        <w:t>Proteus 仿真电路图</w:t>
      </w:r>
      <w:r w:rsidR="005F5E0D">
        <w:rPr>
          <w:rFonts w:ascii="宋体" w:hAnsi="宋体" w:hint="eastAsia"/>
          <w:bCs/>
          <w:sz w:val="24"/>
          <w:szCs w:val="24"/>
        </w:rPr>
        <w:t>如图</w:t>
      </w:r>
      <w:r w:rsidR="00AA11FF">
        <w:rPr>
          <w:rFonts w:ascii="宋体" w:hAnsi="宋体" w:hint="eastAsia"/>
          <w:bCs/>
          <w:sz w:val="24"/>
          <w:szCs w:val="24"/>
        </w:rPr>
        <w:t>5所示。</w:t>
      </w:r>
    </w:p>
    <w:p w14:paraId="45E79ABE" w14:textId="050A3B88" w:rsidR="00626B47" w:rsidRDefault="001267FF" w:rsidP="005D55E7">
      <w:pPr>
        <w:tabs>
          <w:tab w:val="left" w:pos="1881"/>
        </w:tabs>
        <w:spacing w:line="360" w:lineRule="auto"/>
        <w:jc w:val="center"/>
        <w:rPr>
          <w:noProof/>
          <w:color w:val="FF0000"/>
          <w:sz w:val="24"/>
          <w:szCs w:val="24"/>
        </w:rPr>
      </w:pPr>
      <w:r>
        <w:rPr>
          <w:noProof/>
          <w:color w:val="FF0000"/>
          <w:sz w:val="24"/>
          <w:szCs w:val="24"/>
        </w:rPr>
        <w:drawing>
          <wp:inline distT="0" distB="0" distL="0" distR="0" wp14:anchorId="3E883FAA" wp14:editId="5F7FB3CE">
            <wp:extent cx="5219700" cy="3562350"/>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19700" cy="3562350"/>
                    </a:xfrm>
                    <a:prstGeom prst="rect">
                      <a:avLst/>
                    </a:prstGeom>
                    <a:noFill/>
                    <a:ln>
                      <a:noFill/>
                    </a:ln>
                  </pic:spPr>
                </pic:pic>
              </a:graphicData>
            </a:graphic>
          </wp:inline>
        </w:drawing>
      </w:r>
    </w:p>
    <w:p w14:paraId="5D916C86" w14:textId="47E33C27" w:rsidR="008B6E06" w:rsidRDefault="008B6E06" w:rsidP="008B6E06">
      <w:pPr>
        <w:tabs>
          <w:tab w:val="left" w:pos="1881"/>
        </w:tabs>
        <w:spacing w:line="360" w:lineRule="auto"/>
        <w:jc w:val="center"/>
        <w:rPr>
          <w:color w:val="FF0000"/>
          <w:sz w:val="24"/>
          <w:szCs w:val="24"/>
        </w:rPr>
      </w:pPr>
      <w:r>
        <w:rPr>
          <w:rFonts w:ascii="宋体" w:hAnsi="宋体" w:cs="宋体" w:hint="eastAsia"/>
          <w:b/>
          <w:bCs/>
          <w:sz w:val="24"/>
          <w:szCs w:val="24"/>
        </w:rPr>
        <w:t>图</w:t>
      </w:r>
      <w:r w:rsidR="00626B47">
        <w:rPr>
          <w:rFonts w:ascii="宋体" w:hAnsi="宋体" w:cs="宋体" w:hint="eastAsia"/>
          <w:b/>
          <w:bCs/>
          <w:sz w:val="24"/>
          <w:szCs w:val="24"/>
        </w:rPr>
        <w:t xml:space="preserve">5 </w:t>
      </w:r>
      <w:r w:rsidR="00626B47" w:rsidRPr="00626B47">
        <w:rPr>
          <w:rFonts w:ascii="宋体" w:hAnsi="宋体" w:cs="宋体" w:hint="eastAsia"/>
          <w:b/>
          <w:bCs/>
          <w:sz w:val="24"/>
          <w:szCs w:val="24"/>
        </w:rPr>
        <w:t>Proteus 仿真电路图</w:t>
      </w:r>
    </w:p>
    <w:p w14:paraId="306AC961" w14:textId="77777777" w:rsidR="00626B47" w:rsidRDefault="00626B47">
      <w:pPr>
        <w:pStyle w:val="1"/>
        <w:spacing w:beforeLines="0" w:before="0" w:afterLines="0" w:after="0"/>
        <w:rPr>
          <w:rFonts w:eastAsia="宋体"/>
          <w:b/>
        </w:rPr>
        <w:sectPr w:rsidR="00626B47">
          <w:pgSz w:w="11907" w:h="16840"/>
          <w:pgMar w:top="1701" w:right="1701" w:bottom="1701" w:left="1701" w:header="1134" w:footer="1134" w:gutter="0"/>
          <w:cols w:space="720"/>
          <w:docGrid w:type="linesAndChars" w:linePitch="312"/>
        </w:sectPr>
      </w:pPr>
    </w:p>
    <w:p w14:paraId="0BBC690E" w14:textId="77777777" w:rsidR="00626B47" w:rsidRDefault="00626B47">
      <w:pPr>
        <w:pStyle w:val="1"/>
        <w:spacing w:beforeLines="0" w:before="0" w:afterLines="0" w:after="0"/>
        <w:rPr>
          <w:rFonts w:eastAsia="宋体"/>
          <w:kern w:val="2"/>
          <w:sz w:val="24"/>
          <w:szCs w:val="24"/>
        </w:rPr>
      </w:pPr>
      <w:bookmarkStart w:id="40" w:name="_Toc11974"/>
      <w:r>
        <w:rPr>
          <w:rFonts w:eastAsia="宋体"/>
          <w:b/>
        </w:rPr>
        <w:lastRenderedPageBreak/>
        <w:t>附录</w:t>
      </w:r>
      <w:r>
        <w:rPr>
          <w:rFonts w:eastAsia="宋体" w:hint="eastAsia"/>
          <w:b/>
        </w:rPr>
        <w:t>2</w:t>
      </w:r>
      <w:r>
        <w:rPr>
          <w:rFonts w:eastAsia="宋体"/>
          <w:b/>
        </w:rPr>
        <w:t xml:space="preserve"> </w:t>
      </w:r>
      <w:r>
        <w:rPr>
          <w:rFonts w:eastAsia="宋体"/>
          <w:b/>
        </w:rPr>
        <w:t>关键部分程序清单</w:t>
      </w:r>
      <w:bookmarkEnd w:id="38"/>
      <w:bookmarkEnd w:id="40"/>
    </w:p>
    <w:p w14:paraId="3D5FCEFA" w14:textId="77777777" w:rsidR="00C277C0" w:rsidRPr="00163B7E" w:rsidRDefault="00C277C0" w:rsidP="00C277C0">
      <w:r w:rsidRPr="00163B7E">
        <w:rPr>
          <w:rFonts w:hint="eastAsia"/>
        </w:rPr>
        <w:t xml:space="preserve">#include&lt;reg51.h&gt;  // </w:t>
      </w:r>
      <w:r w:rsidRPr="00163B7E">
        <w:rPr>
          <w:rFonts w:hint="eastAsia"/>
        </w:rPr>
        <w:t>包含</w:t>
      </w:r>
      <w:r w:rsidRPr="00163B7E">
        <w:rPr>
          <w:rFonts w:hint="eastAsia"/>
        </w:rPr>
        <w:t>51</w:t>
      </w:r>
      <w:r w:rsidRPr="00163B7E">
        <w:rPr>
          <w:rFonts w:hint="eastAsia"/>
        </w:rPr>
        <w:t>单片机寄存器定义</w:t>
      </w:r>
    </w:p>
    <w:p w14:paraId="1F9430C7" w14:textId="77777777" w:rsidR="00C277C0" w:rsidRPr="00163B7E" w:rsidRDefault="00C277C0" w:rsidP="00C277C0"/>
    <w:p w14:paraId="1320019C" w14:textId="77777777" w:rsidR="00C277C0" w:rsidRPr="00163B7E" w:rsidRDefault="00C277C0" w:rsidP="00C277C0">
      <w:r w:rsidRPr="00163B7E">
        <w:rPr>
          <w:rFonts w:hint="eastAsia"/>
        </w:rPr>
        <w:t xml:space="preserve">// 74HC595 </w:t>
      </w:r>
      <w:r w:rsidRPr="00163B7E">
        <w:rPr>
          <w:rFonts w:hint="eastAsia"/>
        </w:rPr>
        <w:t>控制端口</w:t>
      </w:r>
    </w:p>
    <w:p w14:paraId="4DEA83CE" w14:textId="77777777" w:rsidR="00C277C0" w:rsidRPr="00163B7E" w:rsidRDefault="00C277C0" w:rsidP="00C277C0">
      <w:r w:rsidRPr="00163B7E">
        <w:rPr>
          <w:rFonts w:hint="eastAsia"/>
        </w:rPr>
        <w:t xml:space="preserve">sbitshcp = P1^2;  // </w:t>
      </w:r>
      <w:r w:rsidRPr="00163B7E">
        <w:rPr>
          <w:rFonts w:hint="eastAsia"/>
        </w:rPr>
        <w:t>移位时钟（</w:t>
      </w:r>
      <w:r w:rsidRPr="00163B7E">
        <w:rPr>
          <w:rFonts w:hint="eastAsia"/>
        </w:rPr>
        <w:t>Shift Clock</w:t>
      </w:r>
      <w:r w:rsidRPr="00163B7E">
        <w:rPr>
          <w:rFonts w:hint="eastAsia"/>
        </w:rPr>
        <w:t>）</w:t>
      </w:r>
    </w:p>
    <w:p w14:paraId="38CF5046" w14:textId="77777777" w:rsidR="00C277C0" w:rsidRPr="00163B7E" w:rsidRDefault="00C277C0" w:rsidP="00C277C0">
      <w:r w:rsidRPr="00163B7E">
        <w:rPr>
          <w:rFonts w:hint="eastAsia"/>
        </w:rPr>
        <w:t xml:space="preserve">sbitstcp = P1^1;  // </w:t>
      </w:r>
      <w:r w:rsidRPr="00163B7E">
        <w:rPr>
          <w:rFonts w:hint="eastAsia"/>
        </w:rPr>
        <w:t>锁存时钟（</w:t>
      </w:r>
      <w:r w:rsidRPr="00163B7E">
        <w:rPr>
          <w:rFonts w:hint="eastAsia"/>
        </w:rPr>
        <w:t>Storage Clock / Latch</w:t>
      </w:r>
      <w:r w:rsidRPr="00163B7E">
        <w:rPr>
          <w:rFonts w:hint="eastAsia"/>
        </w:rPr>
        <w:t>）</w:t>
      </w:r>
    </w:p>
    <w:p w14:paraId="0447707D" w14:textId="77777777" w:rsidR="00C277C0" w:rsidRPr="00163B7E" w:rsidRDefault="00C277C0" w:rsidP="00C277C0">
      <w:r w:rsidRPr="00163B7E">
        <w:rPr>
          <w:rFonts w:hint="eastAsia"/>
        </w:rPr>
        <w:t xml:space="preserve">sbit ds   = P1^0;  // </w:t>
      </w:r>
      <w:r w:rsidRPr="00163B7E">
        <w:rPr>
          <w:rFonts w:hint="eastAsia"/>
        </w:rPr>
        <w:t>串行数据输入（</w:t>
      </w:r>
      <w:r w:rsidRPr="00163B7E">
        <w:rPr>
          <w:rFonts w:hint="eastAsia"/>
        </w:rPr>
        <w:t>Data Serial</w:t>
      </w:r>
      <w:r w:rsidRPr="00163B7E">
        <w:rPr>
          <w:rFonts w:hint="eastAsia"/>
        </w:rPr>
        <w:t>）</w:t>
      </w:r>
    </w:p>
    <w:p w14:paraId="43B323D5" w14:textId="77777777" w:rsidR="00C277C0" w:rsidRPr="00163B7E" w:rsidRDefault="00C277C0" w:rsidP="00C277C0"/>
    <w:p w14:paraId="4A72739A" w14:textId="77777777" w:rsidR="00C277C0" w:rsidRPr="00163B7E" w:rsidRDefault="00C277C0" w:rsidP="00C277C0">
      <w:r w:rsidRPr="00163B7E">
        <w:rPr>
          <w:rFonts w:hint="eastAsia"/>
        </w:rPr>
        <w:t xml:space="preserve">// </w:t>
      </w:r>
      <w:r w:rsidRPr="00163B7E">
        <w:rPr>
          <w:rFonts w:hint="eastAsia"/>
        </w:rPr>
        <w:t>按键输入端口</w:t>
      </w:r>
    </w:p>
    <w:p w14:paraId="23C9B0E4" w14:textId="77777777" w:rsidR="00C277C0" w:rsidRPr="00163B7E" w:rsidRDefault="00C277C0" w:rsidP="00C277C0">
      <w:r w:rsidRPr="00163B7E">
        <w:rPr>
          <w:rFonts w:hint="eastAsia"/>
        </w:rPr>
        <w:t xml:space="preserve">sbit s1 = P3^1;  // </w:t>
      </w:r>
      <w:r w:rsidRPr="00163B7E">
        <w:rPr>
          <w:rFonts w:hint="eastAsia"/>
        </w:rPr>
        <w:t>启停按键</w:t>
      </w:r>
    </w:p>
    <w:p w14:paraId="0B93DB6B" w14:textId="77777777" w:rsidR="00C277C0" w:rsidRPr="00163B7E" w:rsidRDefault="00C277C0" w:rsidP="00C277C0">
      <w:r w:rsidRPr="00163B7E">
        <w:rPr>
          <w:rFonts w:hint="eastAsia"/>
        </w:rPr>
        <w:t xml:space="preserve">sbit s2 = P3^2;  // </w:t>
      </w:r>
      <w:r w:rsidRPr="00163B7E">
        <w:rPr>
          <w:rFonts w:hint="eastAsia"/>
        </w:rPr>
        <w:t>方向切换按键</w:t>
      </w:r>
    </w:p>
    <w:p w14:paraId="42556160" w14:textId="77777777" w:rsidR="00C277C0" w:rsidRPr="00163B7E" w:rsidRDefault="00C277C0" w:rsidP="00C277C0">
      <w:r w:rsidRPr="00163B7E">
        <w:rPr>
          <w:rFonts w:hint="eastAsia"/>
        </w:rPr>
        <w:t xml:space="preserve">sbit s3 = P3^3;  // </w:t>
      </w:r>
      <w:r w:rsidRPr="00163B7E">
        <w:rPr>
          <w:rFonts w:hint="eastAsia"/>
        </w:rPr>
        <w:t>速度减按键</w:t>
      </w:r>
    </w:p>
    <w:p w14:paraId="608580FB" w14:textId="77777777" w:rsidR="00C277C0" w:rsidRPr="00163B7E" w:rsidRDefault="00C277C0" w:rsidP="00C277C0">
      <w:r w:rsidRPr="00163B7E">
        <w:rPr>
          <w:rFonts w:hint="eastAsia"/>
        </w:rPr>
        <w:t xml:space="preserve">sbit s4 = P3^4;  // </w:t>
      </w:r>
      <w:r w:rsidRPr="00163B7E">
        <w:rPr>
          <w:rFonts w:hint="eastAsia"/>
        </w:rPr>
        <w:t>速度加按键</w:t>
      </w:r>
    </w:p>
    <w:p w14:paraId="7CB2069B" w14:textId="77777777" w:rsidR="00C277C0" w:rsidRPr="00163B7E" w:rsidRDefault="00C277C0" w:rsidP="00C277C0"/>
    <w:p w14:paraId="54B457F3" w14:textId="77777777" w:rsidR="00C277C0" w:rsidRPr="00163B7E" w:rsidRDefault="00C277C0" w:rsidP="00C277C0">
      <w:r w:rsidRPr="00163B7E">
        <w:rPr>
          <w:rFonts w:hint="eastAsia"/>
        </w:rPr>
        <w:t xml:space="preserve">// </w:t>
      </w:r>
      <w:r w:rsidRPr="00163B7E">
        <w:rPr>
          <w:rFonts w:hint="eastAsia"/>
        </w:rPr>
        <w:t>全局变量</w:t>
      </w:r>
    </w:p>
    <w:p w14:paraId="259EF7FF" w14:textId="77777777" w:rsidR="00C277C0" w:rsidRPr="00163B7E" w:rsidRDefault="00C277C0" w:rsidP="00C277C0">
      <w:r w:rsidRPr="00163B7E">
        <w:rPr>
          <w:rFonts w:hint="eastAsia"/>
        </w:rPr>
        <w:t xml:space="preserve">unsigned char fx;     // </w:t>
      </w:r>
      <w:r w:rsidRPr="00163B7E">
        <w:rPr>
          <w:rFonts w:hint="eastAsia"/>
        </w:rPr>
        <w:t>滚动方向（</w:t>
      </w:r>
      <w:r w:rsidRPr="00163B7E">
        <w:rPr>
          <w:rFonts w:hint="eastAsia"/>
        </w:rPr>
        <w:t>0</w:t>
      </w:r>
      <w:r w:rsidRPr="00163B7E">
        <w:rPr>
          <w:rFonts w:hint="eastAsia"/>
        </w:rPr>
        <w:t>：左，</w:t>
      </w:r>
      <w:r w:rsidRPr="00163B7E">
        <w:rPr>
          <w:rFonts w:hint="eastAsia"/>
        </w:rPr>
        <w:t>1</w:t>
      </w:r>
      <w:r w:rsidRPr="00163B7E">
        <w:rPr>
          <w:rFonts w:hint="eastAsia"/>
        </w:rPr>
        <w:t>：右，</w:t>
      </w:r>
      <w:r w:rsidRPr="00163B7E">
        <w:rPr>
          <w:rFonts w:hint="eastAsia"/>
        </w:rPr>
        <w:t>2</w:t>
      </w:r>
      <w:r w:rsidRPr="00163B7E">
        <w:rPr>
          <w:rFonts w:hint="eastAsia"/>
        </w:rPr>
        <w:t>：未使用）</w:t>
      </w:r>
    </w:p>
    <w:p w14:paraId="5E9CA8A2" w14:textId="77777777" w:rsidR="00C277C0" w:rsidRPr="00163B7E" w:rsidRDefault="00C277C0" w:rsidP="00C277C0">
      <w:r w:rsidRPr="00163B7E">
        <w:rPr>
          <w:rFonts w:hint="eastAsia"/>
        </w:rPr>
        <w:t xml:space="preserve">unsigned char alt;    // </w:t>
      </w:r>
      <w:r w:rsidRPr="00163B7E">
        <w:rPr>
          <w:rFonts w:hint="eastAsia"/>
        </w:rPr>
        <w:t>定时器计数变量，用于控制滚动速度</w:t>
      </w:r>
    </w:p>
    <w:p w14:paraId="3AFE3521" w14:textId="77777777" w:rsidR="00C277C0" w:rsidRPr="00163B7E" w:rsidRDefault="00C277C0" w:rsidP="00C277C0">
      <w:r w:rsidRPr="00163B7E">
        <w:rPr>
          <w:rFonts w:hint="eastAsia"/>
        </w:rPr>
        <w:t xml:space="preserve">unsigned int net;     // </w:t>
      </w:r>
      <w:r w:rsidRPr="00163B7E">
        <w:rPr>
          <w:rFonts w:hint="eastAsia"/>
        </w:rPr>
        <w:t>当前显示的起始字模索引</w:t>
      </w:r>
    </w:p>
    <w:p w14:paraId="45490A81" w14:textId="77777777" w:rsidR="00C277C0" w:rsidRPr="00163B7E" w:rsidRDefault="00C277C0" w:rsidP="00C277C0">
      <w:r w:rsidRPr="00163B7E">
        <w:rPr>
          <w:rFonts w:hint="eastAsia"/>
        </w:rPr>
        <w:t xml:space="preserve">unsigned char speed=5; // </w:t>
      </w:r>
      <w:r w:rsidRPr="00163B7E">
        <w:rPr>
          <w:rFonts w:hint="eastAsia"/>
        </w:rPr>
        <w:t>滚动速度（</w:t>
      </w:r>
      <w:r w:rsidRPr="00163B7E">
        <w:rPr>
          <w:rFonts w:hint="eastAsia"/>
        </w:rPr>
        <w:t>1~12</w:t>
      </w:r>
      <w:r w:rsidRPr="00163B7E">
        <w:rPr>
          <w:rFonts w:hint="eastAsia"/>
        </w:rPr>
        <w:t>）</w:t>
      </w:r>
    </w:p>
    <w:p w14:paraId="1E24D6B3" w14:textId="77777777" w:rsidR="00C277C0" w:rsidRPr="00163B7E" w:rsidRDefault="00C277C0" w:rsidP="00C277C0">
      <w:r w:rsidRPr="00163B7E">
        <w:rPr>
          <w:rFonts w:hint="eastAsia"/>
        </w:rPr>
        <w:t xml:space="preserve">unsigned char zi=15;    // </w:t>
      </w:r>
      <w:r w:rsidRPr="00163B7E">
        <w:rPr>
          <w:rFonts w:hint="eastAsia"/>
        </w:rPr>
        <w:t>字符数量</w:t>
      </w:r>
    </w:p>
    <w:p w14:paraId="064D50B8" w14:textId="77777777" w:rsidR="00C277C0" w:rsidRPr="00163B7E" w:rsidRDefault="00C277C0" w:rsidP="00C277C0">
      <w:r w:rsidRPr="00163B7E">
        <w:rPr>
          <w:rFonts w:hint="eastAsia"/>
        </w:rPr>
        <w:t xml:space="preserve">unsigned int zong;    // </w:t>
      </w:r>
      <w:r w:rsidRPr="00163B7E">
        <w:rPr>
          <w:rFonts w:hint="eastAsia"/>
        </w:rPr>
        <w:t>字符总字节数</w:t>
      </w:r>
    </w:p>
    <w:p w14:paraId="5F1E6574" w14:textId="77777777" w:rsidR="00C277C0" w:rsidRPr="00163B7E" w:rsidRDefault="00C277C0" w:rsidP="00C277C0"/>
    <w:p w14:paraId="2C26FF57" w14:textId="77777777" w:rsidR="00C277C0" w:rsidRPr="00163B7E" w:rsidRDefault="00C277C0" w:rsidP="00C277C0">
      <w:r w:rsidRPr="00163B7E">
        <w:rPr>
          <w:rFonts w:hint="eastAsia"/>
        </w:rPr>
        <w:t>// tab</w:t>
      </w:r>
      <w:r w:rsidRPr="00163B7E">
        <w:rPr>
          <w:rFonts w:hint="eastAsia"/>
        </w:rPr>
        <w:t>、</w:t>
      </w:r>
      <w:r w:rsidRPr="00163B7E">
        <w:rPr>
          <w:rFonts w:hint="eastAsia"/>
        </w:rPr>
        <w:t xml:space="preserve">tab1 </w:t>
      </w:r>
      <w:r w:rsidRPr="00163B7E">
        <w:rPr>
          <w:rFonts w:hint="eastAsia"/>
        </w:rPr>
        <w:t>为点阵字模数组，每个字符</w:t>
      </w:r>
      <w:r w:rsidRPr="00163B7E">
        <w:rPr>
          <w:rFonts w:hint="eastAsia"/>
        </w:rPr>
        <w:t>16</w:t>
      </w:r>
      <w:r w:rsidRPr="00163B7E">
        <w:rPr>
          <w:rFonts w:hint="eastAsia"/>
        </w:rPr>
        <w:t>字节（</w:t>
      </w:r>
      <w:r w:rsidRPr="00163B7E">
        <w:rPr>
          <w:rFonts w:hint="eastAsia"/>
        </w:rPr>
        <w:t>16x16</w:t>
      </w:r>
      <w:r w:rsidRPr="00163B7E">
        <w:rPr>
          <w:rFonts w:hint="eastAsia"/>
        </w:rPr>
        <w:t>点阵）</w:t>
      </w:r>
    </w:p>
    <w:p w14:paraId="6F1E6B2B" w14:textId="77777777" w:rsidR="00C277C0" w:rsidRPr="00163B7E" w:rsidRDefault="00C277C0" w:rsidP="00C277C0">
      <w:r w:rsidRPr="00163B7E">
        <w:rPr>
          <w:rFonts w:hint="eastAsia"/>
        </w:rPr>
        <w:t xml:space="preserve">// tab </w:t>
      </w:r>
      <w:r w:rsidRPr="00163B7E">
        <w:rPr>
          <w:rFonts w:hint="eastAsia"/>
        </w:rPr>
        <w:t>为正序，</w:t>
      </w:r>
      <w:r w:rsidRPr="00163B7E">
        <w:rPr>
          <w:rFonts w:hint="eastAsia"/>
        </w:rPr>
        <w:t xml:space="preserve">tab1 </w:t>
      </w:r>
      <w:r w:rsidRPr="00163B7E">
        <w:rPr>
          <w:rFonts w:hint="eastAsia"/>
        </w:rPr>
        <w:t>为逆序或镜像显示，用于方向切换</w:t>
      </w:r>
    </w:p>
    <w:p w14:paraId="7D024428" w14:textId="77777777" w:rsidR="00C277C0" w:rsidRPr="00163B7E" w:rsidRDefault="00C277C0" w:rsidP="00C277C0">
      <w:r w:rsidRPr="00163B7E">
        <w:rPr>
          <w:rFonts w:hint="eastAsia"/>
        </w:rPr>
        <w:t xml:space="preserve">unsigned char code tab[]={ /* </w:t>
      </w:r>
      <w:r w:rsidRPr="00163B7E">
        <w:rPr>
          <w:rFonts w:hint="eastAsia"/>
        </w:rPr>
        <w:t>点阵数据省略</w:t>
      </w:r>
      <w:r w:rsidRPr="00163B7E">
        <w:rPr>
          <w:rFonts w:hint="eastAsia"/>
        </w:rPr>
        <w:t xml:space="preserve"> */</w:t>
      </w:r>
    </w:p>
    <w:p w14:paraId="5AFDB654" w14:textId="77777777" w:rsidR="00C277C0" w:rsidRDefault="00C277C0" w:rsidP="00C277C0">
      <w:r w:rsidRPr="00163B7E">
        <w:tab/>
      </w:r>
      <w:r>
        <w:rPr>
          <w:rFonts w:hint="eastAsia"/>
        </w:rPr>
        <w:t>//</w:t>
      </w:r>
      <w:r>
        <w:rPr>
          <w:rFonts w:hint="eastAsia"/>
        </w:rPr>
        <w:t>字模：阴码，</w:t>
      </w:r>
      <w:r>
        <w:rPr>
          <w:rFonts w:hint="eastAsia"/>
        </w:rPr>
        <w:t>16</w:t>
      </w:r>
      <w:r>
        <w:rPr>
          <w:rFonts w:hint="eastAsia"/>
        </w:rPr>
        <w:t>进制，顺向，逐列取</w:t>
      </w:r>
    </w:p>
    <w:p w14:paraId="5248A1D6" w14:textId="77777777" w:rsidR="00C277C0" w:rsidRPr="00163B7E" w:rsidRDefault="00C277C0" w:rsidP="00C277C0">
      <w:r w:rsidRPr="00163B7E">
        <w:t>};</w:t>
      </w:r>
    </w:p>
    <w:p w14:paraId="4775691B" w14:textId="77777777" w:rsidR="00C277C0" w:rsidRPr="00163B7E" w:rsidRDefault="00C277C0" w:rsidP="00C277C0">
      <w:r w:rsidRPr="00163B7E">
        <w:t xml:space="preserve">unsigned char code tab1[]={ </w:t>
      </w:r>
    </w:p>
    <w:p w14:paraId="7E4E0CE4" w14:textId="77777777" w:rsidR="00C277C0" w:rsidRPr="00163B7E" w:rsidRDefault="00C277C0" w:rsidP="00C277C0">
      <w:r w:rsidRPr="00163B7E">
        <w:tab/>
      </w:r>
      <w:r>
        <w:rPr>
          <w:rFonts w:hint="eastAsia"/>
        </w:rPr>
        <w:t>//</w:t>
      </w:r>
      <w:r>
        <w:rPr>
          <w:rFonts w:hint="eastAsia"/>
        </w:rPr>
        <w:t>字模：阴码，</w:t>
      </w:r>
      <w:r>
        <w:rPr>
          <w:rFonts w:hint="eastAsia"/>
        </w:rPr>
        <w:t>16</w:t>
      </w:r>
      <w:r>
        <w:rPr>
          <w:rFonts w:hint="eastAsia"/>
        </w:rPr>
        <w:t>进制，顺向，逐列取</w:t>
      </w:r>
    </w:p>
    <w:p w14:paraId="1351901A" w14:textId="77777777" w:rsidR="00C277C0" w:rsidRPr="00163B7E" w:rsidRDefault="00C277C0" w:rsidP="00C277C0">
      <w:r w:rsidRPr="00163B7E">
        <w:t>};</w:t>
      </w:r>
    </w:p>
    <w:p w14:paraId="3B11DFEE" w14:textId="77777777" w:rsidR="00C277C0" w:rsidRPr="00163B7E" w:rsidRDefault="00C277C0" w:rsidP="00C277C0"/>
    <w:p w14:paraId="37C886ED" w14:textId="77777777" w:rsidR="00C277C0" w:rsidRPr="00163B7E" w:rsidRDefault="00C277C0" w:rsidP="00C277C0">
      <w:r w:rsidRPr="00163B7E">
        <w:rPr>
          <w:rFonts w:hint="eastAsia"/>
        </w:rPr>
        <w:t xml:space="preserve">// </w:t>
      </w:r>
      <w:r w:rsidRPr="00163B7E">
        <w:rPr>
          <w:rFonts w:hint="eastAsia"/>
        </w:rPr>
        <w:t>延时函数</w:t>
      </w:r>
    </w:p>
    <w:p w14:paraId="22ED074B" w14:textId="77777777" w:rsidR="00C277C0" w:rsidRPr="00163B7E" w:rsidRDefault="00C277C0" w:rsidP="00C277C0">
      <w:r w:rsidRPr="00163B7E">
        <w:t>void delay(unsigned int z)</w:t>
      </w:r>
    </w:p>
    <w:p w14:paraId="7A3D8FE0" w14:textId="77777777" w:rsidR="00C277C0" w:rsidRPr="00163B7E" w:rsidRDefault="00C277C0" w:rsidP="00C277C0">
      <w:r w:rsidRPr="00163B7E">
        <w:t>{</w:t>
      </w:r>
    </w:p>
    <w:p w14:paraId="26C57718" w14:textId="77777777" w:rsidR="00C277C0" w:rsidRPr="00163B7E" w:rsidRDefault="00C277C0" w:rsidP="00C277C0">
      <w:r w:rsidRPr="00163B7E">
        <w:t xml:space="preserve">   unsigned char x;</w:t>
      </w:r>
    </w:p>
    <w:p w14:paraId="00768ACC" w14:textId="77777777" w:rsidR="00C277C0" w:rsidRPr="00163B7E" w:rsidRDefault="00C277C0" w:rsidP="00C277C0">
      <w:r w:rsidRPr="00163B7E">
        <w:rPr>
          <w:rFonts w:hint="eastAsia"/>
        </w:rPr>
        <w:t xml:space="preserve">   for(; z&gt;0; z--)       // </w:t>
      </w:r>
      <w:r w:rsidRPr="00163B7E">
        <w:rPr>
          <w:rFonts w:hint="eastAsia"/>
        </w:rPr>
        <w:t>外层循环次数</w:t>
      </w:r>
    </w:p>
    <w:p w14:paraId="5EB754A0" w14:textId="77777777" w:rsidR="00C277C0" w:rsidRPr="00163B7E" w:rsidRDefault="00C277C0" w:rsidP="00C277C0">
      <w:r w:rsidRPr="00163B7E">
        <w:rPr>
          <w:rFonts w:hint="eastAsia"/>
        </w:rPr>
        <w:t xml:space="preserve">      for(x=110; x&gt;0; x--); // </w:t>
      </w:r>
      <w:r w:rsidRPr="00163B7E">
        <w:rPr>
          <w:rFonts w:hint="eastAsia"/>
        </w:rPr>
        <w:t>内层空循环，粗略延时</w:t>
      </w:r>
    </w:p>
    <w:p w14:paraId="3A3677E3" w14:textId="77777777" w:rsidR="00C277C0" w:rsidRPr="00163B7E" w:rsidRDefault="00C277C0" w:rsidP="00C277C0">
      <w:r w:rsidRPr="00163B7E">
        <w:t>}</w:t>
      </w:r>
    </w:p>
    <w:p w14:paraId="56A204C6" w14:textId="77777777" w:rsidR="00C277C0" w:rsidRPr="00163B7E" w:rsidRDefault="00C277C0" w:rsidP="00C277C0"/>
    <w:p w14:paraId="209DFA72" w14:textId="77777777" w:rsidR="00C277C0" w:rsidRPr="00163B7E" w:rsidRDefault="00C277C0" w:rsidP="00C277C0">
      <w:r w:rsidRPr="00163B7E">
        <w:rPr>
          <w:rFonts w:hint="eastAsia"/>
        </w:rPr>
        <w:t xml:space="preserve">// </w:t>
      </w:r>
      <w:r w:rsidRPr="00163B7E">
        <w:rPr>
          <w:rFonts w:hint="eastAsia"/>
        </w:rPr>
        <w:t>向</w:t>
      </w:r>
      <w:r w:rsidRPr="00163B7E">
        <w:rPr>
          <w:rFonts w:hint="eastAsia"/>
        </w:rPr>
        <w:t>74HC595</w:t>
      </w:r>
      <w:r w:rsidRPr="00163B7E">
        <w:rPr>
          <w:rFonts w:hint="eastAsia"/>
        </w:rPr>
        <w:t>写入两字节数据（</w:t>
      </w:r>
      <w:r w:rsidRPr="00163B7E">
        <w:rPr>
          <w:rFonts w:hint="eastAsia"/>
        </w:rPr>
        <w:t>16</w:t>
      </w:r>
      <w:r w:rsidRPr="00163B7E">
        <w:rPr>
          <w:rFonts w:hint="eastAsia"/>
        </w:rPr>
        <w:t>列）</w:t>
      </w:r>
    </w:p>
    <w:p w14:paraId="679DAB12" w14:textId="77777777" w:rsidR="00C277C0" w:rsidRPr="00163B7E" w:rsidRDefault="00C277C0" w:rsidP="00C277C0">
      <w:r w:rsidRPr="00163B7E">
        <w:t>void writedata(unsigned char dat1, unsigned char dat2)</w:t>
      </w:r>
      <w:r w:rsidRPr="00163B7E">
        <w:tab/>
      </w:r>
    </w:p>
    <w:p w14:paraId="26B8D291" w14:textId="77777777" w:rsidR="00C277C0" w:rsidRPr="00163B7E" w:rsidRDefault="00C277C0" w:rsidP="00C277C0">
      <w:r w:rsidRPr="00163B7E">
        <w:t>{</w:t>
      </w:r>
    </w:p>
    <w:p w14:paraId="1B72D646" w14:textId="77777777" w:rsidR="00C277C0" w:rsidRPr="00163B7E" w:rsidRDefault="00C277C0" w:rsidP="00C277C0">
      <w:r w:rsidRPr="00163B7E">
        <w:lastRenderedPageBreak/>
        <w:tab/>
        <w:t>unsigned chari;</w:t>
      </w:r>
    </w:p>
    <w:p w14:paraId="1F930DDA" w14:textId="77777777" w:rsidR="00C277C0" w:rsidRPr="00163B7E" w:rsidRDefault="00C277C0" w:rsidP="00C277C0">
      <w:r w:rsidRPr="00163B7E">
        <w:rPr>
          <w:rFonts w:hint="eastAsia"/>
        </w:rPr>
        <w:tab/>
        <w:t xml:space="preserve">// </w:t>
      </w:r>
      <w:r w:rsidRPr="00163B7E">
        <w:rPr>
          <w:rFonts w:hint="eastAsia"/>
        </w:rPr>
        <w:t>写入第</w:t>
      </w:r>
      <w:r w:rsidRPr="00163B7E">
        <w:rPr>
          <w:rFonts w:hint="eastAsia"/>
        </w:rPr>
        <w:t>1</w:t>
      </w:r>
      <w:r w:rsidRPr="00163B7E">
        <w:rPr>
          <w:rFonts w:hint="eastAsia"/>
        </w:rPr>
        <w:t>字节</w:t>
      </w:r>
    </w:p>
    <w:p w14:paraId="6787368A" w14:textId="77777777" w:rsidR="00C277C0" w:rsidRPr="00163B7E" w:rsidRDefault="00C277C0" w:rsidP="00C277C0">
      <w:r w:rsidRPr="00163B7E">
        <w:tab/>
        <w:t>for(i=0;i&lt;8;i++)</w:t>
      </w:r>
    </w:p>
    <w:p w14:paraId="49443DE0" w14:textId="77777777" w:rsidR="00C277C0" w:rsidRPr="00163B7E" w:rsidRDefault="00C277C0" w:rsidP="00C277C0">
      <w:r w:rsidRPr="00163B7E">
        <w:tab/>
        <w:t>{</w:t>
      </w:r>
    </w:p>
    <w:p w14:paraId="5A0689DF" w14:textId="77777777" w:rsidR="00C277C0" w:rsidRPr="00163B7E" w:rsidRDefault="00C277C0" w:rsidP="00C277C0">
      <w:r w:rsidRPr="00163B7E">
        <w:rPr>
          <w:rFonts w:hint="eastAsia"/>
        </w:rPr>
        <w:tab/>
      </w:r>
      <w:r w:rsidRPr="00163B7E">
        <w:rPr>
          <w:rFonts w:hint="eastAsia"/>
        </w:rPr>
        <w:tab/>
        <w:t xml:space="preserve">dat1 = dat1 &lt;&lt; 1;  // </w:t>
      </w:r>
      <w:r w:rsidRPr="00163B7E">
        <w:rPr>
          <w:rFonts w:hint="eastAsia"/>
        </w:rPr>
        <w:t>左移</w:t>
      </w:r>
      <w:r w:rsidRPr="00163B7E">
        <w:rPr>
          <w:rFonts w:hint="eastAsia"/>
        </w:rPr>
        <w:t>1</w:t>
      </w:r>
      <w:r w:rsidRPr="00163B7E">
        <w:rPr>
          <w:rFonts w:hint="eastAsia"/>
        </w:rPr>
        <w:t>位，最高位送到</w:t>
      </w:r>
      <w:r w:rsidRPr="00163B7E">
        <w:rPr>
          <w:rFonts w:hint="eastAsia"/>
        </w:rPr>
        <w:t>CY</w:t>
      </w:r>
      <w:r w:rsidRPr="00163B7E">
        <w:rPr>
          <w:rFonts w:hint="eastAsia"/>
        </w:rPr>
        <w:t>标志位</w:t>
      </w:r>
    </w:p>
    <w:p w14:paraId="47E42580" w14:textId="77777777" w:rsidR="00C277C0" w:rsidRPr="00163B7E" w:rsidRDefault="00C277C0" w:rsidP="00C277C0">
      <w:r w:rsidRPr="00163B7E">
        <w:rPr>
          <w:rFonts w:hint="eastAsia"/>
        </w:rPr>
        <w:tab/>
      </w:r>
      <w:r w:rsidRPr="00163B7E">
        <w:rPr>
          <w:rFonts w:hint="eastAsia"/>
        </w:rPr>
        <w:tab/>
        <w:t xml:space="preserve">ds = CY;           // </w:t>
      </w:r>
      <w:r w:rsidRPr="00163B7E">
        <w:rPr>
          <w:rFonts w:hint="eastAsia"/>
        </w:rPr>
        <w:t>串行数据输入</w:t>
      </w:r>
    </w:p>
    <w:p w14:paraId="167F7226" w14:textId="77777777" w:rsidR="00C277C0" w:rsidRPr="00163B7E" w:rsidRDefault="00C277C0" w:rsidP="00C277C0">
      <w:r w:rsidRPr="00163B7E">
        <w:rPr>
          <w:rFonts w:hint="eastAsia"/>
        </w:rPr>
        <w:tab/>
      </w:r>
      <w:r w:rsidRPr="00163B7E">
        <w:rPr>
          <w:rFonts w:hint="eastAsia"/>
        </w:rPr>
        <w:tab/>
        <w:t xml:space="preserve">shcp = 1;          // </w:t>
      </w:r>
      <w:r w:rsidRPr="00163B7E">
        <w:rPr>
          <w:rFonts w:hint="eastAsia"/>
        </w:rPr>
        <w:t>移位时钟上升沿，</w:t>
      </w:r>
      <w:r w:rsidRPr="00163B7E">
        <w:rPr>
          <w:rFonts w:hint="eastAsia"/>
        </w:rPr>
        <w:t>74HC595</w:t>
      </w:r>
      <w:r w:rsidRPr="00163B7E">
        <w:rPr>
          <w:rFonts w:hint="eastAsia"/>
        </w:rPr>
        <w:t>移入数据</w:t>
      </w:r>
    </w:p>
    <w:p w14:paraId="324ADCB2" w14:textId="77777777" w:rsidR="00C277C0" w:rsidRPr="00163B7E" w:rsidRDefault="00C277C0" w:rsidP="00C277C0">
      <w:r w:rsidRPr="00163B7E">
        <w:tab/>
      </w:r>
      <w:r w:rsidRPr="00163B7E">
        <w:tab/>
        <w:t>shcp = 0;</w:t>
      </w:r>
    </w:p>
    <w:p w14:paraId="7D0157AD" w14:textId="77777777" w:rsidR="00C277C0" w:rsidRPr="00163B7E" w:rsidRDefault="00C277C0" w:rsidP="00C277C0">
      <w:r w:rsidRPr="00163B7E">
        <w:tab/>
        <w:t xml:space="preserve">} </w:t>
      </w:r>
    </w:p>
    <w:p w14:paraId="378D7ED6" w14:textId="77777777" w:rsidR="00C277C0" w:rsidRPr="00163B7E" w:rsidRDefault="00C277C0" w:rsidP="00C277C0">
      <w:r w:rsidRPr="00163B7E">
        <w:rPr>
          <w:rFonts w:hint="eastAsia"/>
        </w:rPr>
        <w:tab/>
        <w:t xml:space="preserve">// </w:t>
      </w:r>
      <w:r w:rsidRPr="00163B7E">
        <w:rPr>
          <w:rFonts w:hint="eastAsia"/>
        </w:rPr>
        <w:t>写入第</w:t>
      </w:r>
      <w:r w:rsidRPr="00163B7E">
        <w:rPr>
          <w:rFonts w:hint="eastAsia"/>
        </w:rPr>
        <w:t>2</w:t>
      </w:r>
      <w:r w:rsidRPr="00163B7E">
        <w:rPr>
          <w:rFonts w:hint="eastAsia"/>
        </w:rPr>
        <w:t>字节</w:t>
      </w:r>
    </w:p>
    <w:p w14:paraId="4A479C4D" w14:textId="77777777" w:rsidR="00C277C0" w:rsidRPr="00163B7E" w:rsidRDefault="00C277C0" w:rsidP="00C277C0">
      <w:r w:rsidRPr="00163B7E">
        <w:tab/>
        <w:t>for(i=0;i&lt;8;i++)</w:t>
      </w:r>
    </w:p>
    <w:p w14:paraId="38441788" w14:textId="77777777" w:rsidR="00C277C0" w:rsidRPr="00163B7E" w:rsidRDefault="00C277C0" w:rsidP="00C277C0">
      <w:r w:rsidRPr="00163B7E">
        <w:tab/>
        <w:t>{</w:t>
      </w:r>
    </w:p>
    <w:p w14:paraId="274782EA" w14:textId="77777777" w:rsidR="00C277C0" w:rsidRPr="00163B7E" w:rsidRDefault="00C277C0" w:rsidP="00C277C0">
      <w:r w:rsidRPr="00163B7E">
        <w:tab/>
      </w:r>
      <w:r w:rsidRPr="00163B7E">
        <w:tab/>
        <w:t>dat2 = dat2 &lt;&lt;1;</w:t>
      </w:r>
    </w:p>
    <w:p w14:paraId="7D7621EC" w14:textId="77777777" w:rsidR="00C277C0" w:rsidRPr="00163B7E" w:rsidRDefault="00C277C0" w:rsidP="00C277C0">
      <w:r w:rsidRPr="00163B7E">
        <w:tab/>
      </w:r>
      <w:r w:rsidRPr="00163B7E">
        <w:tab/>
        <w:t>ds = CY;</w:t>
      </w:r>
    </w:p>
    <w:p w14:paraId="38004F8C" w14:textId="77777777" w:rsidR="00C277C0" w:rsidRPr="00163B7E" w:rsidRDefault="00C277C0" w:rsidP="00C277C0">
      <w:r w:rsidRPr="00163B7E">
        <w:tab/>
      </w:r>
      <w:r w:rsidRPr="00163B7E">
        <w:tab/>
        <w:t>shcp = 1;</w:t>
      </w:r>
    </w:p>
    <w:p w14:paraId="7EF88E97" w14:textId="77777777" w:rsidR="00C277C0" w:rsidRPr="00163B7E" w:rsidRDefault="00C277C0" w:rsidP="00C277C0">
      <w:r w:rsidRPr="00163B7E">
        <w:tab/>
      </w:r>
      <w:r w:rsidRPr="00163B7E">
        <w:tab/>
        <w:t>shcp = 0;</w:t>
      </w:r>
    </w:p>
    <w:p w14:paraId="208323CE" w14:textId="77777777" w:rsidR="00C277C0" w:rsidRPr="00163B7E" w:rsidRDefault="00C277C0" w:rsidP="00C277C0">
      <w:r w:rsidRPr="00163B7E">
        <w:tab/>
        <w:t xml:space="preserve">} </w:t>
      </w:r>
    </w:p>
    <w:p w14:paraId="62014D82" w14:textId="77777777" w:rsidR="00C277C0" w:rsidRPr="00163B7E" w:rsidRDefault="00C277C0" w:rsidP="00C277C0">
      <w:r w:rsidRPr="00163B7E">
        <w:rPr>
          <w:rFonts w:hint="eastAsia"/>
        </w:rPr>
        <w:tab/>
        <w:t xml:space="preserve">// </w:t>
      </w:r>
      <w:r w:rsidRPr="00163B7E">
        <w:rPr>
          <w:rFonts w:hint="eastAsia"/>
        </w:rPr>
        <w:t>锁存数据，使输出口显示</w:t>
      </w:r>
    </w:p>
    <w:p w14:paraId="67074C7D" w14:textId="77777777" w:rsidR="00C277C0" w:rsidRPr="00163B7E" w:rsidRDefault="00C277C0" w:rsidP="00C277C0">
      <w:r w:rsidRPr="00163B7E">
        <w:tab/>
        <w:t>stcp = 0;</w:t>
      </w:r>
    </w:p>
    <w:p w14:paraId="1E0E5691" w14:textId="77777777" w:rsidR="00C277C0" w:rsidRPr="00163B7E" w:rsidRDefault="00C277C0" w:rsidP="00C277C0">
      <w:r w:rsidRPr="00163B7E">
        <w:tab/>
        <w:t>stcp = 1;</w:t>
      </w:r>
    </w:p>
    <w:p w14:paraId="271BB585" w14:textId="77777777" w:rsidR="00C277C0" w:rsidRPr="00163B7E" w:rsidRDefault="00C277C0" w:rsidP="00C277C0">
      <w:r w:rsidRPr="00163B7E">
        <w:tab/>
        <w:t>stcp = 0;</w:t>
      </w:r>
    </w:p>
    <w:p w14:paraId="6D0F75AC" w14:textId="77777777" w:rsidR="00C277C0" w:rsidRPr="00163B7E" w:rsidRDefault="00C277C0" w:rsidP="00C277C0">
      <w:r w:rsidRPr="00163B7E">
        <w:t>}</w:t>
      </w:r>
    </w:p>
    <w:p w14:paraId="052236D5" w14:textId="77777777" w:rsidR="00C277C0" w:rsidRPr="00163B7E" w:rsidRDefault="00C277C0" w:rsidP="00C277C0"/>
    <w:p w14:paraId="0C9E39DC" w14:textId="77777777" w:rsidR="00C277C0" w:rsidRPr="00163B7E" w:rsidRDefault="00C277C0" w:rsidP="00C277C0">
      <w:r w:rsidRPr="00163B7E">
        <w:rPr>
          <w:rFonts w:hint="eastAsia"/>
        </w:rPr>
        <w:t xml:space="preserve">// </w:t>
      </w:r>
      <w:r w:rsidRPr="00163B7E">
        <w:rPr>
          <w:rFonts w:hint="eastAsia"/>
        </w:rPr>
        <w:t>主程序</w:t>
      </w:r>
    </w:p>
    <w:p w14:paraId="2D1E7468" w14:textId="77777777" w:rsidR="00C277C0" w:rsidRPr="00163B7E" w:rsidRDefault="00C277C0" w:rsidP="00C277C0">
      <w:r w:rsidRPr="00163B7E">
        <w:t>void main()</w:t>
      </w:r>
      <w:r w:rsidRPr="00163B7E">
        <w:tab/>
      </w:r>
    </w:p>
    <w:p w14:paraId="04647833" w14:textId="77777777" w:rsidR="00C277C0" w:rsidRPr="00163B7E" w:rsidRDefault="00C277C0" w:rsidP="00C277C0">
      <w:r w:rsidRPr="00163B7E">
        <w:t>{</w:t>
      </w:r>
    </w:p>
    <w:p w14:paraId="1D63FBC5" w14:textId="77777777" w:rsidR="00C277C0" w:rsidRPr="00163B7E" w:rsidRDefault="00C277C0" w:rsidP="00C277C0">
      <w:r w:rsidRPr="00163B7E">
        <w:tab/>
        <w:t>char i, aa;</w:t>
      </w:r>
    </w:p>
    <w:p w14:paraId="1FBE73BC" w14:textId="77777777" w:rsidR="00C277C0" w:rsidRPr="00163B7E" w:rsidRDefault="00C277C0" w:rsidP="00C277C0">
      <w:r w:rsidRPr="00163B7E">
        <w:rPr>
          <w:rFonts w:hint="eastAsia"/>
        </w:rPr>
        <w:tab/>
        <w:t xml:space="preserve">TMOD = 0x01;  // </w:t>
      </w:r>
      <w:r w:rsidRPr="00163B7E">
        <w:rPr>
          <w:rFonts w:hint="eastAsia"/>
        </w:rPr>
        <w:t>定时器</w:t>
      </w:r>
      <w:r w:rsidRPr="00163B7E">
        <w:rPr>
          <w:rFonts w:hint="eastAsia"/>
        </w:rPr>
        <w:t xml:space="preserve">0 </w:t>
      </w:r>
      <w:r w:rsidRPr="00163B7E">
        <w:rPr>
          <w:rFonts w:hint="eastAsia"/>
        </w:rPr>
        <w:t>工作模式</w:t>
      </w:r>
      <w:r w:rsidRPr="00163B7E">
        <w:rPr>
          <w:rFonts w:hint="eastAsia"/>
        </w:rPr>
        <w:t>1</w:t>
      </w:r>
      <w:r w:rsidRPr="00163B7E">
        <w:rPr>
          <w:rFonts w:hint="eastAsia"/>
        </w:rPr>
        <w:t>（</w:t>
      </w:r>
      <w:r w:rsidRPr="00163B7E">
        <w:rPr>
          <w:rFonts w:hint="eastAsia"/>
        </w:rPr>
        <w:t>16</w:t>
      </w:r>
      <w:r w:rsidRPr="00163B7E">
        <w:rPr>
          <w:rFonts w:hint="eastAsia"/>
        </w:rPr>
        <w:t>位）</w:t>
      </w:r>
    </w:p>
    <w:p w14:paraId="686AAB7E" w14:textId="77777777" w:rsidR="00C277C0" w:rsidRPr="00163B7E" w:rsidRDefault="00C277C0" w:rsidP="00C277C0">
      <w:r w:rsidRPr="00163B7E">
        <w:rPr>
          <w:rFonts w:hint="eastAsia"/>
        </w:rPr>
        <w:tab/>
        <w:t xml:space="preserve">TH0 = (65536-10000)/256;  // </w:t>
      </w:r>
      <w:r w:rsidRPr="00163B7E">
        <w:rPr>
          <w:rFonts w:hint="eastAsia"/>
        </w:rPr>
        <w:t>定时器初值高字节</w:t>
      </w:r>
    </w:p>
    <w:p w14:paraId="5F41E374" w14:textId="77777777" w:rsidR="00C277C0" w:rsidRPr="00163B7E" w:rsidRDefault="00C277C0" w:rsidP="00C277C0">
      <w:r w:rsidRPr="00163B7E">
        <w:rPr>
          <w:rFonts w:hint="eastAsia"/>
        </w:rPr>
        <w:tab/>
        <w:t xml:space="preserve">TL0 = (65536-10000)%256;  // </w:t>
      </w:r>
      <w:r w:rsidRPr="00163B7E">
        <w:rPr>
          <w:rFonts w:hint="eastAsia"/>
        </w:rPr>
        <w:t>定时器初值低字节</w:t>
      </w:r>
    </w:p>
    <w:p w14:paraId="7DBFBB71" w14:textId="77777777" w:rsidR="00C277C0" w:rsidRPr="00163B7E" w:rsidRDefault="00C277C0" w:rsidP="00C277C0">
      <w:r w:rsidRPr="00163B7E">
        <w:rPr>
          <w:rFonts w:hint="eastAsia"/>
        </w:rPr>
        <w:tab/>
        <w:t xml:space="preserve">ET0 = 1;      // </w:t>
      </w:r>
      <w:r w:rsidRPr="00163B7E">
        <w:rPr>
          <w:rFonts w:hint="eastAsia"/>
        </w:rPr>
        <w:t>允许定时器</w:t>
      </w:r>
      <w:r w:rsidRPr="00163B7E">
        <w:rPr>
          <w:rFonts w:hint="eastAsia"/>
        </w:rPr>
        <w:t>0</w:t>
      </w:r>
      <w:r w:rsidRPr="00163B7E">
        <w:rPr>
          <w:rFonts w:hint="eastAsia"/>
        </w:rPr>
        <w:t>中断</w:t>
      </w:r>
    </w:p>
    <w:p w14:paraId="3F86EA3E" w14:textId="77777777" w:rsidR="00C277C0" w:rsidRPr="00163B7E" w:rsidRDefault="00C277C0" w:rsidP="00C277C0">
      <w:r w:rsidRPr="00163B7E">
        <w:rPr>
          <w:rFonts w:hint="eastAsia"/>
        </w:rPr>
        <w:tab/>
        <w:t xml:space="preserve">EA = 1;       // </w:t>
      </w:r>
      <w:r w:rsidRPr="00163B7E">
        <w:rPr>
          <w:rFonts w:hint="eastAsia"/>
        </w:rPr>
        <w:t>开全局中断</w:t>
      </w:r>
    </w:p>
    <w:p w14:paraId="35D520AB" w14:textId="77777777" w:rsidR="00C277C0" w:rsidRPr="00163B7E" w:rsidRDefault="00C277C0" w:rsidP="00C277C0">
      <w:r w:rsidRPr="00163B7E">
        <w:rPr>
          <w:rFonts w:hint="eastAsia"/>
        </w:rPr>
        <w:tab/>
        <w:t xml:space="preserve">TR0 = 1;      // </w:t>
      </w:r>
      <w:r w:rsidRPr="00163B7E">
        <w:rPr>
          <w:rFonts w:hint="eastAsia"/>
        </w:rPr>
        <w:t>启动定时器</w:t>
      </w:r>
      <w:r w:rsidRPr="00163B7E">
        <w:rPr>
          <w:rFonts w:hint="eastAsia"/>
        </w:rPr>
        <w:t>0</w:t>
      </w:r>
    </w:p>
    <w:p w14:paraId="4C531949" w14:textId="77777777" w:rsidR="00C277C0" w:rsidRPr="00163B7E" w:rsidRDefault="00C277C0" w:rsidP="00C277C0">
      <w:r w:rsidRPr="00163B7E">
        <w:rPr>
          <w:rFonts w:hint="eastAsia"/>
        </w:rPr>
        <w:tab/>
        <w:t xml:space="preserve">zong = (zi+1)*32; // </w:t>
      </w:r>
      <w:r w:rsidRPr="00163B7E">
        <w:rPr>
          <w:rFonts w:hint="eastAsia"/>
        </w:rPr>
        <w:t>计算总字节数（每字符</w:t>
      </w:r>
      <w:r w:rsidRPr="00163B7E">
        <w:rPr>
          <w:rFonts w:hint="eastAsia"/>
        </w:rPr>
        <w:t>16</w:t>
      </w:r>
      <w:r w:rsidRPr="00163B7E">
        <w:rPr>
          <w:rFonts w:hint="eastAsia"/>
        </w:rPr>
        <w:t>字节，双字节表示？）</w:t>
      </w:r>
    </w:p>
    <w:p w14:paraId="2AFDE534" w14:textId="77777777" w:rsidR="00C277C0" w:rsidRPr="00163B7E" w:rsidRDefault="00C277C0" w:rsidP="00C277C0"/>
    <w:p w14:paraId="694ED401" w14:textId="77777777" w:rsidR="00C277C0" w:rsidRPr="00163B7E" w:rsidRDefault="00C277C0" w:rsidP="00C277C0">
      <w:r w:rsidRPr="00163B7E">
        <w:tab/>
        <w:t>while(1)</w:t>
      </w:r>
      <w:r w:rsidRPr="00163B7E">
        <w:tab/>
      </w:r>
    </w:p>
    <w:p w14:paraId="10281B95" w14:textId="77777777" w:rsidR="00C277C0" w:rsidRPr="00163B7E" w:rsidRDefault="00C277C0" w:rsidP="00C277C0">
      <w:r w:rsidRPr="00163B7E">
        <w:tab/>
        <w:t>{</w:t>
      </w:r>
    </w:p>
    <w:p w14:paraId="6DB6E836" w14:textId="77777777" w:rsidR="00C277C0" w:rsidRPr="00163B7E" w:rsidRDefault="00C277C0" w:rsidP="00C277C0">
      <w:r w:rsidRPr="00163B7E">
        <w:rPr>
          <w:rFonts w:hint="eastAsia"/>
        </w:rPr>
        <w:tab/>
      </w:r>
      <w:r w:rsidRPr="00163B7E">
        <w:rPr>
          <w:rFonts w:hint="eastAsia"/>
        </w:rPr>
        <w:tab/>
        <w:t xml:space="preserve">// </w:t>
      </w:r>
      <w:r w:rsidRPr="00163B7E">
        <w:rPr>
          <w:rFonts w:hint="eastAsia"/>
        </w:rPr>
        <w:t>按键检测，启停控制</w:t>
      </w:r>
    </w:p>
    <w:p w14:paraId="1CF74B97" w14:textId="77777777" w:rsidR="00C277C0" w:rsidRPr="00163B7E" w:rsidRDefault="00C277C0" w:rsidP="00C277C0">
      <w:r w:rsidRPr="00163B7E">
        <w:tab/>
      </w:r>
      <w:r w:rsidRPr="00163B7E">
        <w:tab/>
        <w:t>if(s1 == 0)</w:t>
      </w:r>
    </w:p>
    <w:p w14:paraId="561BAFF4" w14:textId="77777777" w:rsidR="00C277C0" w:rsidRPr="00163B7E" w:rsidRDefault="00C277C0" w:rsidP="00C277C0">
      <w:r w:rsidRPr="00163B7E">
        <w:tab/>
      </w:r>
      <w:r w:rsidRPr="00163B7E">
        <w:tab/>
        <w:t>{</w:t>
      </w:r>
    </w:p>
    <w:p w14:paraId="7F3A0425"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delay(30);  // </w:t>
      </w:r>
      <w:r w:rsidRPr="00163B7E">
        <w:rPr>
          <w:rFonts w:hint="eastAsia"/>
        </w:rPr>
        <w:t>按键消抖</w:t>
      </w:r>
    </w:p>
    <w:p w14:paraId="6FBDFDD8" w14:textId="77777777" w:rsidR="00C277C0" w:rsidRPr="00163B7E" w:rsidRDefault="00C277C0" w:rsidP="00C277C0">
      <w:r w:rsidRPr="00163B7E">
        <w:tab/>
      </w:r>
      <w:r w:rsidRPr="00163B7E">
        <w:tab/>
      </w:r>
      <w:r w:rsidRPr="00163B7E">
        <w:tab/>
        <w:t>if(s1 == 0)</w:t>
      </w:r>
    </w:p>
    <w:p w14:paraId="66C031CA" w14:textId="77777777" w:rsidR="00C277C0" w:rsidRPr="00163B7E" w:rsidRDefault="00C277C0" w:rsidP="00C277C0">
      <w:r w:rsidRPr="00163B7E">
        <w:tab/>
      </w:r>
      <w:r w:rsidRPr="00163B7E">
        <w:tab/>
      </w:r>
      <w:r w:rsidRPr="00163B7E">
        <w:tab/>
        <w:t>{</w:t>
      </w:r>
    </w:p>
    <w:p w14:paraId="764308FE" w14:textId="77777777" w:rsidR="00C277C0" w:rsidRPr="00163B7E" w:rsidRDefault="00C277C0" w:rsidP="00C277C0">
      <w:r w:rsidRPr="00163B7E">
        <w:rPr>
          <w:rFonts w:hint="eastAsia"/>
        </w:rPr>
        <w:lastRenderedPageBreak/>
        <w:tab/>
      </w:r>
      <w:r w:rsidRPr="00163B7E">
        <w:rPr>
          <w:rFonts w:hint="eastAsia"/>
        </w:rPr>
        <w:tab/>
      </w:r>
      <w:r w:rsidRPr="00163B7E">
        <w:rPr>
          <w:rFonts w:hint="eastAsia"/>
        </w:rPr>
        <w:tab/>
      </w:r>
      <w:r w:rsidRPr="00163B7E">
        <w:rPr>
          <w:rFonts w:hint="eastAsia"/>
        </w:rPr>
        <w:tab/>
        <w:t xml:space="preserve">TR0 = ~TR0; // </w:t>
      </w:r>
      <w:r w:rsidRPr="00163B7E">
        <w:rPr>
          <w:rFonts w:hint="eastAsia"/>
        </w:rPr>
        <w:t>启停切换</w:t>
      </w:r>
    </w:p>
    <w:p w14:paraId="04BCE6B9"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while(s1 == 0); // </w:t>
      </w:r>
      <w:r w:rsidRPr="00163B7E">
        <w:rPr>
          <w:rFonts w:hint="eastAsia"/>
        </w:rPr>
        <w:t>按键松开前等待</w:t>
      </w:r>
    </w:p>
    <w:p w14:paraId="5DEBF0CA" w14:textId="77777777" w:rsidR="00C277C0" w:rsidRPr="00163B7E" w:rsidRDefault="00C277C0" w:rsidP="00C277C0">
      <w:r w:rsidRPr="00163B7E">
        <w:tab/>
      </w:r>
      <w:r w:rsidRPr="00163B7E">
        <w:tab/>
      </w:r>
      <w:r w:rsidRPr="00163B7E">
        <w:tab/>
        <w:t>}</w:t>
      </w:r>
    </w:p>
    <w:p w14:paraId="3F816E51" w14:textId="77777777" w:rsidR="00C277C0" w:rsidRPr="00163B7E" w:rsidRDefault="00C277C0" w:rsidP="00C277C0">
      <w:r w:rsidRPr="00163B7E">
        <w:tab/>
      </w:r>
      <w:r w:rsidRPr="00163B7E">
        <w:tab/>
        <w:t>}</w:t>
      </w:r>
    </w:p>
    <w:p w14:paraId="6371F9B5" w14:textId="77777777" w:rsidR="00C277C0" w:rsidRPr="00163B7E" w:rsidRDefault="00C277C0" w:rsidP="00C277C0"/>
    <w:p w14:paraId="26857E41" w14:textId="77777777" w:rsidR="00C277C0" w:rsidRPr="00163B7E" w:rsidRDefault="00C277C0" w:rsidP="00C277C0">
      <w:r w:rsidRPr="00163B7E">
        <w:rPr>
          <w:rFonts w:hint="eastAsia"/>
        </w:rPr>
        <w:tab/>
      </w:r>
      <w:r w:rsidRPr="00163B7E">
        <w:rPr>
          <w:rFonts w:hint="eastAsia"/>
        </w:rPr>
        <w:tab/>
        <w:t xml:space="preserve">// </w:t>
      </w:r>
      <w:r w:rsidRPr="00163B7E">
        <w:rPr>
          <w:rFonts w:hint="eastAsia"/>
        </w:rPr>
        <w:t>方向切换</w:t>
      </w:r>
    </w:p>
    <w:p w14:paraId="6A4953DC" w14:textId="77777777" w:rsidR="00C277C0" w:rsidRPr="00163B7E" w:rsidRDefault="00C277C0" w:rsidP="00C277C0">
      <w:r w:rsidRPr="00163B7E">
        <w:tab/>
      </w:r>
      <w:r w:rsidRPr="00163B7E">
        <w:tab/>
        <w:t>if(s2 == 0)</w:t>
      </w:r>
    </w:p>
    <w:p w14:paraId="1A230D5E" w14:textId="77777777" w:rsidR="00C277C0" w:rsidRPr="00163B7E" w:rsidRDefault="00C277C0" w:rsidP="00C277C0">
      <w:r w:rsidRPr="00163B7E">
        <w:tab/>
      </w:r>
      <w:r w:rsidRPr="00163B7E">
        <w:tab/>
        <w:t>{</w:t>
      </w:r>
    </w:p>
    <w:p w14:paraId="4DC49EF2" w14:textId="77777777" w:rsidR="00C277C0" w:rsidRPr="00163B7E" w:rsidRDefault="00C277C0" w:rsidP="00C277C0">
      <w:r w:rsidRPr="00163B7E">
        <w:tab/>
      </w:r>
      <w:r w:rsidRPr="00163B7E">
        <w:tab/>
      </w:r>
      <w:r w:rsidRPr="00163B7E">
        <w:tab/>
        <w:t>delay(30);</w:t>
      </w:r>
    </w:p>
    <w:p w14:paraId="0B1294EA" w14:textId="77777777" w:rsidR="00C277C0" w:rsidRPr="00163B7E" w:rsidRDefault="00C277C0" w:rsidP="00C277C0">
      <w:r w:rsidRPr="00163B7E">
        <w:tab/>
      </w:r>
      <w:r w:rsidRPr="00163B7E">
        <w:tab/>
      </w:r>
      <w:r w:rsidRPr="00163B7E">
        <w:tab/>
        <w:t>if(s2 == 0)</w:t>
      </w:r>
    </w:p>
    <w:p w14:paraId="62E7972B" w14:textId="77777777" w:rsidR="00C277C0" w:rsidRPr="00163B7E" w:rsidRDefault="00C277C0" w:rsidP="00C277C0">
      <w:r w:rsidRPr="00163B7E">
        <w:tab/>
      </w:r>
      <w:r w:rsidRPr="00163B7E">
        <w:tab/>
      </w:r>
      <w:r w:rsidRPr="00163B7E">
        <w:tab/>
        <w:t>{</w:t>
      </w:r>
    </w:p>
    <w:p w14:paraId="699F355E" w14:textId="77777777" w:rsidR="00C277C0" w:rsidRPr="00163B7E" w:rsidRDefault="00C277C0" w:rsidP="00C277C0">
      <w:r w:rsidRPr="00163B7E">
        <w:tab/>
      </w:r>
      <w:r w:rsidRPr="00163B7E">
        <w:tab/>
      </w:r>
      <w:r w:rsidRPr="00163B7E">
        <w:tab/>
      </w:r>
      <w:r w:rsidRPr="00163B7E">
        <w:tab/>
        <w:t>fx++;</w:t>
      </w:r>
    </w:p>
    <w:p w14:paraId="1BCF54CE"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if(fx&gt;= 2) fx = 0; // fx</w:t>
      </w:r>
      <w:r w:rsidRPr="00163B7E">
        <w:rPr>
          <w:rFonts w:hint="eastAsia"/>
        </w:rPr>
        <w:t>只循环</w:t>
      </w:r>
      <w:r w:rsidRPr="00163B7E">
        <w:rPr>
          <w:rFonts w:hint="eastAsia"/>
        </w:rPr>
        <w:t>0</w:t>
      </w:r>
      <w:r w:rsidRPr="00163B7E">
        <w:rPr>
          <w:rFonts w:hint="eastAsia"/>
        </w:rPr>
        <w:t>、</w:t>
      </w:r>
      <w:r w:rsidRPr="00163B7E">
        <w:rPr>
          <w:rFonts w:hint="eastAsia"/>
        </w:rPr>
        <w:t>1</w:t>
      </w:r>
    </w:p>
    <w:p w14:paraId="7BF52DC3"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aa = 0; // </w:t>
      </w:r>
      <w:r w:rsidRPr="00163B7E">
        <w:rPr>
          <w:rFonts w:hint="eastAsia"/>
        </w:rPr>
        <w:t>每行显示数据重新计数</w:t>
      </w:r>
    </w:p>
    <w:p w14:paraId="07E98442"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if(fx == 0) net = 0;    // </w:t>
      </w:r>
      <w:r w:rsidRPr="00163B7E">
        <w:rPr>
          <w:rFonts w:hint="eastAsia"/>
        </w:rPr>
        <w:t>左滚起点</w:t>
      </w:r>
    </w:p>
    <w:p w14:paraId="2483998A"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if(fx == 1) net = zong; // </w:t>
      </w:r>
      <w:r w:rsidRPr="00163B7E">
        <w:rPr>
          <w:rFonts w:hint="eastAsia"/>
        </w:rPr>
        <w:t>右滚起点</w:t>
      </w:r>
    </w:p>
    <w:p w14:paraId="67A61A7F" w14:textId="77777777" w:rsidR="00C277C0" w:rsidRPr="00163B7E" w:rsidRDefault="00C277C0" w:rsidP="00C277C0">
      <w:r w:rsidRPr="00163B7E">
        <w:tab/>
      </w:r>
      <w:r w:rsidRPr="00163B7E">
        <w:tab/>
      </w:r>
      <w:r w:rsidRPr="00163B7E">
        <w:tab/>
      </w:r>
      <w:r w:rsidRPr="00163B7E">
        <w:tab/>
        <w:t>while(s2 == 0);</w:t>
      </w:r>
    </w:p>
    <w:p w14:paraId="6A537265" w14:textId="77777777" w:rsidR="00C277C0" w:rsidRPr="00163B7E" w:rsidRDefault="00C277C0" w:rsidP="00C277C0">
      <w:r w:rsidRPr="00163B7E">
        <w:tab/>
      </w:r>
      <w:r w:rsidRPr="00163B7E">
        <w:tab/>
      </w:r>
      <w:r w:rsidRPr="00163B7E">
        <w:tab/>
        <w:t>}</w:t>
      </w:r>
    </w:p>
    <w:p w14:paraId="1E587AFD" w14:textId="77777777" w:rsidR="00C277C0" w:rsidRPr="00163B7E" w:rsidRDefault="00C277C0" w:rsidP="00C277C0">
      <w:r w:rsidRPr="00163B7E">
        <w:tab/>
      </w:r>
      <w:r w:rsidRPr="00163B7E">
        <w:tab/>
        <w:t>}</w:t>
      </w:r>
    </w:p>
    <w:p w14:paraId="4372FDC6" w14:textId="77777777" w:rsidR="00C277C0" w:rsidRPr="00163B7E" w:rsidRDefault="00C277C0" w:rsidP="00C277C0"/>
    <w:p w14:paraId="2D7E61CF" w14:textId="77777777" w:rsidR="00C277C0" w:rsidRPr="00163B7E" w:rsidRDefault="00C277C0" w:rsidP="00C277C0">
      <w:r w:rsidRPr="00163B7E">
        <w:rPr>
          <w:rFonts w:hint="eastAsia"/>
        </w:rPr>
        <w:tab/>
      </w:r>
      <w:r w:rsidRPr="00163B7E">
        <w:rPr>
          <w:rFonts w:hint="eastAsia"/>
        </w:rPr>
        <w:tab/>
        <w:t xml:space="preserve">// </w:t>
      </w:r>
      <w:r w:rsidRPr="00163B7E">
        <w:rPr>
          <w:rFonts w:hint="eastAsia"/>
        </w:rPr>
        <w:t>速度减按键</w:t>
      </w:r>
    </w:p>
    <w:p w14:paraId="647B039C" w14:textId="77777777" w:rsidR="00C277C0" w:rsidRPr="00163B7E" w:rsidRDefault="00C277C0" w:rsidP="00C277C0">
      <w:r w:rsidRPr="00163B7E">
        <w:tab/>
      </w:r>
      <w:r w:rsidRPr="00163B7E">
        <w:tab/>
        <w:t>if(s3 == 0)</w:t>
      </w:r>
    </w:p>
    <w:p w14:paraId="5E466777" w14:textId="77777777" w:rsidR="00C277C0" w:rsidRPr="00163B7E" w:rsidRDefault="00C277C0" w:rsidP="00C277C0">
      <w:r w:rsidRPr="00163B7E">
        <w:tab/>
      </w:r>
      <w:r w:rsidRPr="00163B7E">
        <w:tab/>
        <w:t>{</w:t>
      </w:r>
    </w:p>
    <w:p w14:paraId="4DFC1A5E" w14:textId="77777777" w:rsidR="00C277C0" w:rsidRPr="00163B7E" w:rsidRDefault="00C277C0" w:rsidP="00C277C0">
      <w:r w:rsidRPr="00163B7E">
        <w:tab/>
      </w:r>
      <w:r w:rsidRPr="00163B7E">
        <w:tab/>
      </w:r>
      <w:r w:rsidRPr="00163B7E">
        <w:tab/>
        <w:t>delay(3);</w:t>
      </w:r>
    </w:p>
    <w:p w14:paraId="5B8C75B1" w14:textId="77777777" w:rsidR="00C277C0" w:rsidRPr="00163B7E" w:rsidRDefault="00C277C0" w:rsidP="00C277C0">
      <w:r w:rsidRPr="00163B7E">
        <w:tab/>
      </w:r>
      <w:r w:rsidRPr="00163B7E">
        <w:tab/>
      </w:r>
      <w:r w:rsidRPr="00163B7E">
        <w:tab/>
        <w:t>if(s3 == 0)</w:t>
      </w:r>
    </w:p>
    <w:p w14:paraId="368BF692" w14:textId="77777777" w:rsidR="00C277C0" w:rsidRPr="00163B7E" w:rsidRDefault="00C277C0" w:rsidP="00C277C0">
      <w:r w:rsidRPr="00163B7E">
        <w:tab/>
      </w:r>
      <w:r w:rsidRPr="00163B7E">
        <w:tab/>
      </w:r>
      <w:r w:rsidRPr="00163B7E">
        <w:tab/>
        <w:t>{</w:t>
      </w:r>
    </w:p>
    <w:p w14:paraId="327F0EC4"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speed--;        // </w:t>
      </w:r>
      <w:r w:rsidRPr="00163B7E">
        <w:rPr>
          <w:rFonts w:hint="eastAsia"/>
        </w:rPr>
        <w:t>减速</w:t>
      </w:r>
    </w:p>
    <w:p w14:paraId="4F6632DE"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if(speed &lt;= 1) speed = 1; // </w:t>
      </w:r>
      <w:r w:rsidRPr="00163B7E">
        <w:rPr>
          <w:rFonts w:hint="eastAsia"/>
        </w:rPr>
        <w:t>最小速度限制</w:t>
      </w:r>
    </w:p>
    <w:p w14:paraId="1EBA5B4C" w14:textId="77777777" w:rsidR="00C277C0" w:rsidRPr="00163B7E" w:rsidRDefault="00C277C0" w:rsidP="00C277C0">
      <w:r w:rsidRPr="00163B7E">
        <w:tab/>
      </w:r>
      <w:r w:rsidRPr="00163B7E">
        <w:tab/>
      </w:r>
      <w:r w:rsidRPr="00163B7E">
        <w:tab/>
        <w:t>}</w:t>
      </w:r>
    </w:p>
    <w:p w14:paraId="6E4D349E" w14:textId="77777777" w:rsidR="00C277C0" w:rsidRPr="00163B7E" w:rsidRDefault="00C277C0" w:rsidP="00C277C0">
      <w:r w:rsidRPr="00163B7E">
        <w:tab/>
      </w:r>
      <w:r w:rsidRPr="00163B7E">
        <w:tab/>
      </w:r>
      <w:r w:rsidRPr="00163B7E">
        <w:tab/>
        <w:t>while(!s3);</w:t>
      </w:r>
    </w:p>
    <w:p w14:paraId="22E89294" w14:textId="77777777" w:rsidR="00C277C0" w:rsidRPr="00163B7E" w:rsidRDefault="00C277C0" w:rsidP="00C277C0">
      <w:r w:rsidRPr="00163B7E">
        <w:tab/>
      </w:r>
      <w:r w:rsidRPr="00163B7E">
        <w:tab/>
        <w:t>}</w:t>
      </w:r>
    </w:p>
    <w:p w14:paraId="4F4BF0EF" w14:textId="77777777" w:rsidR="00C277C0" w:rsidRPr="00163B7E" w:rsidRDefault="00C277C0" w:rsidP="00C277C0"/>
    <w:p w14:paraId="2F66F15E" w14:textId="77777777" w:rsidR="00C277C0" w:rsidRPr="00163B7E" w:rsidRDefault="00C277C0" w:rsidP="00C277C0">
      <w:r w:rsidRPr="00163B7E">
        <w:rPr>
          <w:rFonts w:hint="eastAsia"/>
        </w:rPr>
        <w:tab/>
      </w:r>
      <w:r w:rsidRPr="00163B7E">
        <w:rPr>
          <w:rFonts w:hint="eastAsia"/>
        </w:rPr>
        <w:tab/>
        <w:t xml:space="preserve">// </w:t>
      </w:r>
      <w:r w:rsidRPr="00163B7E">
        <w:rPr>
          <w:rFonts w:hint="eastAsia"/>
        </w:rPr>
        <w:t>速度加按键</w:t>
      </w:r>
    </w:p>
    <w:p w14:paraId="1B46763F" w14:textId="77777777" w:rsidR="00C277C0" w:rsidRPr="00163B7E" w:rsidRDefault="00C277C0" w:rsidP="00C277C0">
      <w:r w:rsidRPr="00163B7E">
        <w:tab/>
      </w:r>
      <w:r w:rsidRPr="00163B7E">
        <w:tab/>
        <w:t>if(s4 == 0)</w:t>
      </w:r>
    </w:p>
    <w:p w14:paraId="79331338" w14:textId="77777777" w:rsidR="00C277C0" w:rsidRPr="00163B7E" w:rsidRDefault="00C277C0" w:rsidP="00C277C0">
      <w:r w:rsidRPr="00163B7E">
        <w:tab/>
      </w:r>
      <w:r w:rsidRPr="00163B7E">
        <w:tab/>
        <w:t>{</w:t>
      </w:r>
    </w:p>
    <w:p w14:paraId="37753E5C" w14:textId="77777777" w:rsidR="00C277C0" w:rsidRPr="00163B7E" w:rsidRDefault="00C277C0" w:rsidP="00C277C0">
      <w:r w:rsidRPr="00163B7E">
        <w:tab/>
      </w:r>
      <w:r w:rsidRPr="00163B7E">
        <w:tab/>
      </w:r>
      <w:r w:rsidRPr="00163B7E">
        <w:tab/>
        <w:t>delay(3);</w:t>
      </w:r>
    </w:p>
    <w:p w14:paraId="27E6225F" w14:textId="77777777" w:rsidR="00C277C0" w:rsidRPr="00163B7E" w:rsidRDefault="00C277C0" w:rsidP="00C277C0">
      <w:r w:rsidRPr="00163B7E">
        <w:tab/>
      </w:r>
      <w:r w:rsidRPr="00163B7E">
        <w:tab/>
      </w:r>
      <w:r w:rsidRPr="00163B7E">
        <w:tab/>
        <w:t>if(s4 == 0)</w:t>
      </w:r>
    </w:p>
    <w:p w14:paraId="42C14CE9" w14:textId="77777777" w:rsidR="00C277C0" w:rsidRPr="00163B7E" w:rsidRDefault="00C277C0" w:rsidP="00C277C0">
      <w:r w:rsidRPr="00163B7E">
        <w:tab/>
      </w:r>
      <w:r w:rsidRPr="00163B7E">
        <w:tab/>
      </w:r>
      <w:r w:rsidRPr="00163B7E">
        <w:tab/>
        <w:t>{</w:t>
      </w:r>
    </w:p>
    <w:p w14:paraId="0CB05B8B"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speed++;        // </w:t>
      </w:r>
      <w:r w:rsidRPr="00163B7E">
        <w:rPr>
          <w:rFonts w:hint="eastAsia"/>
        </w:rPr>
        <w:t>加速</w:t>
      </w:r>
    </w:p>
    <w:p w14:paraId="64B48F41"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if(speed &gt;= 12) speed = 12; // </w:t>
      </w:r>
      <w:r w:rsidRPr="00163B7E">
        <w:rPr>
          <w:rFonts w:hint="eastAsia"/>
        </w:rPr>
        <w:t>最大速度限制</w:t>
      </w:r>
    </w:p>
    <w:p w14:paraId="7DE88D72" w14:textId="77777777" w:rsidR="00C277C0" w:rsidRPr="00163B7E" w:rsidRDefault="00C277C0" w:rsidP="00C277C0">
      <w:r w:rsidRPr="00163B7E">
        <w:tab/>
      </w:r>
      <w:r w:rsidRPr="00163B7E">
        <w:tab/>
      </w:r>
      <w:r w:rsidRPr="00163B7E">
        <w:tab/>
        <w:t>}</w:t>
      </w:r>
    </w:p>
    <w:p w14:paraId="5D8750A3" w14:textId="77777777" w:rsidR="00C277C0" w:rsidRPr="00163B7E" w:rsidRDefault="00C277C0" w:rsidP="00C277C0">
      <w:r w:rsidRPr="00163B7E">
        <w:tab/>
      </w:r>
      <w:r w:rsidRPr="00163B7E">
        <w:tab/>
      </w:r>
      <w:r w:rsidRPr="00163B7E">
        <w:tab/>
        <w:t>while(!s4);</w:t>
      </w:r>
    </w:p>
    <w:p w14:paraId="2B2D71BB" w14:textId="77777777" w:rsidR="00C277C0" w:rsidRPr="00163B7E" w:rsidRDefault="00C277C0" w:rsidP="00C277C0">
      <w:r w:rsidRPr="00163B7E">
        <w:tab/>
      </w:r>
      <w:r w:rsidRPr="00163B7E">
        <w:tab/>
        <w:t>}</w:t>
      </w:r>
    </w:p>
    <w:p w14:paraId="0970D7B9" w14:textId="77777777" w:rsidR="00C277C0" w:rsidRPr="00163B7E" w:rsidRDefault="00C277C0" w:rsidP="00C277C0"/>
    <w:p w14:paraId="49107DF1" w14:textId="77777777" w:rsidR="00C277C0" w:rsidRPr="00163B7E" w:rsidRDefault="00C277C0" w:rsidP="00C277C0">
      <w:r w:rsidRPr="00163B7E">
        <w:rPr>
          <w:rFonts w:hint="eastAsia"/>
        </w:rPr>
        <w:tab/>
      </w:r>
      <w:r w:rsidRPr="00163B7E">
        <w:rPr>
          <w:rFonts w:hint="eastAsia"/>
        </w:rPr>
        <w:tab/>
        <w:t xml:space="preserve">// </w:t>
      </w:r>
      <w:r w:rsidRPr="00163B7E">
        <w:rPr>
          <w:rFonts w:hint="eastAsia"/>
        </w:rPr>
        <w:t>逐行刷新点阵显示</w:t>
      </w:r>
    </w:p>
    <w:p w14:paraId="18BC6710" w14:textId="77777777" w:rsidR="00C277C0" w:rsidRPr="00163B7E" w:rsidRDefault="00C277C0" w:rsidP="00C277C0">
      <w:r w:rsidRPr="00163B7E">
        <w:tab/>
      </w:r>
      <w:r w:rsidRPr="00163B7E">
        <w:tab/>
        <w:t>for(i=0;i&lt;16;i++)</w:t>
      </w:r>
    </w:p>
    <w:p w14:paraId="0ECA827E" w14:textId="77777777" w:rsidR="00C277C0" w:rsidRPr="00163B7E" w:rsidRDefault="00C277C0" w:rsidP="00C277C0">
      <w:r w:rsidRPr="00163B7E">
        <w:tab/>
      </w:r>
      <w:r w:rsidRPr="00163B7E">
        <w:tab/>
        <w:t>{</w:t>
      </w:r>
      <w:r w:rsidRPr="00163B7E">
        <w:tab/>
      </w:r>
    </w:p>
    <w:p w14:paraId="09FCDFA9"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P2 = i;  // </w:t>
      </w:r>
      <w:r w:rsidRPr="00163B7E">
        <w:rPr>
          <w:rFonts w:hint="eastAsia"/>
        </w:rPr>
        <w:t>选择行（列译码？）</w:t>
      </w:r>
    </w:p>
    <w:p w14:paraId="451D1F99"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 </w:t>
      </w:r>
      <w:r w:rsidRPr="00163B7E">
        <w:rPr>
          <w:rFonts w:hint="eastAsia"/>
        </w:rPr>
        <w:t>根据滚动方向选择数据表</w:t>
      </w:r>
    </w:p>
    <w:p w14:paraId="09521C2F"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if(fx == 0) writedata(tab[net+aa], tab[net+aa+1]);  // </w:t>
      </w:r>
      <w:r w:rsidRPr="00163B7E">
        <w:rPr>
          <w:rFonts w:hint="eastAsia"/>
        </w:rPr>
        <w:t>左滚</w:t>
      </w:r>
    </w:p>
    <w:p w14:paraId="2E0FE442"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if(fx == 1) writedata(tab1[net+aa], tab1[net+aa+1]); // </w:t>
      </w:r>
      <w:r w:rsidRPr="00163B7E">
        <w:rPr>
          <w:rFonts w:hint="eastAsia"/>
        </w:rPr>
        <w:t>右滚</w:t>
      </w:r>
    </w:p>
    <w:p w14:paraId="32B47FC2"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if(fx == 2) writedata(tab[net+aa], tab[net+aa+1]);  // </w:t>
      </w:r>
      <w:r w:rsidRPr="00163B7E">
        <w:rPr>
          <w:rFonts w:hint="eastAsia"/>
        </w:rPr>
        <w:t>未使用</w:t>
      </w:r>
    </w:p>
    <w:p w14:paraId="51960FC4"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delay(3);  // </w:t>
      </w:r>
      <w:r w:rsidRPr="00163B7E">
        <w:rPr>
          <w:rFonts w:hint="eastAsia"/>
        </w:rPr>
        <w:t>每行显示延时</w:t>
      </w:r>
    </w:p>
    <w:p w14:paraId="04E7A753"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writedata(0,0); // </w:t>
      </w:r>
      <w:r w:rsidRPr="00163B7E">
        <w:rPr>
          <w:rFonts w:hint="eastAsia"/>
        </w:rPr>
        <w:t>清空数据，防止残影</w:t>
      </w:r>
    </w:p>
    <w:p w14:paraId="460ADBD1"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aa += 2;         // </w:t>
      </w:r>
      <w:r w:rsidRPr="00163B7E">
        <w:rPr>
          <w:rFonts w:hint="eastAsia"/>
        </w:rPr>
        <w:t>每次移动两字节</w:t>
      </w:r>
    </w:p>
    <w:p w14:paraId="299FB167"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if(aa &gt; 30) aa = 0; // </w:t>
      </w:r>
      <w:r w:rsidRPr="00163B7E">
        <w:rPr>
          <w:rFonts w:hint="eastAsia"/>
        </w:rPr>
        <w:t>每行最多</w:t>
      </w:r>
      <w:r w:rsidRPr="00163B7E">
        <w:rPr>
          <w:rFonts w:hint="eastAsia"/>
        </w:rPr>
        <w:t>32</w:t>
      </w:r>
      <w:r w:rsidRPr="00163B7E">
        <w:rPr>
          <w:rFonts w:hint="eastAsia"/>
        </w:rPr>
        <w:t>字节，回到起点</w:t>
      </w:r>
    </w:p>
    <w:p w14:paraId="6E65730A" w14:textId="77777777" w:rsidR="00C277C0" w:rsidRPr="00163B7E" w:rsidRDefault="00C277C0" w:rsidP="00C277C0">
      <w:r w:rsidRPr="00163B7E">
        <w:tab/>
      </w:r>
      <w:r w:rsidRPr="00163B7E">
        <w:tab/>
        <w:t>}</w:t>
      </w:r>
    </w:p>
    <w:p w14:paraId="44FB306E" w14:textId="77777777" w:rsidR="00C277C0" w:rsidRPr="00163B7E" w:rsidRDefault="00C277C0" w:rsidP="00C277C0">
      <w:r w:rsidRPr="00163B7E">
        <w:tab/>
        <w:t>}</w:t>
      </w:r>
    </w:p>
    <w:p w14:paraId="737DD814" w14:textId="77777777" w:rsidR="00C277C0" w:rsidRPr="00163B7E" w:rsidRDefault="00C277C0" w:rsidP="00C277C0">
      <w:r w:rsidRPr="00163B7E">
        <w:t>}</w:t>
      </w:r>
    </w:p>
    <w:p w14:paraId="3DD77B97" w14:textId="77777777" w:rsidR="00C277C0" w:rsidRPr="00163B7E" w:rsidRDefault="00C277C0" w:rsidP="00C277C0"/>
    <w:p w14:paraId="0EAD214E" w14:textId="77777777" w:rsidR="00C277C0" w:rsidRPr="00163B7E" w:rsidRDefault="00C277C0" w:rsidP="00C277C0">
      <w:r w:rsidRPr="00163B7E">
        <w:rPr>
          <w:rFonts w:hint="eastAsia"/>
        </w:rPr>
        <w:t xml:space="preserve">// </w:t>
      </w:r>
      <w:r w:rsidRPr="00163B7E">
        <w:rPr>
          <w:rFonts w:hint="eastAsia"/>
        </w:rPr>
        <w:t>定时器</w:t>
      </w:r>
      <w:r w:rsidRPr="00163B7E">
        <w:rPr>
          <w:rFonts w:hint="eastAsia"/>
        </w:rPr>
        <w:t>0</w:t>
      </w:r>
      <w:r w:rsidRPr="00163B7E">
        <w:rPr>
          <w:rFonts w:hint="eastAsia"/>
        </w:rPr>
        <w:t>中断服务程序，每</w:t>
      </w:r>
      <w:r w:rsidRPr="00163B7E">
        <w:rPr>
          <w:rFonts w:hint="eastAsia"/>
        </w:rPr>
        <w:t>10ms</w:t>
      </w:r>
      <w:r w:rsidRPr="00163B7E">
        <w:rPr>
          <w:rFonts w:hint="eastAsia"/>
        </w:rPr>
        <w:t>触发一次</w:t>
      </w:r>
    </w:p>
    <w:p w14:paraId="22E371D3" w14:textId="77777777" w:rsidR="00C277C0" w:rsidRPr="00163B7E" w:rsidRDefault="00C277C0" w:rsidP="00C277C0">
      <w:r w:rsidRPr="00163B7E">
        <w:t>void timer0() interrupt 1</w:t>
      </w:r>
    </w:p>
    <w:p w14:paraId="0A925FE2" w14:textId="77777777" w:rsidR="00C277C0" w:rsidRPr="00163B7E" w:rsidRDefault="00C277C0" w:rsidP="00C277C0">
      <w:r w:rsidRPr="00163B7E">
        <w:t>{</w:t>
      </w:r>
    </w:p>
    <w:p w14:paraId="2C75055E" w14:textId="77777777" w:rsidR="00C277C0" w:rsidRPr="00163B7E" w:rsidRDefault="00C277C0" w:rsidP="00C277C0">
      <w:r w:rsidRPr="00163B7E">
        <w:rPr>
          <w:rFonts w:hint="eastAsia"/>
        </w:rPr>
        <w:tab/>
        <w:t xml:space="preserve">TH0 = (65536-10000)/256;  // </w:t>
      </w:r>
      <w:r w:rsidRPr="00163B7E">
        <w:rPr>
          <w:rFonts w:hint="eastAsia"/>
        </w:rPr>
        <w:t>重新装入初值</w:t>
      </w:r>
    </w:p>
    <w:p w14:paraId="205BBDB1" w14:textId="77777777" w:rsidR="00C277C0" w:rsidRPr="00163B7E" w:rsidRDefault="00C277C0" w:rsidP="00C277C0">
      <w:r w:rsidRPr="00163B7E">
        <w:tab/>
        <w:t>TL0 = (65536-10000)%256;</w:t>
      </w:r>
    </w:p>
    <w:p w14:paraId="7A890145" w14:textId="77777777" w:rsidR="00C277C0" w:rsidRPr="00163B7E" w:rsidRDefault="00C277C0" w:rsidP="00C277C0">
      <w:r w:rsidRPr="00163B7E">
        <w:rPr>
          <w:rFonts w:hint="eastAsia"/>
        </w:rPr>
        <w:tab/>
        <w:t xml:space="preserve">alt++;  // </w:t>
      </w:r>
      <w:r w:rsidRPr="00163B7E">
        <w:rPr>
          <w:rFonts w:hint="eastAsia"/>
        </w:rPr>
        <w:t>定时计数</w:t>
      </w:r>
    </w:p>
    <w:p w14:paraId="7502A954" w14:textId="77777777" w:rsidR="00C277C0" w:rsidRPr="00163B7E" w:rsidRDefault="00C277C0" w:rsidP="00C277C0"/>
    <w:p w14:paraId="0226DFB3" w14:textId="77777777" w:rsidR="00C277C0" w:rsidRPr="00163B7E" w:rsidRDefault="00C277C0" w:rsidP="00C277C0">
      <w:r w:rsidRPr="00163B7E">
        <w:rPr>
          <w:rFonts w:hint="eastAsia"/>
        </w:rPr>
        <w:tab/>
        <w:t xml:space="preserve">// </w:t>
      </w:r>
      <w:r w:rsidRPr="00163B7E">
        <w:rPr>
          <w:rFonts w:hint="eastAsia"/>
        </w:rPr>
        <w:t>根据滚动方向调整起点</w:t>
      </w:r>
      <w:r w:rsidRPr="00163B7E">
        <w:rPr>
          <w:rFonts w:hint="eastAsia"/>
        </w:rPr>
        <w:t>net</w:t>
      </w:r>
    </w:p>
    <w:p w14:paraId="286083F6" w14:textId="77777777" w:rsidR="00C277C0" w:rsidRPr="00163B7E" w:rsidRDefault="00C277C0" w:rsidP="00C277C0">
      <w:r w:rsidRPr="00163B7E">
        <w:tab/>
        <w:t>if(fx == 0 || fx == 1)</w:t>
      </w:r>
    </w:p>
    <w:p w14:paraId="19B3351C" w14:textId="77777777" w:rsidR="00C277C0" w:rsidRPr="00163B7E" w:rsidRDefault="00C277C0" w:rsidP="00C277C0">
      <w:r w:rsidRPr="00163B7E">
        <w:tab/>
        <w:t>{</w:t>
      </w:r>
    </w:p>
    <w:p w14:paraId="0B093B42" w14:textId="77777777" w:rsidR="00C277C0" w:rsidRPr="00163B7E" w:rsidRDefault="00C277C0" w:rsidP="00C277C0">
      <w:r w:rsidRPr="00163B7E">
        <w:rPr>
          <w:rFonts w:hint="eastAsia"/>
        </w:rPr>
        <w:tab/>
      </w:r>
      <w:r w:rsidRPr="00163B7E">
        <w:rPr>
          <w:rFonts w:hint="eastAsia"/>
        </w:rPr>
        <w:tab/>
        <w:t xml:space="preserve">if(alt &gt;= speed)  // </w:t>
      </w:r>
      <w:r w:rsidRPr="00163B7E">
        <w:rPr>
          <w:rFonts w:hint="eastAsia"/>
        </w:rPr>
        <w:t>根据</w:t>
      </w:r>
      <w:r w:rsidRPr="00163B7E">
        <w:rPr>
          <w:rFonts w:hint="eastAsia"/>
        </w:rPr>
        <w:t>speed</w:t>
      </w:r>
      <w:r w:rsidRPr="00163B7E">
        <w:rPr>
          <w:rFonts w:hint="eastAsia"/>
        </w:rPr>
        <w:t>控制滚动速度</w:t>
      </w:r>
    </w:p>
    <w:p w14:paraId="7C32FC69" w14:textId="77777777" w:rsidR="00C277C0" w:rsidRPr="00163B7E" w:rsidRDefault="00C277C0" w:rsidP="00C277C0">
      <w:r w:rsidRPr="00163B7E">
        <w:tab/>
      </w:r>
      <w:r w:rsidRPr="00163B7E">
        <w:tab/>
        <w:t>{</w:t>
      </w:r>
    </w:p>
    <w:p w14:paraId="4B0A3324" w14:textId="77777777" w:rsidR="00C277C0" w:rsidRPr="00163B7E" w:rsidRDefault="00C277C0" w:rsidP="00C277C0">
      <w:r w:rsidRPr="00163B7E">
        <w:tab/>
      </w:r>
      <w:r w:rsidRPr="00163B7E">
        <w:tab/>
      </w:r>
      <w:r w:rsidRPr="00163B7E">
        <w:tab/>
        <w:t>alt = 0;</w:t>
      </w:r>
    </w:p>
    <w:p w14:paraId="6158D49A"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if(fx == 0)  // </w:t>
      </w:r>
      <w:r w:rsidRPr="00163B7E">
        <w:rPr>
          <w:rFonts w:hint="eastAsia"/>
        </w:rPr>
        <w:t>左滚</w:t>
      </w:r>
    </w:p>
    <w:p w14:paraId="27E100B2" w14:textId="77777777" w:rsidR="00C277C0" w:rsidRPr="00163B7E" w:rsidRDefault="00C277C0" w:rsidP="00C277C0">
      <w:r w:rsidRPr="00163B7E">
        <w:tab/>
      </w:r>
      <w:r w:rsidRPr="00163B7E">
        <w:tab/>
      </w:r>
      <w:r w:rsidRPr="00163B7E">
        <w:tab/>
        <w:t>{</w:t>
      </w:r>
    </w:p>
    <w:p w14:paraId="7DE483F4" w14:textId="77777777" w:rsidR="00C277C0" w:rsidRPr="00163B7E" w:rsidRDefault="00C277C0" w:rsidP="00C277C0">
      <w:r w:rsidRPr="00163B7E">
        <w:tab/>
      </w:r>
      <w:r w:rsidRPr="00163B7E">
        <w:tab/>
      </w:r>
      <w:r w:rsidRPr="00163B7E">
        <w:tab/>
      </w:r>
      <w:r w:rsidRPr="00163B7E">
        <w:tab/>
        <w:t>net += 2;</w:t>
      </w:r>
      <w:r w:rsidRPr="00163B7E">
        <w:tab/>
      </w:r>
    </w:p>
    <w:p w14:paraId="42A718EF"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if(net &gt;zong) net = 0; // </w:t>
      </w:r>
      <w:r w:rsidRPr="00163B7E">
        <w:rPr>
          <w:rFonts w:hint="eastAsia"/>
        </w:rPr>
        <w:t>循环回起点</w:t>
      </w:r>
    </w:p>
    <w:p w14:paraId="1F7454E1" w14:textId="77777777" w:rsidR="00C277C0" w:rsidRPr="00163B7E" w:rsidRDefault="00C277C0" w:rsidP="00C277C0">
      <w:r w:rsidRPr="00163B7E">
        <w:tab/>
      </w:r>
      <w:r w:rsidRPr="00163B7E">
        <w:tab/>
      </w:r>
      <w:r w:rsidRPr="00163B7E">
        <w:tab/>
        <w:t>}</w:t>
      </w:r>
    </w:p>
    <w:p w14:paraId="4CE8FD3A" w14:textId="77777777" w:rsidR="00C277C0" w:rsidRPr="00163B7E" w:rsidRDefault="00C277C0" w:rsidP="00C277C0">
      <w:r w:rsidRPr="00163B7E">
        <w:rPr>
          <w:rFonts w:hint="eastAsia"/>
        </w:rPr>
        <w:tab/>
      </w:r>
      <w:r w:rsidRPr="00163B7E">
        <w:rPr>
          <w:rFonts w:hint="eastAsia"/>
        </w:rPr>
        <w:tab/>
      </w:r>
      <w:r w:rsidRPr="00163B7E">
        <w:rPr>
          <w:rFonts w:hint="eastAsia"/>
        </w:rPr>
        <w:tab/>
        <w:t xml:space="preserve">if(fx == 1)  // </w:t>
      </w:r>
      <w:r w:rsidRPr="00163B7E">
        <w:rPr>
          <w:rFonts w:hint="eastAsia"/>
        </w:rPr>
        <w:t>右滚</w:t>
      </w:r>
    </w:p>
    <w:p w14:paraId="21476A78" w14:textId="77777777" w:rsidR="00C277C0" w:rsidRPr="00163B7E" w:rsidRDefault="00C277C0" w:rsidP="00C277C0">
      <w:r w:rsidRPr="00163B7E">
        <w:tab/>
      </w:r>
      <w:r w:rsidRPr="00163B7E">
        <w:tab/>
      </w:r>
      <w:r w:rsidRPr="00163B7E">
        <w:tab/>
        <w:t>{</w:t>
      </w:r>
    </w:p>
    <w:p w14:paraId="4BCC539C" w14:textId="77777777" w:rsidR="00C277C0" w:rsidRPr="00163B7E" w:rsidRDefault="00C277C0" w:rsidP="00C277C0">
      <w:r w:rsidRPr="00163B7E">
        <w:tab/>
      </w:r>
      <w:r w:rsidRPr="00163B7E">
        <w:tab/>
      </w:r>
      <w:r w:rsidRPr="00163B7E">
        <w:tab/>
      </w:r>
      <w:r w:rsidRPr="00163B7E">
        <w:tab/>
        <w:t>net -= 2;</w:t>
      </w:r>
    </w:p>
    <w:p w14:paraId="78B07597" w14:textId="77777777" w:rsidR="00C277C0" w:rsidRPr="00163B7E" w:rsidRDefault="00C277C0" w:rsidP="00C277C0">
      <w:r w:rsidRPr="00163B7E">
        <w:rPr>
          <w:rFonts w:hint="eastAsia"/>
        </w:rPr>
        <w:tab/>
      </w:r>
      <w:r w:rsidRPr="00163B7E">
        <w:rPr>
          <w:rFonts w:hint="eastAsia"/>
        </w:rPr>
        <w:tab/>
      </w:r>
      <w:r w:rsidRPr="00163B7E">
        <w:rPr>
          <w:rFonts w:hint="eastAsia"/>
        </w:rPr>
        <w:tab/>
      </w:r>
      <w:r w:rsidRPr="00163B7E">
        <w:rPr>
          <w:rFonts w:hint="eastAsia"/>
        </w:rPr>
        <w:tab/>
        <w:t xml:space="preserve">if(net &lt; 2) net = zong; // </w:t>
      </w:r>
      <w:r w:rsidRPr="00163B7E">
        <w:rPr>
          <w:rFonts w:hint="eastAsia"/>
        </w:rPr>
        <w:t>循环回末尾</w:t>
      </w:r>
    </w:p>
    <w:p w14:paraId="249C0D9B" w14:textId="77777777" w:rsidR="00C277C0" w:rsidRPr="00163B7E" w:rsidRDefault="00C277C0" w:rsidP="00C277C0">
      <w:r w:rsidRPr="00163B7E">
        <w:tab/>
      </w:r>
      <w:r w:rsidRPr="00163B7E">
        <w:tab/>
      </w:r>
      <w:r w:rsidRPr="00163B7E">
        <w:tab/>
        <w:t>}</w:t>
      </w:r>
    </w:p>
    <w:p w14:paraId="11C2AE94" w14:textId="77777777" w:rsidR="00C277C0" w:rsidRPr="00163B7E" w:rsidRDefault="00C277C0" w:rsidP="00C277C0">
      <w:r w:rsidRPr="00163B7E">
        <w:tab/>
      </w:r>
      <w:r w:rsidRPr="00163B7E">
        <w:tab/>
        <w:t>}</w:t>
      </w:r>
    </w:p>
    <w:p w14:paraId="74B0313D" w14:textId="77777777" w:rsidR="00C277C0" w:rsidRPr="00163B7E" w:rsidRDefault="00C277C0" w:rsidP="00C277C0">
      <w:r w:rsidRPr="00163B7E">
        <w:tab/>
        <w:t>}</w:t>
      </w:r>
    </w:p>
    <w:p w14:paraId="2586F6A1" w14:textId="215A7110" w:rsidR="00626B47" w:rsidRPr="00C277C0" w:rsidRDefault="00C277C0" w:rsidP="00C277C0">
      <w:r w:rsidRPr="00163B7E">
        <w:t>}</w:t>
      </w:r>
    </w:p>
    <w:sectPr w:rsidR="00626B47" w:rsidRPr="00C277C0">
      <w:pgSz w:w="11907" w:h="16840"/>
      <w:pgMar w:top="1701" w:right="1701" w:bottom="1701" w:left="1701" w:header="1134"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09320" w14:textId="77777777" w:rsidR="00626B47" w:rsidRDefault="00626B47">
      <w:r>
        <w:separator/>
      </w:r>
    </w:p>
  </w:endnote>
  <w:endnote w:type="continuationSeparator" w:id="0">
    <w:p w14:paraId="5BF88DB5" w14:textId="77777777" w:rsidR="00626B47" w:rsidRDefault="00626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Arial Unicode MS">
    <w:panose1 w:val="020B0604020202020204"/>
    <w:charset w:val="86"/>
    <w:family w:val="swiss"/>
    <w:pitch w:val="variable"/>
    <w:sig w:usb0="F7FFAEFF" w:usb1="F9DFFFFF" w:usb2="0000007F" w:usb3="00000000" w:csb0="003F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B158" w14:textId="77777777" w:rsidR="00626B47" w:rsidRDefault="00626B47">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62F5541C" w14:textId="77777777" w:rsidR="00626B47" w:rsidRDefault="00626B4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0D5B" w14:textId="77777777" w:rsidR="00626B47" w:rsidRDefault="00626B47">
    <w:pPr>
      <w:pStyle w:val="ab"/>
      <w:framePr w:wrap="around" w:vAnchor="text" w:hAnchor="margin" w:xAlign="center" w:y="1"/>
      <w:rPr>
        <w:rStyle w:val="af3"/>
      </w:rPr>
    </w:pPr>
  </w:p>
  <w:p w14:paraId="75D737C5" w14:textId="77777777" w:rsidR="00626B47" w:rsidRDefault="00626B47">
    <w:pPr>
      <w:pStyle w:val="ab"/>
      <w:jc w:val="center"/>
    </w:pP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r>
      <w:rPr>
        <w:rFonts w:hint="eastAsia"/>
        <w:kern w:val="0"/>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03CD" w14:textId="77777777" w:rsidR="00626B47" w:rsidRDefault="00626B47">
    <w:pPr>
      <w:pStyle w:val="ab"/>
      <w:framePr w:wrap="around" w:vAnchor="text" w:hAnchor="margin" w:xAlign="center" w:y="1"/>
      <w:rPr>
        <w:rStyle w:val="af3"/>
      </w:rPr>
    </w:pPr>
  </w:p>
  <w:p w14:paraId="4C85AE08" w14:textId="77777777" w:rsidR="00626B47" w:rsidRDefault="00626B47">
    <w:pPr>
      <w:pStyle w:val="ab"/>
      <w:jc w:val="center"/>
    </w:pP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III</w:t>
    </w:r>
    <w:r>
      <w:rPr>
        <w:kern w:val="0"/>
        <w:szCs w:val="21"/>
      </w:rPr>
      <w:fldChar w:fldCharType="end"/>
    </w:r>
    <w:r>
      <w:rPr>
        <w:rFonts w:hint="eastAsia"/>
        <w:kern w:val="0"/>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B942" w14:textId="77777777" w:rsidR="00626B47" w:rsidRDefault="00626B47">
    <w:pPr>
      <w:pStyle w:val="ab"/>
      <w:framePr w:wrap="around" w:vAnchor="text" w:hAnchor="margin" w:xAlign="center" w:y="1"/>
      <w:rPr>
        <w:rStyle w:val="af3"/>
      </w:rPr>
    </w:pPr>
  </w:p>
  <w:p w14:paraId="12FAEB2D" w14:textId="58D8E255" w:rsidR="00626B47" w:rsidRDefault="001267FF">
    <w:pPr>
      <w:pStyle w:val="ab"/>
      <w:jc w:val="center"/>
    </w:pPr>
    <w:r>
      <w:rPr>
        <w:noProof/>
      </w:rPr>
      <mc:AlternateContent>
        <mc:Choice Requires="wps">
          <w:drawing>
            <wp:anchor distT="0" distB="0" distL="114300" distR="114300" simplePos="0" relativeHeight="251657728" behindDoc="0" locked="0" layoutInCell="1" allowOverlap="1" wp14:anchorId="7C4F9408" wp14:editId="20A79A58">
              <wp:simplePos x="0" y="0"/>
              <wp:positionH relativeFrom="margin">
                <wp:align>center</wp:align>
              </wp:positionH>
              <wp:positionV relativeFrom="paragraph">
                <wp:posOffset>0</wp:posOffset>
              </wp:positionV>
              <wp:extent cx="229235" cy="131445"/>
              <wp:effectExtent l="0" t="2540" r="635" b="0"/>
              <wp:wrapNone/>
              <wp:docPr id="8131145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EFEE7" w14:textId="61A1AAF4" w:rsidR="00626B47" w:rsidRDefault="00626B47">
                          <w:pPr>
                            <w:pStyle w:val="ab"/>
                            <w:jc w:val="center"/>
                          </w:pPr>
                          <w:r>
                            <w:rPr>
                              <w:rFonts w:hint="eastAsia"/>
                              <w:kern w:val="0"/>
                              <w:szCs w:val="21"/>
                            </w:rPr>
                            <w:t xml:space="preserve">  </w:t>
                          </w:r>
                          <w:r w:rsidR="00F845FF">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4F9408" id="_x0000_t202" coordsize="21600,21600" o:spt="202" path="m,l,21600r21600,l21600,xe">
              <v:stroke joinstyle="miter"/>
              <v:path gradientshapeok="t" o:connecttype="rect"/>
            </v:shapetype>
            <v:shape id="文本框 1" o:spid="_x0000_s1026" type="#_x0000_t202" style="position:absolute;left:0;text-align:left;margin-left:0;margin-top:0;width:18.05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w70wEAAI4DAAAOAAAAZHJzL2Uyb0RvYy54bWysU9tu2zAMfR+wfxD0vjhx22Ez4hRdiwwD&#10;ugvQ7QNoWbaF2aJAKbGzrx8lx+kub8NeBJqiDs85pLe309CLoyZv0JZys1pLoa3C2ti2lN++7l+9&#10;kcIHsDX0aHUpT9rL293LF9vRFTrHDvtak2AQ64vRlbILwRVZ5lWnB/ArdNryZYM0QOBParOaYGT0&#10;oc/y9fp1NiLVjlBp7zn7MF/KXcJvGq3C56bxOoi+lMwtpJPSWcUz222haAlcZ9SZBvwDiwGM5aYX&#10;qAcIIA5k/oIajCL02ISVwiHDpjFKJw2sZrP+Q81TB04nLWyOdxeb/P+DVZ+OT+4LiTC9w4kHmER4&#10;94jquxcW7zuwrb4jwrHTUHPjTbQsG50vzk+j1b7wEaQaP2LNQ4ZDwAQ0NTREV1inYHQewOliup6C&#10;UJzM87f51Y0Uiq82V5vr65vUAYrlsSMf3mscRAxKSTzTBA7HRx8iGSiWktjL4t70fZprb39LcGHM&#10;JPKR78w8TNXE1VFEhfWJZRDOa8JrzUGH9EOKkVeklJZ3WIr+g2Uj4jYtAS1BtQRgFT8sZZBiDu/D&#10;vHUHR6btGHex+o7N2psk5JnDmSUPPek7L2jcql+/U9Xzb7T7CQAA//8DAFBLAwQUAAYACAAAACEA&#10;5t0d39gAAAADAQAADwAAAGRycy9kb3ducmV2LnhtbEyPwWrDMBBE74X+g9hCb42cFJLgWA4l0Etv&#10;TUsht421sUyklZEUx/77KL20l4Vhhpm31XZ0VgwUYudZwXxWgCBuvO64VfD99f6yBhETskbrmRRM&#10;FGFbPz5UWGp/5U8a9qkVuYRjiQpMSn0pZWwMOYwz3xNn7+SDw5RlaKUOeM3lzspFUSylw47zgsGe&#10;doaa8/7iFKzGH099pB0dTkMTTDet7cek1PPT+LYBkWhMf2G442d0qDPT0V9YR2EV5EfS783e63IO&#10;4qhgUaxA1pX8z17fAAAA//8DAFBLAQItABQABgAIAAAAIQC2gziS/gAAAOEBAAATAAAAAAAAAAAA&#10;AAAAAAAAAABbQ29udGVudF9UeXBlc10ueG1sUEsBAi0AFAAGAAgAAAAhADj9If/WAAAAlAEAAAsA&#10;AAAAAAAAAAAAAAAALwEAAF9yZWxzLy5yZWxzUEsBAi0AFAAGAAgAAAAhAMxhvDvTAQAAjgMAAA4A&#10;AAAAAAAAAAAAAAAALgIAAGRycy9lMm9Eb2MueG1sUEsBAi0AFAAGAAgAAAAhAObdHd/YAAAAAwEA&#10;AA8AAAAAAAAAAAAAAAAALQQAAGRycy9kb3ducmV2LnhtbFBLBQYAAAAABAAEAPMAAAAyBQAAAAA=&#10;" filled="f" stroked="f">
              <v:textbox style="mso-fit-shape-to-text:t" inset="0,0,0,0">
                <w:txbxContent>
                  <w:p w14:paraId="13EEFEE7" w14:textId="61A1AAF4" w:rsidR="00626B47" w:rsidRDefault="00626B47">
                    <w:pPr>
                      <w:pStyle w:val="ab"/>
                      <w:jc w:val="center"/>
                    </w:pPr>
                    <w:r>
                      <w:rPr>
                        <w:rFonts w:hint="eastAsia"/>
                        <w:kern w:val="0"/>
                        <w:szCs w:val="21"/>
                      </w:rPr>
                      <w:t xml:space="preserve">  </w:t>
                    </w:r>
                    <w:r w:rsidR="00F845FF">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p>
                </w:txbxContent>
              </v:textbox>
              <w10:wrap anchorx="margin"/>
            </v:shape>
          </w:pict>
        </mc:Fallback>
      </mc:AlternateContent>
    </w:r>
    <w:r w:rsidR="00F845FF">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3435" w14:textId="77777777" w:rsidR="00626B47" w:rsidRDefault="00626B47">
      <w:r>
        <w:separator/>
      </w:r>
    </w:p>
  </w:footnote>
  <w:footnote w:type="continuationSeparator" w:id="0">
    <w:p w14:paraId="1F04C460" w14:textId="77777777" w:rsidR="00626B47" w:rsidRDefault="00626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9EAE" w14:textId="77777777" w:rsidR="00626B47" w:rsidRDefault="00626B47">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A456" w14:textId="77777777" w:rsidR="00626B47" w:rsidRDefault="00626B47">
    <w:pPr>
      <w:pStyle w:val="ad"/>
      <w:pBdr>
        <w:bottom w:val="none" w:sz="0" w:space="1" w:color="auto"/>
      </w:pBdr>
      <w:rPr>
        <w:rFonts w:eastAsia="楷体_GB2312"/>
        <w:sz w:val="21"/>
      </w:rPr>
    </w:pPr>
    <w:r>
      <w:rPr>
        <w:rFonts w:eastAsia="楷体_GB2312"/>
        <w:sz w:val="21"/>
      </w:rPr>
      <w:t xml:space="preserve">      </w:t>
    </w:r>
    <w:r>
      <w:rPr>
        <w:rFonts w:eastAsia="楷体_GB2312" w:hint="eastAsia"/>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9BCD" w14:textId="77777777" w:rsidR="00626B47" w:rsidRDefault="00626B47">
    <w:pPr>
      <w:pStyle w:val="ad"/>
      <w:rPr>
        <w:rFonts w:eastAsia="楷体_GB2312"/>
        <w:sz w:val="21"/>
      </w:rPr>
    </w:pPr>
    <w:r>
      <w:rPr>
        <w:rFonts w:eastAsia="楷体_GB2312" w:hint="eastAsia"/>
        <w:sz w:val="21"/>
      </w:rPr>
      <w:t>沈阳航空航天大学课程设计报告</w:t>
    </w:r>
    <w:r>
      <w:rPr>
        <w:rFonts w:eastAsia="楷体_GB2312"/>
        <w:sz w:val="21"/>
      </w:rPr>
      <w:t xml:space="preserve">         </w:t>
    </w:r>
    <w:r>
      <w:rPr>
        <w:rFonts w:eastAsia="楷体_GB2312" w:hint="eastAsia"/>
        <w:sz w:val="21"/>
      </w:rPr>
      <w:t xml:space="preserve">                             </w:t>
    </w:r>
    <w:r>
      <w:rPr>
        <w:rFonts w:eastAsia="楷体_GB2312"/>
        <w:sz w:val="21"/>
      </w:rPr>
      <w:fldChar w:fldCharType="begin"/>
    </w:r>
    <w:r>
      <w:rPr>
        <w:rFonts w:eastAsia="楷体_GB2312"/>
        <w:sz w:val="21"/>
      </w:rPr>
      <w:instrText xml:space="preserve"> KEYWORDS  \* MERGEFORMAT </w:instrText>
    </w:r>
    <w:r>
      <w:rPr>
        <w:rFonts w:eastAsia="楷体_GB2312"/>
        <w:sz w:val="21"/>
      </w:rPr>
      <w:fldChar w:fldCharType="end"/>
    </w:r>
    <w:r>
      <w:rPr>
        <w:rFonts w:eastAsia="楷体_GB2312" w:hint="eastAsia"/>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4F20" w14:textId="77777777" w:rsidR="00626B47" w:rsidRDefault="00626B47">
    <w:pPr>
      <w:pStyle w:val="ad"/>
      <w:rPr>
        <w:rFonts w:eastAsia="楷体_GB2312"/>
        <w:sz w:val="21"/>
      </w:rPr>
    </w:pPr>
    <w:r>
      <w:rPr>
        <w:rFonts w:eastAsia="楷体_GB2312" w:hint="eastAsia"/>
        <w:sz w:val="21"/>
      </w:rPr>
      <w:t>沈阳航空航天大学课程设计报告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747"/>
    <w:multiLevelType w:val="hybridMultilevel"/>
    <w:tmpl w:val="F216D1D4"/>
    <w:lvl w:ilvl="0" w:tplc="0409000F">
      <w:start w:val="1"/>
      <w:numFmt w:val="decimal"/>
      <w:lvlText w:val="%1."/>
      <w:lvlJc w:val="left"/>
      <w:pPr>
        <w:ind w:left="92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16D2A7E"/>
    <w:multiLevelType w:val="hybridMultilevel"/>
    <w:tmpl w:val="621A18AA"/>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160878D9"/>
    <w:multiLevelType w:val="hybridMultilevel"/>
    <w:tmpl w:val="7D3E16C0"/>
    <w:lvl w:ilvl="0" w:tplc="FFFFFFFF">
      <w:start w:val="1"/>
      <w:numFmt w:val="decimal"/>
      <w:lvlText w:val="%1."/>
      <w:lvlJc w:val="left"/>
      <w:pPr>
        <w:ind w:left="1400" w:hanging="440"/>
      </w:pPr>
      <w:rPr>
        <w:rFonts w:hint="eastAsia"/>
      </w:rPr>
    </w:lvl>
    <w:lvl w:ilvl="1" w:tplc="BE764192">
      <w:start w:val="1"/>
      <w:numFmt w:val="decimal"/>
      <w:lvlText w:val="%2."/>
      <w:lvlJc w:val="left"/>
      <w:pPr>
        <w:ind w:left="860" w:hanging="440"/>
      </w:pPr>
      <w:rPr>
        <w:rFonts w:hint="eastAsia"/>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164B02A0"/>
    <w:multiLevelType w:val="hybridMultilevel"/>
    <w:tmpl w:val="B162997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7FE25AA"/>
    <w:multiLevelType w:val="hybridMultilevel"/>
    <w:tmpl w:val="C73CD516"/>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2E2159EF"/>
    <w:multiLevelType w:val="hybridMultilevel"/>
    <w:tmpl w:val="BC60543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3BBD0C09"/>
    <w:multiLevelType w:val="hybridMultilevel"/>
    <w:tmpl w:val="CF14EF6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3D274A40"/>
    <w:multiLevelType w:val="hybridMultilevel"/>
    <w:tmpl w:val="9002486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3E310E16"/>
    <w:multiLevelType w:val="hybridMultilevel"/>
    <w:tmpl w:val="82A8DA70"/>
    <w:lvl w:ilvl="0" w:tplc="FFFFFFFF">
      <w:start w:val="1"/>
      <w:numFmt w:val="decimal"/>
      <w:lvlText w:val="%1."/>
      <w:lvlJc w:val="left"/>
      <w:pPr>
        <w:ind w:left="1400" w:hanging="440"/>
      </w:pPr>
    </w:lvl>
    <w:lvl w:ilvl="1" w:tplc="0409000F">
      <w:start w:val="1"/>
      <w:numFmt w:val="decimal"/>
      <w:lvlText w:val="%2."/>
      <w:lvlJc w:val="left"/>
      <w:pPr>
        <w:ind w:left="92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FD02C7A"/>
    <w:multiLevelType w:val="hybridMultilevel"/>
    <w:tmpl w:val="77E293A6"/>
    <w:lvl w:ilvl="0" w:tplc="FFFFFFFF">
      <w:start w:val="1"/>
      <w:numFmt w:val="decimal"/>
      <w:lvlText w:val="%1."/>
      <w:lvlJc w:val="left"/>
      <w:pPr>
        <w:ind w:left="92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4D71482"/>
    <w:multiLevelType w:val="multilevel"/>
    <w:tmpl w:val="D2B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65B3D"/>
    <w:multiLevelType w:val="hybridMultilevel"/>
    <w:tmpl w:val="FA32D7F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5C3B7FE4"/>
    <w:multiLevelType w:val="hybridMultilevel"/>
    <w:tmpl w:val="25B024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E095C87"/>
    <w:multiLevelType w:val="hybridMultilevel"/>
    <w:tmpl w:val="FBD47AB0"/>
    <w:lvl w:ilvl="0" w:tplc="BE76419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0932631"/>
    <w:multiLevelType w:val="singleLevel"/>
    <w:tmpl w:val="60932631"/>
    <w:lvl w:ilvl="0">
      <w:start w:val="1"/>
      <w:numFmt w:val="decimal"/>
      <w:suff w:val="space"/>
      <w:lvlText w:val="%1."/>
      <w:lvlJc w:val="left"/>
    </w:lvl>
  </w:abstractNum>
  <w:abstractNum w:abstractNumId="15" w15:restartNumberingAfterBreak="0">
    <w:nsid w:val="6A1A3C95"/>
    <w:multiLevelType w:val="hybridMultilevel"/>
    <w:tmpl w:val="621A18A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6EB03642"/>
    <w:multiLevelType w:val="hybridMultilevel"/>
    <w:tmpl w:val="C73CD51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76EA319D"/>
    <w:multiLevelType w:val="hybridMultilevel"/>
    <w:tmpl w:val="092AE0A4"/>
    <w:lvl w:ilvl="0" w:tplc="BE76419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40711555">
    <w:abstractNumId w:val="14"/>
  </w:num>
  <w:num w:numId="2" w16cid:durableId="37899550">
    <w:abstractNumId w:val="6"/>
  </w:num>
  <w:num w:numId="3" w16cid:durableId="1521510606">
    <w:abstractNumId w:val="16"/>
  </w:num>
  <w:num w:numId="4" w16cid:durableId="2116289329">
    <w:abstractNumId w:val="5"/>
  </w:num>
  <w:num w:numId="5" w16cid:durableId="336150401">
    <w:abstractNumId w:val="4"/>
  </w:num>
  <w:num w:numId="6" w16cid:durableId="259458569">
    <w:abstractNumId w:val="8"/>
  </w:num>
  <w:num w:numId="7" w16cid:durableId="573205166">
    <w:abstractNumId w:val="15"/>
  </w:num>
  <w:num w:numId="8" w16cid:durableId="1311406510">
    <w:abstractNumId w:val="1"/>
  </w:num>
  <w:num w:numId="9" w16cid:durableId="1742485299">
    <w:abstractNumId w:val="9"/>
  </w:num>
  <w:num w:numId="10" w16cid:durableId="91242668">
    <w:abstractNumId w:val="11"/>
  </w:num>
  <w:num w:numId="11" w16cid:durableId="177280178">
    <w:abstractNumId w:val="3"/>
  </w:num>
  <w:num w:numId="12" w16cid:durableId="274797556">
    <w:abstractNumId w:val="17"/>
  </w:num>
  <w:num w:numId="13" w16cid:durableId="1142966540">
    <w:abstractNumId w:val="13"/>
  </w:num>
  <w:num w:numId="14" w16cid:durableId="1100683950">
    <w:abstractNumId w:val="7"/>
  </w:num>
  <w:num w:numId="15" w16cid:durableId="2012635804">
    <w:abstractNumId w:val="2"/>
  </w:num>
  <w:num w:numId="16" w16cid:durableId="601035879">
    <w:abstractNumId w:val="0"/>
  </w:num>
  <w:num w:numId="17" w16cid:durableId="394865452">
    <w:abstractNumId w:val="10"/>
  </w:num>
  <w:num w:numId="18" w16cid:durableId="202717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YwMDc3ZTUxYWZiNThmYWM3MDY0OTNlNTIyY2UwNDcifQ=="/>
  </w:docVars>
  <w:rsids>
    <w:rsidRoot w:val="0076598D"/>
    <w:rsid w:val="00017D47"/>
    <w:rsid w:val="00026558"/>
    <w:rsid w:val="00033D53"/>
    <w:rsid w:val="000726A7"/>
    <w:rsid w:val="00096A3C"/>
    <w:rsid w:val="000B0640"/>
    <w:rsid w:val="000E0556"/>
    <w:rsid w:val="00123450"/>
    <w:rsid w:val="001267FF"/>
    <w:rsid w:val="001569BC"/>
    <w:rsid w:val="00176BF0"/>
    <w:rsid w:val="001B23FC"/>
    <w:rsid w:val="001D4964"/>
    <w:rsid w:val="001D6255"/>
    <w:rsid w:val="001E4471"/>
    <w:rsid w:val="00200755"/>
    <w:rsid w:val="00214A08"/>
    <w:rsid w:val="00234BF2"/>
    <w:rsid w:val="00235826"/>
    <w:rsid w:val="00253D9B"/>
    <w:rsid w:val="00270258"/>
    <w:rsid w:val="00272CCD"/>
    <w:rsid w:val="00274BBF"/>
    <w:rsid w:val="002A29C6"/>
    <w:rsid w:val="002A5FEA"/>
    <w:rsid w:val="002C0FB4"/>
    <w:rsid w:val="002C2366"/>
    <w:rsid w:val="002D41D3"/>
    <w:rsid w:val="002D630C"/>
    <w:rsid w:val="002E1E65"/>
    <w:rsid w:val="002F433E"/>
    <w:rsid w:val="0031671F"/>
    <w:rsid w:val="00337361"/>
    <w:rsid w:val="00347D01"/>
    <w:rsid w:val="00350234"/>
    <w:rsid w:val="00354442"/>
    <w:rsid w:val="0037316C"/>
    <w:rsid w:val="00373286"/>
    <w:rsid w:val="003910E8"/>
    <w:rsid w:val="00394270"/>
    <w:rsid w:val="003A6318"/>
    <w:rsid w:val="003B2AF4"/>
    <w:rsid w:val="003F4005"/>
    <w:rsid w:val="00433419"/>
    <w:rsid w:val="00437571"/>
    <w:rsid w:val="00464C83"/>
    <w:rsid w:val="004A1893"/>
    <w:rsid w:val="004E1B74"/>
    <w:rsid w:val="004F56C2"/>
    <w:rsid w:val="005058DB"/>
    <w:rsid w:val="00506920"/>
    <w:rsid w:val="005316C3"/>
    <w:rsid w:val="00546A84"/>
    <w:rsid w:val="00546E2A"/>
    <w:rsid w:val="0056277B"/>
    <w:rsid w:val="00575D57"/>
    <w:rsid w:val="005A03E9"/>
    <w:rsid w:val="005C794A"/>
    <w:rsid w:val="005D55E7"/>
    <w:rsid w:val="005D5C7E"/>
    <w:rsid w:val="005E7B93"/>
    <w:rsid w:val="005F5E0D"/>
    <w:rsid w:val="00606676"/>
    <w:rsid w:val="00626B47"/>
    <w:rsid w:val="00652452"/>
    <w:rsid w:val="006525A0"/>
    <w:rsid w:val="006540ED"/>
    <w:rsid w:val="0065722A"/>
    <w:rsid w:val="006755F0"/>
    <w:rsid w:val="00676676"/>
    <w:rsid w:val="00681A7C"/>
    <w:rsid w:val="006932F4"/>
    <w:rsid w:val="00694A6E"/>
    <w:rsid w:val="006B7BB5"/>
    <w:rsid w:val="006C1155"/>
    <w:rsid w:val="006D2626"/>
    <w:rsid w:val="006E7277"/>
    <w:rsid w:val="006E76D0"/>
    <w:rsid w:val="006F6ACE"/>
    <w:rsid w:val="007034DB"/>
    <w:rsid w:val="007034DD"/>
    <w:rsid w:val="00713A72"/>
    <w:rsid w:val="00724EA5"/>
    <w:rsid w:val="00745FC8"/>
    <w:rsid w:val="00746F45"/>
    <w:rsid w:val="00762C06"/>
    <w:rsid w:val="0076598D"/>
    <w:rsid w:val="0077185A"/>
    <w:rsid w:val="007851E9"/>
    <w:rsid w:val="007D1CAA"/>
    <w:rsid w:val="007D657F"/>
    <w:rsid w:val="007E0DEA"/>
    <w:rsid w:val="007E2957"/>
    <w:rsid w:val="007F6D23"/>
    <w:rsid w:val="00821AB8"/>
    <w:rsid w:val="0082770D"/>
    <w:rsid w:val="00836991"/>
    <w:rsid w:val="00845068"/>
    <w:rsid w:val="00846A68"/>
    <w:rsid w:val="00857DDA"/>
    <w:rsid w:val="00865356"/>
    <w:rsid w:val="00885E42"/>
    <w:rsid w:val="008B6E06"/>
    <w:rsid w:val="008C65D6"/>
    <w:rsid w:val="008E08A1"/>
    <w:rsid w:val="008E2157"/>
    <w:rsid w:val="008F261F"/>
    <w:rsid w:val="008F4445"/>
    <w:rsid w:val="00906F5C"/>
    <w:rsid w:val="00913BB8"/>
    <w:rsid w:val="00920D03"/>
    <w:rsid w:val="009A0B13"/>
    <w:rsid w:val="009C49C6"/>
    <w:rsid w:val="00A439AA"/>
    <w:rsid w:val="00A90416"/>
    <w:rsid w:val="00A93140"/>
    <w:rsid w:val="00A94565"/>
    <w:rsid w:val="00A95B7E"/>
    <w:rsid w:val="00AA11FF"/>
    <w:rsid w:val="00AC4A40"/>
    <w:rsid w:val="00AD3830"/>
    <w:rsid w:val="00AD7CEB"/>
    <w:rsid w:val="00B2636F"/>
    <w:rsid w:val="00B9269C"/>
    <w:rsid w:val="00BB292D"/>
    <w:rsid w:val="00BE6F4C"/>
    <w:rsid w:val="00BF5DAA"/>
    <w:rsid w:val="00C03B66"/>
    <w:rsid w:val="00C22254"/>
    <w:rsid w:val="00C277C0"/>
    <w:rsid w:val="00C31F97"/>
    <w:rsid w:val="00C3627C"/>
    <w:rsid w:val="00C47E59"/>
    <w:rsid w:val="00C6104C"/>
    <w:rsid w:val="00C61AFE"/>
    <w:rsid w:val="00C65ACD"/>
    <w:rsid w:val="00C93004"/>
    <w:rsid w:val="00CB48DD"/>
    <w:rsid w:val="00CD63E2"/>
    <w:rsid w:val="00CF2B10"/>
    <w:rsid w:val="00CF5C83"/>
    <w:rsid w:val="00D01846"/>
    <w:rsid w:val="00D2534C"/>
    <w:rsid w:val="00D25F87"/>
    <w:rsid w:val="00D40714"/>
    <w:rsid w:val="00D60CE3"/>
    <w:rsid w:val="00DB22F1"/>
    <w:rsid w:val="00DB5308"/>
    <w:rsid w:val="00DE5D7B"/>
    <w:rsid w:val="00E0260E"/>
    <w:rsid w:val="00E047E1"/>
    <w:rsid w:val="00E15B59"/>
    <w:rsid w:val="00E40384"/>
    <w:rsid w:val="00E41098"/>
    <w:rsid w:val="00EA4B3F"/>
    <w:rsid w:val="00EC1848"/>
    <w:rsid w:val="00EE3A7B"/>
    <w:rsid w:val="00EF7DCC"/>
    <w:rsid w:val="00F02AC6"/>
    <w:rsid w:val="00F04EBB"/>
    <w:rsid w:val="00F279C8"/>
    <w:rsid w:val="00F545AA"/>
    <w:rsid w:val="00F57989"/>
    <w:rsid w:val="00F66B87"/>
    <w:rsid w:val="00F845FF"/>
    <w:rsid w:val="00F9307A"/>
    <w:rsid w:val="00F93340"/>
    <w:rsid w:val="00FC4617"/>
    <w:rsid w:val="00FE0247"/>
    <w:rsid w:val="00FE3750"/>
    <w:rsid w:val="00FF1489"/>
    <w:rsid w:val="01171BC7"/>
    <w:rsid w:val="025C4E00"/>
    <w:rsid w:val="028B3B90"/>
    <w:rsid w:val="031C2C7C"/>
    <w:rsid w:val="03E03998"/>
    <w:rsid w:val="07CF02F0"/>
    <w:rsid w:val="07D0595E"/>
    <w:rsid w:val="08F75D7F"/>
    <w:rsid w:val="08FD6983"/>
    <w:rsid w:val="09A76BE4"/>
    <w:rsid w:val="09FB7366"/>
    <w:rsid w:val="0ED14B39"/>
    <w:rsid w:val="0FFD0FD3"/>
    <w:rsid w:val="107F761F"/>
    <w:rsid w:val="10EB59C7"/>
    <w:rsid w:val="1114675A"/>
    <w:rsid w:val="138917B5"/>
    <w:rsid w:val="13D3468B"/>
    <w:rsid w:val="15962639"/>
    <w:rsid w:val="167C6BF3"/>
    <w:rsid w:val="16EB2510"/>
    <w:rsid w:val="17C4348D"/>
    <w:rsid w:val="1AA70EF9"/>
    <w:rsid w:val="1B2B0E96"/>
    <w:rsid w:val="1D1F6CC3"/>
    <w:rsid w:val="206B585E"/>
    <w:rsid w:val="20F326ED"/>
    <w:rsid w:val="26E95121"/>
    <w:rsid w:val="27F82CDF"/>
    <w:rsid w:val="28395F5A"/>
    <w:rsid w:val="2BDF162A"/>
    <w:rsid w:val="2D4C6B37"/>
    <w:rsid w:val="2F1C57AB"/>
    <w:rsid w:val="305331A8"/>
    <w:rsid w:val="30D065A7"/>
    <w:rsid w:val="3558300F"/>
    <w:rsid w:val="368244ED"/>
    <w:rsid w:val="37F206BD"/>
    <w:rsid w:val="384A768D"/>
    <w:rsid w:val="38CB7D8C"/>
    <w:rsid w:val="3BB54D17"/>
    <w:rsid w:val="3BD75940"/>
    <w:rsid w:val="40672358"/>
    <w:rsid w:val="4102211A"/>
    <w:rsid w:val="44C46D4D"/>
    <w:rsid w:val="44ED519C"/>
    <w:rsid w:val="453178F1"/>
    <w:rsid w:val="46BD2CD2"/>
    <w:rsid w:val="481C51B8"/>
    <w:rsid w:val="487A6E7D"/>
    <w:rsid w:val="48FC21D7"/>
    <w:rsid w:val="498703ED"/>
    <w:rsid w:val="4A635E29"/>
    <w:rsid w:val="4D0A2E95"/>
    <w:rsid w:val="4D4978AC"/>
    <w:rsid w:val="4F5D5052"/>
    <w:rsid w:val="4FC1444E"/>
    <w:rsid w:val="584E40D2"/>
    <w:rsid w:val="5B386973"/>
    <w:rsid w:val="5C4001D5"/>
    <w:rsid w:val="6005151A"/>
    <w:rsid w:val="6142054C"/>
    <w:rsid w:val="62371F2F"/>
    <w:rsid w:val="649B069F"/>
    <w:rsid w:val="672901E4"/>
    <w:rsid w:val="69FA5E67"/>
    <w:rsid w:val="6B3D604B"/>
    <w:rsid w:val="6C553FEF"/>
    <w:rsid w:val="6ED72427"/>
    <w:rsid w:val="6F7D52B5"/>
    <w:rsid w:val="717F734E"/>
    <w:rsid w:val="71C346F7"/>
    <w:rsid w:val="754601B3"/>
    <w:rsid w:val="76E732D0"/>
    <w:rsid w:val="7B2B5760"/>
    <w:rsid w:val="7C5C41AE"/>
    <w:rsid w:val="7CBA0211"/>
    <w:rsid w:val="7D266FA0"/>
    <w:rsid w:val="7D2A0A5D"/>
    <w:rsid w:val="7EB97B4B"/>
    <w:rsid w:val="7FB32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51FC1F22"/>
  <w15:chartTrackingRefBased/>
  <w15:docId w15:val="{D2F0FF6D-4333-436D-B60A-8C945164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Lines="150" w:before="150" w:afterLines="100" w:after="100"/>
      <w:jc w:val="center"/>
      <w:outlineLvl w:val="0"/>
    </w:pPr>
    <w:rPr>
      <w:rFonts w:eastAsia="黑体"/>
      <w:kern w:val="44"/>
      <w:sz w:val="44"/>
    </w:rPr>
  </w:style>
  <w:style w:type="paragraph" w:styleId="2">
    <w:name w:val="heading 2"/>
    <w:basedOn w:val="a"/>
    <w:next w:val="a"/>
    <w:link w:val="20"/>
    <w:qFormat/>
    <w:pPr>
      <w:keepNext/>
      <w:keepLines/>
      <w:spacing w:beforeLines="50" w:before="50"/>
      <w:jc w:val="left"/>
      <w:outlineLvl w:val="1"/>
    </w:pPr>
    <w:rPr>
      <w:b/>
      <w:bCs/>
      <w:sz w:val="32"/>
      <w:szCs w:val="32"/>
    </w:rPr>
  </w:style>
  <w:style w:type="paragraph" w:styleId="3">
    <w:name w:val="heading 3"/>
    <w:basedOn w:val="a"/>
    <w:next w:val="a"/>
    <w:link w:val="30"/>
    <w:qFormat/>
    <w:pPr>
      <w:keepNext/>
      <w:keepLines/>
      <w:spacing w:beforeLines="50" w:before="50"/>
      <w:outlineLvl w:val="2"/>
    </w:pPr>
    <w:rPr>
      <w:b/>
      <w:bCs/>
      <w:sz w:val="28"/>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kern w:val="44"/>
      <w:sz w:val="44"/>
    </w:rPr>
  </w:style>
  <w:style w:type="character" w:customStyle="1" w:styleId="20">
    <w:name w:val="标题 2 字符"/>
    <w:link w:val="2"/>
    <w:rPr>
      <w:b/>
      <w:bCs/>
      <w:kern w:val="2"/>
      <w:sz w:val="32"/>
      <w:szCs w:val="32"/>
    </w:rPr>
  </w:style>
  <w:style w:type="character" w:customStyle="1" w:styleId="30">
    <w:name w:val="标题 3 字符"/>
    <w:link w:val="3"/>
    <w:rPr>
      <w:b/>
      <w:bCs/>
      <w:kern w:val="2"/>
      <w:sz w:val="28"/>
      <w:szCs w:val="32"/>
    </w:rPr>
  </w:style>
  <w:style w:type="paragraph" w:styleId="TOC7">
    <w:name w:val="toc 7"/>
    <w:basedOn w:val="a"/>
    <w:next w:val="a"/>
    <w:semiHidden/>
    <w:pPr>
      <w:ind w:left="1260"/>
      <w:jc w:val="left"/>
    </w:pPr>
    <w:rPr>
      <w:szCs w:val="21"/>
    </w:rPr>
  </w:style>
  <w:style w:type="paragraph" w:styleId="a3">
    <w:name w:val="Normal Indent"/>
    <w:basedOn w:val="a"/>
    <w:pPr>
      <w:ind w:firstLineChars="200" w:firstLine="420"/>
    </w:pPr>
    <w:rPr>
      <w:szCs w:val="24"/>
    </w:rPr>
  </w:style>
  <w:style w:type="paragraph" w:styleId="a4">
    <w:name w:val="Document Map"/>
    <w:basedOn w:val="a"/>
    <w:semiHidden/>
    <w:pPr>
      <w:shd w:val="clear" w:color="auto" w:fill="000080"/>
    </w:pPr>
  </w:style>
  <w:style w:type="paragraph" w:styleId="a5">
    <w:name w:val="annotation text"/>
    <w:basedOn w:val="a"/>
    <w:link w:val="a6"/>
    <w:pPr>
      <w:jc w:val="left"/>
    </w:pPr>
  </w:style>
  <w:style w:type="character" w:customStyle="1" w:styleId="a6">
    <w:name w:val="批注文字 字符"/>
    <w:link w:val="a5"/>
    <w:rPr>
      <w:kern w:val="2"/>
      <w:sz w:val="21"/>
    </w:rPr>
  </w:style>
  <w:style w:type="paragraph" w:styleId="a7">
    <w:name w:val="Body Text"/>
    <w:basedOn w:val="a"/>
    <w:uiPriority w:val="1"/>
    <w:qFormat/>
    <w:rPr>
      <w:rFonts w:ascii="宋体" w:hAnsi="宋体" w:cs="宋体"/>
      <w:sz w:val="24"/>
      <w:szCs w:val="24"/>
      <w:lang w:val="zh-CN" w:bidi="zh-CN"/>
    </w:rPr>
  </w:style>
  <w:style w:type="paragraph" w:styleId="a8">
    <w:name w:val="Body Text Indent"/>
    <w:basedOn w:val="a"/>
    <w:pPr>
      <w:spacing w:after="120"/>
      <w:ind w:firstLine="425"/>
    </w:pPr>
    <w:rPr>
      <w:sz w:val="24"/>
    </w:rPr>
  </w:style>
  <w:style w:type="paragraph" w:styleId="TOC5">
    <w:name w:val="toc 5"/>
    <w:basedOn w:val="a"/>
    <w:next w:val="a"/>
    <w:semiHidden/>
    <w:pPr>
      <w:ind w:left="840"/>
      <w:jc w:val="left"/>
    </w:pPr>
    <w:rPr>
      <w:szCs w:val="21"/>
    </w:rPr>
  </w:style>
  <w:style w:type="paragraph" w:styleId="TOC3">
    <w:name w:val="toc 3"/>
    <w:basedOn w:val="a"/>
    <w:next w:val="a"/>
    <w:uiPriority w:val="39"/>
    <w:pPr>
      <w:ind w:left="420"/>
      <w:jc w:val="left"/>
    </w:pPr>
    <w:rPr>
      <w:iCs/>
      <w:sz w:val="24"/>
      <w:szCs w:val="24"/>
    </w:rPr>
  </w:style>
  <w:style w:type="paragraph" w:styleId="TOC8">
    <w:name w:val="toc 8"/>
    <w:basedOn w:val="a"/>
    <w:next w:val="a"/>
    <w:semiHidden/>
    <w:pPr>
      <w:ind w:left="1470"/>
      <w:jc w:val="left"/>
    </w:pPr>
    <w:rPr>
      <w:szCs w:val="21"/>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uiPriority w:val="99"/>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b/>
      <w:bCs/>
      <w:caps/>
      <w:sz w:val="24"/>
      <w:szCs w:val="24"/>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TOC2">
    <w:name w:val="toc 2"/>
    <w:basedOn w:val="a"/>
    <w:next w:val="a"/>
    <w:uiPriority w:val="39"/>
    <w:pPr>
      <w:ind w:left="210"/>
      <w:jc w:val="left"/>
    </w:pPr>
    <w:rPr>
      <w:smallCaps/>
      <w:sz w:val="24"/>
      <w:szCs w:val="24"/>
    </w:rPr>
  </w:style>
  <w:style w:type="paragraph" w:styleId="TOC9">
    <w:name w:val="toc 9"/>
    <w:basedOn w:val="a"/>
    <w:next w:val="a"/>
    <w:semiHidden/>
    <w:pPr>
      <w:ind w:left="1680"/>
      <w:jc w:val="left"/>
    </w:pPr>
    <w:rPr>
      <w:szCs w:val="21"/>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e">
    <w:name w:val="Normal (Web)"/>
    <w:basedOn w:val="a"/>
    <w:pPr>
      <w:widowControl/>
      <w:spacing w:before="100" w:beforeAutospacing="1" w:after="100" w:afterAutospacing="1"/>
      <w:jc w:val="left"/>
    </w:pPr>
    <w:rPr>
      <w:rFonts w:ascii="宋体" w:hAnsi="宋体"/>
      <w:kern w:val="0"/>
      <w:sz w:val="18"/>
      <w:szCs w:val="18"/>
    </w:rPr>
  </w:style>
  <w:style w:type="paragraph" w:styleId="af">
    <w:name w:val="annotation subject"/>
    <w:basedOn w:val="a5"/>
    <w:next w:val="a5"/>
    <w:link w:val="af0"/>
    <w:rPr>
      <w:b/>
      <w:bCs/>
    </w:rPr>
  </w:style>
  <w:style w:type="character" w:customStyle="1" w:styleId="af0">
    <w:name w:val="批注主题 字符"/>
    <w:link w:val="af"/>
    <w:rPr>
      <w:b/>
      <w:bCs/>
      <w:kern w:val="2"/>
      <w:sz w:val="21"/>
    </w:rPr>
  </w:style>
  <w:style w:type="table" w:styleId="af1">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rPr>
  </w:style>
  <w:style w:type="character" w:styleId="af3">
    <w:name w:val="page number"/>
  </w:style>
  <w:style w:type="character" w:styleId="af4">
    <w:name w:val="Hyperlink"/>
    <w:uiPriority w:val="99"/>
    <w:rPr>
      <w:color w:val="0000FF"/>
      <w:u w:val="single"/>
    </w:rPr>
  </w:style>
  <w:style w:type="character" w:styleId="HTML0">
    <w:name w:val="HTML Code"/>
    <w:rPr>
      <w:rFonts w:ascii="Courier New" w:hAnsi="Courier New"/>
      <w:sz w:val="20"/>
    </w:rPr>
  </w:style>
  <w:style w:type="character" w:styleId="af5">
    <w:name w:val="annotation reference"/>
    <w:rPr>
      <w:sz w:val="21"/>
      <w:szCs w:val="21"/>
    </w:rPr>
  </w:style>
  <w:style w:type="paragraph" w:customStyle="1" w:styleId="11">
    <w:name w:val="沈航学报样式1"/>
    <w:basedOn w:val="1"/>
    <w:pPr>
      <w:spacing w:after="240"/>
    </w:pPr>
    <w:rPr>
      <w:sz w:val="32"/>
    </w:rPr>
  </w:style>
  <w:style w:type="character" w:customStyle="1" w:styleId="ac">
    <w:name w:val="页脚 字符"/>
    <w:link w:val="ab"/>
    <w:uiPriority w:val="99"/>
    <w:rsid w:val="00CF2B1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7.jpeg"/><Relationship Id="rId29" Type="http://schemas.openxmlformats.org/officeDocument/2006/relationships/image" Target="media/image16.pn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2216</Words>
  <Characters>12632</Characters>
  <Application>Microsoft Office Word</Application>
  <DocSecurity>0</DocSecurity>
  <Lines>105</Lines>
  <Paragraphs>29</Paragraphs>
  <ScaleCrop>false</ScaleCrop>
  <Company>abc</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2000年毕业设计总结</dc:title>
  <dc:subject/>
  <dc:creator>潘琢金</dc:creator>
  <cp:keywords/>
  <cp:lastModifiedBy>梓欣 陈</cp:lastModifiedBy>
  <cp:revision>2</cp:revision>
  <dcterms:created xsi:type="dcterms:W3CDTF">2025-10-18T04:22:00Z</dcterms:created>
  <dcterms:modified xsi:type="dcterms:W3CDTF">2025-10-18T04:22:00Z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4A3F85FB13874347BA1EB8DEBC40CEEF_13</vt:lpwstr>
  </property>
  <property fmtid="{D5CDD505-2E9C-101B-9397-08002B2CF9AE}" pid="4" name="KSOTemplateDocerSaveRecord">
    <vt:lpwstr>eyJoZGlkIjoiZWJlYzY4NWM0M2I1OWU1MTdmNzA1ZTUxYjA5OGM5YjgiLCJ1c2VySWQiOiIxNjg5Njg4MDU2In0=</vt:lpwstr>
  </property>
</Properties>
</file>