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60"/>
        <w:jc w:val="center"/>
        <w:outlineLvl w:val="0"/>
        <w:rPr>
          <w:rFonts w:ascii="黑体" w:hAnsi="黑体" w:eastAsia="黑体" w:cstheme="majorBidi"/>
          <w:sz w:val="44"/>
          <w:szCs w:val="44"/>
        </w:rPr>
      </w:pPr>
      <w:r>
        <w:rPr>
          <w:rFonts w:hint="eastAsia" w:ascii="黑体" w:hAnsi="黑体" w:eastAsia="黑体" w:cstheme="majorBidi"/>
          <w:sz w:val="44"/>
          <w:szCs w:val="44"/>
        </w:rPr>
        <w:t>沈阳航空航天大学</w:t>
      </w:r>
    </w:p>
    <w:p>
      <w:pPr>
        <w:spacing w:after="1716" w:afterLines="550"/>
      </w:pPr>
    </w:p>
    <w:p>
      <w:pPr>
        <w:spacing w:before="240" w:after="60"/>
        <w:jc w:val="center"/>
        <w:outlineLvl w:val="0"/>
        <w:rPr>
          <w:rFonts w:ascii="宋体" w:hAnsi="宋体" w:cstheme="majorBidi"/>
          <w:b/>
          <w:bCs/>
          <w:sz w:val="72"/>
          <w:szCs w:val="72"/>
        </w:rPr>
      </w:pPr>
      <w:r>
        <w:rPr>
          <w:rFonts w:hint="eastAsia" w:ascii="宋体" w:hAnsi="宋体" w:cstheme="majorBidi"/>
          <w:b/>
          <w:bCs/>
          <w:sz w:val="72"/>
          <w:szCs w:val="72"/>
        </w:rPr>
        <w:t>学生实验报告</w:t>
      </w:r>
    </w:p>
    <w:p/>
    <w:p/>
    <w:p>
      <w:pPr>
        <w:jc w:val="center"/>
      </w:pPr>
      <w:r>
        <w:drawing>
          <wp:inline distT="0" distB="0" distL="0" distR="0">
            <wp:extent cx="1470660" cy="15290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470660" cy="1529194"/>
                    </a:xfrm>
                    <a:prstGeom prst="rect">
                      <a:avLst/>
                    </a:prstGeom>
                  </pic:spPr>
                </pic:pic>
              </a:graphicData>
            </a:graphic>
          </wp:inline>
        </w:drawing>
      </w:r>
    </w:p>
    <w:p/>
    <w:p/>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jc w:val="left"/>
              <w:rPr>
                <w:rFonts w:ascii="宋体" w:hAnsi="宋体"/>
                <w:b/>
                <w:sz w:val="30"/>
                <w:szCs w:val="30"/>
              </w:rPr>
            </w:pPr>
            <w:r>
              <w:rPr>
                <w:rFonts w:hint="eastAsia" w:ascii="宋体" w:hAnsi="宋体"/>
                <w:sz w:val="30"/>
                <w:szCs w:val="30"/>
              </w:rPr>
              <w:t>课程名称</w:t>
            </w:r>
          </w:p>
        </w:tc>
        <w:tc>
          <w:tcPr>
            <w:tcW w:w="5040" w:type="dxa"/>
            <w:tcBorders>
              <w:top w:val="nil"/>
              <w:left w:val="nil"/>
              <w:right w:val="nil"/>
            </w:tcBorders>
          </w:tcPr>
          <w:p>
            <w:pPr>
              <w:jc w:val="center"/>
              <w:rPr>
                <w:rFonts w:ascii="宋体" w:hAnsi="宋体"/>
                <w:bCs/>
                <w:sz w:val="30"/>
              </w:rPr>
            </w:pPr>
            <w:r>
              <w:rPr>
                <w:rFonts w:hint="eastAsia" w:ascii="宋体" w:hAnsi="宋体"/>
                <w:bCs/>
                <w:sz w:val="30"/>
              </w:rPr>
              <w:t>数据分析编程基础B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jc w:val="left"/>
              <w:rPr>
                <w:rFonts w:ascii="宋体" w:hAnsi="宋体"/>
                <w:sz w:val="30"/>
                <w:szCs w:val="30"/>
              </w:rPr>
            </w:pPr>
            <w:r>
              <w:rPr>
                <w:rFonts w:hint="eastAsia" w:ascii="宋体" w:hAnsi="宋体"/>
                <w:sz w:val="30"/>
                <w:szCs w:val="30"/>
              </w:rPr>
              <w:t>实验名称</w:t>
            </w:r>
          </w:p>
        </w:tc>
        <w:tc>
          <w:tcPr>
            <w:tcW w:w="5040" w:type="dxa"/>
            <w:tcBorders>
              <w:left w:val="nil"/>
              <w:right w:val="nil"/>
            </w:tcBorders>
          </w:tcPr>
          <w:p>
            <w:pPr>
              <w:jc w:val="center"/>
              <w:rPr>
                <w:rFonts w:ascii="宋体" w:hAnsi="宋体"/>
                <w:bCs/>
                <w:sz w:val="30"/>
              </w:rPr>
            </w:pPr>
            <w:r>
              <w:rPr>
                <w:rFonts w:hint="eastAsia" w:ascii="宋体" w:hAnsi="宋体"/>
                <w:bCs/>
                <w:sz w:val="30"/>
              </w:rPr>
              <w:t>实验四  科学计算可视化实验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jc w:val="left"/>
              <w:rPr>
                <w:rFonts w:ascii="宋体" w:hAnsi="宋体"/>
                <w:sz w:val="30"/>
                <w:szCs w:val="30"/>
              </w:rPr>
            </w:pPr>
            <w:r>
              <w:rPr>
                <w:rFonts w:hint="eastAsia" w:ascii="宋体" w:hAnsi="宋体"/>
                <w:sz w:val="30"/>
                <w:szCs w:val="30"/>
              </w:rPr>
              <w:t>专业班级</w:t>
            </w:r>
          </w:p>
        </w:tc>
        <w:tc>
          <w:tcPr>
            <w:tcW w:w="5040" w:type="dxa"/>
            <w:tcBorders>
              <w:left w:val="nil"/>
              <w:right w:val="nil"/>
            </w:tcBorders>
          </w:tcPr>
          <w:p>
            <w:pPr>
              <w:jc w:val="center"/>
              <w:rPr>
                <w:rFonts w:ascii="宋体" w:hAnsi="宋体"/>
                <w:bCs/>
                <w:sz w:val="30"/>
              </w:rPr>
            </w:pPr>
            <w:r>
              <w:rPr>
                <w:rFonts w:hint="eastAsia" w:ascii="宋体" w:hAnsi="宋体"/>
                <w:bCs/>
                <w:sz w:val="30"/>
              </w:rPr>
              <w:t>物联网2202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jc w:val="left"/>
              <w:rPr>
                <w:rFonts w:ascii="宋体" w:hAnsi="宋体"/>
                <w:b/>
                <w:sz w:val="30"/>
                <w:szCs w:val="30"/>
              </w:rPr>
            </w:pPr>
            <w:r>
              <w:rPr>
                <w:rFonts w:hint="eastAsia" w:ascii="宋体" w:hAnsi="宋体"/>
                <w:sz w:val="30"/>
                <w:szCs w:val="30"/>
              </w:rPr>
              <w:t>学生学号</w:t>
            </w:r>
          </w:p>
        </w:tc>
        <w:tc>
          <w:tcPr>
            <w:tcW w:w="5040" w:type="dxa"/>
            <w:tcBorders>
              <w:top w:val="nil"/>
              <w:left w:val="nil"/>
              <w:right w:val="nil"/>
            </w:tcBorders>
          </w:tcPr>
          <w:p>
            <w:pPr>
              <w:jc w:val="center"/>
              <w:rPr>
                <w:rFonts w:hint="default" w:ascii="宋体" w:hAnsi="宋体" w:eastAsia="宋体"/>
                <w:bCs/>
                <w:sz w:val="30"/>
                <w:lang w:val="en-US" w:eastAsia="zh-CN"/>
              </w:rPr>
            </w:pPr>
            <w:r>
              <w:rPr>
                <w:rFonts w:hint="eastAsia" w:ascii="宋体" w:hAnsi="宋体"/>
                <w:bCs/>
                <w:sz w:val="30"/>
                <w:lang w:val="en-US" w:eastAsia="zh-CN"/>
              </w:rPr>
              <w:t>223428010210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jc w:val="left"/>
              <w:rPr>
                <w:rFonts w:ascii="宋体" w:hAnsi="宋体"/>
                <w:b/>
                <w:sz w:val="30"/>
                <w:szCs w:val="30"/>
              </w:rPr>
            </w:pPr>
            <w:r>
              <w:rPr>
                <w:rFonts w:hint="eastAsia" w:ascii="宋体" w:hAnsi="宋体"/>
                <w:sz w:val="30"/>
                <w:szCs w:val="30"/>
              </w:rPr>
              <w:t>学生姓名</w:t>
            </w:r>
          </w:p>
        </w:tc>
        <w:tc>
          <w:tcPr>
            <w:tcW w:w="5040" w:type="dxa"/>
            <w:tcBorders>
              <w:left w:val="nil"/>
              <w:right w:val="nil"/>
            </w:tcBorders>
          </w:tcPr>
          <w:p>
            <w:pPr>
              <w:jc w:val="center"/>
              <w:rPr>
                <w:rFonts w:hint="default" w:ascii="宋体" w:hAnsi="宋体" w:eastAsia="宋体"/>
                <w:bCs/>
                <w:sz w:val="30"/>
                <w:lang w:val="en-US" w:eastAsia="zh-CN"/>
              </w:rPr>
            </w:pPr>
            <w:r>
              <w:rPr>
                <w:rFonts w:hint="eastAsia" w:ascii="宋体" w:hAnsi="宋体"/>
                <w:bCs/>
                <w:sz w:val="30"/>
                <w:lang w:val="en-US" w:eastAsia="zh-CN"/>
              </w:rPr>
              <w:t>陈梓欣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jc w:val="left"/>
              <w:rPr>
                <w:rFonts w:ascii="宋体" w:hAnsi="宋体"/>
                <w:sz w:val="30"/>
                <w:szCs w:val="30"/>
              </w:rPr>
            </w:pPr>
            <w:r>
              <w:rPr>
                <w:rFonts w:hint="eastAsia" w:ascii="宋体" w:hAnsi="宋体"/>
                <w:sz w:val="30"/>
                <w:szCs w:val="30"/>
              </w:rPr>
              <w:t>指导教师</w:t>
            </w:r>
          </w:p>
        </w:tc>
        <w:tc>
          <w:tcPr>
            <w:tcW w:w="5040" w:type="dxa"/>
            <w:tcBorders>
              <w:left w:val="nil"/>
              <w:right w:val="nil"/>
            </w:tcBorders>
          </w:tcPr>
          <w:p>
            <w:pPr>
              <w:jc w:val="center"/>
              <w:rPr>
                <w:rFonts w:hint="eastAsia" w:ascii="宋体" w:hAnsi="宋体" w:eastAsia="宋体"/>
                <w:bCs/>
                <w:sz w:val="30"/>
                <w:lang w:val="en-US" w:eastAsia="zh-CN"/>
              </w:rPr>
            </w:pPr>
            <w:r>
              <w:rPr>
                <w:rFonts w:hint="eastAsia" w:ascii="宋体" w:hAnsi="宋体"/>
                <w:bCs/>
                <w:sz w:val="30"/>
                <w:lang w:val="en-US" w:eastAsia="zh-CN"/>
              </w:rPr>
              <w:t>李济</w:t>
            </w:r>
            <w:bookmarkStart w:id="3" w:name="_GoBack"/>
            <w:bookmarkEnd w:id="3"/>
            <w:r>
              <w:rPr>
                <w:rFonts w:hint="eastAsia" w:ascii="宋体" w:hAnsi="宋体"/>
                <w:bCs/>
                <w:sz w:val="30"/>
                <w:lang w:val="en-US" w:eastAsia="zh-CN"/>
              </w:rPr>
              <w:t>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jc w:val="left"/>
              <w:rPr>
                <w:rFonts w:ascii="宋体" w:hAnsi="宋体"/>
                <w:sz w:val="30"/>
                <w:szCs w:val="30"/>
              </w:rPr>
            </w:pPr>
            <w:r>
              <w:rPr>
                <w:rFonts w:hint="eastAsia" w:ascii="宋体" w:hAnsi="宋体"/>
                <w:sz w:val="30"/>
                <w:szCs w:val="30"/>
              </w:rPr>
              <w:t>实验时间</w:t>
            </w:r>
          </w:p>
        </w:tc>
        <w:tc>
          <w:tcPr>
            <w:tcW w:w="5040" w:type="dxa"/>
            <w:tcBorders>
              <w:left w:val="nil"/>
              <w:right w:val="nil"/>
            </w:tcBorders>
          </w:tcPr>
          <w:p>
            <w:pPr>
              <w:jc w:val="center"/>
              <w:rPr>
                <w:rFonts w:ascii="宋体" w:hAnsi="宋体"/>
                <w:bCs/>
                <w:sz w:val="30"/>
              </w:rPr>
            </w:pPr>
            <w:r>
              <w:rPr>
                <w:rFonts w:ascii="宋体" w:hAnsi="宋体"/>
                <w:bCs/>
                <w:sz w:val="30"/>
              </w:rPr>
              <w:t>2023-2024</w:t>
            </w:r>
            <w:r>
              <w:rPr>
                <w:rFonts w:hint="eastAsia" w:ascii="宋体" w:hAnsi="宋体"/>
                <w:bCs/>
                <w:sz w:val="30"/>
              </w:rPr>
              <w:t>学年第二学期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0" w:type="dxa"/>
            <w:tcBorders>
              <w:top w:val="nil"/>
              <w:left w:val="nil"/>
              <w:bottom w:val="nil"/>
              <w:right w:val="nil"/>
            </w:tcBorders>
          </w:tcPr>
          <w:p>
            <w:pPr>
              <w:jc w:val="left"/>
              <w:rPr>
                <w:rFonts w:ascii="宋体" w:hAnsi="宋体"/>
                <w:sz w:val="30"/>
                <w:szCs w:val="30"/>
              </w:rPr>
            </w:pPr>
            <w:r>
              <w:rPr>
                <w:rFonts w:hint="eastAsia" w:ascii="宋体" w:hAnsi="宋体"/>
                <w:sz w:val="30"/>
                <w:szCs w:val="30"/>
              </w:rPr>
              <w:t>实验地点</w:t>
            </w:r>
          </w:p>
        </w:tc>
        <w:tc>
          <w:tcPr>
            <w:tcW w:w="5040" w:type="dxa"/>
            <w:tcBorders>
              <w:left w:val="nil"/>
              <w:right w:val="nil"/>
            </w:tcBorders>
          </w:tcPr>
          <w:p>
            <w:pPr>
              <w:jc w:val="center"/>
              <w:rPr>
                <w:rFonts w:ascii="宋体" w:hAnsi="宋体"/>
                <w:bCs/>
                <w:sz w:val="30"/>
              </w:rPr>
            </w:pPr>
            <w:r>
              <w:rPr>
                <w:rFonts w:hint="eastAsia" w:ascii="宋体" w:hAnsi="宋体"/>
                <w:bCs/>
                <w:sz w:val="30"/>
              </w:rPr>
              <w:t>机械馆4</w:t>
            </w:r>
            <w:r>
              <w:rPr>
                <w:rFonts w:ascii="宋体" w:hAnsi="宋体"/>
                <w:bCs/>
                <w:sz w:val="30"/>
              </w:rPr>
              <w:t>10-</w:t>
            </w:r>
            <w:r>
              <w:rPr>
                <w:rFonts w:hint="eastAsia" w:ascii="宋体" w:hAnsi="宋体"/>
                <w:bCs/>
                <w:sz w:val="30"/>
              </w:rPr>
              <w:t>1</w:t>
            </w:r>
          </w:p>
        </w:tc>
      </w:tr>
    </w:tbl>
    <w:p>
      <w:pPr>
        <w:spacing w:before="240" w:after="60"/>
        <w:outlineLvl w:val="0"/>
        <w:rPr>
          <w:rFonts w:ascii="宋体" w:hAnsi="宋体" w:cs="宋体"/>
          <w:b/>
          <w:bCs/>
          <w:sz w:val="32"/>
          <w:szCs w:val="21"/>
        </w:rPr>
      </w:pPr>
    </w:p>
    <w:p>
      <w:pPr>
        <w:pStyle w:val="3"/>
        <w:numPr>
          <w:ilvl w:val="0"/>
          <w:numId w:val="1"/>
        </w:numPr>
        <w:spacing w:before="156" w:beforeLines="50" w:after="0" w:line="360" w:lineRule="auto"/>
        <w:rPr>
          <w:rFonts w:ascii="Times New Roman" w:hAnsi="Times New Roman"/>
          <w:sz w:val="24"/>
          <w:szCs w:val="24"/>
        </w:rPr>
      </w:pPr>
      <w:bookmarkStart w:id="0" w:name="_Toc19558013"/>
      <w:r>
        <w:rPr>
          <w:rFonts w:ascii="Times New Roman" w:hAnsi="Times New Roman"/>
          <w:sz w:val="24"/>
          <w:szCs w:val="24"/>
        </w:rPr>
        <w:t>实验目的</w:t>
      </w:r>
      <w:bookmarkEnd w:id="0"/>
    </w:p>
    <w:p>
      <w:pPr>
        <w:spacing w:line="360" w:lineRule="auto"/>
        <w:ind w:firstLine="480" w:firstLineChars="200"/>
        <w:rPr>
          <w:sz w:val="24"/>
          <w:szCs w:val="24"/>
        </w:rPr>
      </w:pPr>
      <w:r>
        <w:rPr>
          <w:rFonts w:hint="eastAsia"/>
          <w:sz w:val="24"/>
          <w:szCs w:val="24"/>
        </w:rPr>
        <w:t>熟悉实验环境，分析和了解</w:t>
      </w:r>
      <w:r>
        <w:rPr>
          <w:rFonts w:ascii="Times New Roman" w:hAnsi="Times New Roman"/>
          <w:sz w:val="24"/>
          <w:szCs w:val="24"/>
        </w:rPr>
        <w:t>numpy</w:t>
      </w:r>
      <w:r>
        <w:rPr>
          <w:rFonts w:hint="eastAsia"/>
          <w:sz w:val="24"/>
          <w:szCs w:val="24"/>
        </w:rPr>
        <w:t>库和</w:t>
      </w:r>
      <w:r>
        <w:rPr>
          <w:rFonts w:ascii="Times New Roman" w:hAnsi="Times New Roman"/>
          <w:sz w:val="24"/>
          <w:szCs w:val="24"/>
        </w:rPr>
        <w:t>matplotlib</w:t>
      </w:r>
      <w:r>
        <w:rPr>
          <w:rFonts w:hint="eastAsia"/>
          <w:sz w:val="24"/>
          <w:szCs w:val="24"/>
        </w:rPr>
        <w:t>库的程序可视化编写与运用；培养学生函数在程序可视化编写过程中逻辑分析与实际动手的编程能力。</w:t>
      </w:r>
    </w:p>
    <w:p>
      <w:pPr>
        <w:pStyle w:val="3"/>
        <w:spacing w:before="156" w:beforeLines="50" w:after="0" w:line="360" w:lineRule="auto"/>
        <w:rPr>
          <w:rFonts w:ascii="Times New Roman" w:hAnsi="Times New Roman"/>
          <w:sz w:val="24"/>
          <w:szCs w:val="24"/>
        </w:rPr>
      </w:pPr>
      <w:r>
        <w:rPr>
          <w:rFonts w:ascii="Times New Roman" w:hAnsi="Times New Roman"/>
          <w:sz w:val="24"/>
          <w:szCs w:val="24"/>
        </w:rPr>
        <w:t>二、实验要求</w:t>
      </w:r>
    </w:p>
    <w:p>
      <w:pPr>
        <w:pStyle w:val="21"/>
        <w:numPr>
          <w:ilvl w:val="0"/>
          <w:numId w:val="2"/>
        </w:numPr>
        <w:spacing w:line="360" w:lineRule="auto"/>
        <w:ind w:firstLineChars="0"/>
        <w:rPr>
          <w:rFonts w:ascii="Times New Roman" w:hAnsi="Times New Roman"/>
          <w:sz w:val="24"/>
          <w:szCs w:val="24"/>
        </w:rPr>
      </w:pPr>
      <w:r>
        <w:rPr>
          <w:rFonts w:ascii="Times New Roman" w:hAnsi="Times New Roman"/>
          <w:sz w:val="24"/>
          <w:szCs w:val="24"/>
        </w:rPr>
        <w:t>实验学时：2学时。</w:t>
      </w:r>
    </w:p>
    <w:p>
      <w:pPr>
        <w:pStyle w:val="21"/>
        <w:numPr>
          <w:ilvl w:val="0"/>
          <w:numId w:val="2"/>
        </w:numPr>
        <w:spacing w:line="360" w:lineRule="auto"/>
        <w:ind w:firstLineChars="0"/>
        <w:rPr>
          <w:rFonts w:ascii="Times New Roman" w:hAnsi="Times New Roman"/>
          <w:sz w:val="24"/>
          <w:szCs w:val="24"/>
        </w:rPr>
      </w:pPr>
      <w:r>
        <w:rPr>
          <w:rFonts w:ascii="Times New Roman" w:hAnsi="Times New Roman"/>
          <w:sz w:val="24"/>
          <w:szCs w:val="24"/>
        </w:rPr>
        <w:t>使用</w:t>
      </w:r>
      <w:r>
        <w:rPr>
          <w:rFonts w:hint="eastAsia" w:ascii="Times New Roman" w:hAnsi="Times New Roman"/>
          <w:sz w:val="24"/>
          <w:szCs w:val="24"/>
        </w:rPr>
        <w:t>Python</w:t>
      </w:r>
      <w:r>
        <w:rPr>
          <w:rFonts w:ascii="Times New Roman" w:hAnsi="Times New Roman"/>
          <w:sz w:val="24"/>
          <w:szCs w:val="24"/>
        </w:rPr>
        <w:t>环境编写和调试程序。</w:t>
      </w:r>
    </w:p>
    <w:p>
      <w:pPr>
        <w:pStyle w:val="21"/>
        <w:numPr>
          <w:ilvl w:val="0"/>
          <w:numId w:val="2"/>
        </w:numPr>
        <w:spacing w:line="360" w:lineRule="auto"/>
        <w:ind w:firstLineChars="0"/>
        <w:rPr>
          <w:rFonts w:ascii="Times New Roman" w:hAnsi="Times New Roman"/>
          <w:sz w:val="24"/>
          <w:szCs w:val="24"/>
        </w:rPr>
      </w:pPr>
      <w:r>
        <w:rPr>
          <w:rFonts w:hint="eastAsia" w:ascii="Times New Roman" w:hAnsi="Times New Roman"/>
          <w:sz w:val="24"/>
          <w:szCs w:val="24"/>
        </w:rPr>
        <w:t>了解numpy库的可视化编写与使用。</w:t>
      </w:r>
    </w:p>
    <w:p>
      <w:pPr>
        <w:pStyle w:val="21"/>
        <w:numPr>
          <w:ilvl w:val="0"/>
          <w:numId w:val="2"/>
        </w:numPr>
        <w:spacing w:line="360" w:lineRule="auto"/>
        <w:ind w:firstLineChars="0"/>
        <w:rPr>
          <w:rFonts w:ascii="Times New Roman" w:hAnsi="Times New Roman"/>
          <w:sz w:val="24"/>
          <w:szCs w:val="24"/>
        </w:rPr>
      </w:pPr>
      <w:r>
        <w:rPr>
          <w:rFonts w:hint="eastAsia" w:ascii="Times New Roman" w:hAnsi="Times New Roman"/>
          <w:sz w:val="24"/>
          <w:szCs w:val="24"/>
        </w:rPr>
        <w:t>了解matplotlib库的可视化编写与使用。</w:t>
      </w:r>
    </w:p>
    <w:p>
      <w:pPr>
        <w:pStyle w:val="21"/>
        <w:numPr>
          <w:ilvl w:val="0"/>
          <w:numId w:val="2"/>
        </w:numPr>
        <w:spacing w:line="360" w:lineRule="auto"/>
        <w:ind w:firstLineChars="0"/>
        <w:rPr>
          <w:rFonts w:ascii="Times New Roman" w:hAnsi="Times New Roman"/>
          <w:sz w:val="24"/>
          <w:szCs w:val="24"/>
        </w:rPr>
      </w:pPr>
      <w:r>
        <w:rPr>
          <w:rFonts w:hint="eastAsia" w:ascii="Times New Roman" w:hAnsi="Times New Roman"/>
          <w:sz w:val="24"/>
          <w:szCs w:val="24"/>
        </w:rPr>
        <w:t>实验</w:t>
      </w:r>
      <w:r>
        <w:rPr>
          <w:rFonts w:ascii="Times New Roman" w:hAnsi="Times New Roman"/>
          <w:sz w:val="24"/>
          <w:szCs w:val="24"/>
        </w:rPr>
        <w:t>应通过调试，并获得正确的结果。</w:t>
      </w:r>
    </w:p>
    <w:p>
      <w:pPr>
        <w:pStyle w:val="21"/>
        <w:numPr>
          <w:ilvl w:val="0"/>
          <w:numId w:val="2"/>
        </w:numPr>
        <w:spacing w:line="360" w:lineRule="auto"/>
        <w:ind w:firstLineChars="0"/>
        <w:rPr>
          <w:rFonts w:ascii="Times New Roman" w:hAnsi="Times New Roman"/>
          <w:sz w:val="24"/>
          <w:szCs w:val="24"/>
        </w:rPr>
      </w:pPr>
      <w:r>
        <w:rPr>
          <w:rFonts w:ascii="Times New Roman" w:hAnsi="Times New Roman"/>
          <w:sz w:val="24"/>
          <w:szCs w:val="24"/>
        </w:rPr>
        <w:t>对程序中重要的内容</w:t>
      </w:r>
      <w:r>
        <w:rPr>
          <w:rFonts w:hint="eastAsia" w:ascii="Times New Roman" w:hAnsi="Times New Roman"/>
          <w:sz w:val="24"/>
          <w:szCs w:val="24"/>
        </w:rPr>
        <w:t>做</w:t>
      </w:r>
      <w:r>
        <w:rPr>
          <w:rFonts w:ascii="Times New Roman" w:hAnsi="Times New Roman"/>
          <w:sz w:val="24"/>
          <w:szCs w:val="24"/>
        </w:rPr>
        <w:t>必要的注释。</w:t>
      </w:r>
    </w:p>
    <w:p>
      <w:pPr>
        <w:pStyle w:val="3"/>
        <w:spacing w:before="0" w:after="0" w:line="360" w:lineRule="auto"/>
        <w:rPr>
          <w:rFonts w:ascii="Times New Roman" w:hAnsi="Times New Roman"/>
          <w:sz w:val="24"/>
          <w:szCs w:val="24"/>
        </w:rPr>
      </w:pPr>
      <w:r>
        <w:rPr>
          <w:rFonts w:ascii="Times New Roman" w:hAnsi="Times New Roman"/>
          <w:sz w:val="24"/>
          <w:szCs w:val="24"/>
        </w:rPr>
        <w:t>三、实验准备</w:t>
      </w:r>
    </w:p>
    <w:p>
      <w:pPr>
        <w:pStyle w:val="21"/>
        <w:spacing w:line="360" w:lineRule="auto"/>
        <w:ind w:left="900" w:firstLine="0" w:firstLineChars="0"/>
        <w:rPr>
          <w:rFonts w:ascii="Times New Roman" w:hAnsi="Times New Roman"/>
          <w:sz w:val="24"/>
          <w:szCs w:val="24"/>
        </w:rPr>
      </w:pPr>
      <w:r>
        <w:rPr>
          <w:rFonts w:hint="eastAsia" w:ascii="Times New Roman" w:hAnsi="Times New Roman"/>
          <w:sz w:val="24"/>
          <w:szCs w:val="24"/>
        </w:rPr>
        <w:t>文件的打开与读取的方法。</w:t>
      </w:r>
    </w:p>
    <w:p>
      <w:pPr>
        <w:pStyle w:val="3"/>
        <w:spacing w:before="0" w:after="0" w:line="360" w:lineRule="auto"/>
        <w:rPr>
          <w:rFonts w:ascii="Times New Roman" w:hAnsi="Times New Roman"/>
          <w:sz w:val="24"/>
          <w:szCs w:val="28"/>
        </w:rPr>
      </w:pPr>
      <w:bookmarkStart w:id="1" w:name="_Toc19558014"/>
      <w:r>
        <w:rPr>
          <w:rFonts w:ascii="Times New Roman" w:hAnsi="Times New Roman"/>
          <w:sz w:val="24"/>
          <w:szCs w:val="24"/>
        </w:rPr>
        <w:t>四、</w:t>
      </w:r>
      <w:bookmarkEnd w:id="1"/>
      <w:bookmarkStart w:id="2" w:name="_Toc19558016"/>
      <w:r>
        <w:rPr>
          <w:rFonts w:ascii="Times New Roman" w:hAnsi="Times New Roman"/>
          <w:sz w:val="24"/>
          <w:szCs w:val="28"/>
        </w:rPr>
        <w:t>实验</w:t>
      </w:r>
      <w:bookmarkEnd w:id="2"/>
      <w:r>
        <w:rPr>
          <w:rFonts w:hint="eastAsia" w:ascii="Times New Roman" w:hAnsi="Times New Roman"/>
          <w:sz w:val="24"/>
          <w:szCs w:val="28"/>
        </w:rPr>
        <w:t>程序（要求：程序运行结果，程序代码写注释）</w:t>
      </w:r>
    </w:p>
    <w:p>
      <w:pPr>
        <w:widowControl/>
        <w:spacing w:line="360" w:lineRule="auto"/>
        <w:jc w:val="left"/>
        <w:rPr>
          <w:rFonts w:ascii="Times New Roman" w:hAnsi="Times New Roman"/>
          <w:b/>
          <w:sz w:val="24"/>
          <w:szCs w:val="24"/>
        </w:rPr>
      </w:pPr>
      <w:r>
        <w:rPr>
          <w:rFonts w:hint="eastAsia" w:ascii="Times New Roman" w:hAnsi="Times New Roman"/>
          <w:b/>
          <w:sz w:val="24"/>
          <w:szCs w:val="24"/>
        </w:rPr>
        <w:t>一、编程题</w:t>
      </w:r>
    </w:p>
    <w:p>
      <w:pPr>
        <w:widowControl/>
        <w:spacing w:line="360" w:lineRule="auto"/>
        <w:ind w:firstLine="480" w:firstLineChars="200"/>
        <w:jc w:val="left"/>
        <w:rPr>
          <w:rFonts w:ascii="Times New Roman" w:hAnsi="Times New Roman"/>
          <w:bCs/>
          <w:sz w:val="24"/>
          <w:szCs w:val="24"/>
        </w:rPr>
      </w:pPr>
      <w:r>
        <w:rPr>
          <w:rFonts w:hint="eastAsia" w:ascii="Times New Roman" w:hAnsi="Times New Roman"/>
          <w:bCs/>
          <w:sz w:val="24"/>
          <w:szCs w:val="24"/>
        </w:rPr>
        <w:t>1. 读取iris数据集中鸢尾花的萼片，花瓣长度信息。</w:t>
      </w:r>
    </w:p>
    <w:p>
      <w:pPr>
        <w:widowControl/>
        <w:spacing w:line="360" w:lineRule="auto"/>
        <w:jc w:val="left"/>
        <w:rPr>
          <w:rFonts w:hint="eastAsia" w:ascii="Times New Roman" w:hAnsi="Times New Roman"/>
          <w:bCs/>
          <w:sz w:val="24"/>
          <w:szCs w:val="24"/>
        </w:rPr>
      </w:pPr>
      <w:r>
        <w:rPr>
          <w:rFonts w:hint="eastAsia" w:ascii="Times New Roman" w:hAnsi="Times New Roman"/>
          <w:b/>
          <w:sz w:val="24"/>
          <w:szCs w:val="24"/>
        </w:rPr>
        <w:t>要求：</w:t>
      </w:r>
      <w:r>
        <w:rPr>
          <w:rFonts w:hint="eastAsia" w:ascii="Times New Roman" w:hAnsi="Times New Roman"/>
          <w:bCs/>
          <w:sz w:val="24"/>
          <w:szCs w:val="24"/>
        </w:rPr>
        <w:t>对其进行求和，累计和，均值，标准差、方差、最大值和最小值。（数据集中sepal:萼片、petal:花瓣、species:种类），（数据集中species:种类、setoa:山鸢尾、versicolor:变色鸢尾、virginica：维吉尼鸢尾）。</w:t>
      </w:r>
    </w:p>
    <w:p>
      <w:pPr>
        <w:widowControl/>
        <w:spacing w:line="360" w:lineRule="auto"/>
        <w:ind w:firstLine="240" w:firstLineChars="100"/>
        <w:jc w:val="left"/>
        <w:rPr>
          <w:rFonts w:hint="eastAsia" w:ascii="Times New Roman" w:hAnsi="Times New Roman"/>
          <w:sz w:val="24"/>
          <w:szCs w:val="28"/>
          <w:lang w:eastAsia="zh-CN"/>
        </w:rPr>
      </w:pPr>
      <w:r>
        <w:rPr>
          <w:rFonts w:hint="eastAsia" w:ascii="Times New Roman" w:hAnsi="Times New Roman"/>
          <w:sz w:val="24"/>
          <w:szCs w:val="28"/>
        </w:rPr>
        <w:t>程序代码</w:t>
      </w:r>
      <w:r>
        <w:rPr>
          <w:rFonts w:hint="eastAsia" w:ascii="Times New Roman" w:hAnsi="Times New Roman"/>
          <w:sz w:val="24"/>
          <w:szCs w:val="28"/>
          <w:lang w:val="en-US" w:eastAsia="zh-CN"/>
        </w:rPr>
        <w:t>及</w:t>
      </w:r>
      <w:r>
        <w:rPr>
          <w:rFonts w:hint="eastAsia" w:ascii="Times New Roman" w:hAnsi="Times New Roman"/>
          <w:sz w:val="24"/>
          <w:szCs w:val="28"/>
        </w:rPr>
        <w:t>注释</w:t>
      </w:r>
      <w:r>
        <w:rPr>
          <w:rFonts w:hint="eastAsia" w:ascii="Times New Roman" w:hAnsi="Times New Roman"/>
          <w:sz w:val="24"/>
          <w:szCs w:val="28"/>
          <w:lang w:eastAsia="zh-CN"/>
        </w:rPr>
        <w:t>：</w:t>
      </w:r>
    </w:p>
    <w:p>
      <w:pPr>
        <w:keepNext w:val="0"/>
        <w:keepLines w:val="0"/>
        <w:pageBreakBefore w:val="0"/>
        <w:widowControl/>
        <w:kinsoku/>
        <w:wordWrap/>
        <w:overflowPunct/>
        <w:topLinePunct w:val="0"/>
        <w:autoSpaceDE/>
        <w:autoSpaceDN/>
        <w:bidi w:val="0"/>
        <w:adjustRightInd/>
        <w:snapToGrid/>
        <w:spacing w:before="157" w:beforeLines="50" w:line="240" w:lineRule="auto"/>
        <w:ind w:left="420" w:leftChars="200" w:firstLine="0" w:firstLineChars="0"/>
        <w:jc w:val="left"/>
        <w:textAlignment w:val="auto"/>
        <w:rPr>
          <w:rFonts w:hint="eastAsia" w:ascii="Times New Roman" w:hAnsi="Times New Roman"/>
          <w:sz w:val="21"/>
          <w:szCs w:val="28"/>
          <w:lang w:eastAsia="zh-CN"/>
        </w:rPr>
      </w:pPr>
      <w:r>
        <w:rPr>
          <w:rFonts w:hint="eastAsia" w:ascii="Times New Roman" w:hAnsi="Times New Roman"/>
          <w:sz w:val="21"/>
          <w:szCs w:val="28"/>
          <w:lang w:eastAsia="zh-CN"/>
        </w:rPr>
        <w:t>import pandas as pd</w:t>
      </w:r>
      <w:r>
        <w:rPr>
          <w:rFonts w:hint="eastAsia" w:ascii="Times New Roman" w:hAnsi="Times New Roman"/>
          <w:sz w:val="21"/>
          <w:szCs w:val="28"/>
          <w:lang w:eastAsia="zh-CN"/>
        </w:rPr>
        <w:br w:type="textWrapping"/>
      </w:r>
      <w:r>
        <w:rPr>
          <w:rFonts w:hint="eastAsia" w:ascii="Times New Roman" w:hAnsi="Times New Roman"/>
          <w:sz w:val="21"/>
          <w:szCs w:val="28"/>
          <w:lang w:eastAsia="zh-CN"/>
        </w:rPr>
        <w:t>import numpy as np</w:t>
      </w:r>
      <w:r>
        <w:rPr>
          <w:rFonts w:hint="eastAsia" w:ascii="Times New Roman" w:hAnsi="Times New Roman"/>
          <w:sz w:val="21"/>
          <w:szCs w:val="28"/>
          <w:lang w:eastAsia="zh-CN"/>
        </w:rPr>
        <w:br w:type="textWrapping"/>
      </w:r>
      <w:r>
        <w:rPr>
          <w:rFonts w:hint="eastAsia" w:ascii="Times New Roman" w:hAnsi="Times New Roman"/>
          <w:sz w:val="21"/>
          <w:szCs w:val="28"/>
          <w:lang w:eastAsia="zh-CN"/>
        </w:rPr>
        <w:br w:type="textWrapping"/>
      </w:r>
      <w:r>
        <w:rPr>
          <w:rFonts w:hint="eastAsia" w:ascii="Times New Roman" w:hAnsi="Times New Roman"/>
          <w:sz w:val="21"/>
          <w:szCs w:val="28"/>
          <w:lang w:eastAsia="zh-CN"/>
        </w:rPr>
        <w:t># 读取Iris数据集</w:t>
      </w:r>
      <w:r>
        <w:rPr>
          <w:rFonts w:hint="eastAsia" w:ascii="Times New Roman" w:hAnsi="Times New Roman"/>
          <w:sz w:val="21"/>
          <w:szCs w:val="28"/>
          <w:lang w:eastAsia="zh-CN"/>
        </w:rPr>
        <w:br w:type="textWrapping"/>
      </w:r>
      <w:r>
        <w:rPr>
          <w:rFonts w:hint="eastAsia" w:ascii="Times New Roman" w:hAnsi="Times New Roman"/>
          <w:sz w:val="21"/>
          <w:szCs w:val="28"/>
          <w:lang w:eastAsia="zh-CN"/>
        </w:rPr>
        <w:t>iris = pd.read_csv('experiment004/iris.csv')</w:t>
      </w:r>
      <w:r>
        <w:rPr>
          <w:rFonts w:hint="eastAsia" w:ascii="Times New Roman" w:hAnsi="Times New Roman"/>
          <w:sz w:val="21"/>
          <w:szCs w:val="28"/>
          <w:lang w:eastAsia="zh-CN"/>
        </w:rPr>
        <w:br w:type="textWrapping"/>
      </w:r>
      <w:r>
        <w:rPr>
          <w:rFonts w:hint="eastAsia" w:ascii="Times New Roman" w:hAnsi="Times New Roman"/>
          <w:sz w:val="21"/>
          <w:szCs w:val="28"/>
          <w:lang w:eastAsia="zh-CN"/>
        </w:rPr>
        <w:br w:type="textWrapping"/>
      </w:r>
      <w:r>
        <w:rPr>
          <w:rFonts w:hint="eastAsia" w:ascii="Times New Roman" w:hAnsi="Times New Roman"/>
          <w:sz w:val="21"/>
          <w:szCs w:val="28"/>
          <w:lang w:eastAsia="zh-CN"/>
        </w:rPr>
        <w:t># 选择萼片(sepal)和花瓣(petal)的长度</w:t>
      </w:r>
      <w:r>
        <w:rPr>
          <w:rFonts w:hint="eastAsia" w:ascii="Times New Roman" w:hAnsi="Times New Roman"/>
          <w:sz w:val="21"/>
          <w:szCs w:val="28"/>
          <w:lang w:eastAsia="zh-CN"/>
        </w:rPr>
        <w:br w:type="textWrapping"/>
      </w:r>
      <w:r>
        <w:rPr>
          <w:rFonts w:hint="eastAsia" w:ascii="Times New Roman" w:hAnsi="Times New Roman"/>
          <w:sz w:val="21"/>
          <w:szCs w:val="28"/>
          <w:lang w:eastAsia="zh-CN"/>
        </w:rPr>
        <w:t>sepal_length = iris['sepal_length']</w:t>
      </w:r>
      <w:r>
        <w:rPr>
          <w:rFonts w:hint="eastAsia" w:ascii="Times New Roman" w:hAnsi="Times New Roman"/>
          <w:sz w:val="21"/>
          <w:szCs w:val="28"/>
          <w:lang w:eastAsia="zh-CN"/>
        </w:rPr>
        <w:br w:type="textWrapping"/>
      </w:r>
      <w:r>
        <w:rPr>
          <w:rFonts w:hint="eastAsia" w:ascii="Times New Roman" w:hAnsi="Times New Roman"/>
          <w:sz w:val="21"/>
          <w:szCs w:val="28"/>
          <w:lang w:eastAsia="zh-CN"/>
        </w:rPr>
        <w:t>petal_length = iris['petal_length']</w:t>
      </w:r>
      <w:r>
        <w:rPr>
          <w:rFonts w:hint="eastAsia" w:ascii="Times New Roman" w:hAnsi="Times New Roman"/>
          <w:sz w:val="21"/>
          <w:szCs w:val="28"/>
          <w:lang w:eastAsia="zh-CN"/>
        </w:rPr>
        <w:br w:type="textWrapping"/>
      </w:r>
      <w:r>
        <w:rPr>
          <w:rFonts w:hint="eastAsia" w:ascii="Times New Roman" w:hAnsi="Times New Roman"/>
          <w:sz w:val="21"/>
          <w:szCs w:val="28"/>
          <w:lang w:eastAsia="zh-CN"/>
        </w:rPr>
        <w:br w:type="textWrapping"/>
      </w:r>
      <w:r>
        <w:rPr>
          <w:rFonts w:hint="eastAsia" w:ascii="Times New Roman" w:hAnsi="Times New Roman"/>
          <w:sz w:val="21"/>
          <w:szCs w:val="28"/>
          <w:lang w:eastAsia="zh-CN"/>
        </w:rPr>
        <w:t># 计算所需的统计信息</w:t>
      </w:r>
      <w:r>
        <w:rPr>
          <w:rFonts w:hint="eastAsia" w:ascii="Times New Roman" w:hAnsi="Times New Roman"/>
          <w:sz w:val="21"/>
          <w:szCs w:val="28"/>
          <w:lang w:eastAsia="zh-CN"/>
        </w:rPr>
        <w:br w:type="textWrapping"/>
      </w:r>
      <w:r>
        <w:rPr>
          <w:rFonts w:hint="eastAsia" w:ascii="Times New Roman" w:hAnsi="Times New Roman"/>
          <w:sz w:val="21"/>
          <w:szCs w:val="28"/>
          <w:lang w:eastAsia="zh-CN"/>
        </w:rPr>
        <w:t>def calculate_statistics(data):</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stats = {</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'sum': np.sum(data),</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'cumulative_sum': np.cumsum(data).tolist(),  # 累计和返回列表</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'mean': np.mean(data),</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'std': np.std(data),</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'variance': np.var(data),</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'max': np.max(data),</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'min': np.min(data)</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return stats</w:t>
      </w:r>
      <w:r>
        <w:rPr>
          <w:rFonts w:hint="eastAsia" w:ascii="Times New Roman" w:hAnsi="Times New Roman"/>
          <w:sz w:val="21"/>
          <w:szCs w:val="28"/>
          <w:lang w:eastAsia="zh-CN"/>
        </w:rPr>
        <w:br w:type="textWrapping"/>
      </w:r>
      <w:r>
        <w:rPr>
          <w:rFonts w:hint="eastAsia" w:ascii="Times New Roman" w:hAnsi="Times New Roman"/>
          <w:sz w:val="21"/>
          <w:szCs w:val="28"/>
          <w:lang w:eastAsia="zh-CN"/>
        </w:rPr>
        <w:br w:type="textWrapping"/>
      </w:r>
      <w:r>
        <w:rPr>
          <w:rFonts w:hint="eastAsia" w:ascii="Times New Roman" w:hAnsi="Times New Roman"/>
          <w:sz w:val="21"/>
          <w:szCs w:val="28"/>
          <w:lang w:eastAsia="zh-CN"/>
        </w:rPr>
        <w:t># 计算萼片长度的统计信息</w:t>
      </w:r>
      <w:r>
        <w:rPr>
          <w:rFonts w:hint="eastAsia" w:ascii="Times New Roman" w:hAnsi="Times New Roman"/>
          <w:sz w:val="21"/>
          <w:szCs w:val="28"/>
          <w:lang w:eastAsia="zh-CN"/>
        </w:rPr>
        <w:br w:type="textWrapping"/>
      </w:r>
      <w:r>
        <w:rPr>
          <w:rFonts w:hint="eastAsia" w:ascii="Times New Roman" w:hAnsi="Times New Roman"/>
          <w:sz w:val="21"/>
          <w:szCs w:val="28"/>
          <w:lang w:eastAsia="zh-CN"/>
        </w:rPr>
        <w:t>sepal_length_stats = calculate_statistics(sepal_length)</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计算花瓣长度的统计信息</w:t>
      </w:r>
      <w:r>
        <w:rPr>
          <w:rFonts w:hint="eastAsia" w:ascii="Times New Roman" w:hAnsi="Times New Roman"/>
          <w:sz w:val="21"/>
          <w:szCs w:val="28"/>
          <w:lang w:eastAsia="zh-CN"/>
        </w:rPr>
        <w:br w:type="textWrapping"/>
      </w:r>
      <w:r>
        <w:rPr>
          <w:rFonts w:hint="eastAsia" w:ascii="Times New Roman" w:hAnsi="Times New Roman"/>
          <w:sz w:val="21"/>
          <w:szCs w:val="28"/>
          <w:lang w:eastAsia="zh-CN"/>
        </w:rPr>
        <w:t>petal_length_stats = calculate_statistics(petal_length)</w:t>
      </w:r>
      <w:r>
        <w:rPr>
          <w:rFonts w:hint="eastAsia" w:ascii="Times New Roman" w:hAnsi="Times New Roman"/>
          <w:sz w:val="21"/>
          <w:szCs w:val="28"/>
          <w:lang w:eastAsia="zh-CN"/>
        </w:rPr>
        <w:br w:type="textWrapping"/>
      </w:r>
      <w:r>
        <w:rPr>
          <w:rFonts w:hint="eastAsia" w:ascii="Times New Roman" w:hAnsi="Times New Roman"/>
          <w:sz w:val="21"/>
          <w:szCs w:val="28"/>
          <w:lang w:eastAsia="zh-CN"/>
        </w:rPr>
        <w:br w:type="textWrapping"/>
      </w:r>
      <w:r>
        <w:rPr>
          <w:rFonts w:hint="eastAsia" w:ascii="Times New Roman" w:hAnsi="Times New Roman"/>
          <w:sz w:val="21"/>
          <w:szCs w:val="28"/>
          <w:lang w:eastAsia="zh-CN"/>
        </w:rPr>
        <w:t># 输出统计信息</w:t>
      </w:r>
      <w:r>
        <w:rPr>
          <w:rFonts w:hint="eastAsia" w:ascii="Times New Roman" w:hAnsi="Times New Roman"/>
          <w:sz w:val="21"/>
          <w:szCs w:val="28"/>
          <w:lang w:eastAsia="zh-CN"/>
        </w:rPr>
        <w:br w:type="textWrapping"/>
      </w:r>
      <w:r>
        <w:rPr>
          <w:rFonts w:hint="eastAsia" w:ascii="Times New Roman" w:hAnsi="Times New Roman"/>
          <w:sz w:val="21"/>
          <w:szCs w:val="28"/>
          <w:lang w:eastAsia="zh-CN"/>
        </w:rPr>
        <w:t>def print_statistics(name, stats):</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print(f"{name} Statistics:")</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print(f"Sum: {stats['sum']}")</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print(f"Cumulative Sum: {stats['cumulative_sum']}")</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print(f"Mean: {stats['mean']}")</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print(f"Standard Deviation: {stats['std']}")</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print(f"Variance: {stats['variance']}")</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print(f"Max: {stats['max']}")</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print(f"Min: {stats['min']}")</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xml:space="preserve">    print()</w:t>
      </w:r>
      <w:r>
        <w:rPr>
          <w:rFonts w:hint="eastAsia" w:ascii="Times New Roman" w:hAnsi="Times New Roman"/>
          <w:sz w:val="21"/>
          <w:szCs w:val="28"/>
          <w:lang w:eastAsia="zh-CN"/>
        </w:rPr>
        <w:br w:type="textWrapping"/>
      </w:r>
      <w:r>
        <w:rPr>
          <w:rFonts w:hint="eastAsia" w:ascii="Times New Roman" w:hAnsi="Times New Roman"/>
          <w:sz w:val="21"/>
          <w:szCs w:val="28"/>
          <w:lang w:eastAsia="zh-CN"/>
        </w:rPr>
        <w:br w:type="textWrapping"/>
      </w:r>
      <w:r>
        <w:rPr>
          <w:rFonts w:hint="eastAsia" w:ascii="Times New Roman" w:hAnsi="Times New Roman"/>
          <w:sz w:val="21"/>
          <w:szCs w:val="28"/>
          <w:lang w:eastAsia="zh-CN"/>
        </w:rPr>
        <w:t># 输出萼片长度的统计信息</w:t>
      </w:r>
      <w:r>
        <w:rPr>
          <w:rFonts w:hint="eastAsia" w:ascii="Times New Roman" w:hAnsi="Times New Roman"/>
          <w:sz w:val="21"/>
          <w:szCs w:val="28"/>
          <w:lang w:eastAsia="zh-CN"/>
        </w:rPr>
        <w:br w:type="textWrapping"/>
      </w:r>
      <w:r>
        <w:rPr>
          <w:rFonts w:hint="eastAsia" w:ascii="Times New Roman" w:hAnsi="Times New Roman"/>
          <w:sz w:val="21"/>
          <w:szCs w:val="28"/>
          <w:lang w:eastAsia="zh-CN"/>
        </w:rPr>
        <w:t>print_statistics("Sepal Length", sepal_length_stats)</w:t>
      </w:r>
      <w:r>
        <w:rPr>
          <w:rFonts w:hint="eastAsia" w:ascii="Times New Roman" w:hAnsi="Times New Roman"/>
          <w:sz w:val="21"/>
          <w:szCs w:val="28"/>
          <w:lang w:eastAsia="zh-CN"/>
        </w:rPr>
        <w:br w:type="textWrapping"/>
      </w:r>
      <w:r>
        <w:rPr>
          <w:rFonts w:hint="eastAsia" w:ascii="Times New Roman" w:hAnsi="Times New Roman"/>
          <w:sz w:val="21"/>
          <w:szCs w:val="28"/>
          <w:lang w:eastAsia="zh-CN"/>
        </w:rPr>
        <w:t># 输出花瓣长度的统计信息</w:t>
      </w:r>
      <w:r>
        <w:rPr>
          <w:rFonts w:hint="eastAsia" w:ascii="Times New Roman" w:hAnsi="Times New Roman"/>
          <w:sz w:val="21"/>
          <w:szCs w:val="28"/>
          <w:lang w:eastAsia="zh-CN"/>
        </w:rPr>
        <w:br w:type="textWrapping"/>
      </w:r>
      <w:r>
        <w:rPr>
          <w:rFonts w:hint="eastAsia" w:ascii="Times New Roman" w:hAnsi="Times New Roman"/>
          <w:sz w:val="21"/>
          <w:szCs w:val="28"/>
          <w:lang w:eastAsia="zh-CN"/>
        </w:rPr>
        <w:t>print_statistics("Petal Length", petal_length_stats)</w:t>
      </w:r>
    </w:p>
    <w:p>
      <w:pPr>
        <w:widowControl/>
        <w:spacing w:line="360" w:lineRule="auto"/>
        <w:ind w:firstLine="240" w:firstLineChars="100"/>
        <w:jc w:val="left"/>
      </w:pPr>
      <w:r>
        <w:rPr>
          <w:rFonts w:hint="eastAsia" w:ascii="Times New Roman" w:hAnsi="Times New Roman"/>
          <w:sz w:val="24"/>
          <w:szCs w:val="28"/>
        </w:rPr>
        <w:t>程序运行结果</w:t>
      </w:r>
      <w:r>
        <w:rPr>
          <w:rFonts w:hint="eastAsia" w:ascii="Times New Roman" w:hAnsi="Times New Roman"/>
          <w:sz w:val="24"/>
          <w:szCs w:val="28"/>
          <w:lang w:eastAsia="zh-CN"/>
        </w:rPr>
        <w:t>：</w:t>
      </w:r>
      <w:r>
        <w:drawing>
          <wp:inline distT="0" distB="0" distL="114300" distR="114300">
            <wp:extent cx="5213985" cy="3259455"/>
            <wp:effectExtent l="0" t="0" r="571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3985" cy="3259455"/>
                    </a:xfrm>
                    <a:prstGeom prst="rect">
                      <a:avLst/>
                    </a:prstGeom>
                    <a:noFill/>
                    <a:ln>
                      <a:noFill/>
                    </a:ln>
                  </pic:spPr>
                </pic:pic>
              </a:graphicData>
            </a:graphic>
          </wp:inline>
        </w:drawing>
      </w:r>
    </w:p>
    <w:p>
      <w:pPr>
        <w:spacing w:before="156" w:beforeLines="50" w:after="93" w:afterLines="30"/>
        <w:jc w:val="center"/>
        <w:rPr>
          <w:rFonts w:hint="eastAsia" w:ascii="Times New Roman" w:hAnsi="Times New Roman"/>
          <w:bCs/>
          <w:sz w:val="24"/>
          <w:szCs w:val="24"/>
        </w:rPr>
      </w:pPr>
      <w:r>
        <w:rPr>
          <w:rFonts w:hint="eastAsia" w:ascii="宋体" w:hAnsi="宋体"/>
          <w:b/>
          <w:bCs/>
        </w:rPr>
        <w:t>图</w:t>
      </w:r>
      <w:r>
        <w:rPr>
          <w:rFonts w:hint="eastAsia" w:ascii="宋体" w:hAnsi="宋体"/>
          <w:b/>
          <w:bCs/>
          <w:lang w:val="en-US" w:eastAsia="zh-CN"/>
        </w:rPr>
        <w:t>1</w:t>
      </w:r>
      <w:r>
        <w:rPr>
          <w:rFonts w:hint="eastAsia" w:ascii="宋体" w:hAnsi="宋体"/>
          <w:b/>
          <w:bCs/>
        </w:rPr>
        <w:t xml:space="preserve"> 打印信息</w:t>
      </w:r>
    </w:p>
    <w:p>
      <w:pPr>
        <w:rPr>
          <w:rFonts w:ascii="宋体" w:hAnsi="宋体"/>
          <w:sz w:val="24"/>
          <w:szCs w:val="24"/>
        </w:rPr>
      </w:pPr>
      <w:r>
        <w:rPr>
          <w:rFonts w:hint="eastAsia" w:ascii="宋体" w:hAnsi="宋体"/>
          <w:sz w:val="24"/>
          <w:szCs w:val="24"/>
        </w:rPr>
        <w:br w:type="page"/>
      </w:r>
    </w:p>
    <w:p>
      <w:pPr>
        <w:pStyle w:val="21"/>
        <w:numPr>
          <w:ilvl w:val="0"/>
          <w:numId w:val="3"/>
        </w:numPr>
        <w:spacing w:line="360" w:lineRule="auto"/>
        <w:ind w:firstLineChars="0"/>
        <w:rPr>
          <w:rFonts w:ascii="宋体" w:hAnsi="宋体"/>
          <w:sz w:val="24"/>
          <w:szCs w:val="24"/>
        </w:rPr>
      </w:pPr>
      <w:r>
        <w:rPr>
          <w:rFonts w:hint="eastAsia" w:ascii="宋体" w:hAnsi="宋体"/>
          <w:sz w:val="24"/>
          <w:szCs w:val="24"/>
        </w:rPr>
        <w:t>读取</w:t>
      </w:r>
      <w:r>
        <w:rPr>
          <w:rFonts w:ascii="Times New Roman" w:hAnsi="Times New Roman"/>
          <w:sz w:val="24"/>
          <w:szCs w:val="24"/>
        </w:rPr>
        <w:t>titanic</w:t>
      </w:r>
      <w:r>
        <w:rPr>
          <w:rFonts w:hint="eastAsia" w:ascii="宋体" w:hAnsi="宋体"/>
          <w:sz w:val="24"/>
          <w:szCs w:val="24"/>
        </w:rPr>
        <w:t>数据集中的乘客的性别、年龄等信息。</w:t>
      </w:r>
    </w:p>
    <w:p>
      <w:pPr>
        <w:pStyle w:val="21"/>
        <w:spacing w:line="360" w:lineRule="auto"/>
        <w:ind w:firstLine="0" w:firstLineChars="0"/>
        <w:jc w:val="left"/>
        <w:rPr>
          <w:rFonts w:hint="eastAsia" w:ascii="宋体" w:hAnsi="宋体"/>
          <w:sz w:val="24"/>
          <w:szCs w:val="24"/>
        </w:rPr>
      </w:pPr>
      <w:r>
        <w:rPr>
          <w:rFonts w:hint="eastAsia" w:ascii="宋体" w:hAnsi="宋体"/>
          <w:b/>
          <w:bCs/>
          <w:sz w:val="24"/>
          <w:szCs w:val="24"/>
        </w:rPr>
        <w:t>要求</w:t>
      </w:r>
      <w:r>
        <w:rPr>
          <w:rFonts w:hint="eastAsia" w:ascii="宋体" w:hAnsi="宋体"/>
          <w:sz w:val="24"/>
          <w:szCs w:val="24"/>
        </w:rPr>
        <w:t>：实现显示其前</w:t>
      </w:r>
      <w:r>
        <w:rPr>
          <w:rFonts w:ascii="Times New Roman" w:hAnsi="Times New Roman"/>
          <w:sz w:val="24"/>
          <w:szCs w:val="24"/>
        </w:rPr>
        <w:t>50</w:t>
      </w:r>
      <w:r>
        <w:rPr>
          <w:rFonts w:hint="eastAsia" w:ascii="宋体" w:hAnsi="宋体"/>
          <w:sz w:val="24"/>
          <w:szCs w:val="24"/>
        </w:rPr>
        <w:t>行的数据信息，实现调用函数显示数据信息总览，并实现数据中生还者的饼图绘制，利用均值填充数据中“年龄”的缺失值实现。</w:t>
      </w:r>
    </w:p>
    <w:p>
      <w:pPr>
        <w:widowControl/>
        <w:spacing w:line="360" w:lineRule="auto"/>
        <w:ind w:firstLine="480" w:firstLineChars="200"/>
        <w:jc w:val="left"/>
        <w:rPr>
          <w:rFonts w:hint="eastAsia" w:ascii="Times New Roman" w:hAnsi="Times New Roman"/>
          <w:sz w:val="24"/>
          <w:szCs w:val="28"/>
          <w:lang w:eastAsia="zh-CN"/>
        </w:rPr>
      </w:pPr>
      <w:r>
        <w:rPr>
          <w:rFonts w:hint="eastAsia" w:ascii="Times New Roman" w:hAnsi="Times New Roman"/>
          <w:sz w:val="24"/>
          <w:szCs w:val="28"/>
        </w:rPr>
        <w:t>程序代码</w:t>
      </w:r>
      <w:r>
        <w:rPr>
          <w:rFonts w:hint="eastAsia" w:ascii="Times New Roman" w:hAnsi="Times New Roman"/>
          <w:sz w:val="24"/>
          <w:szCs w:val="28"/>
          <w:lang w:val="en-US" w:eastAsia="zh-CN"/>
        </w:rPr>
        <w:t>及</w:t>
      </w:r>
      <w:r>
        <w:rPr>
          <w:rFonts w:hint="eastAsia" w:ascii="Times New Roman" w:hAnsi="Times New Roman"/>
          <w:sz w:val="24"/>
          <w:szCs w:val="28"/>
        </w:rPr>
        <w:t>注释</w:t>
      </w:r>
      <w:r>
        <w:rPr>
          <w:rFonts w:hint="eastAsia" w:ascii="Times New Roman" w:hAnsi="Times New Roman"/>
          <w:sz w:val="24"/>
          <w:szCs w:val="28"/>
          <w:lang w:eastAsia="zh-CN"/>
        </w:rPr>
        <w:t>：</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import pandas as pd</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import matplotlib.pyplot as plt</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读取Titanic数据集</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titanic = pd.read_csv('experiment004/titanic.csv')</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调整pandas显示设置，确保显示所有列</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pd.set_option('display.max_columns', None)  # 显示所有列</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pd.set_option('display.width', 1000)  # 设置显示宽度</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pd.set_option('display.max_colwidth', None)  # 设置每列的最大宽度</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显示前50行数据</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print("前50行的数据信息：")</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print(titanic.head(50))</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定义一个函数显示数据信息总览</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def data_overview(df):</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print("\n数据信息总览：")</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print(df.info())</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print("\n数据的描述性统计：")</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print(df.describe(include='all'))</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调用函数显示数据信息总览</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data_overview(titanic)</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用均值填充年龄的缺失值</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titanic['age'].fillna(titanic['age'].mean(), inplace=True)</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绘制生还者的饼图</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survived_counts = titanic['survived'].value_counts()</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plt.figure(figsize=(8, 6))</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plt.pie(survived_counts, labels=['Not Survived', 'Survived'], autopct='%1.1f%%', startangle=140, colors=['lightcoral', 'lightskyblue'])</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plt.title('Survival Rate of Titanic Passengers')</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plt.axis('equal')  # 确保饼图为圆形</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plt.show()</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480" w:firstLineChars="200"/>
        <w:jc w:val="left"/>
      </w:pPr>
      <w:r>
        <w:rPr>
          <w:rFonts w:hint="eastAsia" w:ascii="Times New Roman" w:hAnsi="Times New Roman"/>
          <w:sz w:val="24"/>
          <w:szCs w:val="28"/>
        </w:rPr>
        <w:t>程序运行结果</w:t>
      </w:r>
      <w:r>
        <w:rPr>
          <w:rFonts w:hint="eastAsia" w:ascii="Times New Roman" w:hAnsi="Times New Roman"/>
          <w:sz w:val="24"/>
          <w:szCs w:val="28"/>
          <w:lang w:eastAsia="zh-CN"/>
        </w:rPr>
        <w:t>：</w:t>
      </w:r>
      <w:r>
        <w:drawing>
          <wp:inline distT="0" distB="0" distL="114300" distR="114300">
            <wp:extent cx="5264785" cy="3289935"/>
            <wp:effectExtent l="0" t="0" r="5715" b="120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4785" cy="3289935"/>
                    </a:xfrm>
                    <a:prstGeom prst="rect">
                      <a:avLst/>
                    </a:prstGeom>
                    <a:noFill/>
                    <a:ln>
                      <a:noFill/>
                    </a:ln>
                  </pic:spPr>
                </pic:pic>
              </a:graphicData>
            </a:graphic>
          </wp:inline>
        </w:drawing>
      </w:r>
    </w:p>
    <w:p>
      <w:pPr>
        <w:spacing w:before="156" w:beforeLines="50" w:after="93" w:afterLines="30"/>
        <w:jc w:val="center"/>
        <w:rPr>
          <w:rFonts w:hint="eastAsia" w:ascii="宋体" w:hAnsi="宋体"/>
          <w:b/>
          <w:bCs/>
          <w:lang w:val="en-US" w:eastAsia="zh-CN"/>
        </w:rPr>
      </w:pPr>
      <w:r>
        <w:rPr>
          <w:rFonts w:hint="eastAsia" w:ascii="宋体" w:hAnsi="宋体"/>
          <w:b/>
          <w:bCs/>
        </w:rPr>
        <w:t>图</w:t>
      </w:r>
      <w:r>
        <w:rPr>
          <w:rFonts w:hint="eastAsia" w:ascii="宋体" w:hAnsi="宋体"/>
          <w:b/>
          <w:bCs/>
          <w:lang w:val="en-US" w:eastAsia="zh-CN"/>
        </w:rPr>
        <w:t>2</w:t>
      </w:r>
      <w:r>
        <w:rPr>
          <w:rFonts w:hint="eastAsia" w:ascii="宋体" w:hAnsi="宋体"/>
          <w:b/>
          <w:bCs/>
        </w:rPr>
        <w:t xml:space="preserve"> 打印信息</w:t>
      </w:r>
      <w:r>
        <w:rPr>
          <w:rFonts w:hint="eastAsia" w:ascii="宋体" w:hAnsi="宋体"/>
          <w:b/>
          <w:bCs/>
          <w:lang w:val="en-US" w:eastAsia="zh-CN"/>
        </w:rPr>
        <w:t>(1)</w:t>
      </w:r>
    </w:p>
    <w:p>
      <w:pPr>
        <w:spacing w:before="156" w:beforeLines="50" w:after="93" w:afterLines="30"/>
        <w:jc w:val="center"/>
      </w:pPr>
      <w:r>
        <w:drawing>
          <wp:inline distT="0" distB="0" distL="114300" distR="114300">
            <wp:extent cx="5264785" cy="3289935"/>
            <wp:effectExtent l="0" t="0" r="571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64785" cy="3289935"/>
                    </a:xfrm>
                    <a:prstGeom prst="rect">
                      <a:avLst/>
                    </a:prstGeom>
                    <a:noFill/>
                    <a:ln>
                      <a:noFill/>
                    </a:ln>
                  </pic:spPr>
                </pic:pic>
              </a:graphicData>
            </a:graphic>
          </wp:inline>
        </w:drawing>
      </w:r>
    </w:p>
    <w:p>
      <w:pPr>
        <w:spacing w:before="156" w:beforeLines="50" w:after="93" w:afterLines="30"/>
        <w:jc w:val="center"/>
        <w:rPr>
          <w:rFonts w:hint="eastAsia" w:ascii="宋体" w:hAnsi="宋体"/>
          <w:b/>
          <w:bCs/>
          <w:lang w:val="en-US" w:eastAsia="zh-CN"/>
        </w:rPr>
      </w:pPr>
      <w:r>
        <w:rPr>
          <w:rFonts w:hint="eastAsia" w:ascii="宋体" w:hAnsi="宋体"/>
          <w:b/>
          <w:bCs/>
        </w:rPr>
        <w:t>图</w:t>
      </w:r>
      <w:r>
        <w:rPr>
          <w:rFonts w:hint="eastAsia" w:ascii="宋体" w:hAnsi="宋体"/>
          <w:b/>
          <w:bCs/>
          <w:lang w:val="en-US" w:eastAsia="zh-CN"/>
        </w:rPr>
        <w:t>3</w:t>
      </w:r>
      <w:r>
        <w:rPr>
          <w:rFonts w:hint="eastAsia" w:ascii="宋体" w:hAnsi="宋体"/>
          <w:b/>
          <w:bCs/>
        </w:rPr>
        <w:t xml:space="preserve"> 打印信息</w:t>
      </w:r>
      <w:r>
        <w:rPr>
          <w:rFonts w:hint="eastAsia" w:ascii="宋体" w:hAnsi="宋体"/>
          <w:b/>
          <w:bCs/>
          <w:lang w:val="en-US" w:eastAsia="zh-CN"/>
        </w:rPr>
        <w:t>(2)</w:t>
      </w:r>
    </w:p>
    <w:p>
      <w:pPr>
        <w:spacing w:before="156" w:beforeLines="50" w:after="93" w:afterLines="30"/>
        <w:jc w:val="center"/>
      </w:pPr>
      <w:r>
        <w:drawing>
          <wp:inline distT="0" distB="0" distL="114300" distR="114300">
            <wp:extent cx="5264785" cy="3289935"/>
            <wp:effectExtent l="0" t="0" r="5715"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4785" cy="3289935"/>
                    </a:xfrm>
                    <a:prstGeom prst="rect">
                      <a:avLst/>
                    </a:prstGeom>
                    <a:noFill/>
                    <a:ln>
                      <a:noFill/>
                    </a:ln>
                  </pic:spPr>
                </pic:pic>
              </a:graphicData>
            </a:graphic>
          </wp:inline>
        </w:drawing>
      </w:r>
    </w:p>
    <w:p>
      <w:pPr>
        <w:spacing w:before="156" w:beforeLines="50" w:after="93" w:afterLines="30"/>
        <w:jc w:val="center"/>
        <w:rPr>
          <w:rFonts w:hint="default" w:eastAsia="宋体"/>
          <w:lang w:val="en-US" w:eastAsia="zh-CN"/>
        </w:rPr>
      </w:pPr>
      <w:r>
        <w:rPr>
          <w:rFonts w:hint="eastAsia" w:ascii="宋体" w:hAnsi="宋体"/>
          <w:b/>
          <w:bCs/>
        </w:rPr>
        <w:t>图</w:t>
      </w:r>
      <w:r>
        <w:rPr>
          <w:rFonts w:hint="eastAsia" w:ascii="宋体" w:hAnsi="宋体"/>
          <w:b/>
          <w:bCs/>
          <w:lang w:val="en-US" w:eastAsia="zh-CN"/>
        </w:rPr>
        <w:t>4</w:t>
      </w:r>
      <w:r>
        <w:rPr>
          <w:rFonts w:hint="eastAsia" w:ascii="宋体" w:hAnsi="宋体"/>
          <w:b/>
          <w:bCs/>
        </w:rPr>
        <w:t xml:space="preserve"> </w:t>
      </w:r>
      <w:r>
        <w:rPr>
          <w:rFonts w:hint="eastAsia" w:ascii="宋体" w:hAnsi="宋体"/>
          <w:b/>
          <w:bCs/>
          <w:lang w:val="en-US" w:eastAsia="zh-CN"/>
        </w:rPr>
        <w:t>输出饼状图</w:t>
      </w:r>
    </w:p>
    <w:p>
      <w:pPr>
        <w:spacing w:before="156" w:beforeLines="50" w:after="93" w:afterLines="30"/>
        <w:jc w:val="center"/>
        <w:rPr>
          <w:rFonts w:hint="default"/>
          <w:lang w:val="en-US" w:eastAsia="zh-CN"/>
        </w:rPr>
      </w:pPr>
    </w:p>
    <w:p>
      <w:pPr>
        <w:pStyle w:val="21"/>
        <w:spacing w:line="360" w:lineRule="auto"/>
        <w:ind w:firstLine="0" w:firstLineChars="0"/>
        <w:jc w:val="left"/>
        <w:rPr>
          <w:rFonts w:hint="eastAsia" w:ascii="宋体" w:hAnsi="宋体"/>
          <w:sz w:val="24"/>
          <w:szCs w:val="24"/>
        </w:rPr>
      </w:pPr>
    </w:p>
    <w:p>
      <w:pPr>
        <w:spacing w:line="360" w:lineRule="auto"/>
        <w:ind w:firstLine="480" w:firstLineChars="200"/>
        <w:rPr>
          <w:rFonts w:hint="eastAsia" w:ascii="宋体" w:hAnsi="宋体" w:eastAsia="宋体"/>
          <w:sz w:val="24"/>
          <w:szCs w:val="24"/>
          <w:lang w:val="en-US" w:eastAsia="zh-CN"/>
        </w:rPr>
      </w:pPr>
      <w:r>
        <w:rPr>
          <w:rFonts w:hint="eastAsia" w:ascii="宋体" w:hAnsi="宋体"/>
          <w:sz w:val="24"/>
          <w:szCs w:val="24"/>
          <w:lang w:val="en-US" w:eastAsia="zh-CN"/>
        </w:rPr>
        <w:t xml:space="preserve"> </w:t>
      </w:r>
    </w:p>
    <w:p>
      <w:pPr>
        <w:spacing w:line="360" w:lineRule="auto"/>
        <w:ind w:firstLine="480" w:firstLineChars="200"/>
        <w:rPr>
          <w:rFonts w:ascii="宋体" w:hAnsi="宋体"/>
          <w:sz w:val="24"/>
          <w:szCs w:val="24"/>
        </w:rPr>
      </w:pPr>
    </w:p>
    <w:p>
      <w:pPr>
        <w:rPr>
          <w:rFonts w:hint="eastAsia" w:ascii="宋体" w:hAnsi="宋体"/>
          <w:sz w:val="24"/>
          <w:szCs w:val="24"/>
        </w:rPr>
      </w:pPr>
      <w:r>
        <w:rPr>
          <w:rFonts w:hint="eastAsia" w:ascii="宋体" w:hAnsi="宋体"/>
          <w:sz w:val="24"/>
          <w:szCs w:val="24"/>
        </w:rPr>
        <w:br w:type="page"/>
      </w:r>
    </w:p>
    <w:p>
      <w:pPr>
        <w:spacing w:line="360" w:lineRule="auto"/>
        <w:ind w:firstLine="480" w:firstLineChars="200"/>
        <w:rPr>
          <w:rFonts w:ascii="宋体" w:hAnsi="宋体"/>
          <w:sz w:val="24"/>
          <w:szCs w:val="24"/>
        </w:rPr>
      </w:pPr>
      <w:r>
        <w:rPr>
          <w:rFonts w:hint="eastAsia" w:ascii="宋体" w:hAnsi="宋体"/>
          <w:sz w:val="24"/>
          <w:szCs w:val="24"/>
        </w:rPr>
        <w:t>3. 读取</w:t>
      </w:r>
      <w:r>
        <w:rPr>
          <w:rFonts w:ascii="Times New Roman" w:hAnsi="Times New Roman"/>
          <w:sz w:val="24"/>
          <w:szCs w:val="24"/>
        </w:rPr>
        <w:t>Mountains</w:t>
      </w:r>
      <w:r>
        <w:rPr>
          <w:rFonts w:hint="eastAsia" w:ascii="宋体" w:hAnsi="宋体"/>
          <w:sz w:val="24"/>
          <w:szCs w:val="24"/>
        </w:rPr>
        <w:t>数据集的信息，实现山峰可视化功能。</w:t>
      </w:r>
    </w:p>
    <w:p>
      <w:pPr>
        <w:spacing w:line="360" w:lineRule="auto"/>
        <w:rPr>
          <w:rFonts w:hint="eastAsia" w:ascii="宋体" w:hAnsi="宋体"/>
          <w:sz w:val="24"/>
          <w:szCs w:val="24"/>
        </w:rPr>
      </w:pPr>
      <w:r>
        <w:rPr>
          <w:rFonts w:hint="eastAsia" w:ascii="宋体" w:hAnsi="宋体"/>
          <w:b/>
          <w:bCs/>
          <w:sz w:val="24"/>
          <w:szCs w:val="24"/>
        </w:rPr>
        <w:t>要求：</w:t>
      </w:r>
      <w:r>
        <w:rPr>
          <w:rFonts w:hint="eastAsia" w:ascii="宋体" w:hAnsi="宋体"/>
          <w:sz w:val="24"/>
          <w:szCs w:val="24"/>
        </w:rPr>
        <w:t>编写过程中要求设置图片显示的主题样式，显示中文指定”</w:t>
      </w:r>
      <w:r>
        <w:rPr>
          <w:rFonts w:ascii="Times New Roman" w:hAnsi="Times New Roman"/>
          <w:sz w:val="24"/>
          <w:szCs w:val="24"/>
        </w:rPr>
        <w:t>SimHei</w:t>
      </w:r>
      <w:r>
        <w:rPr>
          <w:rFonts w:hint="eastAsia" w:ascii="宋体" w:hAnsi="宋体"/>
          <w:sz w:val="24"/>
          <w:szCs w:val="24"/>
        </w:rPr>
        <w:t>”字体，可以运用</w:t>
      </w:r>
      <w:r>
        <w:rPr>
          <w:rFonts w:ascii="Times New Roman" w:hAnsi="Times New Roman"/>
          <w:sz w:val="24"/>
          <w:szCs w:val="24"/>
        </w:rPr>
        <w:t>def</w:t>
      </w:r>
      <w:r>
        <w:rPr>
          <w:rFonts w:hint="eastAsia" w:ascii="宋体" w:hAnsi="宋体"/>
          <w:sz w:val="24"/>
          <w:szCs w:val="24"/>
        </w:rPr>
        <w:t>函数形式编写，实现对数据集中“</w:t>
      </w:r>
      <w:r>
        <w:rPr>
          <w:rFonts w:ascii="Times New Roman" w:hAnsi="Times New Roman"/>
          <w:sz w:val="24"/>
          <w:szCs w:val="24"/>
        </w:rPr>
        <w:t>Height(m)</w:t>
      </w:r>
      <w:r>
        <w:rPr>
          <w:rFonts w:hint="eastAsia" w:ascii="宋体" w:hAnsi="宋体"/>
          <w:sz w:val="24"/>
          <w:szCs w:val="24"/>
        </w:rPr>
        <w:t>”：“</w:t>
      </w:r>
      <w:r>
        <w:rPr>
          <w:rFonts w:ascii="Times New Roman" w:hAnsi="Times New Roman"/>
          <w:sz w:val="24"/>
          <w:szCs w:val="24"/>
        </w:rPr>
        <w:t>Height</w:t>
      </w:r>
      <w:r>
        <w:rPr>
          <w:rFonts w:hint="eastAsia" w:ascii="宋体" w:hAnsi="宋体"/>
          <w:sz w:val="24"/>
          <w:szCs w:val="24"/>
        </w:rPr>
        <w:t>”,“</w:t>
      </w:r>
      <w:r>
        <w:rPr>
          <w:rFonts w:ascii="Times New Roman" w:hAnsi="Times New Roman"/>
          <w:sz w:val="24"/>
          <w:szCs w:val="24"/>
        </w:rPr>
        <w:t>Ascents bef.2004</w:t>
      </w:r>
      <w:r>
        <w:rPr>
          <w:rFonts w:hint="eastAsia" w:ascii="宋体" w:hAnsi="宋体"/>
          <w:sz w:val="24"/>
          <w:szCs w:val="24"/>
        </w:rPr>
        <w:t xml:space="preserve">”：“ </w:t>
      </w:r>
      <w:r>
        <w:rPr>
          <w:rFonts w:ascii="Times New Roman" w:hAnsi="Times New Roman"/>
          <w:sz w:val="24"/>
          <w:szCs w:val="24"/>
        </w:rPr>
        <w:t>Success</w:t>
      </w:r>
      <w:r>
        <w:rPr>
          <w:rFonts w:hint="eastAsia" w:ascii="宋体" w:hAnsi="宋体"/>
          <w:sz w:val="24"/>
          <w:szCs w:val="24"/>
        </w:rPr>
        <w:t>”,“</w:t>
      </w:r>
      <w:r>
        <w:rPr>
          <w:rFonts w:ascii="Times New Roman" w:hAnsi="Times New Roman"/>
          <w:sz w:val="24"/>
          <w:szCs w:val="24"/>
        </w:rPr>
        <w:t>Failed attempts bef.2004</w:t>
      </w:r>
      <w:r>
        <w:rPr>
          <w:rFonts w:hint="eastAsia" w:ascii="宋体" w:hAnsi="宋体"/>
          <w:sz w:val="24"/>
          <w:szCs w:val="24"/>
        </w:rPr>
        <w:t>”：“</w:t>
      </w:r>
      <w:r>
        <w:rPr>
          <w:rFonts w:ascii="Times New Roman" w:hAnsi="Times New Roman"/>
          <w:sz w:val="24"/>
          <w:szCs w:val="24"/>
        </w:rPr>
        <w:t>Failed</w:t>
      </w:r>
      <w:r>
        <w:rPr>
          <w:rFonts w:hint="eastAsia" w:ascii="宋体" w:hAnsi="宋体"/>
          <w:sz w:val="24"/>
          <w:szCs w:val="24"/>
        </w:rPr>
        <w:t>”重构、清洗（用0填充“成功”或者“失败”的缺失项）以及可视化功能，用图形的方式显示山峰的数量和海拔，显示山峰的数量和年份，用子图形式显示海拔与登顶、登顶与排名。</w:t>
      </w:r>
    </w:p>
    <w:p>
      <w:pPr>
        <w:widowControl/>
        <w:spacing w:line="360" w:lineRule="auto"/>
        <w:ind w:firstLine="480" w:firstLineChars="200"/>
        <w:jc w:val="left"/>
        <w:rPr>
          <w:rFonts w:hint="eastAsia" w:ascii="Times New Roman" w:hAnsi="Times New Roman"/>
          <w:sz w:val="24"/>
          <w:szCs w:val="28"/>
          <w:lang w:eastAsia="zh-CN"/>
        </w:rPr>
      </w:pPr>
      <w:r>
        <w:rPr>
          <w:rFonts w:hint="eastAsia" w:ascii="Times New Roman" w:hAnsi="Times New Roman"/>
          <w:sz w:val="24"/>
          <w:szCs w:val="28"/>
        </w:rPr>
        <w:t>程序代码</w:t>
      </w:r>
      <w:r>
        <w:rPr>
          <w:rFonts w:hint="eastAsia" w:ascii="Times New Roman" w:hAnsi="Times New Roman"/>
          <w:sz w:val="24"/>
          <w:szCs w:val="28"/>
          <w:lang w:val="en-US" w:eastAsia="zh-CN"/>
        </w:rPr>
        <w:t>及</w:t>
      </w:r>
      <w:r>
        <w:rPr>
          <w:rFonts w:hint="eastAsia" w:ascii="Times New Roman" w:hAnsi="Times New Roman"/>
          <w:sz w:val="24"/>
          <w:szCs w:val="28"/>
        </w:rPr>
        <w:t>注释</w:t>
      </w:r>
      <w:r>
        <w:rPr>
          <w:rFonts w:hint="eastAsia" w:ascii="Times New Roman" w:hAnsi="Times New Roman"/>
          <w:sz w:val="24"/>
          <w:szCs w:val="28"/>
          <w:lang w:eastAsia="zh-CN"/>
        </w:rPr>
        <w:t>：</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import pandas as pd</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import matplotlib.pyplot as plt</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import seaborn as sns</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import re</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读取Mountains数据集，尝试使用不同的编码</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try:</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mountains = pd.read_csv('experiment004/mountains.csv', encoding='utf-8')</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except UnicodeDecodeError:</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mountains = pd.read_csv('experiment004/mountains.csv', encoding='latin1')</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打印列名以确认其正确性</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print("列名：", mountains.columns)</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调整pandas显示设置，确保显示所有列</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pd.set_option('display.max_columns', None)</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pd.set_option('display.width', 1000)</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pd.set_option('display.max_colwidth', None)</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设置图片显示的主题样式</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sns.set_theme(style="whitegrid")</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设置中文字体为SimHei</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plt.rcParams['font.sans-serif'] = ['SimHei']</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plt.rcParams['axes.unicode_minus'] = False</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清洗数据集中的非数字值</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def clean_numeric_values(series):</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 移除所有非数字字符</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series = series.apply(lambda x: re.sub(r'\D', '', str(x)))</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 将清理后的值转换为整数</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series = series.apply(lambda x: int(x) if x.isdigit() else 0)</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return series</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重构和清洗数据集</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def clean_and_restructure_data(df):</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df = df.rename(columns={</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'Height (m)': 'Height',</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'Ascents bef. 2004': 'Success',</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'Failed attempts bef. 2004': 'Failed'</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df['Success'] = clean_numeric_values(df['Success'])</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df['Failed'] = clean_numeric_values(df['Failed'])</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return df</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检查重命名是否成功</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mountains = clean_and_restructure_data(mountains)</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print("重命名后的列名：", mountains.columns)</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可视化功能</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def visualize_data(df):</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plt.figure(figsize=(14, 10))</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 图1: 山峰的数量和海拔</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plt.subplot(2, 2, 1)</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sns.histplot(df['Height'], bins=30, kde=True)</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plt.title('山峰的数量和海拔')</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plt.xlabel('海拔 (m)')</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plt.ylabel('数量')</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 图2: 山峰的数量和年份（假设有Year列）</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if 'Year' in df.columns:</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plt.subplot(2, 2, 2)</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sns.histplot(df['Year'], bins=30, kde=True)</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plt.title('山峰的数量和年份')</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plt.xlabel('年份')</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plt.ylabel('数量')</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 图3: 海拔与登顶</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plt.subplot(2, 2, 3)</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sns.scatterplot(x='Height', y='Success', data=df)</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plt.title('海拔与登顶')</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plt.xlabel('海拔 (m)')</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plt.ylabel('成功次数')</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 图4: 登顶与排名（假设有Rank列）</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if 'Rank' in df.columns:</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plt.subplot(2, 2, 4)</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sns.scatterplot(x='Success', y='Rank', data=df)</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plt.title('登顶与排名')</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plt.xlabel('成功次数')</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plt.ylabel('排名')</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plt.tight_layout(pad=4.0, w_pad=5.0, h_pad=5.0)</w:t>
      </w: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 xml:space="preserve">    plt.show()</w:t>
      </w:r>
    </w:p>
    <w:p>
      <w:pPr>
        <w:widowControl/>
        <w:spacing w:line="360" w:lineRule="auto"/>
        <w:ind w:firstLine="210" w:firstLineChars="100"/>
        <w:jc w:val="left"/>
        <w:rPr>
          <w:rFonts w:hint="eastAsia" w:ascii="Times New Roman" w:hAnsi="Times New Roman"/>
          <w:sz w:val="21"/>
          <w:szCs w:val="28"/>
          <w:lang w:eastAsia="zh-CN"/>
        </w:rPr>
      </w:pPr>
    </w:p>
    <w:p>
      <w:pPr>
        <w:widowControl/>
        <w:spacing w:line="360" w:lineRule="auto"/>
        <w:ind w:firstLine="210" w:firstLineChars="100"/>
        <w:jc w:val="left"/>
        <w:rPr>
          <w:rFonts w:hint="eastAsia" w:ascii="Times New Roman" w:hAnsi="Times New Roman"/>
          <w:sz w:val="21"/>
          <w:szCs w:val="28"/>
          <w:lang w:eastAsia="zh-CN"/>
        </w:rPr>
      </w:pPr>
      <w:r>
        <w:rPr>
          <w:rFonts w:hint="eastAsia" w:ascii="Times New Roman" w:hAnsi="Times New Roman"/>
          <w:sz w:val="21"/>
          <w:szCs w:val="28"/>
          <w:lang w:eastAsia="zh-CN"/>
        </w:rPr>
        <w:t>visualize_data(mountains)</w:t>
      </w:r>
    </w:p>
    <w:p>
      <w:pPr>
        <w:widowControl/>
        <w:spacing w:line="360" w:lineRule="auto"/>
        <w:ind w:firstLine="480" w:firstLineChars="200"/>
        <w:jc w:val="left"/>
      </w:pPr>
      <w:r>
        <w:rPr>
          <w:rFonts w:hint="eastAsia" w:ascii="Times New Roman" w:hAnsi="Times New Roman"/>
          <w:sz w:val="24"/>
          <w:szCs w:val="28"/>
        </w:rPr>
        <w:t>程序运行结果</w:t>
      </w:r>
      <w:r>
        <w:rPr>
          <w:rFonts w:hint="eastAsia" w:ascii="Times New Roman" w:hAnsi="Times New Roman"/>
          <w:sz w:val="24"/>
          <w:szCs w:val="28"/>
          <w:lang w:eastAsia="zh-CN"/>
        </w:rPr>
        <w:t>：</w:t>
      </w:r>
      <w:r>
        <w:drawing>
          <wp:inline distT="0" distB="0" distL="114300" distR="114300">
            <wp:extent cx="5264785" cy="3289935"/>
            <wp:effectExtent l="0" t="0" r="5715"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5264785" cy="3289935"/>
                    </a:xfrm>
                    <a:prstGeom prst="rect">
                      <a:avLst/>
                    </a:prstGeom>
                    <a:noFill/>
                    <a:ln>
                      <a:noFill/>
                    </a:ln>
                  </pic:spPr>
                </pic:pic>
              </a:graphicData>
            </a:graphic>
          </wp:inline>
        </w:drawing>
      </w:r>
    </w:p>
    <w:p>
      <w:pPr>
        <w:spacing w:before="156" w:beforeLines="50" w:after="93" w:afterLines="30"/>
        <w:jc w:val="center"/>
        <w:rPr>
          <w:rFonts w:hint="eastAsia" w:ascii="宋体" w:hAnsi="宋体"/>
          <w:b/>
          <w:bCs/>
          <w:lang w:val="en-US" w:eastAsia="zh-CN"/>
        </w:rPr>
      </w:pPr>
      <w:r>
        <w:rPr>
          <w:rFonts w:hint="eastAsia" w:ascii="宋体" w:hAnsi="宋体"/>
          <w:b/>
          <w:bCs/>
        </w:rPr>
        <w:t>图</w:t>
      </w:r>
      <w:r>
        <w:rPr>
          <w:rFonts w:hint="eastAsia" w:ascii="宋体" w:hAnsi="宋体"/>
          <w:b/>
          <w:bCs/>
          <w:lang w:val="en-US" w:eastAsia="zh-CN"/>
        </w:rPr>
        <w:t>5</w:t>
      </w:r>
      <w:r>
        <w:rPr>
          <w:rFonts w:hint="eastAsia" w:ascii="宋体" w:hAnsi="宋体"/>
          <w:b/>
          <w:bCs/>
        </w:rPr>
        <w:t xml:space="preserve"> 打印信息</w:t>
      </w:r>
    </w:p>
    <w:p>
      <w:pPr>
        <w:spacing w:before="156" w:beforeLines="50" w:after="93" w:afterLines="30"/>
        <w:jc w:val="center"/>
      </w:pPr>
      <w:r>
        <w:drawing>
          <wp:inline distT="0" distB="0" distL="114300" distR="114300">
            <wp:extent cx="5267960" cy="4375785"/>
            <wp:effectExtent l="0" t="0" r="2540" b="57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5267960" cy="4375785"/>
                    </a:xfrm>
                    <a:prstGeom prst="rect">
                      <a:avLst/>
                    </a:prstGeom>
                    <a:noFill/>
                    <a:ln>
                      <a:noFill/>
                    </a:ln>
                  </pic:spPr>
                </pic:pic>
              </a:graphicData>
            </a:graphic>
          </wp:inline>
        </w:drawing>
      </w:r>
    </w:p>
    <w:p>
      <w:pPr>
        <w:spacing w:before="156" w:beforeLines="50" w:after="93" w:afterLines="30"/>
        <w:jc w:val="center"/>
        <w:rPr>
          <w:rFonts w:hint="default" w:ascii="宋体" w:hAnsi="宋体" w:eastAsia="宋体"/>
          <w:sz w:val="24"/>
          <w:szCs w:val="24"/>
          <w:lang w:val="en-US" w:eastAsia="zh-CN"/>
        </w:rPr>
      </w:pPr>
      <w:r>
        <w:rPr>
          <w:rFonts w:hint="eastAsia" w:ascii="宋体" w:hAnsi="宋体"/>
          <w:b/>
          <w:bCs/>
        </w:rPr>
        <w:t>图</w:t>
      </w:r>
      <w:r>
        <w:rPr>
          <w:rFonts w:hint="eastAsia" w:ascii="宋体" w:hAnsi="宋体"/>
          <w:b/>
          <w:bCs/>
          <w:lang w:val="en-US" w:eastAsia="zh-CN"/>
        </w:rPr>
        <w:t>6</w:t>
      </w:r>
      <w:r>
        <w:rPr>
          <w:rFonts w:hint="eastAsia" w:ascii="宋体" w:hAnsi="宋体"/>
          <w:b/>
          <w:bCs/>
        </w:rPr>
        <w:t xml:space="preserve"> </w:t>
      </w:r>
      <w:r>
        <w:rPr>
          <w:rFonts w:hint="eastAsia" w:ascii="宋体" w:hAnsi="宋体"/>
          <w:b/>
          <w:bCs/>
          <w:lang w:val="en-US" w:eastAsia="zh-CN"/>
        </w:rPr>
        <w:t>绘制子图</w:t>
      </w:r>
    </w:p>
    <w:p>
      <w:pPr>
        <w:widowControl/>
        <w:spacing w:line="360" w:lineRule="auto"/>
        <w:jc w:val="left"/>
        <w:rPr>
          <w:rFonts w:ascii="Times New Roman" w:hAnsi="Times New Roman"/>
          <w:bCs/>
          <w:sz w:val="24"/>
          <w:szCs w:val="24"/>
        </w:rPr>
      </w:pPr>
    </w:p>
    <w:p>
      <w:pPr>
        <w:widowControl/>
        <w:spacing w:line="360" w:lineRule="auto"/>
        <w:jc w:val="left"/>
        <w:rPr>
          <w:rFonts w:ascii="Times New Roman" w:hAnsi="Times New Roman"/>
          <w:bCs/>
          <w:sz w:val="24"/>
          <w:szCs w:val="24"/>
        </w:rPr>
      </w:pPr>
    </w:p>
    <w:p>
      <w:pPr>
        <w:widowControl/>
        <w:spacing w:line="360" w:lineRule="auto"/>
        <w:jc w:val="left"/>
        <w:rPr>
          <w:rFonts w:ascii="Times New Roman" w:hAnsi="Times New Roman"/>
          <w:bCs/>
          <w:sz w:val="24"/>
          <w:szCs w:val="24"/>
        </w:rPr>
      </w:pPr>
    </w:p>
    <w:p>
      <w:pPr>
        <w:widowControl/>
        <w:spacing w:line="360" w:lineRule="auto"/>
        <w:jc w:val="left"/>
        <w:rPr>
          <w:rFonts w:ascii="Times New Roman" w:hAnsi="Times New Roman"/>
          <w:bCs/>
          <w:sz w:val="24"/>
          <w:szCs w:val="24"/>
        </w:rPr>
      </w:pPr>
    </w:p>
    <w:p>
      <w:pPr>
        <w:widowControl/>
        <w:spacing w:line="360" w:lineRule="auto"/>
        <w:jc w:val="left"/>
        <w:rPr>
          <w:rFonts w:ascii="Times New Roman" w:hAnsi="Times New Roman"/>
          <w:bCs/>
          <w:sz w:val="24"/>
          <w:szCs w:val="24"/>
        </w:rPr>
      </w:pPr>
    </w:p>
    <w:p>
      <w:pPr>
        <w:widowControl/>
        <w:jc w:val="left"/>
        <w:rPr>
          <w:rFonts w:ascii="Times New Roman" w:hAnsi="Times New Roman"/>
          <w:bCs/>
          <w:sz w:val="24"/>
          <w:szCs w:val="24"/>
        </w:rPr>
      </w:pPr>
    </w:p>
    <w:p>
      <w:pPr>
        <w:widowControl/>
        <w:jc w:val="left"/>
        <w:rPr>
          <w:rFonts w:ascii="Times New Roman" w:hAnsi="Times New Roman"/>
          <w:bCs/>
          <w:sz w:val="24"/>
          <w:szCs w:val="24"/>
        </w:rPr>
      </w:pPr>
    </w:p>
    <w:p>
      <w:pPr>
        <w:widowControl/>
        <w:jc w:val="left"/>
        <w:rPr>
          <w:rFonts w:ascii="Times New Roman" w:hAnsi="Times New Roman"/>
          <w:bCs/>
          <w:sz w:val="24"/>
          <w:szCs w:val="24"/>
        </w:rPr>
      </w:pPr>
    </w:p>
    <w:p>
      <w:pPr>
        <w:widowControl/>
        <w:jc w:val="left"/>
        <w:rPr>
          <w:rFonts w:ascii="Times New Roman" w:hAnsi="Times New Roman"/>
          <w:bCs/>
          <w:sz w:val="24"/>
          <w:szCs w:val="24"/>
        </w:rPr>
      </w:pPr>
    </w:p>
    <w:p>
      <w:pPr>
        <w:widowControl/>
        <w:jc w:val="left"/>
        <w:rPr>
          <w:rFonts w:ascii="Times New Roman" w:hAnsi="Times New Roman"/>
          <w:b/>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p>
      <w:pPr>
        <w:widowControl/>
        <w:jc w:val="left"/>
        <w:rPr>
          <w:rFonts w:ascii="Times New Roman" w:hAnsi="Times New Roman"/>
          <w:sz w:val="24"/>
          <w:szCs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8624585"/>
    </w:sdtPr>
    <w:sdtContent>
      <w:sdt>
        <w:sdtPr>
          <w:id w:val="1728636285"/>
        </w:sdtPr>
        <w:sdtContent>
          <w:p>
            <w:pPr>
              <w:pStyle w:val="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2</w:t>
            </w:r>
            <w:r>
              <w:rPr>
                <w:b/>
                <w:bCs/>
                <w:sz w:val="24"/>
                <w:szCs w:val="24"/>
              </w:rPr>
              <w:fldChar w:fldCharType="end"/>
            </w:r>
          </w:p>
        </w:sdtContent>
      </w:sdt>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664BED"/>
    <w:multiLevelType w:val="singleLevel"/>
    <w:tmpl w:val="CD664BED"/>
    <w:lvl w:ilvl="0" w:tentative="0">
      <w:start w:val="2"/>
      <w:numFmt w:val="decimal"/>
      <w:suff w:val="space"/>
      <w:lvlText w:val="%1."/>
      <w:lvlJc w:val="left"/>
    </w:lvl>
  </w:abstractNum>
  <w:abstractNum w:abstractNumId="1">
    <w:nsid w:val="57C9019B"/>
    <w:multiLevelType w:val="multilevel"/>
    <w:tmpl w:val="57C9019B"/>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7C0A673E"/>
    <w:multiLevelType w:val="multilevel"/>
    <w:tmpl w:val="7C0A673E"/>
    <w:lvl w:ilvl="0" w:tentative="0">
      <w:start w:val="1"/>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k1OWI3MWQ2MWI3OTgwNWIyM2U1YTgxMjJlMGFjYmUifQ=="/>
  </w:docVars>
  <w:rsids>
    <w:rsidRoot w:val="00172A27"/>
    <w:rsid w:val="000141FB"/>
    <w:rsid w:val="0001545A"/>
    <w:rsid w:val="0003311A"/>
    <w:rsid w:val="00034B04"/>
    <w:rsid w:val="00047CAA"/>
    <w:rsid w:val="00054D6E"/>
    <w:rsid w:val="00067667"/>
    <w:rsid w:val="00077C0C"/>
    <w:rsid w:val="000907FF"/>
    <w:rsid w:val="00090F44"/>
    <w:rsid w:val="000A17AB"/>
    <w:rsid w:val="000A39A7"/>
    <w:rsid w:val="000A3F7A"/>
    <w:rsid w:val="000A7C7E"/>
    <w:rsid w:val="000B4406"/>
    <w:rsid w:val="000E1552"/>
    <w:rsid w:val="000E3061"/>
    <w:rsid w:val="000E7A43"/>
    <w:rsid w:val="00112777"/>
    <w:rsid w:val="00117876"/>
    <w:rsid w:val="0012503A"/>
    <w:rsid w:val="001255F3"/>
    <w:rsid w:val="00147FA3"/>
    <w:rsid w:val="00153E25"/>
    <w:rsid w:val="001610B7"/>
    <w:rsid w:val="00172A27"/>
    <w:rsid w:val="0018365F"/>
    <w:rsid w:val="001868F7"/>
    <w:rsid w:val="00190C8C"/>
    <w:rsid w:val="001C6F41"/>
    <w:rsid w:val="001D077E"/>
    <w:rsid w:val="001D5EAC"/>
    <w:rsid w:val="001E28EB"/>
    <w:rsid w:val="001F1BF8"/>
    <w:rsid w:val="001F5632"/>
    <w:rsid w:val="001F5DA9"/>
    <w:rsid w:val="001F5DFF"/>
    <w:rsid w:val="002047E2"/>
    <w:rsid w:val="002056D6"/>
    <w:rsid w:val="0022041E"/>
    <w:rsid w:val="00220BC8"/>
    <w:rsid w:val="00235B12"/>
    <w:rsid w:val="002426EC"/>
    <w:rsid w:val="00244C64"/>
    <w:rsid w:val="00253F2B"/>
    <w:rsid w:val="00281283"/>
    <w:rsid w:val="00284885"/>
    <w:rsid w:val="00286AEA"/>
    <w:rsid w:val="00291BA8"/>
    <w:rsid w:val="002A3EDC"/>
    <w:rsid w:val="002B53D7"/>
    <w:rsid w:val="002B7732"/>
    <w:rsid w:val="002C522B"/>
    <w:rsid w:val="002C687D"/>
    <w:rsid w:val="002F17A0"/>
    <w:rsid w:val="002F1CF7"/>
    <w:rsid w:val="002F338B"/>
    <w:rsid w:val="002F4878"/>
    <w:rsid w:val="00305573"/>
    <w:rsid w:val="00305DAC"/>
    <w:rsid w:val="00342DB6"/>
    <w:rsid w:val="003446E9"/>
    <w:rsid w:val="00346E21"/>
    <w:rsid w:val="00355DC9"/>
    <w:rsid w:val="00363A2C"/>
    <w:rsid w:val="00364FA7"/>
    <w:rsid w:val="003655FF"/>
    <w:rsid w:val="00366549"/>
    <w:rsid w:val="00375162"/>
    <w:rsid w:val="003819EB"/>
    <w:rsid w:val="0038481D"/>
    <w:rsid w:val="003917F5"/>
    <w:rsid w:val="003D5924"/>
    <w:rsid w:val="003D6762"/>
    <w:rsid w:val="003E06D6"/>
    <w:rsid w:val="003E0BD5"/>
    <w:rsid w:val="003E3262"/>
    <w:rsid w:val="003E3652"/>
    <w:rsid w:val="003F08B0"/>
    <w:rsid w:val="003F0DB3"/>
    <w:rsid w:val="003F181F"/>
    <w:rsid w:val="003F607E"/>
    <w:rsid w:val="0040128D"/>
    <w:rsid w:val="00422B7A"/>
    <w:rsid w:val="0042525D"/>
    <w:rsid w:val="004317DA"/>
    <w:rsid w:val="00433BE1"/>
    <w:rsid w:val="00466732"/>
    <w:rsid w:val="004709F1"/>
    <w:rsid w:val="00472DF0"/>
    <w:rsid w:val="00473D6C"/>
    <w:rsid w:val="00485CE6"/>
    <w:rsid w:val="00486374"/>
    <w:rsid w:val="004A2BE6"/>
    <w:rsid w:val="004A572D"/>
    <w:rsid w:val="004C35A3"/>
    <w:rsid w:val="004D19D3"/>
    <w:rsid w:val="004D388F"/>
    <w:rsid w:val="004D6D50"/>
    <w:rsid w:val="004D7986"/>
    <w:rsid w:val="00502DC7"/>
    <w:rsid w:val="00505757"/>
    <w:rsid w:val="00506C7B"/>
    <w:rsid w:val="00507C8F"/>
    <w:rsid w:val="00507E14"/>
    <w:rsid w:val="00511626"/>
    <w:rsid w:val="00517555"/>
    <w:rsid w:val="005203C3"/>
    <w:rsid w:val="00521EAD"/>
    <w:rsid w:val="00522444"/>
    <w:rsid w:val="00543F38"/>
    <w:rsid w:val="00550EB0"/>
    <w:rsid w:val="0055483C"/>
    <w:rsid w:val="00564815"/>
    <w:rsid w:val="005654E7"/>
    <w:rsid w:val="00570642"/>
    <w:rsid w:val="00572483"/>
    <w:rsid w:val="00585BF1"/>
    <w:rsid w:val="0059522D"/>
    <w:rsid w:val="005969E5"/>
    <w:rsid w:val="00597672"/>
    <w:rsid w:val="005B1799"/>
    <w:rsid w:val="005C02F9"/>
    <w:rsid w:val="005C3557"/>
    <w:rsid w:val="005C73F2"/>
    <w:rsid w:val="005E105A"/>
    <w:rsid w:val="005E3B0A"/>
    <w:rsid w:val="005E3D0E"/>
    <w:rsid w:val="005F79D5"/>
    <w:rsid w:val="0062174D"/>
    <w:rsid w:val="00630F94"/>
    <w:rsid w:val="00632511"/>
    <w:rsid w:val="0063671F"/>
    <w:rsid w:val="0064617E"/>
    <w:rsid w:val="00647AB7"/>
    <w:rsid w:val="006528B3"/>
    <w:rsid w:val="00653781"/>
    <w:rsid w:val="00657E38"/>
    <w:rsid w:val="00660D08"/>
    <w:rsid w:val="00672B77"/>
    <w:rsid w:val="00687844"/>
    <w:rsid w:val="006A215D"/>
    <w:rsid w:val="006A752C"/>
    <w:rsid w:val="006C17E0"/>
    <w:rsid w:val="006C3CB6"/>
    <w:rsid w:val="006C45F4"/>
    <w:rsid w:val="006D0778"/>
    <w:rsid w:val="006D3460"/>
    <w:rsid w:val="006D6807"/>
    <w:rsid w:val="006E0B71"/>
    <w:rsid w:val="006E681F"/>
    <w:rsid w:val="006F2FAE"/>
    <w:rsid w:val="006F45F3"/>
    <w:rsid w:val="00703104"/>
    <w:rsid w:val="0070425D"/>
    <w:rsid w:val="00706609"/>
    <w:rsid w:val="0071106A"/>
    <w:rsid w:val="00714DE8"/>
    <w:rsid w:val="00717AD7"/>
    <w:rsid w:val="007439F1"/>
    <w:rsid w:val="00752501"/>
    <w:rsid w:val="00752EA0"/>
    <w:rsid w:val="0075432E"/>
    <w:rsid w:val="007567E8"/>
    <w:rsid w:val="00761D63"/>
    <w:rsid w:val="00765486"/>
    <w:rsid w:val="007672DF"/>
    <w:rsid w:val="00785B97"/>
    <w:rsid w:val="007951A5"/>
    <w:rsid w:val="00795B68"/>
    <w:rsid w:val="00796296"/>
    <w:rsid w:val="007B5D0C"/>
    <w:rsid w:val="007C4F92"/>
    <w:rsid w:val="007E1F6B"/>
    <w:rsid w:val="007E4313"/>
    <w:rsid w:val="007E450B"/>
    <w:rsid w:val="007F0E57"/>
    <w:rsid w:val="007F10EC"/>
    <w:rsid w:val="00806A4B"/>
    <w:rsid w:val="00827F92"/>
    <w:rsid w:val="008366E0"/>
    <w:rsid w:val="0084406D"/>
    <w:rsid w:val="00846F9A"/>
    <w:rsid w:val="00854129"/>
    <w:rsid w:val="00860F5C"/>
    <w:rsid w:val="00896765"/>
    <w:rsid w:val="008A59AD"/>
    <w:rsid w:val="008B6843"/>
    <w:rsid w:val="008C1B99"/>
    <w:rsid w:val="008C5C29"/>
    <w:rsid w:val="008D551C"/>
    <w:rsid w:val="008E7215"/>
    <w:rsid w:val="008F61F2"/>
    <w:rsid w:val="008F76BC"/>
    <w:rsid w:val="00902132"/>
    <w:rsid w:val="0092019A"/>
    <w:rsid w:val="00920970"/>
    <w:rsid w:val="00921209"/>
    <w:rsid w:val="009213DC"/>
    <w:rsid w:val="00922C14"/>
    <w:rsid w:val="00933915"/>
    <w:rsid w:val="0094028F"/>
    <w:rsid w:val="00944051"/>
    <w:rsid w:val="00956A6D"/>
    <w:rsid w:val="00960C5E"/>
    <w:rsid w:val="00976177"/>
    <w:rsid w:val="00990DA8"/>
    <w:rsid w:val="00990DD1"/>
    <w:rsid w:val="00993175"/>
    <w:rsid w:val="009A34D2"/>
    <w:rsid w:val="009B5482"/>
    <w:rsid w:val="009E7C9B"/>
    <w:rsid w:val="009F17AA"/>
    <w:rsid w:val="00A00635"/>
    <w:rsid w:val="00A014D1"/>
    <w:rsid w:val="00A10482"/>
    <w:rsid w:val="00A14A68"/>
    <w:rsid w:val="00A23031"/>
    <w:rsid w:val="00A30CB0"/>
    <w:rsid w:val="00A411AE"/>
    <w:rsid w:val="00A423C7"/>
    <w:rsid w:val="00A703B8"/>
    <w:rsid w:val="00A83F5B"/>
    <w:rsid w:val="00A83FFF"/>
    <w:rsid w:val="00A93E37"/>
    <w:rsid w:val="00AD05AD"/>
    <w:rsid w:val="00AD1978"/>
    <w:rsid w:val="00AD7353"/>
    <w:rsid w:val="00AE5235"/>
    <w:rsid w:val="00AE7928"/>
    <w:rsid w:val="00AF611B"/>
    <w:rsid w:val="00B01AD5"/>
    <w:rsid w:val="00B03149"/>
    <w:rsid w:val="00B05884"/>
    <w:rsid w:val="00B15841"/>
    <w:rsid w:val="00B21499"/>
    <w:rsid w:val="00B216E6"/>
    <w:rsid w:val="00B2261C"/>
    <w:rsid w:val="00B26FD6"/>
    <w:rsid w:val="00B33F25"/>
    <w:rsid w:val="00B35766"/>
    <w:rsid w:val="00B638B0"/>
    <w:rsid w:val="00B65E76"/>
    <w:rsid w:val="00B66DDA"/>
    <w:rsid w:val="00B73CAA"/>
    <w:rsid w:val="00B73FBF"/>
    <w:rsid w:val="00B82D4B"/>
    <w:rsid w:val="00B94660"/>
    <w:rsid w:val="00BD1314"/>
    <w:rsid w:val="00BD228F"/>
    <w:rsid w:val="00BD42EA"/>
    <w:rsid w:val="00BD4707"/>
    <w:rsid w:val="00BD7DE0"/>
    <w:rsid w:val="00BE1156"/>
    <w:rsid w:val="00BE5DB5"/>
    <w:rsid w:val="00C03E87"/>
    <w:rsid w:val="00C204CD"/>
    <w:rsid w:val="00C210DA"/>
    <w:rsid w:val="00C309A8"/>
    <w:rsid w:val="00C34666"/>
    <w:rsid w:val="00C532C9"/>
    <w:rsid w:val="00C668AC"/>
    <w:rsid w:val="00C72B1C"/>
    <w:rsid w:val="00C7326A"/>
    <w:rsid w:val="00C7620E"/>
    <w:rsid w:val="00C85BCB"/>
    <w:rsid w:val="00C947E4"/>
    <w:rsid w:val="00C97504"/>
    <w:rsid w:val="00CB4360"/>
    <w:rsid w:val="00CC3EE4"/>
    <w:rsid w:val="00CC6B69"/>
    <w:rsid w:val="00CE1C9F"/>
    <w:rsid w:val="00CE4922"/>
    <w:rsid w:val="00D118E3"/>
    <w:rsid w:val="00D2091A"/>
    <w:rsid w:val="00D22751"/>
    <w:rsid w:val="00D22D33"/>
    <w:rsid w:val="00D266A0"/>
    <w:rsid w:val="00D30671"/>
    <w:rsid w:val="00D43AD6"/>
    <w:rsid w:val="00D71497"/>
    <w:rsid w:val="00D90900"/>
    <w:rsid w:val="00D97B23"/>
    <w:rsid w:val="00DA3D11"/>
    <w:rsid w:val="00DC1DAD"/>
    <w:rsid w:val="00DD2B0E"/>
    <w:rsid w:val="00DD3EFC"/>
    <w:rsid w:val="00DD6780"/>
    <w:rsid w:val="00DE763B"/>
    <w:rsid w:val="00DF5A17"/>
    <w:rsid w:val="00E121E4"/>
    <w:rsid w:val="00E14AB2"/>
    <w:rsid w:val="00E24585"/>
    <w:rsid w:val="00E24E59"/>
    <w:rsid w:val="00E30C73"/>
    <w:rsid w:val="00E314C9"/>
    <w:rsid w:val="00E33AC1"/>
    <w:rsid w:val="00E54483"/>
    <w:rsid w:val="00E66EE3"/>
    <w:rsid w:val="00E723E0"/>
    <w:rsid w:val="00E737FD"/>
    <w:rsid w:val="00E77B32"/>
    <w:rsid w:val="00EB27AB"/>
    <w:rsid w:val="00EB4167"/>
    <w:rsid w:val="00EB6108"/>
    <w:rsid w:val="00EC1C08"/>
    <w:rsid w:val="00ED4770"/>
    <w:rsid w:val="00EE1B9B"/>
    <w:rsid w:val="00EF1A51"/>
    <w:rsid w:val="00EF6698"/>
    <w:rsid w:val="00F22FE1"/>
    <w:rsid w:val="00F30FA2"/>
    <w:rsid w:val="00F312D6"/>
    <w:rsid w:val="00F46627"/>
    <w:rsid w:val="00F51237"/>
    <w:rsid w:val="00F522EE"/>
    <w:rsid w:val="00F5446C"/>
    <w:rsid w:val="00F60C29"/>
    <w:rsid w:val="00F80540"/>
    <w:rsid w:val="00F8486E"/>
    <w:rsid w:val="00F960EA"/>
    <w:rsid w:val="051966EF"/>
    <w:rsid w:val="06145319"/>
    <w:rsid w:val="084D3759"/>
    <w:rsid w:val="092B6CAE"/>
    <w:rsid w:val="09A56D04"/>
    <w:rsid w:val="09D20632"/>
    <w:rsid w:val="0A6A0600"/>
    <w:rsid w:val="0C650137"/>
    <w:rsid w:val="0C8E44C1"/>
    <w:rsid w:val="0F136677"/>
    <w:rsid w:val="10DD75D1"/>
    <w:rsid w:val="1559539D"/>
    <w:rsid w:val="16787C69"/>
    <w:rsid w:val="17B14DA8"/>
    <w:rsid w:val="186E1F06"/>
    <w:rsid w:val="187764F8"/>
    <w:rsid w:val="1BBB2390"/>
    <w:rsid w:val="250D2612"/>
    <w:rsid w:val="27C939CC"/>
    <w:rsid w:val="27ED3F9F"/>
    <w:rsid w:val="29E569F9"/>
    <w:rsid w:val="2ED93CCF"/>
    <w:rsid w:val="2F1A3F34"/>
    <w:rsid w:val="30C329C2"/>
    <w:rsid w:val="32635D62"/>
    <w:rsid w:val="32CE78CB"/>
    <w:rsid w:val="334B472A"/>
    <w:rsid w:val="348D6463"/>
    <w:rsid w:val="34A60356"/>
    <w:rsid w:val="39934103"/>
    <w:rsid w:val="3A300ED7"/>
    <w:rsid w:val="3EC83EA1"/>
    <w:rsid w:val="3FA62531"/>
    <w:rsid w:val="401B1AEB"/>
    <w:rsid w:val="40B300DA"/>
    <w:rsid w:val="43052871"/>
    <w:rsid w:val="4406326A"/>
    <w:rsid w:val="47835CCA"/>
    <w:rsid w:val="4A123335"/>
    <w:rsid w:val="4A8A43D4"/>
    <w:rsid w:val="4BBB34E3"/>
    <w:rsid w:val="4C7578B5"/>
    <w:rsid w:val="4D867163"/>
    <w:rsid w:val="50177E30"/>
    <w:rsid w:val="502D3360"/>
    <w:rsid w:val="53106F7C"/>
    <w:rsid w:val="542129F1"/>
    <w:rsid w:val="54AA4A78"/>
    <w:rsid w:val="57EE5728"/>
    <w:rsid w:val="5CFD7E74"/>
    <w:rsid w:val="5F395834"/>
    <w:rsid w:val="609A7F9A"/>
    <w:rsid w:val="60FC3BE1"/>
    <w:rsid w:val="617C478C"/>
    <w:rsid w:val="62E538F3"/>
    <w:rsid w:val="64CE1D60"/>
    <w:rsid w:val="6AA45F60"/>
    <w:rsid w:val="6BAF2C82"/>
    <w:rsid w:val="6BB776DF"/>
    <w:rsid w:val="6D4959B5"/>
    <w:rsid w:val="6D5C5811"/>
    <w:rsid w:val="72AC7F1B"/>
    <w:rsid w:val="72FD25E2"/>
    <w:rsid w:val="760B2BF8"/>
    <w:rsid w:val="781D4BB3"/>
    <w:rsid w:val="784641BA"/>
    <w:rsid w:val="7D065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0"/>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Balloon Text"/>
    <w:basedOn w:val="1"/>
    <w:link w:val="22"/>
    <w:semiHidden/>
    <w:unhideWhenUsed/>
    <w:qFormat/>
    <w:uiPriority w:val="99"/>
    <w:rPr>
      <w:sz w:val="18"/>
      <w:szCs w:val="18"/>
    </w:r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qFormat/>
    <w:uiPriority w:val="99"/>
    <w:pPr>
      <w:spacing w:beforeAutospacing="1" w:afterAutospacing="1"/>
      <w:jc w:val="left"/>
    </w:pPr>
    <w:rPr>
      <w:kern w:val="0"/>
      <w:sz w:val="24"/>
    </w:rPr>
  </w:style>
  <w:style w:type="character" w:styleId="12">
    <w:name w:val="Strong"/>
    <w:basedOn w:val="11"/>
    <w:qFormat/>
    <w:uiPriority w:val="22"/>
    <w:rPr>
      <w:b/>
    </w:rPr>
  </w:style>
  <w:style w:type="character" w:customStyle="1" w:styleId="13">
    <w:name w:val="页眉 字符"/>
    <w:basedOn w:val="11"/>
    <w:link w:val="7"/>
    <w:qFormat/>
    <w:uiPriority w:val="99"/>
    <w:rPr>
      <w:sz w:val="18"/>
      <w:szCs w:val="18"/>
    </w:rPr>
  </w:style>
  <w:style w:type="character" w:customStyle="1" w:styleId="14">
    <w:name w:val="页脚 字符"/>
    <w:basedOn w:val="11"/>
    <w:link w:val="6"/>
    <w:qFormat/>
    <w:uiPriority w:val="99"/>
    <w:rPr>
      <w:sz w:val="18"/>
      <w:szCs w:val="18"/>
    </w:rPr>
  </w:style>
  <w:style w:type="character" w:customStyle="1" w:styleId="15">
    <w:name w:val="标题 1 字符"/>
    <w:basedOn w:val="11"/>
    <w:qFormat/>
    <w:uiPriority w:val="9"/>
    <w:rPr>
      <w:rFonts w:ascii="Calibri" w:hAnsi="Calibri" w:eastAsia="宋体" w:cs="Times New Roman"/>
      <w:b/>
      <w:bCs/>
      <w:kern w:val="44"/>
      <w:sz w:val="44"/>
      <w:szCs w:val="44"/>
    </w:rPr>
  </w:style>
  <w:style w:type="character" w:customStyle="1" w:styleId="16">
    <w:name w:val="标题 2 字符"/>
    <w:basedOn w:val="11"/>
    <w:semiHidden/>
    <w:qFormat/>
    <w:uiPriority w:val="9"/>
    <w:rPr>
      <w:rFonts w:asciiTheme="majorHAnsi" w:hAnsiTheme="majorHAnsi" w:eastAsiaTheme="majorEastAsia" w:cstheme="majorBidi"/>
      <w:b/>
      <w:bCs/>
      <w:sz w:val="32"/>
      <w:szCs w:val="32"/>
    </w:rPr>
  </w:style>
  <w:style w:type="character" w:customStyle="1" w:styleId="17">
    <w:name w:val="标题 3 字符"/>
    <w:basedOn w:val="11"/>
    <w:semiHidden/>
    <w:qFormat/>
    <w:uiPriority w:val="9"/>
    <w:rPr>
      <w:rFonts w:ascii="Calibri" w:hAnsi="Calibri" w:eastAsia="宋体" w:cs="Times New Roman"/>
      <w:b/>
      <w:bCs/>
      <w:sz w:val="32"/>
      <w:szCs w:val="32"/>
    </w:rPr>
  </w:style>
  <w:style w:type="character" w:customStyle="1" w:styleId="18">
    <w:name w:val="标题 1 字符1"/>
    <w:link w:val="2"/>
    <w:autoRedefine/>
    <w:qFormat/>
    <w:uiPriority w:val="9"/>
    <w:rPr>
      <w:rFonts w:ascii="Calibri" w:hAnsi="Calibri" w:eastAsia="宋体" w:cs="Times New Roman"/>
      <w:b/>
      <w:bCs/>
      <w:kern w:val="44"/>
      <w:sz w:val="44"/>
      <w:szCs w:val="44"/>
    </w:rPr>
  </w:style>
  <w:style w:type="character" w:customStyle="1" w:styleId="19">
    <w:name w:val="标题 2 字符1"/>
    <w:link w:val="3"/>
    <w:qFormat/>
    <w:uiPriority w:val="9"/>
    <w:rPr>
      <w:rFonts w:ascii="Cambria" w:hAnsi="Cambria" w:eastAsia="宋体" w:cs="Times New Roman"/>
      <w:b/>
      <w:bCs/>
      <w:sz w:val="32"/>
      <w:szCs w:val="32"/>
    </w:rPr>
  </w:style>
  <w:style w:type="character" w:customStyle="1" w:styleId="20">
    <w:name w:val="标题 3 字符1"/>
    <w:link w:val="4"/>
    <w:qFormat/>
    <w:uiPriority w:val="9"/>
    <w:rPr>
      <w:rFonts w:ascii="Calibri" w:hAnsi="Calibri" w:eastAsia="宋体" w:cs="Times New Roman"/>
      <w:b/>
      <w:bCs/>
      <w:sz w:val="32"/>
      <w:szCs w:val="32"/>
    </w:rPr>
  </w:style>
  <w:style w:type="paragraph" w:styleId="21">
    <w:name w:val="List Paragraph"/>
    <w:basedOn w:val="1"/>
    <w:qFormat/>
    <w:uiPriority w:val="34"/>
    <w:pPr>
      <w:ind w:firstLine="420" w:firstLineChars="200"/>
    </w:pPr>
  </w:style>
  <w:style w:type="character" w:customStyle="1" w:styleId="22">
    <w:name w:val="批注框文本 字符"/>
    <w:basedOn w:val="11"/>
    <w:link w:val="5"/>
    <w:semiHidden/>
    <w:qFormat/>
    <w:uiPriority w:val="99"/>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13</Pages>
  <Words>1488</Words>
  <Characters>4558</Characters>
  <Lines>6</Lines>
  <Paragraphs>1</Paragraphs>
  <TotalTime>106</TotalTime>
  <ScaleCrop>false</ScaleCrop>
  <LinksUpToDate>false</LinksUpToDate>
  <CharactersWithSpaces>5129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2020-10-09T02:46:00Z</dcterms:created>
  <dc:creator>pc</dc:creator>
  <cp:lastModifiedBy>绾颜</cp:lastModifiedBy>
  <cp:lastPrinted>2021-05-28T06:51:00Z</cp:lastPrinted>
  <dcterms:modified xsi:type="dcterms:W3CDTF">2024-05-26T14:25:05Z</dcterms:modified>
  <cp:revision>312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0F882A7957EB4CD4B288F65EDCF59BC8_13</vt:lpwstr>
  </property>
</Properties>
</file>