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Arial Black" w:hAnsi="Arial Black" w:eastAsia="楷体_GB2312"/>
                <w:sz w:val="32"/>
                <w:szCs w:val="32"/>
                <w:lang w:val="en-US" w:eastAsia="zh-CN"/>
              </w:rPr>
            </w:pPr>
            <w:r>
              <w:rPr>
                <w:rFonts w:hint="eastAsia" w:ascii="Arial Black" w:hAnsi="Arial Black" w:eastAsia="楷体_GB2312"/>
                <w:sz w:val="32"/>
                <w:szCs w:val="32"/>
                <w:lang w:val="en-US" w:eastAsia="zh-CN"/>
              </w:rPr>
              <w:t>20514118220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default"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8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ind w:firstLine="600" w:firstLineChars="200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吴亦凡微博热点的分析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软件工程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软件1182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伍丽丽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11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default"/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hint="default"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default" w:ascii="宋体" w:hAnsi="宋体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Git等常用工具，以及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北上广深租房状况分析；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蔡某坤粉丝数及转发数据真假状况分析；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地震的数据分析；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英文名字的数据分析；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外籍英文老师收入虚高情况数据分析；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我国城市空气污染和烟花燃放的关系分析；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</w:t>
      </w:r>
      <w:r>
        <w:rPr>
          <w:rFonts w:hint="default" w:ascii="宋体" w:hAnsi="宋体"/>
          <w:lang w:eastAsia="zh-Hans"/>
        </w:rPr>
        <w:t>996</w:t>
      </w:r>
      <w:r>
        <w:rPr>
          <w:rFonts w:hint="eastAsia" w:ascii="宋体" w:hAnsi="宋体"/>
          <w:lang w:val="en-US" w:eastAsia="zh-Hans"/>
        </w:rPr>
        <w:t>工作，程序员群体的看法的分析；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吴某凡微博热点的分析；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节假日长假景点人满为患的数据分析；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针对荔枝的品种、销售地等维度，进行价格数据分析；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分析芒果TV《我是大侦探》的观众评论数据；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针对当前儿科医生的缺乏，对相关数据进行分析；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著名网游《绝地求生》的数据分析；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实习岗位状况的数据分析；</w:t>
      </w:r>
    </w:p>
    <w:p>
      <w:pPr>
        <w:numPr>
          <w:ilvl w:val="0"/>
          <w:numId w:val="2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电影《流浪地球》的观众评价的数据分析。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每三个学生组建一个课程设计小组，最后的任务输出包括代码每小组一份、课程设计报告每人一份、答辩</w:t>
      </w:r>
      <w:r>
        <w:rPr>
          <w:rFonts w:hint="default" w:ascii="宋体" w:hAnsi="宋体"/>
          <w:lang w:eastAsia="zh-Hans"/>
        </w:rPr>
        <w:t>ppt</w:t>
      </w:r>
      <w:r>
        <w:rPr>
          <w:rFonts w:hint="eastAsia" w:ascii="宋体" w:hAnsi="宋体"/>
          <w:lang w:val="en-US" w:eastAsia="zh-Hans"/>
        </w:rPr>
        <w:t>每小组一份，并进行课程设计成果答辩。小组成员均参与前述工作，但是每个人的侧重点不同。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知识点的综合运用、对实际场景的理解和适应能力、针对答辩的表达能力等。注重过程，期待成果，但不强求结果的尽善尽美。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17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11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整个过程要求通过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来进行过程化发布，即阶段性地在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7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default"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过程完成、对工具的使用、对</w:t>
            </w:r>
            <w:r>
              <w:rPr>
                <w:rFonts w:hint="default"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</w:t>
            </w:r>
            <w:r>
              <w:rPr>
                <w:rFonts w:hint="eastAsia" w:ascii="宋体" w:hAnsi="宋体"/>
                <w:lang w:val="en-US"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五、指导地点与时间</w:t>
      </w:r>
    </w:p>
    <w:p>
      <w:pPr>
        <w:spacing w:line="400" w:lineRule="exact"/>
        <w:ind w:firstLine="420" w:firstLineChars="200"/>
        <w:outlineLvl w:val="1"/>
        <w:rPr>
          <w:szCs w:val="21"/>
        </w:rPr>
      </w:pPr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</w:p>
    <w:tbl>
      <w:tblPr>
        <w:tblStyle w:val="17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  <w:lang w:val="en-US" w:eastAsia="zh-Hans"/>
        </w:rPr>
        <w:t>徐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36"/>
          <w:szCs w:val="36"/>
          <w:lang w:val="en-US" w:eastAsia="zh-CN" w:bidi="ar-SA"/>
        </w:rPr>
        <w:id w:val="14746661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36"/>
              <w:szCs w:val="36"/>
            </w:rPr>
          </w:pPr>
          <w:r>
            <w:rPr>
              <w:rFonts w:hint="eastAsia" w:ascii="黑体" w:hAnsi="黑体" w:eastAsia="黑体" w:cs="黑体"/>
              <w:b/>
              <w:bCs/>
              <w:sz w:val="36"/>
              <w:szCs w:val="36"/>
            </w:rPr>
            <w:t>目</w:t>
          </w:r>
          <w:r>
            <w:rPr>
              <w:rFonts w:hint="eastAsia" w:ascii="黑体" w:hAnsi="黑体" w:eastAsia="黑体" w:cs="黑体"/>
              <w:b/>
              <w:bCs/>
              <w:sz w:val="36"/>
              <w:szCs w:val="36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b/>
              <w:bCs/>
              <w:sz w:val="36"/>
              <w:szCs w:val="36"/>
            </w:rPr>
            <w:t>录</w:t>
          </w:r>
        </w:p>
        <w:p>
          <w:pPr>
            <w:pStyle w:val="2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_Toc7418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eastAsia="zh-CN"/>
            </w:rPr>
            <w:t xml:space="preserve">1. 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设计题目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_Toc7418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_Toc5803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1.1. 项目背景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_Toc5803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_Toc13114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1.2. 数据来源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_Toc13114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_Toc9938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1.3. 分析目标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_Toc9938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_Toc32173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2. 开发环境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_Toc32173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_Toc31718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3. 数据读取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_Toc31718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_Toc29134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4. 数据清洗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_Toc29134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_Toc5003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 数据分析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_Toc5003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_Toc25701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5.1. 吴亦凡该微博的转发是否存在假流量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_Toc25701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_Toc20055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5.2. 大家对于《大碗宽面》怎么看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_Toc20055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_Toc16114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5.3. 有多少人拿吴亦凡跟蔡徐坤做对比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_Toc16114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_Toc22018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5.4. 有多少人开始路转粉了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_Toc22018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_Toc14747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5.5. 评论的词云图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_Toc14747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_Toc10788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6. 结论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_Toc10788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_Toc1406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7. 课设总结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_Toc1406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_Toc12220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7.1. 问题与解决方法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_Toc12220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_Toc29329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7.2. 设计体会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_Toc29329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_Toc16918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参 考 文 献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_Toc16918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3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_Toc13681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附  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PAGEREF _Toc13681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15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spacing w:line="460" w:lineRule="exact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bookmarkStart w:id="0" w:name="_Toc7418"/>
      <w:r>
        <w:rPr>
          <w:rFonts w:hint="eastAsia" w:ascii="黑体" w:hAnsi="黑体" w:eastAsia="黑体"/>
          <w:sz w:val="36"/>
          <w:szCs w:val="36"/>
        </w:rPr>
        <w:t>设计题目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吴亦凡</w:t>
      </w:r>
      <w:bookmarkStart w:id="20" w:name="_GoBack"/>
      <w:bookmarkEnd w:id="20"/>
      <w:r>
        <w:rPr>
          <w:rFonts w:hint="eastAsia"/>
          <w:lang w:val="en-US" w:eastAsia="zh-Hans"/>
        </w:rPr>
        <w:t>微博热点的分析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" w:name="_Toc5803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项目背景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博已经成为追星一族必备软件，各家粉丝为了让自己的爱豆有更大的流量，更高的人气，在各种榜单中有一席之地，纷纷转发、点赞和评论爱豆的微博。可见，微博转发量等数据越来越成为了评判明星是否火的方式，于是出现了经纪公司或者忠实的粉丝自费购买虚假转发的现象。于是我们怀着好奇心，选取吴亦凡发表《大碗宽面》的微博，探求是否存在假流量？假流量所占比重有多少？所以本次课程设计通过对微博热点文件（kriswu.csv)中的粉丝数量，流量数据等的统计，综合运用文件读取、pandas数据处理和matplotlib绘图功能等，全面掌握Python程序设计与数据处理方法，从而使读者具备大数据处理的基本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ind w:left="575" w:hanging="575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2" w:name="_Toc1311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数据来源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随机抓取吴亦凡发表《大碗宽面》微博的微博转发数据10万条，并分析大家对于这首歌的情感倾向如何（大碗宽面 VS 律师函警告，情感分析吴亦凡自黑式圈粉！），项目主要随机抓取吴亦凡发表《大碗宽面》微博的微博转发数据10万条，并分析该条微博的真假转发比例，以及大家对于这首歌的情感倾向如何。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用到的数据包有：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kriswu.csv  （吴亦凡微博热点数据统计）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stopwords.txt（ 停用词表）</w:t>
      </w:r>
    </w:p>
    <w:p>
      <w:pPr>
        <w:pStyle w:val="3"/>
        <w:bidi w:val="0"/>
        <w:ind w:left="575" w:hanging="575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3" w:name="_Toc993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分析目标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吴亦凡该微博的转发是否存在假流量？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2.大家对于《大碗宽面》怎么看？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3.有多少人拿吴亦凡跟蔡徐坤做对比？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有多少人开始路转粉了？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5.评论的词云图</w:t>
      </w:r>
    </w:p>
    <w:p>
      <w:pPr>
        <w:pStyle w:val="2"/>
        <w:rPr>
          <w:rFonts w:ascii="黑体" w:hAnsi="黑体" w:eastAsia="黑体"/>
          <w:sz w:val="36"/>
          <w:szCs w:val="36"/>
        </w:rPr>
      </w:pPr>
      <w:bookmarkStart w:id="4" w:name="_Toc32173"/>
      <w:r>
        <w:rPr>
          <w:rFonts w:hint="eastAsia" w:ascii="黑体" w:hAnsi="黑体" w:eastAsia="黑体"/>
          <w:sz w:val="36"/>
          <w:szCs w:val="36"/>
        </w:rPr>
        <w:t>开发环境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操作系统：Windows10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选题使用的主流Notebook环境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jupyter Notebook.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运行环境：python3.</w:t>
      </w:r>
      <w:r>
        <w:rPr>
          <w:rFonts w:hint="eastAsia" w:ascii="宋体" w:hAnsi="宋体" w:eastAsia="宋体" w:cs="宋体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需要安装的</w:t>
      </w:r>
      <w:r>
        <w:rPr>
          <w:rFonts w:hint="eastAsia" w:ascii="宋体" w:hAnsi="宋体" w:eastAsia="宋体" w:cs="宋体"/>
          <w:lang w:val="en-US" w:eastAsia="zh-CN"/>
        </w:rPr>
        <w:t>工具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Pyecharts</w:t>
      </w:r>
      <w:r>
        <w:rPr>
          <w:rFonts w:hint="eastAsia" w:ascii="宋体" w:hAnsi="宋体" w:eastAsia="宋体" w:cs="宋体"/>
          <w:lang w:val="en-US" w:eastAsia="zh-CN"/>
        </w:rPr>
        <w:t>0.5.6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Pandas</w:t>
      </w:r>
      <w:r>
        <w:rPr>
          <w:rFonts w:hint="eastAsia" w:ascii="宋体" w:hAnsi="宋体" w:eastAsia="宋体" w:cs="宋体"/>
          <w:lang w:val="en-US" w:eastAsia="zh-CN"/>
        </w:rPr>
        <w:t>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Numpy</w:t>
      </w:r>
      <w:r>
        <w:rPr>
          <w:rFonts w:hint="eastAsia" w:ascii="宋体" w:hAnsi="宋体" w:eastAsia="宋体" w:cs="宋体"/>
          <w:lang w:val="en-US" w:eastAsia="zh-CN"/>
        </w:rPr>
        <w:t>1.19.5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Matplotlib</w:t>
      </w:r>
      <w:r>
        <w:rPr>
          <w:rFonts w:hint="eastAsia" w:ascii="宋体" w:hAnsi="宋体" w:eastAsia="宋体" w:cs="宋体"/>
          <w:lang w:val="en-US" w:eastAsia="zh-CN"/>
        </w:rPr>
        <w:t>3.3.3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Seaborn</w:t>
      </w:r>
      <w:r>
        <w:rPr>
          <w:rFonts w:hint="eastAsia" w:ascii="宋体" w:hAnsi="宋体" w:eastAsia="宋体" w:cs="宋体"/>
          <w:lang w:val="en-US" w:eastAsia="zh-CN"/>
        </w:rPr>
        <w:t>0.11.1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</w:rPr>
        <w:t>Snownlp</w:t>
      </w:r>
      <w:r>
        <w:rPr>
          <w:rFonts w:hint="eastAsia" w:ascii="宋体" w:hAnsi="宋体" w:eastAsia="宋体" w:cs="宋体"/>
          <w:lang w:val="en-US" w:eastAsia="zh-CN"/>
        </w:rPr>
        <w:t>0.12.3</w:t>
      </w: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5" w:name="_Toc31718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数据读取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pyecharts.charts.bar import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%matplotlib inline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plt.style.use('ggplot')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mpl.rcParams['font.sans-serif'] = ['SimHei']  #解决seaborn中文字体显示问题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plt.rc('figure', figsize=(10, 10))  #把plt默认的图片size调大一点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plt.rcParams["figure.dpi"] =mpl.rcParams['axes.unicode_minus'] = False # 解决保存图像是负号'-'显示为方块的问题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= pd.read_csv('kriswu.csv', encoding='UTF-8')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#打印，以确保数据运行正常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data.sample(5)</w:t>
      </w: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6" w:name="_Toc29134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数据清洗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由于数据入库的时候没有进行清洗，所以数据多出了很多没用的字段，需要先清洗掉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首先打印数据列表：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print(list(data.columns))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筛选出KrisWu中需要用到的数据列：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in_columns = ['attitudes_count', 'comments_count', 'reposts_count', 'mid', 'raw_text','source','user.description','user.follow_count','user.followers_count','user.gender', 'user.id', 'user.mbrank', 'user.mbtype', 'user.profile_url',  'user.profile_image_url','user.screen_name', 'user.statuses_count', 'user.urank', 'user.verified', 'user.verified_reason']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 = data[in_columns]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data.to_csv('kriswu.csv', index=False)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筛选出的数据在分析下面的问题时将会用到。</w:t>
      </w:r>
    </w:p>
    <w:p>
      <w:pPr>
        <w:pStyle w:val="2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7" w:name="_Toc5003"/>
      <w:r>
        <w:rPr>
          <w:rFonts w:hint="eastAsia" w:ascii="黑体" w:hAnsi="黑体" w:eastAsia="黑体"/>
          <w:sz w:val="36"/>
          <w:szCs w:val="36"/>
          <w:lang w:val="en-US" w:eastAsia="zh-CN"/>
        </w:rPr>
        <w:t>数据分析</w:t>
      </w:r>
      <w:bookmarkEnd w:id="7"/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8" w:name="_Toc2570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吴亦凡该微博的转发是否存在假流量</w:t>
      </w:r>
      <w:bookmarkEnd w:id="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吴亦凡的粉丝性别比例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fans_num = data['user.gender'].value_counts()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fans_num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pyecharts import Bar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bar = Bar("吴亦凡粉丝性别比例初探", width = 600,height=500)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bar.add("(总数据102118条)", ['女', '男'], fans_num.values, is_stack=True,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xaxis_label_textsize=20, yaxis_label_textsize=14, is_label_show=True)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Bar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将吴亦凡粉丝分为男女两部分并计算数量绘图，吴亦凡粉丝性别比例初探图如图5.1所示。</w:t>
      </w:r>
    </w:p>
    <w:p>
      <w:r>
        <w:drawing>
          <wp:inline distT="0" distB="0" distL="114300" distR="114300">
            <wp:extent cx="4315460" cy="3024505"/>
            <wp:effectExtent l="0" t="0" r="1270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4279" t="18484" r="1519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图5.1 </w:t>
      </w:r>
      <w:r>
        <w:rPr>
          <w:rFonts w:hint="eastAsia" w:ascii="宋体" w:hAnsi="宋体" w:eastAsia="宋体" w:cs="宋体"/>
          <w:lang w:val="en-US" w:eastAsia="zh-CN"/>
        </w:rPr>
        <w:t>吴亦凡粉丝性别比例初探图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np.round(fans_num/fans_num.sum()*100, 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data[data['user.gender']=='f'].sample(5)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data[data['user.gender']=='m'].sample(5)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#粉丝数大于等于5但昵称包含“用户”的这样的数据抽取出来。基本上可以断定是假粉丝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data_fake2_index = data[(data['user.follow_count']&gt;5)&amp;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(data['user.followers_count']&gt;5)&amp;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(data['user.screen_name'].str.contains('用户'))].index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data_fake2_index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data_fake2_index.shape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昵称里包含“用户”的，基本上可以断定是假粉丝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data_fake2_index = data[(data['user.follow_count']&gt;5)&amp;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(data['user.followers_count']&gt;5)&amp;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(data['user.screen_name'].str.contains('用户'))].index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把假的流量粉丝转发组合起来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 = pd.concat([ data.iloc[data_fake2_index]])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data_fake.shape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取出真粉的转发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 = data.drop(data_fake.index)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data_true.shape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print('真粉丝转发数占总转发数的{}%'.format(np.round(data_true.shape[0]/data.shape[0]*100, 2)))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print('假粉丝转发数占总转发数的{}%'.format(np.round(data_fake.shape[0]/data.shape[0]*100, 2)))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 = Bar("吴亦凡真假流量的转发量", width = 600,height=500)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bar.add("(总数据102118条)", ['总转发量', '假粉丝转发量', '真粉丝转发量'],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[data.shape[0], data_fake.shape[0], data_true.shape[0]], is_stack=True,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xaxis_label_textsize=20, yaxis_label_textsize=14, is_label_show=True)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将转发中的总转发量、假粉丝转发量和真粉丝转发量计算出来并绘图，吴亦凡真假流量的转发量如图5.2所示。</w:t>
      </w:r>
    </w:p>
    <w:p>
      <w:r>
        <w:drawing>
          <wp:inline distT="0" distB="0" distL="114300" distR="114300">
            <wp:extent cx="4316730" cy="3138805"/>
            <wp:effectExtent l="0" t="0" r="1143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17200" r="604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图5.2 吴亦凡真假流量的转发量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real_fans_num = data_true.drop_duplicates(subset='user.id').shape[0]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 = Bar("吴亦凡真假流量的转发量与真实转发粉丝量(总数据102118条)", width = 600,height=500)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bar.add('', ['总转发量', '假粉丝转发量', '真粉丝转发量', '真实转发粉丝量'],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[data.shape[0], data_fake.shape[0], data_true.shape[0], real_fans_num], is_stack=True,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xaxis_label_textsize=20, yaxis_label_textsize=14, is_label_show=True, xaxis_rotate=20)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将转发中的总转发量、假粉丝转发量、真粉丝转发量和真实转发粉丝量计算出来并绘图，吴亦凡真假流量的转发量与真实转发粉丝量如图5.3所示。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57625" cy="3212465"/>
            <wp:effectExtent l="0" t="0" r="0" b="3175"/>
            <wp:docPr id="5" name="图片 5" descr="转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转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 吴亦凡真假流量的转发量与真实转发粉丝量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print('真实转发粉丝量占总转发数的{}%'.format(np.round(real_fans_num/data.shape[0]*100, 2)))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输出真实粉丝转发量与总转发量之比，为85.47%。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9" w:name="_Toc2005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大家对于《大碗宽面》怎么看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这里用到了snownlp库，主要可以进行中文分词、词性标注、情感分析、文本分类、转换拼音、繁体转简体、提取文本关键词、提取摘要、分割句子、文本相似。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snownlp import SnowNLP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get_sent_snownlp(data):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SnowNLP(data)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s.sentiments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data_true['clean_text'] = data_true['raw_text'].str.split("//", expand=True)[0]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ata_true['sent_nlp'] = data_true.loc[data_true['clean_text']!='', 'clean_text'].apply(get_sent_snownlp)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data_true[['clean_text', 'sent_nlp']].sample(5)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提取'clean_text和clean_text两列的数据并输出部分内容，用来展示微博评论中对《大碗宽面》的评价，《大碗宽面》的评价如图5.4所示。</w:t>
      </w:r>
    </w:p>
    <w:p>
      <w:r>
        <w:drawing>
          <wp:inline distT="0" distB="0" distL="114300" distR="114300">
            <wp:extent cx="5269865" cy="1250315"/>
            <wp:effectExtent l="0" t="0" r="3175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图5.4 《大碗宽面》的评价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data_true.loc[-data_true['clean_text'].isin(['转发微博', 'repost', '轉發微博']), 'sent_nlp'].mean()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pyecharts.charts.gauge import Gauge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pyecharts.charts.geo import Geo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= Gauge()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g.add('', ['评论对《大碗宽面》\n的平均评分'], [68.6])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利用pyecharts，将大碗宽面的平均分（68.6分）以图表的方式打印出来，平均评分如图5.5所示。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34990" cy="2817495"/>
            <wp:effectExtent l="0" t="0" r="0" b="0"/>
            <wp:docPr id="6" name="图片 6" descr="评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评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图5.5 平均评分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data_true.loc[data_true['sent_nlp']&gt;0.9, ['clean_text', 'sent_nlp']].sample(5)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选取打分超过九十分的评论提取出来。超过九十分的评价如图5.6所示。</w:t>
      </w:r>
    </w:p>
    <w:p>
      <w:r>
        <w:drawing>
          <wp:inline distT="0" distB="0" distL="114300" distR="114300">
            <wp:extent cx="5273040" cy="1527175"/>
            <wp:effectExtent l="0" t="0" r="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图5.6 超过九十分的评价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data_true.loc[data_true['attitudes_count'].sort_values(ascending=False)[:10].index, ['user.screen_name', 'clean_text', 'attitudes_count']]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data_true.loc[data_true['attitudes_count'].sort_values(ascending=False)[:100].index, ['user.screen_name', 'clean_text', 'attitudes_count']].sample(5)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将热评提取出来。热评图如图5.7所示。</w:t>
      </w:r>
    </w:p>
    <w:p>
      <w:r>
        <w:drawing>
          <wp:inline distT="0" distB="0" distL="114300" distR="114300">
            <wp:extent cx="5166360" cy="185928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图5.7 热评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0" w:name="_Toc1611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有多少人拿吴亦凡跟蔡徐坤做对比</w:t>
      </w:r>
      <w:bookmarkEnd w:id="1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data_true.info()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data_true['clean_text'].sample(10)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data_true['clean_text'].sample(10)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data_true['raw_text'].str.contains('kun|坤|律师|球|函|cxk|比|弟|CXK|胸|格局|气度|衬托').sum()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计算含有关键字“kun|坤|律师|球|函|cxk|比|弟|CXK|胸|格局|气度|衬托”的数量，得出含有这些关键字的评论有6388条。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data_kun = data_true.loc[data_true['raw_text'].str.contains('kun|坤|律师|球|函|cxk|比|弟|CXK|胸|格局|气度|衬托'),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['user.screen_name', 'raw_text', 'attitudes_count']]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data_kun.loc[list(data_kun['attitudes_count'].nlargest(10).index), ['raw_text', 'attitudes_count']]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提取部分与蔡徐坤做对比的评论并打印出来。对比评论如图5.8所示。</w:t>
      </w:r>
    </w:p>
    <w:p>
      <w:r>
        <w:drawing>
          <wp:inline distT="0" distB="0" distL="114300" distR="114300">
            <wp:extent cx="5272405" cy="1985645"/>
            <wp:effectExtent l="0" t="0" r="635" b="1079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图5.8 对比评论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data_true[data_true['raw_text']!=''].shape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6229/96018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  <w:bookmarkStart w:id="11" w:name="_Toc2201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有多少人开始路转粉了</w:t>
      </w:r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data_true['clean_text'].sample(10)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data_true['raw_text'].str.contains('转粉|爱上|重新|路|圈粉|espect|瑞思拜').sum()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计算评论中含有关键词“转粉|爱上|重新|路|圈粉|espect|瑞思拜”的评论数量，得出含有这些关键词的评论有3783条。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data_true.loc[data_true['raw_text'].str.contains('转粉|爱上|重新|路|圈粉|espect|瑞思拜'),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['user.screen_name', 'raw_text']].sample(5)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提取部分含有这些关键词的评论并打印出来。路转粉粉丝评论如图5.9所示。</w:t>
      </w:r>
    </w:p>
    <w:p>
      <w:r>
        <w:drawing>
          <wp:inline distT="0" distB="0" distL="114300" distR="114300">
            <wp:extent cx="4709160" cy="156210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图5.9 </w:t>
      </w:r>
      <w:r>
        <w:rPr>
          <w:rFonts w:hint="eastAsia" w:ascii="宋体" w:hAnsi="宋体" w:eastAsia="宋体" w:cs="宋体"/>
          <w:lang w:val="en-US" w:eastAsia="zh-CN"/>
        </w:rPr>
        <w:t>路转粉粉丝评论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fans = data_true.loc[data_true['raw_text'].str.contains('转粉|爱上|重新|路|圈粉|espect|瑞思拜'),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'user.gender'].value_counts()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pyecharts.charts.bar import Bar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bar = Bar("路转粉的男女性别比例", width = 600,height=500)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bar.add("", ['女', '男'], fans.values, is_stack=True,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xaxis_label_textsize=20, yaxis_label_textsize=14, is_label_show=True)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Bar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提取含有“转粉|爱上|重新|路|圈粉|espect|瑞思拜”的评论，通过性别分成两部分，并计算出对应的数量并绘图。路转粉的男女性别比例如图5.10所示。</w:t>
      </w:r>
    </w:p>
    <w:p>
      <w:r>
        <w:drawing>
          <wp:inline distT="0" distB="0" distL="114300" distR="114300">
            <wp:extent cx="4183380" cy="4042410"/>
            <wp:effectExtent l="0" t="0" r="7620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图5.10 </w:t>
      </w:r>
      <w:r>
        <w:rPr>
          <w:rFonts w:hint="eastAsia" w:ascii="宋体" w:hAnsi="宋体" w:eastAsia="宋体" w:cs="宋体"/>
          <w:lang w:val="en-US" w:eastAsia="zh-CN"/>
        </w:rPr>
        <w:t>路转粉的男女性别比例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fans/fans.sum()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路转粉的女粉丝数量：路转粉的男粉丝数量约为6:4。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2" w:name="_Toc14747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评论的词云图</w:t>
      </w:r>
      <w:bookmarkEnd w:id="12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绘制评论词云图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jieba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collections import Counter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pyecharts.charts.wordcloud import WordCloud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jieba.add_word('吴亦凡')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swords = [x.strip() for x in open ('stopwords.txt', encoding='UTF-8')]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plot_word_cloud(data, swords):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 = ''.join(data)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words = list(jieba.cut(text))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ex_sw_words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word in words: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len(word)&gt;1 and (word not in swords):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ex_sw_words.append(word)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 = Counter()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 = Counter(ex_sw_words)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wc_data = pd.DataFrame({'word':list(c.keys()), 'counts':list(c.values())}).sort_values(by='counts', ascending=False).head(100)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wordcloud = WordCloud(width=1300, height=620)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wordcloud.add("", wc_data['word'], wc_data['counts'], word_size_range=[12, 60])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wordcloud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plot_word_cloud(data=data_true.loc[-data_true['clean_text'].str.contains("转发"), 'clean_text'], swords=swords)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将评论内容绘制词云图，词云图如图5.11所示。</w:t>
      </w:r>
    </w:p>
    <w:p>
      <w:pPr>
        <w:ind w:firstLine="420"/>
      </w:pPr>
      <w:r>
        <w:drawing>
          <wp:inline distT="0" distB="0" distL="114300" distR="114300">
            <wp:extent cx="5072380" cy="2912745"/>
            <wp:effectExtent l="0" t="0" r="254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l="5296" t="11947" r="9432" b="17434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图5.11 评论词云图</w:t>
      </w: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default"/>
          <w:lang w:val="en-US" w:eastAsia="zh-CN"/>
        </w:rPr>
      </w:pPr>
    </w:p>
    <w:p>
      <w:pPr>
        <w:pStyle w:val="2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13" w:name="_Toc10788"/>
      <w:r>
        <w:rPr>
          <w:rFonts w:hint="eastAsia" w:ascii="黑体" w:hAnsi="黑体" w:eastAsia="黑体"/>
          <w:sz w:val="36"/>
          <w:szCs w:val="36"/>
          <w:lang w:val="en-US" w:eastAsia="zh-CN"/>
        </w:rPr>
        <w:t>结论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通过对吴亦凡微博热点数据进行分析，我们得出以下结论：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1.女粉丝所占比例比男粉丝多，存在假流量，但是在所有转发中，绝大部分是真实粉丝转发，只有少量的假粉丝转发量。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2.大部分的人还是喜欢听《大碗宽面》的，对《大碗宽面》的评论平均分是68.6%。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3.拿吴亦凡和蔡徐坤做对比的人数根据提取数据前十条显示有6388人次。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4.路转粉的人数比较多，其中男女比例大概是男：女=3：7。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5.吴亦凡挺受大家欢迎的！！！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14" w:name="_Toc1406"/>
      <w:r>
        <w:rPr>
          <w:rFonts w:hint="eastAsia" w:ascii="黑体" w:hAnsi="黑体" w:eastAsia="黑体"/>
          <w:sz w:val="36"/>
          <w:szCs w:val="36"/>
          <w:lang w:val="en-US" w:eastAsia="zh-CN"/>
        </w:rPr>
        <w:t>课设总结</w:t>
      </w:r>
      <w:bookmarkEnd w:id="14"/>
    </w:p>
    <w:p>
      <w:pPr>
        <w:pStyle w:val="3"/>
        <w:bidi w:val="0"/>
        <w:ind w:left="575" w:hanging="575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5" w:name="_Toc1222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问题与解决方法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课设过程中遇到的问题有以及解决方法：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数据清洗模块中，使用columns函数后运行出现错误，原因是输入KrisWu.csv文件的列名有误。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绘图板块出现白板，没有图片，是pyecharts的版本不适配的原因，卸载原先装好的pyecharts，安装</w:t>
      </w:r>
      <w:r>
        <w:rPr>
          <w:rFonts w:hint="eastAsia" w:ascii="宋体" w:hAnsi="宋体" w:eastAsia="宋体" w:cs="宋体"/>
        </w:rPr>
        <w:t>Pyecharts</w:t>
      </w:r>
      <w:r>
        <w:rPr>
          <w:rFonts w:hint="eastAsia" w:ascii="宋体" w:hAnsi="宋体" w:eastAsia="宋体" w:cs="宋体"/>
          <w:lang w:val="en-US" w:eastAsia="zh-CN"/>
        </w:rPr>
        <w:t>0.5.6。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代码运行到Snownlp进行情绪分析时出现运行缓慢，再运行之前已经运行过的代码时也运行不出来，其实是因为数据量过大，只需等待一段时间便可继续。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575" w:hanging="575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6" w:name="_Toc2932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设计体会</w:t>
      </w:r>
      <w:bookmarkEnd w:id="16"/>
    </w:p>
    <w:p>
      <w:pPr>
        <w:pStyle w:val="16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384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这次课程设计，我选的题目是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吴亦凡微博热点的分析。老师给出的文件中有</w:t>
      </w:r>
      <w:r>
        <w:rPr>
          <w:rFonts w:hint="eastAsia" w:ascii="宋体" w:hAnsi="宋体" w:eastAsia="宋体" w:cs="宋体"/>
          <w:sz w:val="21"/>
          <w:szCs w:val="21"/>
        </w:rPr>
        <w:t>多个问题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需要我们去</w:t>
      </w:r>
      <w:r>
        <w:rPr>
          <w:rFonts w:hint="eastAsia" w:ascii="宋体" w:hAnsi="宋体" w:eastAsia="宋体" w:cs="宋体"/>
          <w:sz w:val="21"/>
          <w:szCs w:val="21"/>
        </w:rPr>
        <w:t>解决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</w:rPr>
        <w:t>在做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该设计</w:t>
      </w:r>
      <w:r>
        <w:rPr>
          <w:rFonts w:hint="eastAsia" w:ascii="宋体" w:hAnsi="宋体" w:eastAsia="宋体" w:cs="宋体"/>
          <w:sz w:val="21"/>
          <w:szCs w:val="21"/>
        </w:rPr>
        <w:t>的过程中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</w:t>
      </w:r>
      <w:r>
        <w:rPr>
          <w:rFonts w:hint="eastAsia" w:ascii="宋体" w:hAnsi="宋体" w:eastAsia="宋体" w:cs="宋体"/>
          <w:sz w:val="21"/>
          <w:szCs w:val="21"/>
        </w:rPr>
        <w:t>遇到了很多问题，有的是知识存储不足，有的是考虑不够周全，之所以能够顺利实现基本功功能，离不开老师和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其他小组成员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鼎力相助，</w:t>
      </w:r>
      <w:r>
        <w:rPr>
          <w:rFonts w:hint="eastAsia" w:ascii="宋体" w:hAnsi="宋体" w:eastAsia="宋体" w:cs="宋体"/>
          <w:sz w:val="21"/>
          <w:szCs w:val="21"/>
        </w:rPr>
        <w:t>充分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体现出了</w:t>
      </w:r>
      <w:r>
        <w:rPr>
          <w:rFonts w:hint="eastAsia" w:ascii="宋体" w:hAnsi="宋体" w:eastAsia="宋体" w:cs="宋体"/>
          <w:sz w:val="21"/>
          <w:szCs w:val="21"/>
        </w:rPr>
        <w:t>团队的力量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在此次课设的过程中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EFEFE"/>
        </w:rPr>
        <w:t>我学到了许多新的知识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EFEFE"/>
          <w:lang w:val="en-US" w:eastAsia="zh-CN"/>
        </w:rPr>
        <w:t>比如</w:t>
      </w:r>
      <w:r>
        <w:rPr>
          <w:rFonts w:hint="eastAsia" w:ascii="宋体" w:hAnsi="宋体" w:eastAsia="宋体" w:cs="宋体"/>
          <w:sz w:val="21"/>
          <w:szCs w:val="21"/>
        </w:rPr>
        <w:t>Numpy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Snownlp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Seaborn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等一些工具的运用，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EFEFE"/>
        </w:rPr>
        <w:t>是一个让我把书本上的理论知识运用于实践中的好机会，还锻炼了我其他方面的潜力，提高了我的综合素质，提高了独立思考问题、自我动手操作的潜力，在工作的过程中，复习了以前学习过的知识，并掌握了一些应用知识的技巧等也使我更加有团队精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我们不可能做到面面俱到，但一定要做到步步扎实，作为一个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学习</w:t>
      </w:r>
      <w:r>
        <w:rPr>
          <w:rFonts w:hint="eastAsia" w:ascii="宋体" w:hAnsi="宋体" w:eastAsia="宋体" w:cs="宋体"/>
          <w:sz w:val="21"/>
          <w:szCs w:val="21"/>
        </w:rPr>
        <w:t>程序编程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人，要保持清醒的头脑，以现实为依据，让自己的每一行代码都能实现自己的意义。在编写代码时，由于自己技术知识水平不广，常常遇到技术难题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在制作PPT的过程中，为了在答辩过程中展示出更好的效果，不断尝试添加一些图片和调色，也花费了较长的时间。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这次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课程设计</w:t>
      </w:r>
      <w:r>
        <w:rPr>
          <w:rFonts w:hint="eastAsia" w:ascii="宋体" w:hAnsi="宋体" w:eastAsia="宋体" w:cs="宋体"/>
          <w:sz w:val="21"/>
          <w:szCs w:val="21"/>
        </w:rPr>
        <w:t>让我意识到了自己做为计算机软件工程专业的学生，要想在以后的职业中崭露头角，除了要有过硬的理论知识，健康的体魄外，还必须具备良好的心理素质，使自己在以后的途中无论经历什么样的困难，都立于不败之地。“纸上得来终觉浅，绝知此事要躬行!” 在这短短的时间里，让我深深的感觉到自己在实际应用中所学专业知识的匮乏。让我真 真领悟到“学无止境”这句话的涵义。而所学的，都是课本.上没有而对我们又非常实用的东西，这又给我们的实训增加了浓墨淡采的光辉。我懂得了实际生活中，专业知识是怎样应用与实践的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学习到</w:t>
      </w:r>
      <w:r>
        <w:rPr>
          <w:rFonts w:hint="eastAsia" w:ascii="宋体" w:hAnsi="宋体" w:eastAsia="宋体" w:cs="宋体"/>
          <w:sz w:val="21"/>
          <w:szCs w:val="21"/>
        </w:rPr>
        <w:t>的不仅仅是课程上的知识得到实际应用，还有编程的习惯和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进行数据分析</w:t>
      </w:r>
      <w:r>
        <w:rPr>
          <w:rFonts w:hint="eastAsia" w:ascii="宋体" w:hAnsi="宋体" w:eastAsia="宋体" w:cs="宋体"/>
          <w:sz w:val="21"/>
          <w:szCs w:val="21"/>
        </w:rPr>
        <w:t>时应注意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方方面面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收获颇多。</w:t>
      </w:r>
    </w:p>
    <w:p>
      <w:pPr>
        <w:jc w:val="both"/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</w:t>
      </w:r>
      <w:bookmarkStart w:id="17" w:name="_Toc16918"/>
      <w:r>
        <w:rPr>
          <w:rFonts w:hint="eastAsia" w:ascii="黑体" w:eastAsia="黑体"/>
          <w:b/>
          <w:sz w:val="36"/>
          <w:szCs w:val="36"/>
        </w:rPr>
        <w:t>参 考 文 献</w:t>
      </w:r>
      <w:bookmarkEnd w:id="17"/>
      <w:r>
        <w:rPr>
          <w:rFonts w:hint="eastAsia" w:ascii="黑体" w:eastAsia="黑体"/>
          <w:b/>
          <w:sz w:val="36"/>
          <w:szCs w:val="36"/>
        </w:rPr>
        <w:t xml:space="preserve"> 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[1]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张若愚 Python 科学计算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[M].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北京：清华大学出版社.2012</w:t>
      </w:r>
      <w:r>
        <w:rPr>
          <w:rFonts w:hint="eastAsia" w:ascii="宋体" w:hAnsi="宋体" w:eastAsia="宋体" w:cs="宋体"/>
          <w:sz w:val="21"/>
          <w:szCs w:val="21"/>
        </w:rPr>
        <w:t>.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[2]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刘腾红，孙细明.信息系统分析与设计[M]. 北京：科学出版社，2003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[3]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麦金尼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利用Python进行数据分析[M].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北京：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"https://baike.sogou.com/lemma/ShowInnerLink.htm?lemmaId=4852466&amp;ss_c=ssc.citiao.link" \t "https://baike.sogou.com/_blank"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机械工业出版社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2013.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[4]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马林，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数据重现:文件系统原理精解与数据恢复最佳实践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[M].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科学出版社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2009.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16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[5]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A Python script for adaptive layout optimization of trusses</w:t>
      </w:r>
      <w:r>
        <w:rPr>
          <w:rFonts w:hint="eastAsia" w:ascii="宋体" w:hAnsi="宋体" w:eastAsia="宋体" w:cs="宋体"/>
          <w:sz w:val="21"/>
          <w:szCs w:val="21"/>
        </w:rPr>
        <w:t>[R]. Geneva: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Robert Cimman</w:t>
      </w:r>
      <w:r>
        <w:rPr>
          <w:rFonts w:hint="eastAsia" w:ascii="宋体" w:hAnsi="宋体" w:eastAsia="宋体" w:cs="宋体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2013</w:t>
      </w:r>
      <w:r>
        <w:rPr>
          <w:rFonts w:hint="eastAsia" w:ascii="宋体" w:hAnsi="宋体" w:eastAsia="宋体" w:cs="宋体"/>
          <w:sz w:val="21"/>
          <w:szCs w:val="21"/>
        </w:rPr>
        <w:t>.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both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bidi w:val="0"/>
        <w:rPr>
          <w:rStyle w:val="28"/>
          <w:rFonts w:hint="eastAsia"/>
        </w:rPr>
      </w:pPr>
      <w:bookmarkStart w:id="18" w:name="_Toc13681"/>
      <w:r>
        <w:rPr>
          <w:rStyle w:val="28"/>
          <w:rFonts w:hint="eastAsia"/>
        </w:rPr>
        <w:t>附  录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pyecharts.charts.bar import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%matplotlib inline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plt.style.use('ggplot')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matplotlib as 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mpl.rcParams['font.sans-serif'] = ['SimHei']  #解决seaborn中文字体显示问题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plt.rc('figure', figsize=(10, 10))  #把plt默认的图片size调大一点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plt.rcParams["figure.dpi"] =mpl.rcParams['axes.unicode_minus'] = False # 解决保存图像是负号'-'显示为方块的问题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data = pd.read_csv('kriswu.csv', encoding='UTF-8')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#打印，以确保数据运行正常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数据清洗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print(list(data.columns))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in_columns = ['attitudes_count', 'comments_count', 'reposts_count', 'mid', 'raw_text','source','user.description','user.follow_count','user.followers_count','user.gender', 'user.id', 'user.mbrank', 'user.mbtype', 'user.profile_url',  'user.profile_image_url','user.screen_name', 'user.statuses_count', 'user.urank', 'user.verified', 'user.verified_reason']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 = data[in_columns]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data.to_csv('kriswu.csv', index=False)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吴亦凡该微博的转发是否存在假流量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 吴亦凡的粉丝性别比例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fans_num = data['user.gender'].value_counts()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fans_num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 import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 = Bar("吴亦凡粉丝性别比例初探", width = 600,height=500)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bar.add("(总数据102118条)", ['女', '男'], fans_num.values, is_stack=True,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xaxis_label_textsize=20, yaxis_label_textsize=14, is_label_show=True)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np.round(fans_num/fans_num.sum()*100,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data[data['user.gender']=='f'].sample(5)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data[data['user.gender']=='m'].sample(5)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#粉丝数大于等于5但昵称包含“用户”的这样的数据抽取出来。基本上可以断定是假粉丝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data_fake2_index = data[(data['user.follow_count']&gt;5)&amp;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           (data['user.followers_count']&gt;5)&amp;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           (data['user.screen_name'].str.contains('用户'))].index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data_fake2_index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data_fake2_index.shape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 昵称里包含“用户”的，基本上可以断定是假粉丝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data_fake2_index = data[(data['user.follow_count']&gt;5)&amp;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           (data['user.followers_count']&gt;5)&amp;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           (data['user.screen_name'].str.contains('用户'))].index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 把假的流量粉丝转发组合起来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 = pd.concat([ data.iloc[data_fake2_index]])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data_fake.shape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 取出真粉的转发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 = data.drop(data_fake.index)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print('真粉丝转发数占总转发数的{}%'.format(np.round(data_true.shape[0]/data.shape[0]*100, 2)))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print('假粉丝转发数占总转发数的{}%'.format(np.round(data_fake.shape[0]/data.shape[0]*100, 2)))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 = Bar("吴亦凡真假流量的转发量", width = 600,height=500)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bar.add("(总数据102118条)", ['总转发量', '假粉丝转发量', '真粉丝转发量'],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[data.shape[0], data_fake.shape[0], data_true.shape[0]], is_stack=True,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xaxis_label_textsize=20, yaxis_label_textsize=14, is_label_show=True)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real_fans_num = data_true.drop_duplicates(subset='user.id').shape[0]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 = Bar("吴亦凡真假流量的转发量与真实转发粉丝量(总数据102118条)", width = 600,height=500)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bar.add('', ['总转发量', '假粉丝转发量', '真粉丝转发量', '真实转发粉丝量'],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[data.shape[0], data_fake.shape[0], data_true.shape[0], real_fans_num], is_stack=True,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xaxis_label_textsize=20, yaxis_label_textsize=14, is_label_show=True, xaxis_rotate=20)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 xml:space="preserve"> 吴亦凡真假流量的转发量与真实转发粉丝量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print('真实转发粉丝量占总转发数的{}%'.format(np.round(real_fans_num/data.shape[0]*100, 2)))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大家对于《大碗宽面》怎么看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snownlp import SnowNLP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def get_sent_snownlp(data):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s = SnowNLP(data)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return s.sentiments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data_true['clean_text'] = data_true['raw_text'].str.split("//", expand=True)[0]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ata_true['sent_nlp'] = data_true.loc[data_true['clean_text']!='', 'clean_text'].apply(get_sent_snownlp)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data_true[['clean_text', 'sent_nlp']].sample(5)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data_true.loc[-data_true['clean_text'].isin(['转发微博', 'repost', '轉發微博']), 'sent_nlp'].mean()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pyecharts.charts.gauge import Gauge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pyecharts.charts.geo import Geo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g = Gauge()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g.add('', ['评论对《大碗宽面》\n的平均评分'], [68.6])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data_true.loc[data_true['sent_nlp']&gt;0.9, ['clean_text', 'sent_nlp']].sample(5)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data_true.loc[data_true['attitudes_count'].sort_values(ascending=False)[:10].index, ['user.screen_name', 'clean_text', 'attitudes_count']]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data_true.loc[data_true['attitudes_count'].sort_values(ascending=False)[:100].index, ['user.screen_name', 'clean_text', 'attitudes_count']].sample(5)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有多少人拿吴亦凡跟蔡徐坤做对比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data_true['clean_text'].sample(10)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data_true['clean_text'].sample(10)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data_true['raw_text'].str.contains('kun|坤|律师|球|函|cxk|比|弟|CXK|胸|格局|气度|衬托').sum()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data_kun = data_true.loc[data_true['raw_text'].str.contains('kun|坤|律师|球|函|cxk|比|弟|CXK|胸|格局|气度|衬托'),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['user.screen_name', 'raw_text', 'attitudes_count']]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data_kun.loc[list(data_kun['attitudes_count'].nlargest(10).index), ['raw_text', 'attitudes_count']]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data_true[data_true['raw_text']!=''].shape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6229/96018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 xml:space="preserve"> 有多少人开始路转粉了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data_true['clean_text'].sample(10)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data_true['raw_text'].str.contains('转粉|爱上|重新|路|圈粉|espect|瑞思拜').sum()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#</w:t>
      </w:r>
      <w:r>
        <w:rPr>
          <w:rFonts w:hint="eastAsia" w:ascii="宋体" w:hAnsi="宋体" w:eastAsia="宋体" w:cs="宋体"/>
          <w:lang w:val="en-US"/>
        </w:rPr>
        <w:t>计算评论中含有关键词“转粉|爱上|重新|路|圈粉|espect|瑞思拜”的评论数量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data_true.loc[data_true['raw_text'].str.contains('转粉|爱上|重新|路|圈粉|espect|瑞思拜'),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['user.screen_name', 'raw_text']].sample(5)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提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/>
        </w:rPr>
        <w:t>取部分含有这些关键词的评论并打印出来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fans = data_true.loc[data_true['raw_text'].str.contains('转粉|爱上|重新|路|圈粉|espect|瑞思拜'),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         'user.gender'].value_counts()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pyecharts.charts.bar import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 = Bar("路转粉的男女性别比例", width = 600,height=500)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bar.add("", ['女', '男'], fans.values, is_stack=True,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xaxis_label_textsize=20, yaxis_label_textsize=14, is_label_show=True)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fans/fans.sum()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# 绘制评论词云图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import jieba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collections import Counter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from pyecharts.charts.wordcloud import WordCloud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jieba.add_word('吴亦凡')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swords = [x.strip() for x in open ('stopwords.txt', encoding='UTF-8')]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def plot_word_cloud(data, swords):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text = ''.join(data)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words = list(jieba.cut(text))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ex_sw_words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for word in words: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if len(word)&gt;1 and (word not in swords):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        ex_sw_words.append(word)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c = Counter()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c = Counter(ex_sw_words)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wc_data = pd.DataFrame({'word':list(c.keys()), 'counts':list(c.values())}).sort_values(by='counts', ascending=False).head(100)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wordcloud = WordCloud(width=1300, height=620)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 xml:space="preserve">    wordcloud.add("", wc_data['word'], wc_data['counts'], word_size_range=[12, 60])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return wordcloud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plot_word_cloud(data=data_true.loc[-data_true['clean_text'].str.contains("转发"), 'clean_text'], swords=swords)</w:t>
      </w:r>
    </w:p>
    <w:p/>
    <w:p/>
    <w:p/>
    <w:p/>
    <w:p/>
    <w:p>
      <w:pPr>
        <w:spacing w:line="480" w:lineRule="exact"/>
        <w:jc w:val="center"/>
        <w:rPr>
          <w:rFonts w:hint="eastAsia"/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b/>
          <w:sz w:val="32"/>
          <w:szCs w:val="32"/>
        </w:rPr>
      </w:pPr>
      <w:bookmarkStart w:id="19" w:name="_Toc21722"/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  <w:bookmarkEnd w:id="19"/>
    </w:p>
    <w:tbl>
      <w:tblPr>
        <w:tblStyle w:val="17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ind w:firstLine="1205" w:firstLineChars="500"/>
              <w:jc w:val="both"/>
              <w:rPr>
                <w:rFonts w:hint="default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吴亦凡微博热点的分析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1.此次设计运用到了哪些新的工具？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运用到的新的工具有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Pyecharts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Numpy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Seaborn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Snownlp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2.snownlp的作用是什么？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答：利用snownlp可以进行分词，词性标注，文本摘要提取，文本情感分析。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3.在绘图中怎么进行颜色设置？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答：调用matplotlib.pyplot.colors()可以得到matplotlib支持的所有颜色，其中，k表示黑色，m表示红色，c表示青色，w表示白色。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python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态度认真、刻苦钻研、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创新能力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4．过程完成、对工具的使用、对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github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课程设计期间的课堂考勤、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遵守纪律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  1 月  15日</w:t>
            </w:r>
          </w:p>
        </w:tc>
      </w:tr>
    </w:tbl>
    <w:p>
      <w:pPr>
        <w:jc w:val="center"/>
        <w:outlineLvl w:val="0"/>
        <w:rPr>
          <w:b/>
          <w:sz w:val="32"/>
          <w:szCs w:val="32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E3A8C"/>
    <w:multiLevelType w:val="singleLevel"/>
    <w:tmpl w:val="E04E3A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661708"/>
    <w:multiLevelType w:val="multilevel"/>
    <w:tmpl w:val="1F6617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2440693"/>
    <w:rsid w:val="06100194"/>
    <w:rsid w:val="07FEC051"/>
    <w:rsid w:val="0A6322E7"/>
    <w:rsid w:val="0C4952E1"/>
    <w:rsid w:val="0D97DF77"/>
    <w:rsid w:val="108F6E7D"/>
    <w:rsid w:val="12204131"/>
    <w:rsid w:val="164A2852"/>
    <w:rsid w:val="16E1FB7E"/>
    <w:rsid w:val="16E2644E"/>
    <w:rsid w:val="17252FFC"/>
    <w:rsid w:val="17854898"/>
    <w:rsid w:val="17ECD967"/>
    <w:rsid w:val="181568D2"/>
    <w:rsid w:val="19F73FE6"/>
    <w:rsid w:val="1AFFEB74"/>
    <w:rsid w:val="1D0A64FA"/>
    <w:rsid w:val="1DFE5CCF"/>
    <w:rsid w:val="1EFF19C2"/>
    <w:rsid w:val="1F7559B2"/>
    <w:rsid w:val="21925052"/>
    <w:rsid w:val="21A65681"/>
    <w:rsid w:val="2666216F"/>
    <w:rsid w:val="27AC7593"/>
    <w:rsid w:val="27FF5EAE"/>
    <w:rsid w:val="2B3F87FD"/>
    <w:rsid w:val="2C007921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54539"/>
    <w:rsid w:val="3BCB935E"/>
    <w:rsid w:val="3BEF5CF2"/>
    <w:rsid w:val="3C846E2A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0AE6485"/>
    <w:rsid w:val="443861E9"/>
    <w:rsid w:val="45B37DF7"/>
    <w:rsid w:val="45D307CC"/>
    <w:rsid w:val="46CBB459"/>
    <w:rsid w:val="47DF7DE1"/>
    <w:rsid w:val="47FFE148"/>
    <w:rsid w:val="4C7FF5B5"/>
    <w:rsid w:val="4D0A6C5E"/>
    <w:rsid w:val="4D114795"/>
    <w:rsid w:val="4D2557C9"/>
    <w:rsid w:val="4ED31715"/>
    <w:rsid w:val="4EDBB1B1"/>
    <w:rsid w:val="4EFD93B1"/>
    <w:rsid w:val="4F618C94"/>
    <w:rsid w:val="4F916917"/>
    <w:rsid w:val="4F9FED28"/>
    <w:rsid w:val="4FFD6A03"/>
    <w:rsid w:val="53DF460A"/>
    <w:rsid w:val="53FB6992"/>
    <w:rsid w:val="547B022F"/>
    <w:rsid w:val="55EFBBF9"/>
    <w:rsid w:val="56922243"/>
    <w:rsid w:val="569767A6"/>
    <w:rsid w:val="577BC880"/>
    <w:rsid w:val="57FEACE2"/>
    <w:rsid w:val="590A1DC0"/>
    <w:rsid w:val="596B7D33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19301AF"/>
    <w:rsid w:val="63A6D790"/>
    <w:rsid w:val="64B87FD1"/>
    <w:rsid w:val="65EF2B34"/>
    <w:rsid w:val="66EB40C0"/>
    <w:rsid w:val="675BE725"/>
    <w:rsid w:val="676F547A"/>
    <w:rsid w:val="677FE558"/>
    <w:rsid w:val="67BFCA7B"/>
    <w:rsid w:val="6A87936A"/>
    <w:rsid w:val="6AB46FFD"/>
    <w:rsid w:val="6ABBA990"/>
    <w:rsid w:val="6B1307ED"/>
    <w:rsid w:val="6B367851"/>
    <w:rsid w:val="6B5E6282"/>
    <w:rsid w:val="6BBFFFF8"/>
    <w:rsid w:val="6BFFF09F"/>
    <w:rsid w:val="6C020D1E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1E67278"/>
    <w:rsid w:val="72B71DA1"/>
    <w:rsid w:val="73CED814"/>
    <w:rsid w:val="74768E89"/>
    <w:rsid w:val="759B6926"/>
    <w:rsid w:val="759BC6AC"/>
    <w:rsid w:val="759D7AC1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8FE71C9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756C2B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23"/>
    <w:qFormat/>
    <w:uiPriority w:val="99"/>
    <w:rPr>
      <w:rFonts w:ascii="宋体" w:hAnsi="Courier New" w:eastAsia="宋体" w:cs="Courier New"/>
      <w:szCs w:val="21"/>
    </w:rPr>
  </w:style>
  <w:style w:type="paragraph" w:styleId="12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23">
    <w:name w:val="纯文本 Char"/>
    <w:basedOn w:val="19"/>
    <w:link w:val="11"/>
    <w:qFormat/>
    <w:uiPriority w:val="99"/>
    <w:rPr>
      <w:rFonts w:ascii="宋体" w:hAnsi="Courier New" w:eastAsia="宋体" w:cs="Courier New"/>
      <w:szCs w:val="21"/>
    </w:rPr>
  </w:style>
  <w:style w:type="character" w:customStyle="1" w:styleId="24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25">
    <w:name w:val="标题 1 Char"/>
    <w:basedOn w:val="19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1 字符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TotalTime>4</TotalTime>
  <ScaleCrop>false</ScaleCrop>
  <LinksUpToDate>false</LinksUpToDate>
  <CharactersWithSpaces>2744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2020-12-28T04:01:00Z</dcterms:created>
  <dc:creator>20171117</dc:creator>
  <cp:lastModifiedBy>九九</cp:lastModifiedBy>
  <cp:lastPrinted>2018-11-27T01:29:00Z</cp:lastPrinted>
  <dcterms:modified xsi:type="dcterms:W3CDTF">2021-01-22T10:57:56Z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