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E9A3" w14:textId="77777777" w:rsidR="00570CF3" w:rsidRDefault="00570CF3" w:rsidP="00570CF3">
      <w:pPr>
        <w:ind w:left="360" w:hanging="360"/>
      </w:pPr>
    </w:p>
    <w:p w14:paraId="1AD2B113" w14:textId="7F604A1A" w:rsidR="00570CF3" w:rsidRDefault="00965FD9" w:rsidP="00570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可以先看连接</w:t>
      </w:r>
      <w:r w:rsidR="00570CF3">
        <w:br/>
      </w:r>
      <w:r w:rsidR="00570CF3" w:rsidRPr="00570CF3">
        <w:t>springboot引入另外springboot项目踩坑 - Javamine的博客 - CSDN博客</w:t>
      </w:r>
    </w:p>
    <w:p w14:paraId="695D2C07" w14:textId="4FDF6992" w:rsidR="008C00BF" w:rsidRDefault="00A64566" w:rsidP="00761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可能有的项目还有有找不到组件或者其他的问题。</w:t>
      </w:r>
      <w:r w:rsidR="00D31EA3">
        <w:br/>
      </w:r>
      <w:r w:rsidR="00D31EA3">
        <w:rPr>
          <w:rFonts w:hint="eastAsia"/>
        </w:rPr>
        <w:t>哪个找不到就加哪个。</w:t>
      </w:r>
      <w:r w:rsidR="00D84569">
        <w:br/>
      </w:r>
      <w:r w:rsidR="00E30A65">
        <w:rPr>
          <w:rFonts w:hint="eastAsia"/>
        </w:rPr>
        <w:t>我们项目就是</w:t>
      </w:r>
      <w:r w:rsidR="001238BE">
        <w:t>Servlet</w:t>
      </w:r>
      <w:r w:rsidR="00350366">
        <w:rPr>
          <w:rFonts w:hint="eastAsia"/>
        </w:rPr>
        <w:t>、配置</w:t>
      </w:r>
      <w:r w:rsidR="0036640B">
        <w:rPr>
          <w:rFonts w:hint="eastAsia"/>
        </w:rPr>
        <w:t>类</w:t>
      </w:r>
      <w:r w:rsidR="00FF11A3">
        <w:rPr>
          <w:rFonts w:hint="eastAsia"/>
        </w:rPr>
        <w:t>(</w:t>
      </w:r>
      <w:r w:rsidR="00FF11A3">
        <w:t>ys.manufacture.sousa.websocket</w:t>
      </w:r>
      <w:r w:rsidR="00713CBD">
        <w:rPr>
          <w:rFonts w:hint="eastAsia"/>
        </w:rPr>
        <w:t>下面</w:t>
      </w:r>
      <w:bookmarkStart w:id="0" w:name="_GoBack"/>
      <w:bookmarkEnd w:id="0"/>
      <w:r w:rsidR="00FF11A3">
        <w:t>)</w:t>
      </w:r>
      <w:r w:rsidR="00350366">
        <w:rPr>
          <w:rFonts w:hint="eastAsia"/>
        </w:rPr>
        <w:t>找不到</w:t>
      </w:r>
      <w:r w:rsidR="00761A0C"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00BF" w14:paraId="71E80E7B" w14:textId="77777777" w:rsidTr="008C00BF">
        <w:tc>
          <w:tcPr>
            <w:tcW w:w="8296" w:type="dxa"/>
          </w:tcPr>
          <w:p w14:paraId="1079BB81" w14:textId="77777777" w:rsidR="008C00BF" w:rsidRDefault="008C00BF" w:rsidP="008C00BF">
            <w:pPr>
              <w:pStyle w:val="a3"/>
            </w:pPr>
            <w:r>
              <w:t>package ys.manufacture;</w:t>
            </w:r>
          </w:p>
          <w:p w14:paraId="291AF791" w14:textId="77777777" w:rsidR="008C00BF" w:rsidRDefault="008C00BF" w:rsidP="008C00BF">
            <w:pPr>
              <w:pStyle w:val="a3"/>
            </w:pPr>
          </w:p>
          <w:p w14:paraId="0A9835E5" w14:textId="77777777" w:rsidR="008C00BF" w:rsidRDefault="008C00BF" w:rsidP="008C00BF">
            <w:pPr>
              <w:pStyle w:val="a3"/>
            </w:pPr>
            <w:r>
              <w:t>import org.springframework.boot.SpringApplication;</w:t>
            </w:r>
          </w:p>
          <w:p w14:paraId="0C5838DC" w14:textId="77777777" w:rsidR="008C00BF" w:rsidRDefault="008C00BF" w:rsidP="008C00BF">
            <w:pPr>
              <w:pStyle w:val="a3"/>
            </w:pPr>
            <w:r>
              <w:t>import org.springframework.boot.autoconfigure.SpringBootApplication;</w:t>
            </w:r>
          </w:p>
          <w:p w14:paraId="2F89F8E9" w14:textId="77777777" w:rsidR="008C00BF" w:rsidRDefault="008C00BF" w:rsidP="008C00BF">
            <w:pPr>
              <w:pStyle w:val="a3"/>
            </w:pPr>
            <w:r>
              <w:t>import org.springframework.boot.builder.SpringApplicationBuilder;</w:t>
            </w:r>
          </w:p>
          <w:p w14:paraId="5B1EC3D5" w14:textId="77777777" w:rsidR="008C00BF" w:rsidRDefault="008C00BF" w:rsidP="008C00BF">
            <w:pPr>
              <w:pStyle w:val="a3"/>
            </w:pPr>
            <w:r>
              <w:t>import org.springframework.boot.web.servlet.ServletComponentScan;</w:t>
            </w:r>
          </w:p>
          <w:p w14:paraId="464B9D44" w14:textId="77777777" w:rsidR="008C00BF" w:rsidRDefault="008C00BF" w:rsidP="008C00BF">
            <w:pPr>
              <w:pStyle w:val="a3"/>
            </w:pPr>
            <w:r>
              <w:t>import org.springframework.boot.web.support.SpringBootServletInitializer;</w:t>
            </w:r>
          </w:p>
          <w:p w14:paraId="5DDD2034" w14:textId="77777777" w:rsidR="008C00BF" w:rsidRDefault="008C00BF" w:rsidP="008C00BF">
            <w:pPr>
              <w:pStyle w:val="a3"/>
            </w:pPr>
            <w:r>
              <w:t>import org.springframework.context.annotation.ComponentScan;</w:t>
            </w:r>
          </w:p>
          <w:p w14:paraId="07295751" w14:textId="77777777" w:rsidR="008C00BF" w:rsidRDefault="008C00BF" w:rsidP="008C00BF">
            <w:pPr>
              <w:pStyle w:val="a3"/>
            </w:pPr>
            <w:r>
              <w:t>import com.wk.task.TaskManager;</w:t>
            </w:r>
          </w:p>
          <w:p w14:paraId="58076B88" w14:textId="77777777" w:rsidR="008C00BF" w:rsidRDefault="008C00BF" w:rsidP="008C00BF">
            <w:pPr>
              <w:pStyle w:val="a3"/>
            </w:pPr>
          </w:p>
          <w:p w14:paraId="2FB52795" w14:textId="77777777" w:rsidR="008C00BF" w:rsidRDefault="008C00BF" w:rsidP="008C00BF">
            <w:pPr>
              <w:pStyle w:val="a3"/>
            </w:pPr>
            <w:r>
              <w:t>/**</w:t>
            </w:r>
          </w:p>
          <w:p w14:paraId="53BC5D8A" w14:textId="77777777" w:rsidR="008C00BF" w:rsidRDefault="008C00BF" w:rsidP="008C00BF">
            <w:pPr>
              <w:pStyle w:val="a3"/>
            </w:pPr>
            <w:r>
              <w:t xml:space="preserve"> * Class Description:</w:t>
            </w:r>
          </w:p>
          <w:p w14:paraId="7C5D4BE0" w14:textId="77777777" w:rsidR="008C00BF" w:rsidRDefault="008C00BF" w:rsidP="008C00BF">
            <w:pPr>
              <w:pStyle w:val="a3"/>
            </w:pPr>
            <w:r>
              <w:t xml:space="preserve"> */</w:t>
            </w:r>
          </w:p>
          <w:p w14:paraId="2234BAED" w14:textId="77777777" w:rsidR="008C00BF" w:rsidRDefault="008C00BF" w:rsidP="008C00BF">
            <w:pPr>
              <w:pStyle w:val="a3"/>
            </w:pPr>
            <w:r>
              <w:t>@SpringBootApplication</w:t>
            </w:r>
          </w:p>
          <w:p w14:paraId="5BF3D4F6" w14:textId="77777777" w:rsidR="008C00BF" w:rsidRDefault="008C00BF" w:rsidP="008C00BF">
            <w:pPr>
              <w:pStyle w:val="a3"/>
            </w:pPr>
            <w:r>
              <w:t>@ServletComponentScan({"ys.manufacture.framework"}) //引入servlert3.0注解</w:t>
            </w:r>
          </w:p>
          <w:p w14:paraId="343DCA6B" w14:textId="1D89554E" w:rsidR="008C00BF" w:rsidRDefault="008C00BF" w:rsidP="008C00BF">
            <w:pPr>
              <w:pStyle w:val="a3"/>
            </w:pPr>
            <w:r>
              <w:t>@ComponentScan({"ys.manufacture.framework","ys.manufacture.sousa","</w:t>
            </w:r>
            <w:r w:rsidR="00FF11A3">
              <w:t xml:space="preserve"> </w:t>
            </w:r>
            <w:r w:rsidR="00FF11A3">
              <w:t>ys.manufacture.sousa.websocket</w:t>
            </w:r>
            <w:r w:rsidR="00FF11A3">
              <w:t xml:space="preserve"> </w:t>
            </w:r>
            <w:r>
              <w:t>"}) // 扫描依赖项目的包</w:t>
            </w:r>
          </w:p>
          <w:p w14:paraId="418B37AC" w14:textId="77777777" w:rsidR="008C00BF" w:rsidRDefault="008C00BF" w:rsidP="008C00BF">
            <w:pPr>
              <w:pStyle w:val="a3"/>
            </w:pPr>
            <w:r>
              <w:t>public class DigitalOpsStartup extends SpringBootServletInitializer {</w:t>
            </w:r>
          </w:p>
          <w:p w14:paraId="14E3A24B" w14:textId="77777777" w:rsidR="008C00BF" w:rsidRDefault="008C00BF" w:rsidP="008C00BF">
            <w:pPr>
              <w:pStyle w:val="a3"/>
            </w:pPr>
          </w:p>
          <w:p w14:paraId="7BD5E4CB" w14:textId="77777777" w:rsidR="008C00BF" w:rsidRDefault="008C00BF" w:rsidP="008C00BF">
            <w:pPr>
              <w:pStyle w:val="a3"/>
            </w:pPr>
            <w:r>
              <w:t xml:space="preserve">    @Override</w:t>
            </w:r>
          </w:p>
          <w:p w14:paraId="57B73FDF" w14:textId="77777777" w:rsidR="008C00BF" w:rsidRDefault="008C00BF" w:rsidP="008C00BF">
            <w:pPr>
              <w:pStyle w:val="a3"/>
            </w:pPr>
            <w:r>
              <w:t xml:space="preserve">    protected SpringApplicationBuilder configure(SpringApplicationBuilder application) {</w:t>
            </w:r>
          </w:p>
          <w:p w14:paraId="2C1A3F3B" w14:textId="77777777" w:rsidR="008C00BF" w:rsidRDefault="008C00BF" w:rsidP="008C00BF">
            <w:pPr>
              <w:pStyle w:val="a3"/>
            </w:pPr>
            <w:r>
              <w:t xml:space="preserve">        return application.sources(DigitalOpsStartup.class);</w:t>
            </w:r>
          </w:p>
          <w:p w14:paraId="05F87F85" w14:textId="77777777" w:rsidR="008C00BF" w:rsidRDefault="008C00BF" w:rsidP="008C00BF">
            <w:pPr>
              <w:pStyle w:val="a3"/>
            </w:pPr>
            <w:r>
              <w:t xml:space="preserve">    }</w:t>
            </w:r>
          </w:p>
          <w:p w14:paraId="2940D6ED" w14:textId="77777777" w:rsidR="008C00BF" w:rsidRDefault="008C00BF" w:rsidP="008C00BF">
            <w:pPr>
              <w:pStyle w:val="a3"/>
            </w:pPr>
            <w:r>
              <w:t xml:space="preserve">    public static void main(String[] args) {</w:t>
            </w:r>
          </w:p>
          <w:p w14:paraId="3782121F" w14:textId="77777777" w:rsidR="008C00BF" w:rsidRDefault="008C00BF" w:rsidP="008C00BF">
            <w:pPr>
              <w:pStyle w:val="a3"/>
            </w:pPr>
            <w:r>
              <w:t xml:space="preserve">        System.setProperty("file.encoding", "UTF-8");</w:t>
            </w:r>
          </w:p>
          <w:p w14:paraId="13FE08CE" w14:textId="77777777" w:rsidR="008C00BF" w:rsidRDefault="008C00BF" w:rsidP="008C00BF">
            <w:pPr>
              <w:pStyle w:val="a3"/>
            </w:pPr>
            <w:r>
              <w:tab/>
              <w:t xml:space="preserve">    //System.setProperty("spring.config.location", "classpath:/servlet.properties");</w:t>
            </w:r>
          </w:p>
          <w:p w14:paraId="13A47CA3" w14:textId="77777777" w:rsidR="008C00BF" w:rsidRDefault="008C00BF" w:rsidP="008C00BF">
            <w:pPr>
              <w:pStyle w:val="a3"/>
            </w:pPr>
            <w:r>
              <w:t xml:space="preserve">        //System.setProperty("codegen.dir", "./temp");</w:t>
            </w:r>
          </w:p>
          <w:p w14:paraId="284E3CBA" w14:textId="77777777" w:rsidR="008C00BF" w:rsidRDefault="008C00BF" w:rsidP="008C00BF">
            <w:pPr>
              <w:pStyle w:val="a3"/>
            </w:pPr>
            <w:r>
              <w:tab/>
              <w:t xml:space="preserve">    TaskManager.start();//启动定时作业</w:t>
            </w:r>
          </w:p>
          <w:p w14:paraId="5C7C784C" w14:textId="77777777" w:rsidR="008C00BF" w:rsidRDefault="008C00BF" w:rsidP="008C00BF">
            <w:pPr>
              <w:pStyle w:val="a3"/>
            </w:pPr>
            <w:r>
              <w:t xml:space="preserve">        SpringApplication.run(DigitalOpsStartup.class, args);</w:t>
            </w:r>
          </w:p>
          <w:p w14:paraId="2E1FD573" w14:textId="77777777" w:rsidR="008C00BF" w:rsidRDefault="008C00BF" w:rsidP="008C00BF">
            <w:pPr>
              <w:pStyle w:val="a3"/>
            </w:pPr>
            <w:r>
              <w:t xml:space="preserve">    }</w:t>
            </w:r>
          </w:p>
          <w:p w14:paraId="59BE3AF1" w14:textId="164C6E74" w:rsidR="008C00BF" w:rsidRDefault="008C00BF" w:rsidP="008C00BF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2FD3B45E" w14:textId="65D2F711" w:rsidR="00350366" w:rsidRDefault="00350366" w:rsidP="008C00BF">
      <w:pPr>
        <w:pStyle w:val="a3"/>
        <w:ind w:left="360" w:firstLineChars="0" w:firstLine="0"/>
        <w:rPr>
          <w:rFonts w:hint="eastAsia"/>
        </w:rPr>
      </w:pPr>
    </w:p>
    <w:sectPr w:rsidR="0035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5AF4"/>
    <w:multiLevelType w:val="hybridMultilevel"/>
    <w:tmpl w:val="4E3CB1C6"/>
    <w:lvl w:ilvl="0" w:tplc="7A1CE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D9"/>
    <w:rsid w:val="000610A5"/>
    <w:rsid w:val="001238BE"/>
    <w:rsid w:val="00350366"/>
    <w:rsid w:val="0036640B"/>
    <w:rsid w:val="00570CF3"/>
    <w:rsid w:val="006029EB"/>
    <w:rsid w:val="00713CBD"/>
    <w:rsid w:val="00761A0C"/>
    <w:rsid w:val="008C00BF"/>
    <w:rsid w:val="00965FD9"/>
    <w:rsid w:val="00A64566"/>
    <w:rsid w:val="00D31EA3"/>
    <w:rsid w:val="00D3203B"/>
    <w:rsid w:val="00D84569"/>
    <w:rsid w:val="00DC7CD9"/>
    <w:rsid w:val="00E30A65"/>
    <w:rsid w:val="00F62416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D7D3"/>
  <w15:chartTrackingRefBased/>
  <w15:docId w15:val="{CDCD73A0-580A-455A-8A8F-85867772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F3"/>
    <w:pPr>
      <w:ind w:firstLineChars="200" w:firstLine="420"/>
    </w:pPr>
  </w:style>
  <w:style w:type="table" w:styleId="a4">
    <w:name w:val="Table Grid"/>
    <w:basedOn w:val="a1"/>
    <w:uiPriority w:val="39"/>
    <w:rsid w:val="008C0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2019-06-26T01:42:00Z</dcterms:created>
  <dcterms:modified xsi:type="dcterms:W3CDTF">2019-06-26T01:45:00Z</dcterms:modified>
</cp:coreProperties>
</file>