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88"/>
        <w:rPr>
          <w:rStyle w:val="182"/>
          <w:rFonts w:ascii="Arial" w:hAnsi="Arial" w:cs="Arial" w:eastAsia="Arial"/>
          <w:b/>
          <w:sz w:val="56"/>
        </w:rPr>
      </w:pPr>
      <w:r>
        <w:rPr>
          <w:rFonts w:ascii="Arial" w:hAnsi="Arial" w:cs="Arial" w:eastAsia="Arial" w:hint="eastAsia"/>
          <w:b/>
          <w:sz w:val="56"/>
        </w:rPr>
      </w:r>
      <w:r>
        <w:rPr>
          <w:rStyle w:val="182"/>
          <w:rFonts w:ascii="Arial" w:hAnsi="Arial" w:cs="Arial" w:eastAsia="Arial"/>
          <w:b/>
          <w:color w:val="107FFC"/>
          <w:sz w:val="56"/>
        </w:rPr>
        <w:t xml:space="preserve">坚果云在线OFFICE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spacing w:lineRule="auto" w:line="240"/>
        <w:rPr>
          <w:rFonts w:ascii="Arial" w:hAnsi="Arial" w:cs="Arial" w:eastAsia="Arial"/>
          <w:color w:val="656565"/>
          <w:sz w:val="28"/>
        </w:rPr>
      </w:pPr>
      <w:r>
        <w:rPr>
          <w:rFonts w:ascii="Arial" w:hAnsi="Arial" w:cs="Arial" w:eastAsia="Arial"/>
          <w:b/>
          <w:sz w:val="48"/>
        </w:rPr>
      </w:r>
      <w:r>
        <w:rPr>
          <w:rFonts w:ascii="Arial" w:hAnsi="Arial" w:cs="Arial" w:eastAsia="Arial"/>
          <w:color w:val="808080" w:themeColor="background1" w:themeShade="80"/>
          <w:sz w:val="28"/>
        </w:rPr>
        <w:t xml:space="preserve"> </w:t>
      </w:r>
      <w:r>
        <w:rPr>
          <w:rFonts w:ascii="Arial" w:hAnsi="Arial" w:cs="Arial" w:eastAsia="Arial"/>
          <w:color w:val="656565"/>
          <w:sz w:val="28"/>
        </w:rPr>
        <w:t xml:space="preserve">支持多人同时编辑，所有更改自动保存到本地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spacing w:lineRule="auto" w:line="240"/>
        <w:rPr>
          <w:rFonts w:ascii="Arial" w:hAnsi="Arial" w:cs="Arial" w:eastAsia="Arial"/>
          <w:color w:val="F2F2F2"/>
          <w:sz w:val="28"/>
        </w:rPr>
      </w:pPr>
      <w:r>
        <w:rPr>
          <w:rFonts w:ascii="Arial" w:hAnsi="Arial" w:cs="Arial" w:eastAsia="Arial"/>
          <w:color w:val="F2F2F2" w:themeColor="background1" w:themeShade="F2"/>
          <w:sz w:val="28"/>
        </w:rPr>
        <w:t xml:space="preserve">—————</w:t>
      </w:r>
      <w:r>
        <w:rPr>
          <w:rFonts w:ascii="Arial" w:hAnsi="Arial" w:cs="Arial" w:eastAsia="Arial"/>
          <w:color w:val="F2F2F2" w:themeColor="background1" w:themeShade="F2"/>
          <w:sz w:val="28"/>
        </w:rPr>
        <w:t xml:space="preserve">—————</w:t>
      </w:r>
      <w:r>
        <w:rPr>
          <w:rFonts w:ascii="Arial" w:hAnsi="Arial" w:cs="Arial" w:eastAsia="Arial"/>
          <w:color w:val="F2F2F2" w:themeColor="background1" w:themeShade="F2"/>
          <w:sz w:val="28"/>
        </w:rPr>
        <w:t xml:space="preserve">—————</w:t>
      </w:r>
      <w:r>
        <w:rPr>
          <w:rFonts w:ascii="Arial" w:hAnsi="Arial" w:cs="Arial" w:eastAsia="Arial"/>
          <w:color w:val="F2F2F2" w:themeColor="background1" w:themeShade="F2"/>
          <w:sz w:val="28"/>
        </w:rPr>
        <w:t xml:space="preserve">—————</w:t>
      </w:r>
      <w:r>
        <w:rPr>
          <w:rFonts w:ascii="Arial" w:hAnsi="Arial" w:cs="Arial" w:eastAsia="Arial"/>
          <w:color w:val="F2F2F2" w:themeColor="background1" w:themeShade="F2"/>
          <w:sz w:val="28"/>
        </w:rPr>
        <w:t xml:space="preserve">—————</w:t>
      </w:r>
      <w:r>
        <w:rPr>
          <w:rFonts w:ascii="Arial" w:hAnsi="Arial" w:cs="Arial" w:eastAsia="Arial"/>
          <w:color w:val="F2F2F2" w:themeColor="background1" w:themeShade="F2"/>
          <w:sz w:val="28"/>
        </w:rPr>
        <w:t xml:space="preserve">————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spacing w:lineRule="auto" w:line="240"/>
        <w:rPr>
          <w:rFonts w:ascii="Arial" w:hAnsi="Arial" w:cs="Arial" w:eastAsia="Arial"/>
          <w:b/>
          <w:sz w:val="16"/>
        </w:rPr>
      </w:pPr>
      <w:r>
        <w:rPr>
          <w:rFonts w:ascii="Arial" w:hAnsi="Arial" w:cs="Arial" w:eastAsia="Arial"/>
          <w:color w:val="656565"/>
          <w:sz w:val="16"/>
        </w:rPr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185"/>
        <w:spacing w:lineRule="auto" w:line="360" w:after="0" w:afterAutospacing="0" w:before="113" w:beforeAutospacing="0"/>
        <w:rPr>
          <w:rFonts w:ascii="Arial" w:hAnsi="Arial" w:cs="Arial" w:eastAsia="Arial"/>
          <w:sz w:val="32"/>
        </w:rPr>
      </w:pPr>
      <w:r>
        <w:rPr>
          <w:rFonts w:ascii="Arial" w:hAnsi="Arial" w:cs="Arial" w:eastAsia="Arial"/>
          <w:sz w:val="32"/>
        </w:rPr>
      </w:r>
      <w:r>
        <w:rPr>
          <w:rFonts w:ascii="Arial" w:hAnsi="Arial" w:cs="Arial" w:eastAsia="Arial"/>
          <w:b/>
          <w:color w:val="404040" w:themeColor="text1" w:themeTint="BF"/>
          <w:sz w:val="32"/>
        </w:rPr>
        <w:t xml:space="preserve">为什么选择坚果云在线OFFICE？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197"/>
        <w:numPr>
          <w:ilvl w:val="0"/>
          <w:numId w:val="1"/>
        </w:numPr>
        <w:ind w:right="0"/>
        <w:jc w:val="left"/>
        <w:spacing w:lineRule="auto" w:line="360" w:after="0" w:afterAutospacing="0" w:before="0" w:beforeAutospacing="0"/>
        <w:rPr>
          <w:rFonts w:ascii="Arial" w:hAnsi="Arial" w:cs="Arial" w:eastAsia="Arial"/>
          <w:b w:val="false"/>
          <w:color w:val="59595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 w:val="false"/>
          <w:color w:val="595959" w:themeColor="text1" w:themeTint="A6"/>
          <w:sz w:val="24"/>
        </w:rPr>
      </w:r>
      <w:r>
        <w:rPr>
          <w:rFonts w:ascii="Arial" w:hAnsi="Arial" w:cs="Arial" w:eastAsia="Arial"/>
          <w:b w:val="false"/>
          <w:color w:val="595959" w:themeColor="text1" w:themeTint="A6"/>
          <w:sz w:val="24"/>
        </w:rPr>
        <w:t xml:space="preserve">完美兼容OFFICE格式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197"/>
        <w:numPr>
          <w:ilvl w:val="0"/>
          <w:numId w:val="1"/>
        </w:numPr>
        <w:ind w:right="0"/>
        <w:jc w:val="left"/>
        <w:spacing w:lineRule="auto" w:line="360" w:after="0" w:afterAutospacing="0" w:before="0" w:beforeAutospacing="0"/>
        <w:rPr>
          <w:rFonts w:ascii="Arial" w:hAnsi="Arial" w:cs="Arial" w:eastAsia="Arial"/>
          <w:b w:val="false"/>
          <w:color w:val="59595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 w:val="false"/>
          <w:color w:val="595959" w:themeColor="text1" w:themeTint="A6"/>
          <w:sz w:val="24"/>
        </w:rPr>
        <w:t xml:space="preserve">文件加密存储，免去后顾之忧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197"/>
        <w:numPr>
          <w:ilvl w:val="0"/>
          <w:numId w:val="1"/>
        </w:numPr>
        <w:ind w:right="0"/>
        <w:jc w:val="left"/>
        <w:spacing w:lineRule="auto" w:line="360" w:after="0" w:afterAutospacing="0" w:before="0" w:beforeAutospacing="0"/>
        <w:rPr>
          <w:rFonts w:ascii="Arial" w:hAnsi="Arial" w:cs="Arial" w:eastAsia="Arial"/>
          <w:b w:val="false"/>
          <w:color w:val="59595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 w:val="false"/>
          <w:color w:val="595959" w:themeColor="text1" w:themeTint="A6"/>
          <w:sz w:val="24"/>
        </w:rPr>
        <w:t xml:space="preserve">自动保存，无需担心断电、</w:t>
      </w:r>
      <w:r>
        <w:rPr>
          <w:rFonts w:ascii="Arial" w:hAnsi="Arial" w:cs="Arial" w:eastAsia="Arial"/>
          <w:b w:val="false"/>
          <w:color w:val="595959" w:themeColor="text1" w:themeTint="A6"/>
          <w:sz w:val="24"/>
        </w:rPr>
        <w:t xml:space="preserve">浏览器闪退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197"/>
        <w:numPr>
          <w:ilvl w:val="0"/>
          <w:numId w:val="1"/>
        </w:numPr>
        <w:ind w:right="0"/>
        <w:jc w:val="left"/>
        <w:spacing w:lineRule="auto" w:line="360" w:after="0" w:afterAutospacing="0" w:before="0" w:beforeAutospacing="0"/>
        <w:rPr>
          <w:rFonts w:ascii="Arial" w:hAnsi="Arial" w:cs="Arial" w:eastAsia="Arial"/>
          <w:b w:val="false"/>
          <w:color w:val="59595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 w:val="false"/>
          <w:color w:val="595959" w:themeColor="text1" w:themeTint="A6"/>
          <w:sz w:val="24"/>
        </w:rPr>
        <w:t xml:space="preserve">支持多人同时协作，让办公更加方便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197"/>
        <w:numPr>
          <w:ilvl w:val="0"/>
          <w:numId w:val="1"/>
        </w:numPr>
        <w:ind w:right="0"/>
        <w:jc w:val="left"/>
        <w:spacing w:lineRule="auto" w:line="360" w:after="0" w:afterAutospacing="0" w:before="0" w:beforeAutospacing="0"/>
        <w:rPr>
          <w:rFonts w:ascii="Arial" w:hAnsi="Arial" w:cs="Arial" w:eastAsia="Arial"/>
          <w:b w:val="false"/>
          <w:color w:val="59595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 w:val="false"/>
          <w:color w:val="595959" w:themeColor="text1" w:themeTint="A6"/>
          <w:sz w:val="24"/>
        </w:rPr>
        <w:t xml:space="preserve">无需导入导出，轻松打开保存在云上的文件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197"/>
        <w:numPr>
          <w:ilvl w:val="0"/>
          <w:numId w:val="1"/>
        </w:numPr>
        <w:ind w:right="0"/>
        <w:jc w:val="left"/>
        <w:spacing w:lineRule="auto" w:line="360" w:after="0" w:afterAutospacing="0" w:before="0" w:beforeAutospacing="0"/>
        <w:rPr>
          <w:rFonts w:ascii="Arial" w:hAnsi="Arial" w:cs="Arial" w:eastAsia="Arial"/>
          <w:b w:val="false"/>
          <w:color w:val="59595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 w:val="false"/>
          <w:color w:val="595959" w:themeColor="text1" w:themeTint="A6"/>
          <w:sz w:val="24"/>
        </w:rPr>
        <w:t xml:space="preserve">分享链接权限设置，分享出去的文件更加安全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ind w:right="0"/>
        <w:jc w:val="left"/>
        <w:spacing w:lineRule="auto" w:line="288" w:after="0" w:afterAutospacing="0" w:before="0" w:beforeAutospacing="0"/>
        <w:rPr>
          <w:rFonts w:ascii="Arial" w:hAnsi="Arial" w:cs="Arial" w:eastAsia="Arial"/>
          <w:b w:val="false"/>
          <w:color w:val="59595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Arial" w:hAnsi="Arial" w:cs="Arial" w:eastAsia="Arial"/>
          <w:b w:val="false"/>
          <w:color w:val="595959" w:themeColor="text1" w:themeTint="A6"/>
          <w:sz w:val="24"/>
        </w:rPr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ind w:right="0"/>
        <w:jc w:val="left"/>
        <w:spacing w:lineRule="auto" w:line="360" w:after="0" w:afterAutospacing="0" w:before="113" w:beforeAutospacing="0"/>
        <w:rPr>
          <w:rFonts w:ascii="Arial" w:hAnsi="Arial" w:cs="Arial" w:eastAsia="Arial"/>
          <w:b w:val="false"/>
          <w:color w:val="212529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Style w:val="186"/>
          <w:rFonts w:ascii="Arial" w:hAnsi="Arial" w:cs="Arial" w:eastAsia="Arial"/>
          <w:color w:val="404040" w:themeColor="text1" w:themeTint="BF"/>
          <w:sz w:val="32"/>
        </w:rPr>
        <w:t xml:space="preserve">如何开启坚果云在线OFFICE功能？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left"/>
        <w:spacing w:lineRule="auto" w:line="360"/>
        <w:rPr>
          <w:rFonts w:ascii="Arial" w:hAnsi="Arial" w:cs="Arial" w:eastAsia="Arial"/>
          <w:color w:val="595959"/>
          <w:sz w:val="24"/>
          <w:u w:val="none"/>
        </w:rPr>
      </w:pPr>
      <w:r>
        <w:rPr>
          <w:rFonts w:ascii="Arial" w:hAnsi="Arial" w:cs="Arial" w:eastAsia="Arial"/>
          <w:color w:val="595959" w:themeColor="text1" w:themeTint="A6"/>
          <w:sz w:val="24"/>
        </w:rPr>
      </w:r>
      <w:r>
        <w:rPr>
          <w:rFonts w:ascii="Arial" w:hAnsi="Arial" w:cs="Arial" w:eastAsia="Arial"/>
          <w:color w:val="595959" w:themeColor="text1" w:themeTint="A6"/>
          <w:sz w:val="24"/>
        </w:rPr>
        <w:t xml:space="preserve">在线编辑目前仅针对团队版开放，如果您有团队协作需求，可以点击</w:t>
      </w:r>
      <w:hyperlink r:id="rId8" w:history="1">
        <w:r>
          <w:rPr>
            <w:rStyle w:val="233"/>
            <w:rFonts w:ascii="Arial" w:hAnsi="Arial" w:cs="Arial" w:eastAsia="Arial"/>
            <w:color w:val="107FFC"/>
            <w:sz w:val="24"/>
            <w:u w:val="none"/>
          </w:rPr>
          <w:t xml:space="preserve">这里</w:t>
        </w:r>
      </w:hyperlink>
      <w:r>
        <w:rPr>
          <w:rFonts w:ascii="Arial" w:hAnsi="Arial" w:cs="Arial" w:eastAsia="Arial"/>
          <w:color w:val="595959" w:themeColor="text1" w:themeTint="A6"/>
          <w:sz w:val="24"/>
          <w:u w:val="none"/>
        </w:rPr>
        <w:t xml:space="preserve">申请团队版试用，我们会尽快与您联系。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left"/>
        <w:spacing w:lineRule="auto" w:line="288"/>
        <w:rPr>
          <w:rFonts w:ascii="Arial" w:hAnsi="Arial" w:cs="Arial" w:eastAsia="Arial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left"/>
        <w:spacing w:lineRule="auto" w:line="360" w:after="0" w:afterAutospacing="0" w:before="113" w:beforeAutospacing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b/>
          <w:color w:val="404040" w:themeColor="text1" w:themeTint="BF"/>
          <w:sz w:val="32"/>
        </w:rPr>
        <w:t xml:space="preserve">使用中遇到问题怎么办</w:t>
      </w:r>
      <w:r>
        <w:rPr>
          <w:rStyle w:val="186"/>
          <w:rFonts w:ascii="Arial" w:hAnsi="Arial" w:cs="Arial" w:eastAsia="Arial"/>
          <w:color w:val="404040" w:themeColor="text1" w:themeTint="BF"/>
          <w:sz w:val="32"/>
        </w:rPr>
        <w:t xml:space="preserve">？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left"/>
        <w:spacing w:lineRule="auto" w:line="360"/>
        <w:rPr>
          <w:rFonts w:ascii="Arial" w:hAnsi="Arial" w:cs="Arial" w:eastAsia="Arial"/>
          <w:color w:val="595959"/>
          <w:sz w:val="24"/>
        </w:rPr>
      </w:pPr>
      <w:r>
        <w:rPr>
          <w:rFonts w:ascii="Arial" w:hAnsi="Arial" w:cs="Arial" w:eastAsia="Arial"/>
          <w:color w:val="595959" w:themeColor="text1" w:themeTint="A6"/>
          <w:sz w:val="24"/>
        </w:rPr>
        <w:t xml:space="preserve">详细咨询请点击</w:t>
      </w:r>
      <w:hyperlink r:id="rId9" w:history="1">
        <w:r>
          <w:rPr>
            <w:rStyle w:val="233"/>
            <w:rFonts w:ascii="Arial" w:hAnsi="Arial" w:cs="Arial" w:eastAsia="Arial"/>
            <w:color w:val="107FFC"/>
            <w:sz w:val="24"/>
          </w:rPr>
          <w:t xml:space="preserve">这里</w:t>
        </w:r>
      </w:hyperlink>
      <w:r>
        <w:rPr>
          <w:rFonts w:ascii="Arial" w:hAnsi="Arial" w:cs="Arial" w:eastAsia="Arial"/>
          <w:color w:val="595959" w:themeColor="text1" w:themeTint="A6"/>
          <w:sz w:val="24"/>
        </w:rPr>
        <w:t xml:space="preserve">，</w:t>
      </w:r>
      <w:r>
        <w:rPr>
          <w:rFonts w:ascii="Arial" w:hAnsi="Arial" w:cs="Arial" w:eastAsia="Arial"/>
          <w:color w:val="595959" w:themeColor="text1" w:themeTint="A6"/>
          <w:sz w:val="24"/>
        </w:rPr>
        <w:t xml:space="preserve">将您的问题发送给坚果云智能客服</w:t>
      </w:r>
      <w:r>
        <w:rPr>
          <w:rFonts w:ascii="Arial" w:hAnsi="Arial" w:cs="Arial" w:eastAsia="Arial"/>
          <w:color w:val="595959" w:themeColor="text1" w:themeTint="A6"/>
          <w:sz w:val="24"/>
        </w:rPr>
        <w:t xml:space="preserve">。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left"/>
        <w:spacing w:lineRule="auto" w:line="360"/>
        <w:rPr>
          <w:rFonts w:ascii="Arial" w:hAnsi="Arial" w:cs="Arial" w:eastAsia="Arial"/>
          <w:b/>
          <w:color w:val="595959"/>
          <w:sz w:val="24"/>
        </w:rPr>
      </w:pPr>
      <w:r>
        <w:rPr>
          <w:rFonts w:ascii="Arial" w:hAnsi="Arial" w:cs="Arial" w:eastAsia="Arial"/>
          <w:b/>
          <w:color w:val="595959" w:themeColor="text1" w:themeTint="A6"/>
          <w:sz w:val="24"/>
        </w:rPr>
      </w:r>
      <w:r>
        <w:rPr>
          <w:rFonts w:ascii="Arial" w:hAnsi="Arial" w:cs="Arial" w:eastAsia="Arial"/>
          <w:b/>
          <w:color w:val="404040" w:themeColor="text1" w:themeTint="BF"/>
          <w:sz w:val="24"/>
        </w:rPr>
        <w:t xml:space="preserve">服务时间：工作日9:00-12:00,13:30-18:30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left"/>
        <w:spacing w:lineRule="auto" w:line="360"/>
        <w:rPr>
          <w:rFonts w:ascii="Arial" w:hAnsi="Arial" w:cs="Arial" w:eastAsia="Arial"/>
          <w:color w:val="595959"/>
        </w:rPr>
      </w:pPr>
      <w:r>
        <w:rPr>
          <w:rFonts w:ascii="Arial" w:hAnsi="Arial" w:cs="Arial" w:eastAsia="Arial"/>
          <w:color w:val="595959" w:themeColor="text1" w:themeTint="A6"/>
          <w:sz w:val="24"/>
        </w:rPr>
        <w:t xml:space="preserve">非工作时间请向机器人回复关键词获取方法，或给我们留言，我们会尽快回复您</w:t>
      </w:r>
      <w:r>
        <w:rPr>
          <w:rFonts w:ascii="Arial" w:hAnsi="Arial" w:cs="Arial" w:eastAsia="Arial"/>
          <w:color w:val="595959" w:themeColor="text1" w:themeTint="A6"/>
        </w:rPr>
        <w:t xml:space="preserve">。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2020503060805020204"/>
  </w:font>
  <w:font w:name="Arial">
    <w:panose1 w:val="020B0604020202020204"/>
  </w:font>
  <w:font w:name="Calibri">
    <w:panose1 w:val="020B0604020202020204"/>
  </w:font>
  <w:font w:name="Times New Roman">
    <w:panose1 w:val="02020603050405020304"/>
  </w:font>
  <w:font w:name="Cambria">
    <w:panose1 w:val="02020503060805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4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4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4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4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4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4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4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4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49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basedOn w:val="249"/>
    <w:link w:val="248"/>
    <w:uiPriority w:val="9"/>
    <w:rPr>
      <w:rFonts w:ascii="Arial" w:hAnsi="Arial" w:cs="Arial" w:eastAsia="Arial"/>
      <w:sz w:val="40"/>
      <w:szCs w:val="40"/>
    </w:rPr>
  </w:style>
  <w:style w:type="paragraph" w:styleId="181">
    <w:name w:val="Heading 2"/>
    <w:basedOn w:val="247"/>
    <w:next w:val="247"/>
    <w:link w:val="18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2">
    <w:name w:val="Heading 2 Char"/>
    <w:basedOn w:val="249"/>
    <w:link w:val="181"/>
    <w:uiPriority w:val="9"/>
    <w:rPr>
      <w:rFonts w:ascii="Arial" w:hAnsi="Arial" w:cs="Arial" w:eastAsia="Arial"/>
      <w:sz w:val="34"/>
    </w:rPr>
  </w:style>
  <w:style w:type="paragraph" w:styleId="183">
    <w:name w:val="Heading 3"/>
    <w:basedOn w:val="247"/>
    <w:next w:val="247"/>
    <w:link w:val="18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4">
    <w:name w:val="Heading 3 Char"/>
    <w:basedOn w:val="249"/>
    <w:link w:val="183"/>
    <w:uiPriority w:val="9"/>
    <w:rPr>
      <w:rFonts w:ascii="Arial" w:hAnsi="Arial" w:cs="Arial" w:eastAsia="Arial"/>
      <w:sz w:val="30"/>
      <w:szCs w:val="30"/>
    </w:rPr>
  </w:style>
  <w:style w:type="paragraph" w:styleId="185">
    <w:name w:val="Heading 4"/>
    <w:basedOn w:val="247"/>
    <w:next w:val="247"/>
    <w:link w:val="18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6">
    <w:name w:val="Heading 4 Char"/>
    <w:basedOn w:val="249"/>
    <w:link w:val="185"/>
    <w:uiPriority w:val="9"/>
    <w:rPr>
      <w:rFonts w:ascii="Arial" w:hAnsi="Arial" w:cs="Arial" w:eastAsia="Arial"/>
      <w:b/>
      <w:bCs/>
      <w:sz w:val="26"/>
      <w:szCs w:val="26"/>
    </w:rPr>
  </w:style>
  <w:style w:type="paragraph" w:styleId="187">
    <w:name w:val="Heading 5"/>
    <w:basedOn w:val="247"/>
    <w:next w:val="247"/>
    <w:link w:val="18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8">
    <w:name w:val="Heading 5 Char"/>
    <w:basedOn w:val="249"/>
    <w:link w:val="187"/>
    <w:uiPriority w:val="9"/>
    <w:rPr>
      <w:rFonts w:ascii="Arial" w:hAnsi="Arial" w:cs="Arial" w:eastAsia="Arial"/>
      <w:b/>
      <w:bCs/>
      <w:sz w:val="24"/>
      <w:szCs w:val="24"/>
    </w:rPr>
  </w:style>
  <w:style w:type="paragraph" w:styleId="189">
    <w:name w:val="Heading 6"/>
    <w:basedOn w:val="247"/>
    <w:next w:val="247"/>
    <w:link w:val="19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0">
    <w:name w:val="Heading 6 Char"/>
    <w:basedOn w:val="249"/>
    <w:link w:val="189"/>
    <w:uiPriority w:val="9"/>
    <w:rPr>
      <w:rFonts w:ascii="Arial" w:hAnsi="Arial" w:cs="Arial" w:eastAsia="Arial"/>
      <w:b/>
      <w:bCs/>
      <w:sz w:val="22"/>
      <w:szCs w:val="22"/>
    </w:rPr>
  </w:style>
  <w:style w:type="paragraph" w:styleId="191">
    <w:name w:val="Heading 7"/>
    <w:basedOn w:val="247"/>
    <w:next w:val="247"/>
    <w:link w:val="19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2">
    <w:name w:val="Heading 7 Char"/>
    <w:basedOn w:val="249"/>
    <w:link w:val="19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3">
    <w:name w:val="Heading 8"/>
    <w:basedOn w:val="247"/>
    <w:next w:val="247"/>
    <w:link w:val="19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4">
    <w:name w:val="Heading 8 Char"/>
    <w:basedOn w:val="249"/>
    <w:link w:val="193"/>
    <w:uiPriority w:val="9"/>
    <w:rPr>
      <w:rFonts w:ascii="Arial" w:hAnsi="Arial" w:cs="Arial" w:eastAsia="Arial"/>
      <w:i/>
      <w:iCs/>
      <w:sz w:val="22"/>
      <w:szCs w:val="22"/>
    </w:rPr>
  </w:style>
  <w:style w:type="paragraph" w:styleId="195">
    <w:name w:val="Heading 9"/>
    <w:basedOn w:val="247"/>
    <w:next w:val="247"/>
    <w:link w:val="19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6">
    <w:name w:val="Heading 9 Char"/>
    <w:basedOn w:val="249"/>
    <w:link w:val="195"/>
    <w:uiPriority w:val="9"/>
    <w:rPr>
      <w:rFonts w:ascii="Arial" w:hAnsi="Arial" w:cs="Arial" w:eastAsia="Arial"/>
      <w:i/>
      <w:iCs/>
      <w:sz w:val="21"/>
      <w:szCs w:val="21"/>
    </w:rPr>
  </w:style>
  <w:style w:type="paragraph" w:styleId="197">
    <w:name w:val="List Paragraph"/>
    <w:basedOn w:val="247"/>
    <w:qFormat/>
    <w:uiPriority w:val="34"/>
    <w:pPr>
      <w:contextualSpacing w:val="true"/>
      <w:ind w:left="720"/>
    </w:pPr>
  </w:style>
  <w:style w:type="paragraph" w:styleId="198">
    <w:name w:val="No Spacing"/>
    <w:qFormat/>
    <w:uiPriority w:val="1"/>
    <w:pPr>
      <w:spacing w:lineRule="auto" w:line="240" w:after="0" w:before="0"/>
    </w:pPr>
  </w:style>
  <w:style w:type="paragraph" w:styleId="199">
    <w:name w:val="Title"/>
    <w:basedOn w:val="247"/>
    <w:next w:val="247"/>
    <w:link w:val="20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00">
    <w:name w:val="Title Char"/>
    <w:basedOn w:val="249"/>
    <w:link w:val="199"/>
    <w:uiPriority w:val="10"/>
    <w:rPr>
      <w:sz w:val="48"/>
      <w:szCs w:val="48"/>
    </w:rPr>
  </w:style>
  <w:style w:type="paragraph" w:styleId="201">
    <w:name w:val="Subtitle"/>
    <w:basedOn w:val="247"/>
    <w:next w:val="247"/>
    <w:link w:val="202"/>
    <w:qFormat/>
    <w:uiPriority w:val="11"/>
    <w:rPr>
      <w:sz w:val="24"/>
      <w:szCs w:val="24"/>
    </w:rPr>
    <w:pPr>
      <w:spacing w:after="200" w:before="200"/>
    </w:pPr>
  </w:style>
  <w:style w:type="character" w:styleId="202">
    <w:name w:val="Subtitle Char"/>
    <w:basedOn w:val="249"/>
    <w:link w:val="201"/>
    <w:uiPriority w:val="11"/>
    <w:rPr>
      <w:sz w:val="24"/>
      <w:szCs w:val="24"/>
    </w:rPr>
  </w:style>
  <w:style w:type="paragraph" w:styleId="203">
    <w:name w:val="Quote"/>
    <w:basedOn w:val="247"/>
    <w:next w:val="247"/>
    <w:link w:val="204"/>
    <w:qFormat/>
    <w:uiPriority w:val="29"/>
    <w:rPr>
      <w:i/>
    </w:rPr>
    <w:pPr>
      <w:ind w:left="720" w:right="720"/>
    </w:pPr>
  </w:style>
  <w:style w:type="character" w:styleId="204">
    <w:name w:val="Quote Char"/>
    <w:link w:val="203"/>
    <w:uiPriority w:val="29"/>
    <w:rPr>
      <w:i/>
    </w:rPr>
  </w:style>
  <w:style w:type="paragraph" w:styleId="205">
    <w:name w:val="Intense Quote"/>
    <w:basedOn w:val="247"/>
    <w:next w:val="247"/>
    <w:link w:val="20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6">
    <w:name w:val="Intense Quote Char"/>
    <w:link w:val="205"/>
    <w:uiPriority w:val="30"/>
    <w:rPr>
      <w:i/>
    </w:rPr>
  </w:style>
  <w:style w:type="paragraph" w:styleId="207">
    <w:name w:val="Header"/>
    <w:basedOn w:val="247"/>
    <w:link w:val="20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8">
    <w:name w:val="Header Char"/>
    <w:basedOn w:val="249"/>
    <w:link w:val="207"/>
    <w:uiPriority w:val="99"/>
  </w:style>
  <w:style w:type="paragraph" w:styleId="209">
    <w:name w:val="Footer"/>
    <w:basedOn w:val="247"/>
    <w:link w:val="21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10">
    <w:name w:val="Footer Char"/>
    <w:basedOn w:val="249"/>
    <w:link w:val="209"/>
    <w:uiPriority w:val="99"/>
  </w:style>
  <w:style w:type="table" w:styleId="211">
    <w:name w:val="Table Grid"/>
    <w:basedOn w:val="25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2">
    <w:name w:val="Lined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3">
    <w:name w:val="Lined - Accent 1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4">
    <w:name w:val="Lined - Accent 2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5">
    <w:name w:val="Lined - Accent 3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6">
    <w:name w:val="Lined - Accent 4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7">
    <w:name w:val="Lined - Accent 5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8">
    <w:name w:val="Lined - Accent 6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9">
    <w:name w:val="Bordered"/>
    <w:basedOn w:val="2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0">
    <w:name w:val="Bordered - Accent 1"/>
    <w:basedOn w:val="2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1">
    <w:name w:val="Bordered - Accent 2"/>
    <w:basedOn w:val="2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2">
    <w:name w:val="Bordered - Accent 3"/>
    <w:basedOn w:val="2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3">
    <w:name w:val="Bordered - Accent 4"/>
    <w:basedOn w:val="2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4">
    <w:name w:val="Bordered - Accent 5"/>
    <w:basedOn w:val="2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5">
    <w:name w:val="Bordered - Accent 6"/>
    <w:basedOn w:val="2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6">
    <w:name w:val="Bordered &amp; Lined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7">
    <w:name w:val="Bordered &amp; Lined - Accent 1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8">
    <w:name w:val="Bordered &amp; Lined - Accent 2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9">
    <w:name w:val="Bordered &amp; Lined - Accent 3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0">
    <w:name w:val="Bordered &amp; Lined - Accent 4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1">
    <w:name w:val="Bordered &amp; Lined - Accent 5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2">
    <w:name w:val="Bordered &amp; Lined - Accent 6"/>
    <w:basedOn w:val="2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3">
    <w:name w:val="Hyperlink"/>
    <w:uiPriority w:val="99"/>
    <w:unhideWhenUsed/>
    <w:rPr>
      <w:color w:val="0000FF" w:themeColor="hyperlink"/>
      <w:u w:val="single"/>
    </w:rPr>
  </w:style>
  <w:style w:type="paragraph" w:styleId="234">
    <w:name w:val="footnote text"/>
    <w:basedOn w:val="247"/>
    <w:link w:val="235"/>
    <w:uiPriority w:val="99"/>
    <w:semiHidden/>
    <w:unhideWhenUsed/>
    <w:rPr>
      <w:sz w:val="18"/>
    </w:rPr>
    <w:pPr>
      <w:spacing w:lineRule="auto" w:line="240" w:after="40"/>
    </w:pPr>
  </w:style>
  <w:style w:type="character" w:styleId="235">
    <w:name w:val="Footnote Text Char"/>
    <w:link w:val="234"/>
    <w:uiPriority w:val="99"/>
    <w:rPr>
      <w:sz w:val="18"/>
    </w:rPr>
  </w:style>
  <w:style w:type="character" w:styleId="236">
    <w:name w:val="footnote reference"/>
    <w:basedOn w:val="249"/>
    <w:uiPriority w:val="99"/>
    <w:unhideWhenUsed/>
    <w:rPr>
      <w:vertAlign w:val="superscript"/>
    </w:rPr>
  </w:style>
  <w:style w:type="paragraph" w:styleId="237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238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239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240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241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242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243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244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245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246">
    <w:name w:val="TOC Heading"/>
    <w:uiPriority w:val="39"/>
    <w:unhideWhenUsed/>
  </w:style>
  <w:style w:type="paragraph" w:styleId="247" w:default="1">
    <w:name w:val="Normal"/>
    <w:qFormat/>
    <w:pPr>
      <w:jc w:val="both"/>
      <w:widowControl w:val="off"/>
    </w:pPr>
  </w:style>
  <w:style w:type="paragraph" w:styleId="248">
    <w:name w:val="Heading 1"/>
    <w:basedOn w:val="247"/>
    <w:next w:val="247"/>
    <w:link w:val="252"/>
    <w:qFormat/>
    <w:uiPriority w:val="9"/>
    <w:rPr>
      <w:b/>
      <w:bCs/>
      <w:sz w:val="44"/>
      <w:szCs w:val="44"/>
    </w:rPr>
    <w:pPr>
      <w:keepLines/>
      <w:keepNext/>
      <w:spacing w:lineRule="auto" w:line="578" w:after="330" w:before="340"/>
      <w:outlineLvl w:val="0"/>
    </w:pPr>
  </w:style>
  <w:style w:type="character" w:styleId="249" w:default="1">
    <w:name w:val="Default Paragraph Font"/>
    <w:uiPriority w:val="1"/>
    <w:semiHidden/>
    <w:unhideWhenUsed/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1" w:default="1">
    <w:name w:val="No List"/>
    <w:uiPriority w:val="99"/>
    <w:semiHidden/>
    <w:unhideWhenUsed/>
  </w:style>
  <w:style w:type="character" w:styleId="252" w:customStyle="1">
    <w:name w:val="标题 1 Char"/>
    <w:basedOn w:val="249"/>
    <w:link w:val="248"/>
    <w:uiPriority w:val="9"/>
    <w:rPr>
      <w:b/>
      <w:bCs/>
      <w:sz w:val="44"/>
      <w:szCs w:val="4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www.jianguoyun.com/d/applyTeamFreeTrial" TargetMode="External"/><Relationship Id="rId9" Type="http://schemas.openxmlformats.org/officeDocument/2006/relationships/hyperlink" Target="https://cschat-ccs.aliyun.com/index.htm?tntInstId=_14Lmqci&amp;scene=SCE00003192#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ONLYOFFICE/0.0.0.0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杨雨莹</cp:lastModifiedBy>
  <cp:revision>3</cp:revision>
  <dcterms:modified xsi:type="dcterms:W3CDTF">2020-09-04T06:14:00Z</dcterms:modified>
</cp:coreProperties>
</file>