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让chrome支持小于12px-的文字方式有哪些区别"/>
      <w:bookmarkEnd w:id="21"/>
      <w:r>
        <w:t xml:space="preserve">面试官：让Chrome支持小于12px 的文字方式有哪些？区别？</w:t>
      </w:r>
    </w:p>
    <w:p>
      <w:pPr>
        <w:pStyle w:val="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2945fd0-a33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Chrome 中文版浏览器会默认设定页面的最小字号是12px，英文版没有限制</w:t>
      </w:r>
    </w:p>
    <w:p>
      <w:pPr>
        <w:pStyle w:val="BodyText"/>
      </w:pPr>
      <w:r>
        <w:t xml:space="preserve">原由 Chrome 团队认为汉字小于12px就会增加识别难度</w:t>
      </w:r>
    </w:p>
    <w:p>
      <w:pPr>
        <w:pStyle w:val="Compact"/>
        <w:numPr>
          <w:numId w:val="1001"/>
          <w:ilvl w:val="0"/>
        </w:numPr>
      </w:pPr>
      <w:r>
        <w:t xml:space="preserve">中文版浏览器</w:t>
      </w:r>
    </w:p>
    <w:p>
      <w:pPr>
        <w:pStyle w:val="FirstParagraph"/>
      </w:pPr>
      <w:r>
        <w:t xml:space="preserve">与网页语言无关，取决于用户在Chrome的设置里（chrome://settings/languages）把哪种语言设置为默认显示语言</w:t>
      </w:r>
    </w:p>
    <w:p>
      <w:pPr>
        <w:pStyle w:val="Compact"/>
        <w:numPr>
          <w:numId w:val="1002"/>
          <w:ilvl w:val="0"/>
        </w:numPr>
      </w:pPr>
      <w:r>
        <w:t xml:space="preserve">系统级最小字号</w:t>
      </w:r>
    </w:p>
    <w:p>
      <w:pPr>
        <w:pStyle w:val="FirstParagraph"/>
      </w:pPr>
      <w:r>
        <w:t xml:space="preserve">浏览器默认设定页面的最小字号，用户可以前往 chrome://settings/fonts 根据需求更改</w:t>
      </w:r>
    </w:p>
    <w:p>
      <w:pPr>
        <w:pStyle w:val="BodyText"/>
      </w:pPr>
      <w:r>
        <w:t xml:space="preserve">而我们在实际项目中，不能奢求用户更改浏览器设置</w:t>
      </w:r>
    </w:p>
    <w:p>
      <w:pPr>
        <w:pStyle w:val="BodyText"/>
      </w:pPr>
      <w:r>
        <w:t xml:space="preserve">对于文本需要以更小的字号来显示，就需要用到一些小技巧</w:t>
      </w:r>
    </w:p>
    <w:p>
      <w:pPr>
        <w:pStyle w:val="Heading2"/>
      </w:pPr>
      <w:bookmarkStart w:id="26" w:name="二解决方案"/>
      <w:bookmarkEnd w:id="26"/>
      <w:r>
        <w:t xml:space="preserve">二、解决方案</w:t>
      </w:r>
    </w:p>
    <w:p>
      <w:pPr>
        <w:pStyle w:val="FirstParagraph"/>
      </w:pPr>
      <w:r>
        <w:t xml:space="preserve">常见的解决方案有：</w:t>
      </w:r>
    </w:p>
    <w:p>
      <w:pPr>
        <w:pStyle w:val="Compact"/>
        <w:numPr>
          <w:numId w:val="1003"/>
          <w:ilvl w:val="0"/>
        </w:numPr>
      </w:pPr>
      <w:r>
        <w:t xml:space="preserve">zoom</w:t>
      </w:r>
    </w:p>
    <w:p>
      <w:pPr>
        <w:pStyle w:val="Compact"/>
        <w:numPr>
          <w:numId w:val="1003"/>
          <w:ilvl w:val="0"/>
        </w:numPr>
      </w:pPr>
      <w:r>
        <w:t xml:space="preserve">-webkit-transform:scale()</w:t>
      </w:r>
    </w:p>
    <w:p>
      <w:pPr>
        <w:pStyle w:val="Compact"/>
        <w:numPr>
          <w:numId w:val="1003"/>
          <w:ilvl w:val="0"/>
        </w:numPr>
      </w:pPr>
      <w:r>
        <w:t xml:space="preserve">-webkit-text-size-adjust:none</w:t>
      </w:r>
    </w:p>
    <w:p>
      <w:pPr>
        <w:pStyle w:val="Heading3"/>
      </w:pPr>
      <w:bookmarkStart w:id="27" w:name="zoom"/>
      <w:bookmarkEnd w:id="27"/>
      <w:r>
        <w:t xml:space="preserve">Zoom</w:t>
      </w:r>
    </w:p>
    <w:p>
      <w:pPr>
        <w:pStyle w:val="FirstParagraph"/>
      </w:pPr>
      <w:r>
        <w:rPr>
          <w:rStyle w:val="VerbatimChar"/>
        </w:rPr>
        <w:t xml:space="preserve">zoom</w:t>
      </w:r>
      <w:r>
        <w:t xml:space="preserve"> </w:t>
      </w:r>
      <w:r>
        <w:t xml:space="preserve">的字面意思是“变焦”，可以改变页面上元素的尺寸，属于真实尺寸</w:t>
      </w:r>
    </w:p>
    <w:p>
      <w:pPr>
        <w:pStyle w:val="BodyText"/>
      </w:pPr>
      <w:r>
        <w:t xml:space="preserve">其支持的值类型有：</w:t>
      </w:r>
    </w:p>
    <w:p>
      <w:pPr>
        <w:pStyle w:val="Compact"/>
        <w:numPr>
          <w:numId w:val="1004"/>
          <w:ilvl w:val="0"/>
        </w:numPr>
      </w:pPr>
      <w:r>
        <w:t xml:space="preserve">zoom:50%，表示缩小到原来的一半</w:t>
      </w:r>
    </w:p>
    <w:p>
      <w:pPr>
        <w:pStyle w:val="Compact"/>
        <w:numPr>
          <w:numId w:val="1004"/>
          <w:ilvl w:val="0"/>
        </w:numPr>
      </w:pPr>
      <w:r>
        <w:t xml:space="preserve">zoom:0.5，表示缩小到原来的一半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zoom</w:t>
      </w:r>
      <w:r>
        <w:t xml:space="preserve"> </w:t>
      </w:r>
      <w:r>
        <w:t xml:space="preserve">来”支持“ 12px 以下的字体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&lt;style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.span1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zoom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.span2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"span1"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测试10px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"span2"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测试12px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效果如下：</w:t>
      </w:r>
    </w:p>
    <w:p>
      <w:pPr>
        <w:pStyle w:val="Figure"/>
      </w:pPr>
      <w:r>
        <w:drawing>
          <wp:inline>
            <wp:extent cx="1752600" cy="43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5243980-a33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需要注意的是，</w:t>
      </w:r>
      <w:r>
        <w:rPr>
          <w:rStyle w:val="VerbatimChar"/>
        </w:rPr>
        <w:t xml:space="preserve">Zoom</w:t>
      </w:r>
      <w:r>
        <w:t xml:space="preserve"> </w:t>
      </w:r>
      <w:r>
        <w:t xml:space="preserve">并不是标准属性，需要考虑其兼容性</w:t>
      </w:r>
    </w:p>
    <w:p>
      <w:pPr>
        <w:pStyle w:val="FigureWithCaption"/>
      </w:pPr>
      <w:r>
        <w:drawing>
          <wp:inline>
            <wp:extent cx="5334000" cy="1505061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3defe3c0-a34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3"/>
      </w:pPr>
      <w:bookmarkStart w:id="34" w:name="webkit-transformscale"/>
      <w:bookmarkEnd w:id="34"/>
      <w:r>
        <w:t xml:space="preserve">-webkit-transform:scale()</w:t>
      </w:r>
    </w:p>
    <w:p>
      <w:pPr>
        <w:pStyle w:val="FirstParagraph"/>
      </w:pPr>
      <w:r>
        <w:t xml:space="preserve">针对</w:t>
      </w:r>
      <w:r>
        <w:rPr>
          <w:rStyle w:val="VerbatimChar"/>
        </w:rPr>
        <w:t xml:space="preserve">chrome</w:t>
      </w:r>
      <w:r>
        <w:t xml:space="preserve">浏览器,加</w:t>
      </w:r>
      <w:r>
        <w:rPr>
          <w:rStyle w:val="VerbatimChar"/>
        </w:rPr>
        <w:t xml:space="preserve">webkit</w:t>
      </w:r>
      <w:r>
        <w:t xml:space="preserve">前缀，用</w:t>
      </w:r>
      <w:r>
        <w:rPr>
          <w:rStyle w:val="VerbatimChar"/>
        </w:rPr>
        <w:t xml:space="preserve">transform:scale()</w:t>
      </w:r>
      <w:r>
        <w:t xml:space="preserve">这个属性进行放缩</w:t>
      </w:r>
    </w:p>
    <w:p>
      <w:pPr>
        <w:pStyle w:val="BodyText"/>
      </w:pPr>
      <w:r>
        <w:t xml:space="preserve">注意的是，使用</w:t>
      </w:r>
      <w:r>
        <w:rPr>
          <w:rStyle w:val="VerbatimChar"/>
        </w:rPr>
        <w:t xml:space="preserve">scale</w:t>
      </w:r>
      <w:r>
        <w:t xml:space="preserve">属性只对可以定义宽高的元素生效，所以，下面代码中将</w:t>
      </w:r>
      <w:r>
        <w:rPr>
          <w:rStyle w:val="VerbatimChar"/>
        </w:rPr>
        <w:t xml:space="preserve">span</w:t>
      </w:r>
      <w:r>
        <w:t xml:space="preserve">元素转为行内块元素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KeywordTok"/>
        </w:rPr>
        <w:t xml:space="preserve">&lt;style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.span1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-webkit-transform</w:t>
      </w:r>
      <w:r>
        <w:rPr>
          <w:rStyle w:val="NormalTok"/>
        </w:rPr>
        <w:t xml:space="preserve">:scale(</w:t>
      </w:r>
      <w:r>
        <w:rPr>
          <w:rStyle w:val="DecValTok"/>
        </w:rPr>
        <w:t xml:space="preserve">0.8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.span2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"span1"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测试10px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"span2"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测试12px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效果如下：</w:t>
      </w:r>
    </w:p>
    <w:p>
      <w:pPr>
        <w:pStyle w:val="Figure"/>
      </w:pPr>
      <w:r>
        <w:drawing>
          <wp:inline>
            <wp:extent cx="1752600" cy="43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5243980-a33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webkit-text-size-adjustnone"/>
      <w:bookmarkEnd w:id="35"/>
      <w:r>
        <w:t xml:space="preserve">-webkit-text-size-adjust:none</w:t>
      </w:r>
    </w:p>
    <w:p>
      <w:pPr>
        <w:pStyle w:val="FirstParagraph"/>
      </w:pPr>
      <w:r>
        <w:t xml:space="preserve">该属性用来设定文字大小是否根据设备(浏览器)来自动调整显示大小</w:t>
      </w:r>
    </w:p>
    <w:p>
      <w:pPr>
        <w:pStyle w:val="BodyText"/>
      </w:pPr>
      <w:r>
        <w:t xml:space="preserve">属性值：</w:t>
      </w:r>
    </w:p>
    <w:p>
      <w:pPr>
        <w:pStyle w:val="Compact"/>
        <w:numPr>
          <w:numId w:val="1005"/>
          <w:ilvl w:val="0"/>
        </w:numPr>
      </w:pPr>
      <w:r>
        <w:t xml:space="preserve">percentage：字体显示的大小；</w:t>
      </w:r>
    </w:p>
    <w:p>
      <w:pPr>
        <w:pStyle w:val="Compact"/>
        <w:numPr>
          <w:numId w:val="1005"/>
          <w:ilvl w:val="0"/>
        </w:numPr>
      </w:pPr>
      <w:r>
        <w:t xml:space="preserve">auto：默认，字体大小会根据设备/浏览器来自动调整；</w:t>
      </w:r>
    </w:p>
    <w:p>
      <w:pPr>
        <w:pStyle w:val="Compact"/>
        <w:numPr>
          <w:numId w:val="1005"/>
          <w:ilvl w:val="0"/>
        </w:numPr>
      </w:pPr>
      <w:r>
        <w:t xml:space="preserve">none:字体大小不会自动调整</w:t>
      </w:r>
    </w:p>
    <w:p>
      <w:pPr>
        <w:pStyle w:val="SourceCode"/>
      </w:pPr>
      <w:r>
        <w:rPr>
          <w:rStyle w:val="NormalTok"/>
        </w:rPr>
        <w:t xml:space="preserve">html { </w:t>
      </w:r>
      <w:r>
        <w:rPr>
          <w:rStyle w:val="KeywordTok"/>
        </w:rPr>
        <w:t xml:space="preserve">-webkit-text-size-adjust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; }</w:t>
      </w:r>
    </w:p>
    <w:p>
      <w:pPr>
        <w:pStyle w:val="FirstParagraph"/>
      </w:pPr>
      <w:r>
        <w:t xml:space="preserve">这样设置之后会有一个问题，就是当你放大网页时，一般情况下字体也会随着变大，而设置了以上代码后，字体只会显示你当前设置的字体大小，不会随着网页放大而变大了</w:t>
      </w:r>
    </w:p>
    <w:p>
      <w:pPr>
        <w:pStyle w:val="BodyText"/>
      </w:pPr>
      <w:r>
        <w:t xml:space="preserve">所以，我们不建议全局应用该属性，而是单独对某一属性使用</w:t>
      </w:r>
    </w:p>
    <w:p>
      <w:pPr>
        <w:pStyle w:val="BlockText"/>
      </w:pPr>
      <w:r>
        <w:t xml:space="preserve">需要注意的是，自从</w:t>
      </w:r>
      <w:r>
        <w:rPr>
          <w:rStyle w:val="VerbatimChar"/>
        </w:rPr>
        <w:t xml:space="preserve">chrome 27</w:t>
      </w:r>
      <w:r>
        <w:t xml:space="preserve">之后，就取消了对这个属性的支持。同时，该属性只对英文、数字生效，对中文不生效</w:t>
      </w:r>
    </w:p>
    <w:p>
      <w:pPr>
        <w:pStyle w:val="Heading2"/>
      </w:pPr>
      <w:bookmarkStart w:id="36" w:name="三总结"/>
      <w:bookmarkEnd w:id="36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Zoom</w:t>
      </w:r>
      <w:r>
        <w:t xml:space="preserve"> </w:t>
      </w:r>
      <w:r>
        <w:t xml:space="preserve">非标属性，有兼容问题，缩放会改变了元素占据的空间大小，触发重排</w:t>
      </w:r>
    </w:p>
    <w:p>
      <w:pPr>
        <w:pStyle w:val="BodyText"/>
      </w:pPr>
      <w:r>
        <w:rPr>
          <w:rStyle w:val="VerbatimChar"/>
        </w:rPr>
        <w:t xml:space="preserve">-webkit-transform:scale()</w:t>
      </w:r>
      <w:r>
        <w:t xml:space="preserve"> </w:t>
      </w:r>
      <w:r>
        <w:t xml:space="preserve">大部分现代浏览器支持，并且对英文、数字、中文也能够生效，缩放不会改变了元素占据的空间大小，页面布局不会发生变化</w:t>
      </w:r>
    </w:p>
    <w:p>
      <w:pPr>
        <w:pStyle w:val="BodyText"/>
      </w:pPr>
      <w:r>
        <w:rPr>
          <w:rStyle w:val="VerbatimChar"/>
        </w:rPr>
        <w:t xml:space="preserve">-webkit-text-size-adjust</w:t>
      </w:r>
      <w:r>
        <w:t xml:space="preserve">对谷歌浏览器有版本要求，在27之后，就取消了该属性的支持，并且只对英文、数字生效</w:t>
      </w:r>
    </w:p>
    <w:p>
      <w:pPr>
        <w:pStyle w:val="Heading2"/>
      </w:pPr>
      <w:bookmarkStart w:id="37" w:name="参考文献"/>
      <w:bookmarkEnd w:id="37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https://developer.mozilla.org/zh-CN/docs/Web/CSS/text-size-adjust</w:t>
      </w:r>
    </w:p>
    <w:p>
      <w:pPr>
        <w:pStyle w:val="Compact"/>
        <w:numPr>
          <w:numId w:val="1006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9936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b65a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2022-06-04T10:26:23Z</dcterms:created>
  <dcterms:modified xsi:type="dcterms:W3CDTF">2022-06-04T10:26:23Z</dcterms:modified>
</cp:coreProperties>
</file>