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如何实现单行多行文本溢出的省略样式"/>
      <w:bookmarkEnd w:id="21"/>
      <w:r>
        <w:t xml:space="preserve">面试官：如何实现单行／多行文本溢出的省略样式？</w:t>
      </w:r>
    </w:p>
    <w:p>
      <w:pPr>
        <w:pStyle w:val="Figure"/>
      </w:pPr>
      <w:r>
        <w:drawing>
          <wp:inline>
            <wp:extent cx="5334000" cy="2490224"/>
            <wp:effectExtent b="0" l="0" r="0" t="0"/>
            <wp:docPr descr="" title="" id="1" name="Picture"/>
            <a:graphic>
              <a:graphicData uri="http://schemas.openxmlformats.org/drawingml/2006/picture">
                <pic:pic>
                  <pic:nvPicPr>
                    <pic:cNvPr descr="https://static.vue-js.com/ada8d840-a0e9-11eb-ab90-d9ae814b240d.png" id="0" name="Picture"/>
                    <pic:cNvPicPr>
                      <a:picLocks noChangeArrowheads="1" noChangeAspect="1"/>
                    </pic:cNvPicPr>
                  </pic:nvPicPr>
                  <pic:blipFill>
                    <a:blip r:embed="rId24"/>
                    <a:stretch>
                      <a:fillRect/>
                    </a:stretch>
                  </pic:blipFill>
                  <pic:spPr bwMode="auto">
                    <a:xfrm>
                      <a:off x="0" y="0"/>
                      <a:ext cx="5334000" cy="2490224"/>
                    </a:xfrm>
                    <a:prstGeom prst="rect">
                      <a:avLst/>
                    </a:prstGeom>
                    <a:noFill/>
                    <a:ln w="9525">
                      <a:noFill/>
                      <a:headEnd/>
                      <a:tailEnd/>
                    </a:ln>
                  </pic:spPr>
                </pic:pic>
              </a:graphicData>
            </a:graphic>
          </wp:inline>
        </w:drawing>
      </w:r>
    </w:p>
    <w:p>
      <w:pPr>
        <w:pStyle w:val="Heading2"/>
      </w:pPr>
      <w:bookmarkStart w:id="25" w:name="一前言"/>
      <w:bookmarkEnd w:id="25"/>
      <w:r>
        <w:t xml:space="preserve">一、前言</w:t>
      </w:r>
    </w:p>
    <w:p>
      <w:pPr>
        <w:pStyle w:val="FirstParagraph"/>
      </w:pPr>
      <w:r>
        <w:t xml:space="preserve">在日常开发展示页面，如果一段文本的数量过长，受制于元素宽度的因素，有可能不能完全显示，为了提高用户的使用体验，这个时候就需要我们把溢出的文本显示成省略号</w:t>
      </w:r>
    </w:p>
    <w:p>
      <w:pPr>
        <w:pStyle w:val="BodyText"/>
      </w:pPr>
      <w:r>
        <w:t xml:space="preserve">对于文本的溢出，我们可以分成两种形式：</w:t>
      </w:r>
    </w:p>
    <w:p>
      <w:pPr>
        <w:pStyle w:val="Compact"/>
        <w:numPr>
          <w:numId w:val="1001"/>
          <w:ilvl w:val="0"/>
        </w:numPr>
      </w:pPr>
      <w:r>
        <w:t xml:space="preserve">单行文本溢出</w:t>
      </w:r>
    </w:p>
    <w:p>
      <w:pPr>
        <w:pStyle w:val="Compact"/>
        <w:numPr>
          <w:numId w:val="1001"/>
          <w:ilvl w:val="0"/>
        </w:numPr>
      </w:pPr>
      <w:r>
        <w:t xml:space="preserve">多行文本溢出</w:t>
      </w:r>
    </w:p>
    <w:p>
      <w:pPr>
        <w:pStyle w:val="Heading2"/>
      </w:pPr>
      <w:bookmarkStart w:id="26" w:name="二实现方式"/>
      <w:bookmarkEnd w:id="26"/>
      <w:r>
        <w:t xml:space="preserve">二、实现方式</w:t>
      </w:r>
    </w:p>
    <w:p>
      <w:pPr>
        <w:pStyle w:val="Heading3"/>
      </w:pPr>
      <w:bookmarkStart w:id="27" w:name="单行文本溢出省略"/>
      <w:bookmarkEnd w:id="27"/>
      <w:r>
        <w:t xml:space="preserve">单行文本溢出省略</w:t>
      </w:r>
    </w:p>
    <w:p>
      <w:pPr>
        <w:pStyle w:val="FirstParagraph"/>
      </w:pPr>
      <w:r>
        <w:t xml:space="preserve">理解也很简单，即文本在一行内显示，超出部分以省略号的形式展现</w:t>
      </w:r>
    </w:p>
    <w:p>
      <w:pPr>
        <w:pStyle w:val="BodyText"/>
      </w:pPr>
      <w:r>
        <w:t xml:space="preserve">实现方式也很简单，涉及的</w:t>
      </w:r>
      <w:r>
        <w:rPr>
          <w:rStyle w:val="VerbatimChar"/>
        </w:rPr>
        <w:t xml:space="preserve">css</w:t>
      </w:r>
      <w:r>
        <w:t xml:space="preserve">属性有：</w:t>
      </w:r>
    </w:p>
    <w:p>
      <w:pPr>
        <w:pStyle w:val="Compact"/>
        <w:numPr>
          <w:numId w:val="1002"/>
          <w:ilvl w:val="0"/>
        </w:numPr>
      </w:pPr>
      <w:r>
        <w:t xml:space="preserve">text-overflow：规定当文本溢出时，显示省略符号来代表被修剪的文本</w:t>
      </w:r>
    </w:p>
    <w:p>
      <w:pPr>
        <w:pStyle w:val="Compact"/>
        <w:numPr>
          <w:numId w:val="1002"/>
          <w:ilvl w:val="0"/>
        </w:numPr>
      </w:pPr>
      <w:r>
        <w:t xml:space="preserve">white-space：设置文字在一行显示，不能换行</w:t>
      </w:r>
    </w:p>
    <w:p>
      <w:pPr>
        <w:pStyle w:val="Compact"/>
        <w:numPr>
          <w:numId w:val="1002"/>
          <w:ilvl w:val="0"/>
        </w:numPr>
      </w:pPr>
      <w:r>
        <w:t xml:space="preserve">overflow：文字长度超出限定宽度，则隐藏超出的内容</w:t>
      </w:r>
    </w:p>
    <w:p>
      <w:pPr>
        <w:pStyle w:val="FirstParagraph"/>
      </w:pPr>
      <w:r>
        <w:rPr>
          <w:rStyle w:val="VerbatimChar"/>
        </w:rPr>
        <w:t xml:space="preserve">overflow</w:t>
      </w:r>
      <w:r>
        <w:t xml:space="preserve">设为</w:t>
      </w:r>
      <w:r>
        <w:rPr>
          <w:rStyle w:val="VerbatimChar"/>
        </w:rPr>
        <w:t xml:space="preserve">hidden</w:t>
      </w:r>
      <w:r>
        <w:t xml:space="preserve">，普通情况用在块级元素的外层隐藏内部溢出元素，或者配合下面两个属性实现文本溢出省略</w:t>
      </w:r>
    </w:p>
    <w:p>
      <w:pPr>
        <w:pStyle w:val="BodyText"/>
      </w:pPr>
      <w:r>
        <w:rPr>
          <w:rStyle w:val="VerbatimChar"/>
        </w:rPr>
        <w:t xml:space="preserve">white-space:nowrap</w:t>
      </w:r>
      <w:r>
        <w:t xml:space="preserve">，作用是设置文本不换行，是</w:t>
      </w:r>
      <w:r>
        <w:rPr>
          <w:rStyle w:val="VerbatimChar"/>
        </w:rPr>
        <w:t xml:space="preserve">overflow:hidden</w:t>
      </w:r>
      <w:r>
        <w:t xml:space="preserve">和</w:t>
      </w:r>
      <w:r>
        <w:rPr>
          <w:rStyle w:val="VerbatimChar"/>
        </w:rPr>
        <w:t xml:space="preserve">text-overflow：ellipsis</w:t>
      </w:r>
      <w:r>
        <w:t xml:space="preserve">生效的基础</w:t>
      </w:r>
    </w:p>
    <w:p>
      <w:pPr>
        <w:pStyle w:val="BodyText"/>
      </w:pPr>
      <w:r>
        <w:rPr>
          <w:rStyle w:val="VerbatimChar"/>
        </w:rPr>
        <w:t xml:space="preserve">text-overflow</w:t>
      </w:r>
      <w:r>
        <w:t xml:space="preserve">属性值有如下：</w:t>
      </w:r>
    </w:p>
    <w:p>
      <w:pPr>
        <w:pStyle w:val="Compact"/>
        <w:numPr>
          <w:numId w:val="1003"/>
          <w:ilvl w:val="0"/>
        </w:numPr>
      </w:pPr>
      <w:r>
        <w:t xml:space="preserve">clip：当对象内文本溢出部分裁切掉</w:t>
      </w:r>
    </w:p>
    <w:p>
      <w:pPr>
        <w:pStyle w:val="Compact"/>
        <w:numPr>
          <w:numId w:val="1003"/>
          <w:ilvl w:val="0"/>
        </w:numPr>
      </w:pPr>
      <w:r>
        <w:t xml:space="preserve">ellipsis：当对象内文本溢出时显示省略标记（...）</w:t>
      </w:r>
    </w:p>
    <w:p>
      <w:pPr>
        <w:pStyle w:val="FirstParagraph"/>
      </w:pPr>
      <w:r>
        <w:rPr>
          <w:rStyle w:val="VerbatimChar"/>
        </w:rPr>
        <w:t xml:space="preserve">text-overflow</w:t>
      </w:r>
      <w:r>
        <w:t xml:space="preserve">只有在设置了</w:t>
      </w:r>
      <w:r>
        <w:rPr>
          <w:rStyle w:val="VerbatimChar"/>
        </w:rPr>
        <w:t xml:space="preserve">overflow:hidden</w:t>
      </w:r>
      <w:r>
        <w:t xml:space="preserve">和</w:t>
      </w:r>
      <w:r>
        <w:rPr>
          <w:rStyle w:val="VerbatimChar"/>
        </w:rPr>
        <w:t xml:space="preserve">white-space:nowrap</w:t>
      </w:r>
      <w:r>
        <w:t xml:space="preserve">才能够生效的</w:t>
      </w:r>
    </w:p>
    <w:p>
      <w:pPr>
        <w:pStyle w:val="BodyText"/>
      </w:pPr>
      <w:r>
        <w:t xml:space="preserve">举个例子</w:t>
      </w:r>
    </w:p>
    <w:p>
      <w:pPr>
        <w:pStyle w:val="SourceCode"/>
      </w:pPr>
      <w:r>
        <w:rPr>
          <w:rStyle w:val="KeywordTok"/>
        </w:rPr>
        <w:t xml:space="preserve">&lt;style&gt;</w:t>
      </w:r>
      <w:r>
        <w:br w:type="textWrapping"/>
      </w:r>
      <w:r>
        <w:rPr>
          <w:rStyle w:val="NormalTok"/>
        </w:rPr>
        <w:t xml:space="preserve">    p{</w:t>
      </w:r>
      <w:r>
        <w:br w:type="textWrapping"/>
      </w:r>
      <w:r>
        <w:rPr>
          <w:rStyle w:val="NormalTok"/>
        </w:rPr>
        <w:t xml:space="preserve">        </w:t>
      </w:r>
      <w:r>
        <w:rPr>
          <w:rStyle w:val="KeywordTok"/>
        </w:rPr>
        <w:t xml:space="preserve">overflow</w:t>
      </w:r>
      <w:r>
        <w:rPr>
          <w:rStyle w:val="NormalTok"/>
        </w:rPr>
        <w:t xml:space="preserve">: </w:t>
      </w:r>
      <w:r>
        <w:rPr>
          <w:rStyle w:val="DecValTok"/>
        </w:rPr>
        <w:t xml:space="preserve">hidden</w:t>
      </w:r>
      <w:r>
        <w:rPr>
          <w:rStyle w:val="NormalTok"/>
        </w:rPr>
        <w:t xml:space="preserve">;</w:t>
      </w:r>
      <w:r>
        <w:br w:type="textWrapping"/>
      </w:r>
      <w:r>
        <w:rPr>
          <w:rStyle w:val="NormalTok"/>
        </w:rPr>
        <w:t xml:space="preserve">        </w:t>
      </w:r>
      <w:r>
        <w:rPr>
          <w:rStyle w:val="KeywordTok"/>
        </w:rPr>
        <w:t xml:space="preserve">line-height</w:t>
      </w:r>
      <w:r>
        <w:rPr>
          <w:rStyle w:val="NormalTok"/>
        </w:rPr>
        <w:t xml:space="preserve">: </w:t>
      </w:r>
      <w:r>
        <w:rPr>
          <w:rStyle w:val="DecValTok"/>
        </w:rPr>
        <w:t xml:space="preserve">40px</w:t>
      </w:r>
      <w:r>
        <w:rPr>
          <w:rStyle w:val="NormalTok"/>
        </w:rPr>
        <w:t xml:space="preserve">;</w:t>
      </w:r>
      <w:r>
        <w:br w:type="textWrapping"/>
      </w:r>
      <w:r>
        <w:rPr>
          <w:rStyle w:val="NormalTok"/>
        </w:rPr>
        <w:t xml:space="preserve">        </w:t>
      </w:r>
      <w:r>
        <w:rPr>
          <w:rStyle w:val="KeywordTok"/>
        </w:rPr>
        <w:t xml:space="preserve">width</w:t>
      </w:r>
      <w:r>
        <w:rPr>
          <w:rStyle w:val="NormalTok"/>
        </w:rPr>
        <w:t xml:space="preserve">:</w:t>
      </w:r>
      <w:r>
        <w:rPr>
          <w:rStyle w:val="DecValTok"/>
        </w:rPr>
        <w:t xml:space="preserve">400px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w:t>
      </w:r>
      <w:r>
        <w:rPr>
          <w:rStyle w:val="DecValTok"/>
        </w:rPr>
        <w:t xml:space="preserve">40px</w:t>
      </w:r>
      <w:r>
        <w:rPr>
          <w:rStyle w:val="NormalTok"/>
        </w:rPr>
        <w:t xml:space="preserve">;</w:t>
      </w:r>
      <w:r>
        <w:br w:type="textWrapping"/>
      </w:r>
      <w:r>
        <w:rPr>
          <w:rStyle w:val="NormalTok"/>
        </w:rPr>
        <w:t xml:space="preserve">        </w:t>
      </w:r>
      <w:r>
        <w:rPr>
          <w:rStyle w:val="KeywordTok"/>
        </w:rPr>
        <w:t xml:space="preserve">border</w:t>
      </w:r>
      <w:r>
        <w:rPr>
          <w:rStyle w:val="NormalTok"/>
        </w:rPr>
        <w:t xml:space="preserve">:</w:t>
      </w:r>
      <w:r>
        <w:rPr>
          <w:rStyle w:val="DecValTok"/>
        </w:rPr>
        <w:t xml:space="preserve">1px</w:t>
      </w:r>
      <w:r>
        <w:rPr>
          <w:rStyle w:val="NormalTok"/>
        </w:rPr>
        <w:t xml:space="preserve"> </w:t>
      </w:r>
      <w:r>
        <w:rPr>
          <w:rStyle w:val="DecValTok"/>
        </w:rPr>
        <w:t xml:space="preserve">solid</w:t>
      </w:r>
      <w:r>
        <w:rPr>
          <w:rStyle w:val="NormalTok"/>
        </w:rPr>
        <w:t xml:space="preserve"> </w:t>
      </w:r>
      <w:r>
        <w:rPr>
          <w:rStyle w:val="DecValTok"/>
        </w:rPr>
        <w:t xml:space="preserve">red</w:t>
      </w:r>
      <w:r>
        <w:rPr>
          <w:rStyle w:val="NormalTok"/>
        </w:rPr>
        <w:t xml:space="preserve">;</w:t>
      </w:r>
      <w:r>
        <w:br w:type="textWrapping"/>
      </w:r>
      <w:r>
        <w:rPr>
          <w:rStyle w:val="NormalTok"/>
        </w:rPr>
        <w:t xml:space="preserve">        </w:t>
      </w:r>
      <w:r>
        <w:rPr>
          <w:rStyle w:val="KeywordTok"/>
        </w:rPr>
        <w:t xml:space="preserve">text-overflow</w:t>
      </w:r>
      <w:r>
        <w:rPr>
          <w:rStyle w:val="NormalTok"/>
        </w:rPr>
        <w:t xml:space="preserve">: </w:t>
      </w:r>
      <w:r>
        <w:rPr>
          <w:rStyle w:val="DecValTok"/>
        </w:rPr>
        <w:t xml:space="preserve">ellipsis</w:t>
      </w:r>
      <w:r>
        <w:rPr>
          <w:rStyle w:val="NormalTok"/>
        </w:rPr>
        <w:t xml:space="preserve">;</w:t>
      </w:r>
      <w:r>
        <w:br w:type="textWrapping"/>
      </w:r>
      <w:r>
        <w:rPr>
          <w:rStyle w:val="NormalTok"/>
        </w:rPr>
        <w:t xml:space="preserve">        </w:t>
      </w:r>
      <w:r>
        <w:rPr>
          <w:rStyle w:val="KeywordTok"/>
        </w:rPr>
        <w:t xml:space="preserve">white-space</w:t>
      </w:r>
      <w:r>
        <w:rPr>
          <w:rStyle w:val="NormalTok"/>
        </w:rPr>
        <w:t xml:space="preserve">: </w:t>
      </w:r>
      <w:r>
        <w:rPr>
          <w:rStyle w:val="DecValTok"/>
        </w:rPr>
        <w:t xml:space="preserve">nowrap</w:t>
      </w:r>
      <w:r>
        <w:rPr>
          <w:rStyle w:val="NormalTok"/>
        </w:rPr>
        <w:t xml:space="preserve">;</w:t>
      </w:r>
      <w:r>
        <w:br w:type="textWrapping"/>
      </w:r>
      <w:r>
        <w:rPr>
          <w:rStyle w:val="NormalTok"/>
        </w:rPr>
        <w:t xml:space="preserve">    }</w:t>
      </w:r>
      <w:r>
        <w:br w:type="textWrapping"/>
      </w:r>
      <w:r>
        <w:rPr>
          <w:rStyle w:val="KeywordTok"/>
        </w:rPr>
        <w:t xml:space="preserve">&lt;/style&gt;</w:t>
      </w:r>
      <w:r>
        <w:br w:type="textWrapping"/>
      </w:r>
      <w:r>
        <w:rPr>
          <w:rStyle w:val="KeywordTok"/>
        </w:rPr>
        <w:t xml:space="preserve">&lt;p</w:t>
      </w:r>
      <w:r>
        <w:rPr>
          <w:rStyle w:val="NormalTok"/>
        </w:rPr>
        <w:t xml:space="preserve"> </w:t>
      </w:r>
      <w:r>
        <w:rPr>
          <w:rStyle w:val="ErrorTok"/>
        </w:rPr>
        <w:t xml:space="preserve">这是一些文本这是一些文本这是一些文本这是一些文本这是一些文本这是一些文本这是一些文本这是一些文本这是一些文本这是一些文本&lt;/p</w:t>
      </w:r>
      <w:r>
        <w:rPr>
          <w:rStyle w:val="NormalTok"/>
        </w:rPr>
        <w:t xml:space="preserve"> </w:t>
      </w:r>
      <w:r>
        <w:rPr>
          <w:rStyle w:val="KeywordTok"/>
        </w:rPr>
        <w:t xml:space="preserve">&gt;</w:t>
      </w:r>
    </w:p>
    <w:p>
      <w:pPr>
        <w:pStyle w:val="FirstParagraph"/>
      </w:pPr>
      <w:r>
        <w:t xml:space="preserve">效果如下：</w:t>
      </w:r>
    </w:p>
    <w:p>
      <w:pPr>
        <w:pStyle w:val="Figure"/>
      </w:pPr>
      <w:r>
        <w:drawing>
          <wp:inline>
            <wp:extent cx="5334000" cy="750410"/>
            <wp:effectExtent b="0" l="0" r="0" t="0"/>
            <wp:docPr descr="" title="" id="1" name="Picture"/>
            <a:graphic>
              <a:graphicData uri="http://schemas.openxmlformats.org/drawingml/2006/picture">
                <pic:pic>
                  <pic:nvPicPr>
                    <pic:cNvPr descr="https://static.vue-js.com/bb3048e0-a0e9-11eb-85f6-6fac77c0c9b3.png" id="0" name="Picture"/>
                    <pic:cNvPicPr>
                      <a:picLocks noChangeArrowheads="1" noChangeAspect="1"/>
                    </pic:cNvPicPr>
                  </pic:nvPicPr>
                  <pic:blipFill>
                    <a:blip r:embed="rId30"/>
                    <a:stretch>
                      <a:fillRect/>
                    </a:stretch>
                  </pic:blipFill>
                  <pic:spPr bwMode="auto">
                    <a:xfrm>
                      <a:off x="0" y="0"/>
                      <a:ext cx="5334000" cy="750410"/>
                    </a:xfrm>
                    <a:prstGeom prst="rect">
                      <a:avLst/>
                    </a:prstGeom>
                    <a:noFill/>
                    <a:ln w="9525">
                      <a:noFill/>
                      <a:headEnd/>
                      <a:tailEnd/>
                    </a:ln>
                  </pic:spPr>
                </pic:pic>
              </a:graphicData>
            </a:graphic>
          </wp:inline>
        </w:drawing>
      </w:r>
    </w:p>
    <w:p>
      <w:pPr>
        <w:pStyle w:val="FirstParagraph"/>
      </w:pPr>
      <w:r>
        <w:t xml:space="preserve">可以看到，设置单行文本溢出较为简单，并且省略号显示的位置较好</w:t>
      </w:r>
    </w:p>
    <w:p>
      <w:pPr>
        <w:pStyle w:val="Heading3"/>
      </w:pPr>
      <w:bookmarkStart w:id="31" w:name="多行文本溢出省略"/>
      <w:bookmarkEnd w:id="31"/>
      <w:r>
        <w:t xml:space="preserve">多行文本溢出省略</w:t>
      </w:r>
    </w:p>
    <w:p>
      <w:pPr>
        <w:pStyle w:val="FirstParagraph"/>
      </w:pPr>
      <w:r>
        <w:t xml:space="preserve">多行文本溢出的时候，我们可以分为两种情况：</w:t>
      </w:r>
    </w:p>
    <w:p>
      <w:pPr>
        <w:pStyle w:val="Compact"/>
        <w:numPr>
          <w:numId w:val="1004"/>
          <w:ilvl w:val="0"/>
        </w:numPr>
      </w:pPr>
      <w:r>
        <w:t xml:space="preserve">基于高度截断</w:t>
      </w:r>
    </w:p>
    <w:p>
      <w:pPr>
        <w:pStyle w:val="Compact"/>
        <w:numPr>
          <w:numId w:val="1004"/>
          <w:ilvl w:val="0"/>
        </w:numPr>
      </w:pPr>
      <w:r>
        <w:t xml:space="preserve">基于行数截断</w:t>
      </w:r>
    </w:p>
    <w:p>
      <w:pPr>
        <w:pStyle w:val="Heading4"/>
      </w:pPr>
      <w:bookmarkStart w:id="32" w:name="基于高度截断"/>
      <w:bookmarkEnd w:id="32"/>
      <w:r>
        <w:t xml:space="preserve">基于高度截断</w:t>
      </w:r>
    </w:p>
    <w:p>
      <w:pPr>
        <w:pStyle w:val="Heading4"/>
      </w:pPr>
      <w:bookmarkStart w:id="33" w:name="伪元素-定位"/>
      <w:bookmarkEnd w:id="33"/>
      <w:r>
        <w:t xml:space="preserve">伪元素 + 定位</w:t>
      </w:r>
    </w:p>
    <w:p>
      <w:pPr>
        <w:pStyle w:val="FirstParagraph"/>
      </w:pPr>
      <w:r>
        <w:t xml:space="preserve">核心的</w:t>
      </w:r>
      <w:r>
        <w:rPr>
          <w:rStyle w:val="VerbatimChar"/>
        </w:rPr>
        <w:t xml:space="preserve">css</w:t>
      </w:r>
      <w:r>
        <w:t xml:space="preserve">代码结构如下：</w:t>
      </w:r>
    </w:p>
    <w:p>
      <w:pPr>
        <w:pStyle w:val="Compact"/>
        <w:numPr>
          <w:numId w:val="1005"/>
          <w:ilvl w:val="0"/>
        </w:numPr>
      </w:pPr>
      <w:r>
        <w:t xml:space="preserve">position: relative：为伪元素绝对定位</w:t>
      </w:r>
    </w:p>
    <w:p>
      <w:pPr>
        <w:pStyle w:val="Compact"/>
        <w:numPr>
          <w:numId w:val="1005"/>
          <w:ilvl w:val="0"/>
        </w:numPr>
      </w:pPr>
      <w:r>
        <w:t xml:space="preserve">overflow: hidden：文本溢出限定的宽度就隐藏内容）</w:t>
      </w:r>
    </w:p>
    <w:p>
      <w:pPr>
        <w:pStyle w:val="Compact"/>
        <w:numPr>
          <w:numId w:val="1005"/>
          <w:ilvl w:val="0"/>
        </w:numPr>
      </w:pPr>
      <w:r>
        <w:t xml:space="preserve">position: absolute：给省略号绝对定位</w:t>
      </w:r>
    </w:p>
    <w:p>
      <w:pPr>
        <w:pStyle w:val="Compact"/>
        <w:numPr>
          <w:numId w:val="1005"/>
          <w:ilvl w:val="0"/>
        </w:numPr>
      </w:pPr>
      <w:r>
        <w:t xml:space="preserve">line-height: 20px：结合元素高度,高度固定的情况下,设定行高, 控制显示行数</w:t>
      </w:r>
    </w:p>
    <w:p>
      <w:pPr>
        <w:pStyle w:val="Compact"/>
        <w:numPr>
          <w:numId w:val="1005"/>
          <w:ilvl w:val="0"/>
        </w:numPr>
      </w:pPr>
      <w:r>
        <w:t xml:space="preserve">height: 40px：设定当前元素高度</w:t>
      </w:r>
    </w:p>
    <w:p>
      <w:pPr>
        <w:pStyle w:val="Compact"/>
        <w:numPr>
          <w:numId w:val="1005"/>
          <w:ilvl w:val="0"/>
        </w:numPr>
      </w:pPr>
      <w:r>
        <w:t xml:space="preserve">::after {} ：设置省略号样式</w:t>
      </w:r>
    </w:p>
    <w:p>
      <w:pPr>
        <w:pStyle w:val="FirstParagraph"/>
      </w:pPr>
      <w:r>
        <w:t xml:space="preserve">代码如下所示：</w:t>
      </w:r>
    </w:p>
    <w:p>
      <w:pPr>
        <w:pStyle w:val="SourceCode"/>
      </w:pPr>
      <w:r>
        <w:rPr>
          <w:rStyle w:val="KeywordTok"/>
        </w:rPr>
        <w:t xml:space="preserve">&lt;style&gt;</w:t>
      </w:r>
      <w:r>
        <w:br w:type="textWrapping"/>
      </w:r>
      <w:r>
        <w:rPr>
          <w:rStyle w:val="NormalTok"/>
        </w:rPr>
        <w:t xml:space="preserve">    </w:t>
      </w:r>
      <w:r>
        <w:rPr>
          <w:rStyle w:val="FunctionTok"/>
        </w:rPr>
        <w:t xml:space="preserve">.demo</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NormalTok"/>
        </w:rPr>
        <w:t xml:space="preserve">;</w:t>
      </w:r>
      <w:r>
        <w:br w:type="textWrapping"/>
      </w:r>
      <w:r>
        <w:rPr>
          <w:rStyle w:val="NormalTok"/>
        </w:rPr>
        <w:t xml:space="preserve">        </w:t>
      </w:r>
      <w:r>
        <w:rPr>
          <w:rStyle w:val="KeywordTok"/>
        </w:rPr>
        <w:t xml:space="preserve">line-height</w:t>
      </w:r>
      <w:r>
        <w:rPr>
          <w:rStyle w:val="NormalTok"/>
        </w:rPr>
        <w:t xml:space="preserve">: </w:t>
      </w:r>
      <w:r>
        <w:rPr>
          <w:rStyle w:val="DecValTok"/>
        </w:rPr>
        <w:t xml:space="preserve">20px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40px</w:t>
      </w:r>
      <w:r>
        <w:rPr>
          <w:rStyle w:val="NormalTok"/>
        </w:rPr>
        <w:t xml:space="preserve">;</w:t>
      </w:r>
      <w:r>
        <w:br w:type="textWrapping"/>
      </w:r>
      <w:r>
        <w:rPr>
          <w:rStyle w:val="NormalTok"/>
        </w:rPr>
        <w:t xml:space="preserve">        </w:t>
      </w:r>
      <w:r>
        <w:rPr>
          <w:rStyle w:val="KeywordTok"/>
        </w:rPr>
        <w:t xml:space="preserve">overflow</w:t>
      </w:r>
      <w:r>
        <w:rPr>
          <w:rStyle w:val="NormalTok"/>
        </w:rPr>
        <w:t xml:space="preserve">: </w:t>
      </w:r>
      <w:r>
        <w:rPr>
          <w:rStyle w:val="DecValTok"/>
        </w:rPr>
        <w:t xml:space="preserve">hidden</w:t>
      </w:r>
      <w:r>
        <w:rPr>
          <w:rStyle w:val="NormalTok"/>
        </w:rPr>
        <w:t xml:space="preserve">;</w:t>
      </w:r>
      <w:r>
        <w:br w:type="textWrapping"/>
      </w:r>
      <w:r>
        <w:rPr>
          <w:rStyle w:val="NormalTok"/>
        </w:rPr>
        <w:t xml:space="preserve">    }</w:t>
      </w:r>
      <w:r>
        <w:br w:type="textWrapping"/>
      </w:r>
      <w:r>
        <w:rPr>
          <w:rStyle w:val="NormalTok"/>
        </w:rPr>
        <w:t xml:space="preserve">    </w:t>
      </w:r>
      <w:r>
        <w:rPr>
          <w:rStyle w:val="FunctionTok"/>
        </w:rPr>
        <w:t xml:space="preserve">.demo</w:t>
      </w:r>
      <w:r>
        <w:rPr>
          <w:rStyle w:val="InformationTok"/>
        </w:rPr>
        <w:t xml:space="preserve">::after</w:t>
      </w:r>
      <w:r>
        <w:rPr>
          <w:rStyle w:val="NormalTok"/>
        </w:rPr>
        <w:t xml:space="preserve"> {</w:t>
      </w:r>
      <w:r>
        <w:br w:type="textWrapping"/>
      </w:r>
      <w:r>
        <w:rPr>
          <w:rStyle w:val="NormalTok"/>
        </w:rPr>
        <w:t xml:space="preserve">        </w:t>
      </w:r>
      <w:r>
        <w:rPr>
          <w:rStyle w:val="KeywordTok"/>
        </w:rPr>
        <w:t xml:space="preserve">content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bottom</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right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padding</w:t>
      </w:r>
      <w:r>
        <w:rPr>
          <w:rStyle w:val="NormalTok"/>
        </w:rPr>
        <w:t xml:space="preserve">: </w:t>
      </w:r>
      <w:r>
        <w:rPr>
          <w:rStyle w:val="DecValTok"/>
        </w:rPr>
        <w:t xml:space="preserve">0</w:t>
      </w:r>
      <w:r>
        <w:rPr>
          <w:rStyle w:val="NormalTok"/>
        </w:rPr>
        <w:t xml:space="preserve"> </w:t>
      </w:r>
      <w:r>
        <w:rPr>
          <w:rStyle w:val="DecValTok"/>
        </w:rPr>
        <w:t xml:space="preserve">20px</w:t>
      </w:r>
      <w:r>
        <w:rPr>
          <w:rStyle w:val="NormalTok"/>
        </w:rPr>
        <w:t xml:space="preserve"> </w:t>
      </w:r>
      <w:r>
        <w:rPr>
          <w:rStyle w:val="DecValTok"/>
        </w:rPr>
        <w:t xml:space="preserve">0</w:t>
      </w:r>
      <w:r>
        <w:rPr>
          <w:rStyle w:val="NormalTok"/>
        </w:rPr>
        <w:t xml:space="preserve"> </w:t>
      </w:r>
      <w:r>
        <w:rPr>
          <w:rStyle w:val="DecValTok"/>
        </w:rPr>
        <w:t xml:space="preserve">10px</w:t>
      </w:r>
      <w:r>
        <w:rPr>
          <w:rStyle w:val="NormalTok"/>
        </w:rPr>
        <w:t xml:space="preserve">;</w:t>
      </w:r>
      <w:r>
        <w:br w:type="textWrapping"/>
      </w:r>
      <w:r>
        <w:rPr>
          <w:rStyle w:val="NormalTok"/>
        </w:rPr>
        <w:t xml:space="preserve">    }</w:t>
      </w:r>
      <w:r>
        <w:br w:type="textWrapping"/>
      </w:r>
      <w:r>
        <w:rPr>
          <w:rStyle w:val="KeywordTok"/>
        </w:rPr>
        <w:t xml:space="preserve">&lt;/style&gt;</w:t>
      </w:r>
      <w:r>
        <w:br w:type="textWrapping"/>
      </w:r>
      <w:r>
        <w:br w:type="textWrapping"/>
      </w:r>
      <w:r>
        <w:rPr>
          <w:rStyle w:val="KeywordTok"/>
        </w:rPr>
        <w:t xml:space="preserve">&lt;body&gt;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'demo'</w:t>
      </w:r>
      <w:r>
        <w:rPr>
          <w:rStyle w:val="KeywordTok"/>
        </w:rPr>
        <w:t xml:space="preserve">&gt;</w:t>
      </w:r>
      <w:r>
        <w:rPr>
          <w:rStyle w:val="NormalTok"/>
        </w:rPr>
        <w:t xml:space="preserve">这是一段很长的文本</w:t>
      </w:r>
      <w:r>
        <w:rPr>
          <w:rStyle w:val="KeywordTok"/>
        </w:rPr>
        <w:t xml:space="preserve">&lt;/div&gt;</w:t>
      </w:r>
      <w:r>
        <w:br w:type="textWrapping"/>
      </w:r>
      <w:r>
        <w:rPr>
          <w:rStyle w:val="KeywordTok"/>
        </w:rPr>
        <w:t xml:space="preserve">&lt;/body&gt;</w:t>
      </w:r>
    </w:p>
    <w:p>
      <w:pPr>
        <w:pStyle w:val="FirstParagraph"/>
      </w:pPr>
      <w:r>
        <w:t xml:space="preserve">实现原理很好理解，就是通过伪元素绝对定位到行尾并遮住文字，再通过</w:t>
      </w:r>
      <w:r>
        <w:t xml:space="preserve"> </w:t>
      </w:r>
      <w:r>
        <w:rPr>
          <w:rStyle w:val="VerbatimChar"/>
        </w:rPr>
        <w:t xml:space="preserve">overflow: hidden</w:t>
      </w:r>
      <w:r>
        <w:t xml:space="preserve"> </w:t>
      </w:r>
      <w:r>
        <w:t xml:space="preserve">隐藏多余文字</w:t>
      </w:r>
    </w:p>
    <w:p>
      <w:pPr>
        <w:pStyle w:val="BodyText"/>
      </w:pPr>
      <w:r>
        <w:t xml:space="preserve">这种实现具有以下优点：</w:t>
      </w:r>
    </w:p>
    <w:p>
      <w:pPr>
        <w:pStyle w:val="Compact"/>
        <w:numPr>
          <w:numId w:val="1006"/>
          <w:ilvl w:val="0"/>
        </w:numPr>
      </w:pPr>
      <w:r>
        <w:t xml:space="preserve">兼容性好，对各大主流浏览器有好的支持</w:t>
      </w:r>
    </w:p>
    <w:p>
      <w:pPr>
        <w:pStyle w:val="Compact"/>
        <w:numPr>
          <w:numId w:val="1006"/>
          <w:ilvl w:val="0"/>
        </w:numPr>
      </w:pPr>
      <w:r>
        <w:t xml:space="preserve">响应式截断，根据不同宽度做出调整</w:t>
      </w:r>
    </w:p>
    <w:p>
      <w:pPr>
        <w:pStyle w:val="FirstParagraph"/>
      </w:pPr>
      <w:r>
        <w:t xml:space="preserve">一般文本存在英文的时候，可以设置</w:t>
      </w:r>
      <w:r>
        <w:rPr>
          <w:rStyle w:val="VerbatimChar"/>
        </w:rPr>
        <w:t xml:space="preserve">word-break: break-all</w:t>
      </w:r>
      <w:r>
        <w:t xml:space="preserve">使一个单词能够在换行时进行拆分</w:t>
      </w:r>
    </w:p>
    <w:p>
      <w:pPr>
        <w:pStyle w:val="Heading4"/>
      </w:pPr>
      <w:bookmarkStart w:id="34" w:name="基于行数截断"/>
      <w:bookmarkEnd w:id="34"/>
      <w:r>
        <w:t xml:space="preserve">基于行数截断</w:t>
      </w:r>
    </w:p>
    <w:p>
      <w:pPr>
        <w:pStyle w:val="FirstParagraph"/>
      </w:pPr>
      <w:r>
        <w:t xml:space="preserve">纯</w:t>
      </w:r>
      <w:r>
        <w:rPr>
          <w:rStyle w:val="VerbatimChar"/>
        </w:rPr>
        <w:t xml:space="preserve">css</w:t>
      </w:r>
      <w:r>
        <w:t xml:space="preserve">实现也非常简单，核心的</w:t>
      </w:r>
      <w:r>
        <w:rPr>
          <w:rStyle w:val="VerbatimChar"/>
        </w:rPr>
        <w:t xml:space="preserve">css</w:t>
      </w:r>
      <w:r>
        <w:t xml:space="preserve">代码如下：</w:t>
      </w:r>
    </w:p>
    <w:p>
      <w:pPr>
        <w:pStyle w:val="Compact"/>
        <w:numPr>
          <w:numId w:val="1007"/>
          <w:ilvl w:val="0"/>
        </w:numPr>
      </w:pPr>
      <w:r>
        <w:t xml:space="preserve">-webkit-line-clamp: 2：用来限制在一个块元素显示的文本的行数，为了实现该效果，它需要组合其他的WebKit属性）</w:t>
      </w:r>
    </w:p>
    <w:p>
      <w:pPr>
        <w:pStyle w:val="Compact"/>
        <w:numPr>
          <w:numId w:val="1007"/>
          <w:ilvl w:val="0"/>
        </w:numPr>
      </w:pPr>
      <w:r>
        <w:t xml:space="preserve">display: -webkit-box：和1结合使用，将对象作为弹性伸缩盒子模型显示</w:t>
      </w:r>
    </w:p>
    <w:p>
      <w:pPr>
        <w:pStyle w:val="Compact"/>
        <w:numPr>
          <w:numId w:val="1007"/>
          <w:ilvl w:val="0"/>
        </w:numPr>
      </w:pPr>
      <w:r>
        <w:t xml:space="preserve">-webkit-box-orient: vertical：和1结合使用 ，设置或检索伸缩盒对象的子元素的排列方式</w:t>
      </w:r>
    </w:p>
    <w:p>
      <w:pPr>
        <w:pStyle w:val="Compact"/>
        <w:numPr>
          <w:numId w:val="1007"/>
          <w:ilvl w:val="0"/>
        </w:numPr>
      </w:pPr>
      <w:r>
        <w:t xml:space="preserve">overflow: hidden：文本溢出限定的宽度就隐藏内容</w:t>
      </w:r>
    </w:p>
    <w:p>
      <w:pPr>
        <w:pStyle w:val="Compact"/>
        <w:numPr>
          <w:numId w:val="1007"/>
          <w:ilvl w:val="0"/>
        </w:numPr>
      </w:pPr>
      <w:r>
        <w:t xml:space="preserve">text-overflow: ellipsis：多行文本的情况下，用省略号“…”隐藏溢出范围的文本</w:t>
      </w:r>
    </w:p>
    <w:p>
      <w:pPr>
        <w:pStyle w:val="SourceCode"/>
      </w:pPr>
      <w:r>
        <w:rPr>
          <w:rStyle w:val="KeywordTok"/>
        </w:rPr>
        <w:t xml:space="preserve">&lt;style&gt;</w:t>
      </w:r>
      <w:r>
        <w:br w:type="textWrapping"/>
      </w:r>
      <w:r>
        <w:rPr>
          <w:rStyle w:val="NormalTok"/>
        </w:rPr>
        <w:t xml:space="preserve">    p {</w:t>
      </w:r>
      <w:r>
        <w:br w:type="textWrapping"/>
      </w:r>
      <w:r>
        <w:rPr>
          <w:rStyle w:val="NormalTok"/>
        </w:rPr>
        <w:t xml:space="preserve">        </w:t>
      </w:r>
      <w:r>
        <w:rPr>
          <w:rStyle w:val="KeywordTok"/>
        </w:rPr>
        <w:t xml:space="preserve">width</w:t>
      </w:r>
      <w:r>
        <w:rPr>
          <w:rStyle w:val="NormalTok"/>
        </w:rPr>
        <w:t xml:space="preserve">: </w:t>
      </w:r>
      <w:r>
        <w:rPr>
          <w:rStyle w:val="DecValTok"/>
        </w:rPr>
        <w:t xml:space="preserve">400px</w:t>
      </w:r>
      <w:r>
        <w:rPr>
          <w:rStyle w:val="NormalTok"/>
        </w:rPr>
        <w:t xml:space="preserve">;</w:t>
      </w:r>
      <w:r>
        <w:br w:type="textWrapping"/>
      </w:r>
      <w:r>
        <w:rPr>
          <w:rStyle w:val="NormalTok"/>
        </w:rPr>
        <w:t xml:space="preserve">        </w:t>
      </w:r>
      <w:r>
        <w:rPr>
          <w:rStyle w:val="KeywordTok"/>
        </w:rPr>
        <w:t xml:space="preserve">border-radius</w:t>
      </w:r>
      <w:r>
        <w:rPr>
          <w:rStyle w:val="NormalTok"/>
        </w:rPr>
        <w:t xml:space="preserve">: </w:t>
      </w:r>
      <w:r>
        <w:rPr>
          <w:rStyle w:val="DecValTok"/>
        </w:rPr>
        <w:t xml:space="preserve">1px</w:t>
      </w:r>
      <w:r>
        <w:rPr>
          <w:rStyle w:val="NormalTok"/>
        </w:rPr>
        <w:t xml:space="preserve"> </w:t>
      </w:r>
      <w:r>
        <w:rPr>
          <w:rStyle w:val="DecValTok"/>
        </w:rPr>
        <w:t xml:space="preserve">solid</w:t>
      </w:r>
      <w:r>
        <w:rPr>
          <w:rStyle w:val="NormalTok"/>
        </w:rPr>
        <w:t xml:space="preserve"> </w:t>
      </w:r>
      <w:r>
        <w:rPr>
          <w:rStyle w:val="DecValTok"/>
        </w:rPr>
        <w:t xml:space="preserve">red</w:t>
      </w:r>
      <w:r>
        <w:rPr>
          <w:rStyle w:val="NormalTok"/>
        </w:rPr>
        <w:t xml:space="preserve">;</w:t>
      </w:r>
      <w:r>
        <w:br w:type="textWrapping"/>
      </w:r>
      <w:r>
        <w:rPr>
          <w:rStyle w:val="NormalTok"/>
        </w:rPr>
        <w:t xml:space="preserve">        -webkit-line-clamp: </w:t>
      </w:r>
      <w:r>
        <w:rPr>
          <w:rStyle w:val="DecValTok"/>
        </w:rPr>
        <w:t xml:space="preserve">2</w:t>
      </w:r>
      <w:r>
        <w:rPr>
          <w:rStyle w:val="NormalTok"/>
        </w:rPr>
        <w:t xml:space="preserve">;</w:t>
      </w:r>
      <w:r>
        <w:br w:type="textWrapping"/>
      </w:r>
      <w:r>
        <w:rPr>
          <w:rStyle w:val="NormalTok"/>
        </w:rPr>
        <w:t xml:space="preserve">        </w:t>
      </w:r>
      <w:r>
        <w:rPr>
          <w:rStyle w:val="KeywordTok"/>
        </w:rPr>
        <w:t xml:space="preserve">display</w:t>
      </w:r>
      <w:r>
        <w:rPr>
          <w:rStyle w:val="NormalTok"/>
        </w:rPr>
        <w:t xml:space="preserve">: -webkit-box;</w:t>
      </w:r>
      <w:r>
        <w:br w:type="textWrapping"/>
      </w:r>
      <w:r>
        <w:rPr>
          <w:rStyle w:val="NormalTok"/>
        </w:rPr>
        <w:t xml:space="preserve">        -webkit-box-orient: vertical;</w:t>
      </w:r>
      <w:r>
        <w:br w:type="textWrapping"/>
      </w:r>
      <w:r>
        <w:rPr>
          <w:rStyle w:val="NormalTok"/>
        </w:rPr>
        <w:t xml:space="preserve">        </w:t>
      </w:r>
      <w:r>
        <w:rPr>
          <w:rStyle w:val="KeywordTok"/>
        </w:rPr>
        <w:t xml:space="preserve">overflow</w:t>
      </w:r>
      <w:r>
        <w:rPr>
          <w:rStyle w:val="NormalTok"/>
        </w:rPr>
        <w:t xml:space="preserve">: </w:t>
      </w:r>
      <w:r>
        <w:rPr>
          <w:rStyle w:val="DecValTok"/>
        </w:rPr>
        <w:t xml:space="preserve">hidden</w:t>
      </w:r>
      <w:r>
        <w:rPr>
          <w:rStyle w:val="NormalTok"/>
        </w:rPr>
        <w:t xml:space="preserve">;</w:t>
      </w:r>
      <w:r>
        <w:br w:type="textWrapping"/>
      </w:r>
      <w:r>
        <w:rPr>
          <w:rStyle w:val="NormalTok"/>
        </w:rPr>
        <w:t xml:space="preserve">        </w:t>
      </w:r>
      <w:r>
        <w:rPr>
          <w:rStyle w:val="KeywordTok"/>
        </w:rPr>
        <w:t xml:space="preserve">text-overflow</w:t>
      </w:r>
      <w:r>
        <w:rPr>
          <w:rStyle w:val="NormalTok"/>
        </w:rPr>
        <w:t xml:space="preserve">: </w:t>
      </w:r>
      <w:r>
        <w:rPr>
          <w:rStyle w:val="DecValTok"/>
        </w:rPr>
        <w:t xml:space="preserve">ellipsis</w:t>
      </w:r>
      <w:r>
        <w:rPr>
          <w:rStyle w:val="NormalTok"/>
        </w:rPr>
        <w:t xml:space="preserve">;</w:t>
      </w:r>
      <w:r>
        <w:br w:type="textWrapping"/>
      </w:r>
      <w:r>
        <w:rPr>
          <w:rStyle w:val="NormalTok"/>
        </w:rPr>
        <w:t xml:space="preserve">    }</w:t>
      </w:r>
      <w:r>
        <w:br w:type="textWrapping"/>
      </w:r>
      <w:r>
        <w:rPr>
          <w:rStyle w:val="KeywordTok"/>
        </w:rPr>
        <w:t xml:space="preserve">&lt;/style&gt;</w:t>
      </w:r>
      <w:r>
        <w:br w:type="textWrapping"/>
      </w:r>
      <w:r>
        <w:rPr>
          <w:rStyle w:val="KeywordTok"/>
        </w:rPr>
        <w:t xml:space="preserve">&lt;p&gt;</w:t>
      </w:r>
      <w:r>
        <w:br w:type="textWrapping"/>
      </w:r>
      <w:r>
        <w:rPr>
          <w:rStyle w:val="NormalTok"/>
        </w:rPr>
        <w:t xml:space="preserve">    这是一些文本这是一些文本这是一些文本这是一些文本这是一些文本</w:t>
      </w:r>
      <w:r>
        <w:br w:type="textWrapping"/>
      </w:r>
      <w:r>
        <w:rPr>
          <w:rStyle w:val="NormalTok"/>
        </w:rPr>
        <w:t xml:space="preserve">    这是一些文本这是一些文本这是一些文本这是一些文本这是一些文本</w:t>
      </w:r>
      <w:r>
        <w:br w:type="textWrapping"/>
      </w:r>
      <w:r>
        <w:rPr>
          <w:rStyle w:val="KeywordTok"/>
        </w:rPr>
        <w:t xml:space="preserve">&lt;/p</w:t>
      </w:r>
      <w:r>
        <w:rPr>
          <w:rStyle w:val="NormalTok"/>
        </w:rPr>
        <w:t xml:space="preserve"> </w:t>
      </w:r>
      <w:r>
        <w:rPr>
          <w:rStyle w:val="KeywordTok"/>
        </w:rPr>
        <w:t xml:space="preserve">&gt;</w:t>
      </w:r>
    </w:p>
    <w:p>
      <w:pPr>
        <w:pStyle w:val="FirstParagraph"/>
      </w:pPr>
      <w:r>
        <w:t xml:space="preserve">可以看到，上述使用了</w:t>
      </w:r>
      <w:r>
        <w:rPr>
          <w:rStyle w:val="VerbatimChar"/>
        </w:rPr>
        <w:t xml:space="preserve">webkit</w:t>
      </w:r>
      <w:r>
        <w:t xml:space="preserve">的</w:t>
      </w:r>
      <w:r>
        <w:rPr>
          <w:rStyle w:val="VerbatimChar"/>
        </w:rPr>
        <w:t xml:space="preserve">CSS</w:t>
      </w:r>
      <w:r>
        <w:t xml:space="preserve">属性扩展，所以兼容浏览器范围是</w:t>
      </w:r>
      <w:r>
        <w:rPr>
          <w:rStyle w:val="VerbatimChar"/>
        </w:rPr>
        <w:t xml:space="preserve">PC</w:t>
      </w:r>
      <w:r>
        <w:t xml:space="preserve">端的</w:t>
      </w:r>
      <w:r>
        <w:rPr>
          <w:rStyle w:val="VerbatimChar"/>
        </w:rPr>
        <w:t xml:space="preserve">webkit</w:t>
      </w:r>
      <w:r>
        <w:t xml:space="preserve">内核的浏览器，由于移动端大多数是使用</w:t>
      </w:r>
      <w:r>
        <w:rPr>
          <w:rStyle w:val="VerbatimChar"/>
        </w:rPr>
        <w:t xml:space="preserve">webkit</w:t>
      </w:r>
      <w:r>
        <w:t xml:space="preserve">，所以移动端常用该形式</w:t>
      </w:r>
    </w:p>
    <w:p>
      <w:pPr>
        <w:pStyle w:val="BodyText"/>
      </w:pPr>
      <w:r>
        <w:t xml:space="preserve">需要注意的是，如果文本为一段很长的英文或者数字，则需要添加</w:t>
      </w:r>
      <w:r>
        <w:rPr>
          <w:rStyle w:val="VerbatimChar"/>
        </w:rPr>
        <w:t xml:space="preserve">word-wrap: break-word</w:t>
      </w:r>
      <w:r>
        <w:t xml:space="preserve">属性</w:t>
      </w:r>
    </w:p>
    <w:p>
      <w:pPr>
        <w:pStyle w:val="BodyText"/>
      </w:pPr>
      <w:r>
        <w:t xml:space="preserve">还能通过使用</w:t>
      </w:r>
      <w:r>
        <w:rPr>
          <w:rStyle w:val="VerbatimChar"/>
        </w:rPr>
        <w:t xml:space="preserve">javascript</w:t>
      </w:r>
      <w:r>
        <w:t xml:space="preserve">实现配合</w:t>
      </w:r>
      <w:r>
        <w:rPr>
          <w:rStyle w:val="VerbatimChar"/>
        </w:rPr>
        <w:t xml:space="preserve">css</w:t>
      </w:r>
      <w:r>
        <w:t xml:space="preserve">，实现代码如下所示：</w:t>
      </w:r>
    </w:p>
    <w:p>
      <w:pPr>
        <w:pStyle w:val="BodyText"/>
      </w:pPr>
      <w:r>
        <w:t xml:space="preserve">css结构如下：</w:t>
      </w:r>
    </w:p>
    <w:p>
      <w:pPr>
        <w:pStyle w:val="SourceCode"/>
      </w:pPr>
      <w:r>
        <w:rPr>
          <w:rStyle w:val="NormalTok"/>
        </w:rPr>
        <w:t xml:space="preserve">p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400px</w:t>
      </w:r>
      <w:r>
        <w:rPr>
          <w:rStyle w:val="NormalTok"/>
        </w:rPr>
        <w:t xml:space="preserve">;</w:t>
      </w:r>
      <w:r>
        <w:br w:type="textWrapping"/>
      </w:r>
      <w:r>
        <w:rPr>
          <w:rStyle w:val="NormalTok"/>
        </w:rPr>
        <w:t xml:space="preserve">    </w:t>
      </w:r>
      <w:r>
        <w:rPr>
          <w:rStyle w:val="KeywordTok"/>
        </w:rPr>
        <w:t xml:space="preserve">line-height</w:t>
      </w:r>
      <w:r>
        <w:rPr>
          <w:rStyle w:val="NormalTok"/>
        </w:rPr>
        <w:t xml:space="preserve">: </w:t>
      </w:r>
      <w:r>
        <w:rPr>
          <w:rStyle w:val="DecValTok"/>
        </w:rPr>
        <w:t xml:space="preserve">20px</w:t>
      </w:r>
      <w:r>
        <w:rPr>
          <w:rStyle w:val="NormalTok"/>
        </w:rPr>
        <w:t xml:space="preserve">;</w:t>
      </w:r>
      <w:r>
        <w:br w:type="textWrapping"/>
      </w:r>
      <w:r>
        <w:rPr>
          <w:rStyle w:val="NormalTok"/>
        </w:rPr>
        <w:t xml:space="preserve">    </w:t>
      </w:r>
      <w:r>
        <w:rPr>
          <w:rStyle w:val="KeywordTok"/>
        </w:rPr>
        <w:t xml:space="preserve">overflow</w:t>
      </w:r>
      <w:r>
        <w:rPr>
          <w:rStyle w:val="NormalTok"/>
        </w:rPr>
        <w:t xml:space="preserve">: </w:t>
      </w:r>
      <w:r>
        <w:rPr>
          <w:rStyle w:val="DecValTok"/>
        </w:rPr>
        <w:t xml:space="preserve">hidden</w:t>
      </w:r>
      <w:r>
        <w:rPr>
          <w:rStyle w:val="NormalTok"/>
        </w:rPr>
        <w:t xml:space="preserve">;</w:t>
      </w:r>
      <w:r>
        <w:br w:type="textWrapping"/>
      </w:r>
      <w:r>
        <w:br w:type="textWrapping"/>
      </w:r>
      <w:r>
        <w:rPr>
          <w:rStyle w:val="NormalTok"/>
        </w:rPr>
        <w:t xml:space="preserve">}</w:t>
      </w:r>
      <w:r>
        <w:br w:type="textWrapping"/>
      </w:r>
      <w:r>
        <w:rPr>
          <w:rStyle w:val="FunctionTok"/>
        </w:rPr>
        <w:t xml:space="preserve">.p-after</w:t>
      </w:r>
      <w:r>
        <w:rPr>
          <w:rStyle w:val="InformationTok"/>
        </w:rPr>
        <w:t xml:space="preserve">:after</w:t>
      </w:r>
      <w:r>
        <w:rPr>
          <w:rStyle w:val="Normal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 </w:t>
      </w:r>
      <w:r>
        <w:br w:type="textWrapping"/>
      </w:r>
      <w:r>
        <w:rPr>
          <w:rStyle w:val="NormalTok"/>
        </w:rPr>
        <w:t xml:space="preserve">    </w:t>
      </w:r>
      <w:r>
        <w:rPr>
          <w:rStyle w:val="KeywordTok"/>
        </w:rPr>
        <w:t xml:space="preserve">bottom</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right</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padding-left</w:t>
      </w:r>
      <w:r>
        <w:rPr>
          <w:rStyle w:val="NormalTok"/>
        </w:rPr>
        <w:t xml:space="preserve">: </w:t>
      </w:r>
      <w:r>
        <w:rPr>
          <w:rStyle w:val="DecValTok"/>
        </w:rPr>
        <w:t xml:space="preserve">40px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-webkit-linear-gradient(</w:t>
      </w:r>
      <w:r>
        <w:rPr>
          <w:rStyle w:val="DecValTok"/>
        </w:rPr>
        <w:t xml:space="preserve">left</w:t>
      </w:r>
      <w:r>
        <w:rPr>
          <w:rStyle w:val="NormalTok"/>
        </w:rPr>
        <w:t xml:space="preserve">, </w:t>
      </w:r>
      <w:r>
        <w:rPr>
          <w:rStyle w:val="DecValTok"/>
        </w:rPr>
        <w:t xml:space="preserve">transparent</w:t>
      </w:r>
      <w:r>
        <w:rPr>
          <w:rStyle w:val="NormalTok"/>
        </w:rPr>
        <w:t xml:space="preserve">, </w:t>
      </w:r>
      <w:r>
        <w:rPr>
          <w:rStyle w:val="DecValTok"/>
        </w:rPr>
        <w:t xml:space="preserve">#fff</w:t>
      </w:r>
      <w:r>
        <w:rPr>
          <w:rStyle w:val="NormalTok"/>
        </w:rPr>
        <w:t xml:space="preserve"> </w:t>
      </w:r>
      <w:r>
        <w:rPr>
          <w:rStyle w:val="DecValTok"/>
        </w:rPr>
        <w:t xml:space="preserve">55%</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-moz-linear-gradient(</w:t>
      </w:r>
      <w:r>
        <w:rPr>
          <w:rStyle w:val="DecValTok"/>
        </w:rPr>
        <w:t xml:space="preserve">left</w:t>
      </w:r>
      <w:r>
        <w:rPr>
          <w:rStyle w:val="NormalTok"/>
        </w:rPr>
        <w:t xml:space="preserve">, </w:t>
      </w:r>
      <w:r>
        <w:rPr>
          <w:rStyle w:val="DecValTok"/>
        </w:rPr>
        <w:t xml:space="preserve">transparent</w:t>
      </w:r>
      <w:r>
        <w:rPr>
          <w:rStyle w:val="NormalTok"/>
        </w:rPr>
        <w:t xml:space="preserve">, </w:t>
      </w:r>
      <w:r>
        <w:rPr>
          <w:rStyle w:val="DecValTok"/>
        </w:rPr>
        <w:t xml:space="preserve">#fff</w:t>
      </w:r>
      <w:r>
        <w:rPr>
          <w:rStyle w:val="NormalTok"/>
        </w:rPr>
        <w:t xml:space="preserve"> </w:t>
      </w:r>
      <w:r>
        <w:rPr>
          <w:rStyle w:val="DecValTok"/>
        </w:rPr>
        <w:t xml:space="preserve">55%</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-o-linear-gradient(</w:t>
      </w:r>
      <w:r>
        <w:rPr>
          <w:rStyle w:val="DecValTok"/>
        </w:rPr>
        <w:t xml:space="preserve">left</w:t>
      </w:r>
      <w:r>
        <w:rPr>
          <w:rStyle w:val="NormalTok"/>
        </w:rPr>
        <w:t xml:space="preserve">, </w:t>
      </w:r>
      <w:r>
        <w:rPr>
          <w:rStyle w:val="DecValTok"/>
        </w:rPr>
        <w:t xml:space="preserve">transparent</w:t>
      </w:r>
      <w:r>
        <w:rPr>
          <w:rStyle w:val="NormalTok"/>
        </w:rPr>
        <w:t xml:space="preserve">, </w:t>
      </w:r>
      <w:r>
        <w:rPr>
          <w:rStyle w:val="DecValTok"/>
        </w:rPr>
        <w:t xml:space="preserve">#fff</w:t>
      </w:r>
      <w:r>
        <w:rPr>
          <w:rStyle w:val="NormalTok"/>
        </w:rPr>
        <w:t xml:space="preserve"> </w:t>
      </w:r>
      <w:r>
        <w:rPr>
          <w:rStyle w:val="DecValTok"/>
        </w:rPr>
        <w:t xml:space="preserve">55%</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linear-gradient(to </w:t>
      </w:r>
      <w:r>
        <w:rPr>
          <w:rStyle w:val="DecValTok"/>
        </w:rPr>
        <w:t xml:space="preserve">right</w:t>
      </w:r>
      <w:r>
        <w:rPr>
          <w:rStyle w:val="NormalTok"/>
        </w:rPr>
        <w:t xml:space="preserve">, </w:t>
      </w:r>
      <w:r>
        <w:rPr>
          <w:rStyle w:val="DecValTok"/>
        </w:rPr>
        <w:t xml:space="preserve">transparent</w:t>
      </w:r>
      <w:r>
        <w:rPr>
          <w:rStyle w:val="NormalTok"/>
        </w:rPr>
        <w:t xml:space="preserve">, </w:t>
      </w:r>
      <w:r>
        <w:rPr>
          <w:rStyle w:val="DecValTok"/>
        </w:rPr>
        <w:t xml:space="preserve">#fff</w:t>
      </w:r>
      <w:r>
        <w:rPr>
          <w:rStyle w:val="NormalTok"/>
        </w:rPr>
        <w:t xml:space="preserve"> </w:t>
      </w:r>
      <w:r>
        <w:rPr>
          <w:rStyle w:val="DecValTok"/>
        </w:rPr>
        <w:t xml:space="preserve">55%</w:t>
      </w:r>
      <w:r>
        <w:rPr>
          <w:rStyle w:val="NormalTok"/>
        </w:rPr>
        <w:t xml:space="preserve">);</w:t>
      </w:r>
      <w:r>
        <w:br w:type="textWrapping"/>
      </w:r>
      <w:r>
        <w:rPr>
          <w:rStyle w:val="NormalTok"/>
        </w:rPr>
        <w:t xml:space="preserve">}</w:t>
      </w:r>
    </w:p>
    <w:p>
      <w:pPr>
        <w:pStyle w:val="FirstParagraph"/>
      </w:pPr>
      <w:r>
        <w:t xml:space="preserve">javascript代码如下：</w:t>
      </w:r>
    </w:p>
    <w:p>
      <w:pPr>
        <w:pStyle w:val="SourceCode"/>
      </w:pPr>
      <w:r>
        <w:rPr>
          <w:rStyle w:val="AttributeTok"/>
        </w:rPr>
        <w:t xml:space="preserve">$</w:t>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mmentTok"/>
        </w:rPr>
        <w:t xml:space="preserve">//获取文本的行高，并获取文本的高度，假设我们规定的行数是五行，那么对超过行数的部分进行限制高度，并加上省略号</w:t>
      </w:r>
      <w:r>
        <w:br w:type="textWrapping"/>
      </w:r>
      <w:r>
        <w:rPr>
          <w:rStyle w:val="NormalTok"/>
        </w:rPr>
        <w:t xml:space="preserve">   </w:t>
      </w:r>
      <w:r>
        <w:rPr>
          <w:rStyle w:val="AttributeTok"/>
        </w:rPr>
        <w:t xml:space="preserve">$</w:t>
      </w:r>
      <w:r>
        <w:rPr>
          <w:rStyle w:val="NormalTok"/>
        </w:rPr>
        <w:t xml:space="preserve">(</w:t>
      </w:r>
      <w:r>
        <w:rPr>
          <w:rStyle w:val="StringTok"/>
        </w:rPr>
        <w:t xml:space="preserve">'p'</w:t>
      </w:r>
      <w:r>
        <w:rPr>
          <w:rStyle w:val="NormalTok"/>
        </w:rPr>
        <w:t xml:space="preserve">).</w:t>
      </w:r>
      <w:r>
        <w:rPr>
          <w:rStyle w:val="AttributeTok"/>
        </w:rPr>
        <w:t xml:space="preserve">each</w:t>
      </w:r>
      <w:r>
        <w:rPr>
          <w:rStyle w:val="NormalTok"/>
        </w:rPr>
        <w:t xml:space="preserve">(</w:t>
      </w:r>
      <w:r>
        <w:rPr>
          <w:rStyle w:val="KeywordTok"/>
        </w:rPr>
        <w:t xml:space="preserve">function</w:t>
      </w:r>
      <w:r>
        <w:rPr>
          <w:rStyle w:val="NormalTok"/>
        </w:rPr>
        <w:t xml:space="preserve">(i</w:t>
      </w:r>
      <w:r>
        <w:rPr>
          <w:rStyle w:val="OperatorTok"/>
        </w:rPr>
        <w:t xml:space="preserve">,</w:t>
      </w:r>
      <w:r>
        <w:rPr>
          <w:rStyle w:val="NormalTok"/>
        </w:rPr>
        <w:t xml:space="preserve"> obj)</w:t>
      </w:r>
      <w:r>
        <w:rPr>
          <w:rStyle w:val="OperatorTok"/>
        </w:rPr>
        <w:t xml:space="preserve">{</w:t>
      </w:r>
      <w:r>
        <w:br w:type="textWrapping"/>
      </w:r>
      <w:r>
        <w:rPr>
          <w:rStyle w:val="NormalTok"/>
        </w:rPr>
        <w:t xml:space="preserve">        </w:t>
      </w:r>
      <w:r>
        <w:rPr>
          <w:rStyle w:val="KeywordTok"/>
        </w:rPr>
        <w:t xml:space="preserve">var</w:t>
      </w:r>
      <w:r>
        <w:rPr>
          <w:rStyle w:val="NormalTok"/>
        </w:rPr>
        <w:t xml:space="preserve"> lineHeight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w:t>
      </w:r>
      <w:r>
        <w:rPr>
          <w:rStyle w:val="NormalTok"/>
        </w:rPr>
        <w:t xml:space="preserve">(</w:t>
      </w:r>
      <w:r>
        <w:rPr>
          <w:rStyle w:val="KeywordTok"/>
        </w:rPr>
        <w:t xml:space="preserve">this</w:t>
      </w:r>
      <w:r>
        <w:rPr>
          <w:rStyle w:val="NormalTok"/>
        </w:rPr>
        <w:t xml:space="preserve">).</w:t>
      </w:r>
      <w:r>
        <w:rPr>
          <w:rStyle w:val="AttributeTok"/>
        </w:rPr>
        <w:t xml:space="preserve">css</w:t>
      </w:r>
      <w:r>
        <w:rPr>
          <w:rStyle w:val="NormalTok"/>
        </w:rPr>
        <w:t xml:space="preserve">(</w:t>
      </w:r>
      <w:r>
        <w:rPr>
          <w:rStyle w:val="StringTok"/>
        </w:rPr>
        <w:t xml:space="preserve">"line-height"</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height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w:t>
      </w:r>
      <w:r>
        <w:rPr>
          <w:rStyle w:val="NormalTok"/>
        </w:rPr>
        <w:t xml:space="preserve">(</w:t>
      </w:r>
      <w:r>
        <w:rPr>
          <w:rStyle w:val="KeywordTok"/>
        </w:rPr>
        <w:t xml:space="preserve">this</w:t>
      </w:r>
      <w:r>
        <w:rPr>
          <w:rStyle w:val="NormalTok"/>
        </w:rPr>
        <w:t xml:space="preserve">).</w:t>
      </w:r>
      <w:r>
        <w:rPr>
          <w:rStyle w:val="AttributeTok"/>
        </w:rPr>
        <w:t xml:space="preserve">height</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((height / lineHeight) </w:t>
      </w:r>
      <w:r>
        <w:rPr>
          <w:rStyle w:val="OperatorTok"/>
        </w:rPr>
        <w:t xml:space="preserve">&gt;</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KeywordTok"/>
        </w:rPr>
        <w:t xml:space="preserve">this</w:t>
      </w:r>
      <w:r>
        <w:rPr>
          <w:rStyle w:val="NormalTok"/>
        </w:rPr>
        <w:t xml:space="preserve">).</w:t>
      </w:r>
      <w:r>
        <w:rPr>
          <w:rStyle w:val="AttributeTok"/>
        </w:rPr>
        <w:t xml:space="preserve">addClass</w:t>
      </w:r>
      <w:r>
        <w:rPr>
          <w:rStyle w:val="NormalTok"/>
        </w:rPr>
        <w:t xml:space="preserve">(</w:t>
      </w:r>
      <w:r>
        <w:rPr>
          <w:rStyle w:val="StringTok"/>
        </w:rPr>
        <w:t xml:space="preserve">"p-after"</w:t>
      </w:r>
      <w:r>
        <w:rPr>
          <w:rStyle w:val="NormalTok"/>
        </w:rPr>
        <w:t xml:space="preserve">)</w:t>
      </w:r>
      <w:r>
        <w:br w:type="textWrapping"/>
      </w:r>
      <w:r>
        <w:rPr>
          <w:rStyle w:val="NormalTok"/>
        </w:rPr>
        <w:t xml:space="preserve">            </w:t>
      </w:r>
      <w:r>
        <w:rPr>
          <w:rStyle w:val="AttributeTok"/>
        </w:rPr>
        <w:t xml:space="preserve">$</w:t>
      </w:r>
      <w:r>
        <w:rPr>
          <w:rStyle w:val="NormalTok"/>
        </w:rPr>
        <w:t xml:space="preserve">(</w:t>
      </w:r>
      <w:r>
        <w:rPr>
          <w:rStyle w:val="KeywordTok"/>
        </w:rPr>
        <w:t xml:space="preserve">this</w:t>
      </w:r>
      <w:r>
        <w:rPr>
          <w:rStyle w:val="NormalTok"/>
        </w:rPr>
        <w:t xml:space="preserve">).</w:t>
      </w:r>
      <w:r>
        <w:rPr>
          <w:rStyle w:val="AttributeTok"/>
        </w:rPr>
        <w:t xml:space="preserve">css</w:t>
      </w:r>
      <w:r>
        <w:rPr>
          <w:rStyle w:val="NormalTok"/>
        </w:rPr>
        <w:t xml:space="preserve">(</w:t>
      </w:r>
      <w:r>
        <w:rPr>
          <w:rStyle w:val="StringTok"/>
        </w:rPr>
        <w:t xml:space="preserve">"height"</w:t>
      </w:r>
      <w:r>
        <w:rPr>
          <w:rStyle w:val="OperatorTok"/>
        </w:rPr>
        <w:t xml:space="preserve">,</w:t>
      </w:r>
      <w:r>
        <w:rPr>
          <w:rStyle w:val="StringTok"/>
        </w:rPr>
        <w:t xml:space="preserve">"60px"</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ControlFlowTok"/>
        </w:rPr>
        <w:t xml:space="preserve">else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KeywordTok"/>
        </w:rPr>
        <w:t xml:space="preserve">this</w:t>
      </w:r>
      <w:r>
        <w:rPr>
          <w:rStyle w:val="NormalTok"/>
        </w:rPr>
        <w:t xml:space="preserve">).</w:t>
      </w:r>
      <w:r>
        <w:rPr>
          <w:rStyle w:val="AttributeTok"/>
        </w:rPr>
        <w:t xml:space="preserve">removeClass</w:t>
      </w:r>
      <w:r>
        <w:rPr>
          <w:rStyle w:val="NormalTok"/>
        </w:rPr>
        <w:t xml:space="preserve">(</w:t>
      </w:r>
      <w:r>
        <w:rPr>
          <w:rStyle w:val="StringTok"/>
        </w:rPr>
        <w:t xml:space="preserve">"p-after"</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OperatorTok"/>
        </w:rPr>
        <w:t xml:space="preserve">}</w:t>
      </w:r>
      <w:r>
        <w:rPr>
          <w:rStyle w:val="NormalTok"/>
        </w:rPr>
        <w:t xml:space="preserve">)</w:t>
      </w:r>
    </w:p>
    <w:p>
      <w:pPr>
        <w:pStyle w:val="Heading2"/>
      </w:pPr>
      <w:bookmarkStart w:id="35" w:name="参考文献"/>
      <w:bookmarkEnd w:id="35"/>
      <w:r>
        <w:t xml:space="preserve">参考文献</w:t>
      </w:r>
    </w:p>
    <w:p>
      <w:pPr>
        <w:numPr>
          <w:numId w:val="1008"/>
          <w:ilvl w:val="0"/>
        </w:numPr>
      </w:pPr>
      <w:r>
        <w:t xml:space="preserve">https://www.zoo.team/article/text-overflow</w:t>
      </w:r>
    </w:p>
    <w:p>
      <w:pPr>
        <w:numPr>
          <w:numId w:val="1008"/>
          <w:ilvl w:val="0"/>
        </w:numPr>
      </w:pPr>
      <w:r>
        <w:t xml:space="preserve">https://segmentfault.com/a/1190000017078153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54a3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6fea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2022-06-04T10:26:51Z</dcterms:created>
  <dcterms:modified xsi:type="dcterms:W3CDTF">2022-06-04T10:26:51Z</dcterms:modified>
</cp:coreProperties>
</file>