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4D2573" w:rsidRDefault="004D2573" w:rsidP="004D2573">
            <w:pPr>
              <w:pStyle w:val="Lijstnr"/>
              <w:spacing w:line="240" w:lineRule="atLeast"/>
              <w:rPr>
                <w:rFonts w:ascii="Arial" w:hAnsi="Arial" w:cs="Arial"/>
                <w:color w:val="000000"/>
                <w:sz w:val="20"/>
                <w:shd w:val="clear" w:color="auto" w:fill="FFFFFF"/>
              </w:rPr>
            </w:pP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bureautsudie van de archiefinformatie wordt een risico analyse (benadering) uitgevoerd. Door buitenopname wordt deze risico-benadering geverifieerd en zondig bijgesteld. </w:t>
            </w:r>
          </w:p>
          <w:p w:rsidR="00753620" w:rsidRPr="004D2573" w:rsidRDefault="004D2573" w:rsidP="00397C1C">
            <w:pPr>
              <w:pStyle w:val="Lijstnr"/>
              <w:spacing w:line="240" w:lineRule="atLeast"/>
              <w:rPr>
                <w:rFonts w:ascii="Arial" w:hAnsi="Arial" w:cs="Arial"/>
                <w:sz w:val="20"/>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46138" w:rsidRPr="007C75A0" w:rsidTr="002656CB">
        <w:tc>
          <w:tcPr>
            <w:tcW w:w="10490" w:type="dxa"/>
          </w:tcPr>
          <w:p w:rsidR="004D2573" w:rsidRDefault="004D2573" w:rsidP="004D2573">
            <w:pPr>
              <w:pStyle w:val="Lijstnr"/>
              <w:spacing w:line="240" w:lineRule="atLeast"/>
              <w:rPr>
                <w:rFonts w:ascii="Arial" w:hAnsi="Arial" w:cs="Arial"/>
                <w:sz w:val="20"/>
              </w:rPr>
            </w:pPr>
          </w:p>
          <w:p w:rsidR="00397C1C" w:rsidRDefault="004D2573" w:rsidP="00397C1C">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19517E" w:rsidRPr="007C75A0" w:rsidRDefault="0019517E" w:rsidP="009A02A5">
            <w:pPr>
              <w:pStyle w:val="Lijstnr"/>
              <w:spacing w:line="240" w:lineRule="atLeast"/>
              <w:rPr>
                <w:rFonts w:ascii="Arial" w:hAnsi="Arial" w:cs="Arial"/>
                <w:sz w:val="20"/>
              </w:rPr>
            </w:pPr>
          </w:p>
        </w:tc>
      </w:tr>
      <w:tr w:rsidR="00145AA8" w:rsidRPr="007C75A0" w:rsidTr="002656CB">
        <w:tc>
          <w:tcPr>
            <w:tcW w:w="10490" w:type="dxa"/>
            <w:vAlign w:val="center"/>
          </w:tcPr>
          <w:p w:rsidR="00145AA8" w:rsidRDefault="00145AA8"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sidR="00962689">
              <w:rPr>
                <w:rFonts w:ascii="Arial" w:hAnsi="Arial" w:cs="Arial"/>
                <w:b/>
                <w:sz w:val="20"/>
                <w:u w:val="single"/>
              </w:rPr>
              <w:t xml:space="preserve"> </w:t>
            </w:r>
            <w:r w:rsidR="00BE06B8">
              <w:rPr>
                <w:rFonts w:ascii="Arial" w:hAnsi="Arial" w:cs="Arial"/>
                <w:b/>
                <w:sz w:val="20"/>
                <w:u w:val="single"/>
              </w:rPr>
              <w:t xml:space="preserve"> </w:t>
            </w:r>
          </w:p>
          <w:p w:rsidR="004D2573" w:rsidRDefault="004D2573" w:rsidP="004D2573">
            <w:pPr>
              <w:pStyle w:val="Lijstnr"/>
              <w:spacing w:line="240" w:lineRule="atLeast"/>
              <w:rPr>
                <w:rFonts w:ascii="Arial" w:hAnsi="Arial" w:cs="Arial"/>
                <w:sz w:val="20"/>
              </w:rPr>
            </w:pPr>
          </w:p>
          <w:p w:rsidR="004D2573" w:rsidRDefault="004D2573" w:rsidP="004D2573">
            <w:pPr>
              <w:pStyle w:val="Lijstnr"/>
              <w:spacing w:line="240" w:lineRule="atLeast"/>
              <w:rPr>
                <w:rFonts w:ascii="Arial" w:hAnsi="Arial" w:cs="Arial"/>
                <w:color w:val="000000"/>
                <w:sz w:val="20"/>
                <w:shd w:val="clear" w:color="auto" w:fill="FFFFFF"/>
              </w:rPr>
            </w:pPr>
            <w:r>
              <w:rPr>
                <w:rFonts w:ascii="Arial" w:hAnsi="Arial" w:cs="Arial"/>
                <w:sz w:val="20"/>
              </w:rPr>
              <w:t>Zie kunstwerkpaspoort KW20-122-0010</w:t>
            </w:r>
          </w:p>
          <w:p w:rsidR="00397C1C" w:rsidRPr="007C75A0" w:rsidRDefault="00397C1C"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4D2573">
            <w:pPr>
              <w:spacing w:line="240" w:lineRule="auto"/>
              <w:rPr>
                <w:rFonts w:ascii="Arial" w:hAnsi="Arial" w:cs="Arial"/>
                <w:sz w:val="20"/>
              </w:rPr>
            </w:pPr>
            <w:r>
              <w:rPr>
                <w:rFonts w:ascii="Arial" w:hAnsi="Arial" w:cs="Arial"/>
                <w:sz w:val="20"/>
              </w:rPr>
              <w:t>Overzichtsfoto</w:t>
            </w:r>
            <w:r w:rsidR="004D2573">
              <w:rPr>
                <w:rFonts w:ascii="Arial" w:hAnsi="Arial" w:cs="Arial"/>
                <w:sz w:val="20"/>
              </w:rPr>
              <w:t>’</w:t>
            </w:r>
            <w:r>
              <w:rPr>
                <w:rFonts w:ascii="Arial" w:hAnsi="Arial" w:cs="Arial"/>
                <w:sz w:val="20"/>
              </w:rPr>
              <w:t>s</w:t>
            </w:r>
          </w:p>
        </w:tc>
        <w:tc>
          <w:tcPr>
            <w:tcW w:w="3827" w:type="dxa"/>
          </w:tcPr>
          <w:p w:rsidR="00AE7707" w:rsidRPr="00145AA8" w:rsidRDefault="006B391D" w:rsidP="00EE156C">
            <w:pPr>
              <w:spacing w:line="240" w:lineRule="auto"/>
              <w:rPr>
                <w:rFonts w:ascii="Arial" w:hAnsi="Arial" w:cs="Arial"/>
                <w:sz w:val="20"/>
              </w:rPr>
            </w:pPr>
            <w:bookmarkStart w:id="0" w:name="20161021_141853.jpg"/>
            <w:r>
              <w:rPr>
                <w:rFonts w:ascii="Arial" w:hAnsi="Arial" w:cs="Arial"/>
                <w:sz w:val="20"/>
              </w:rPr>
              <w:t>20161021_141853.jpg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1931.jpg"/>
            <w:r>
              <w:rPr>
                <w:rFonts w:ascii="Arial" w:hAnsi="Arial" w:cs="Arial"/>
                <w:sz w:val="20"/>
              </w:rPr>
              <w:t>20161021_141931.jpg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2635.jpg"/>
            <w:r>
              <w:rPr>
                <w:rFonts w:ascii="Arial" w:hAnsi="Arial" w:cs="Arial"/>
                <w:sz w:val="20"/>
              </w:rPr>
              <w:t>20161021_142635.jpg</w:t>
            </w:r>
            <w:bookmarkEnd w:id="2"/>
            <w:r>
              <w:rPr>
                <w:rFonts w:ascii="Arial" w:hAnsi="Arial" w:cs="Arial"/>
                <w:noProof/>
                <w:sz w:val="20"/>
                <w:lang w:val="en-US" w:eastAsia="en-US"/>
              </w:rPr>
              <w:drawing>
                <wp:inline distT="0" distB="0" distL="0" distR="0">
                  <wp:extent cx="2317750" cy="173831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1738313"/>
                          </a:xfrm>
                          <a:prstGeom prst="rect">
                            <a:avLst/>
                          </a:prstGeom>
                        </pic:spPr>
                      </pic:pic>
                    </a:graphicData>
                  </a:graphic>
                </wp:inline>
              </w:drawing>
            </w:r>
            <w:bookmarkStart w:id="3" w:name="20161021_142654.jpg"/>
            <w:r>
              <w:rPr>
                <w:rFonts w:ascii="Arial" w:hAnsi="Arial" w:cs="Arial"/>
                <w:sz w:val="20"/>
              </w:rPr>
              <w:t>20161021_142654.jpg</w:t>
            </w:r>
            <w:bookmarkEnd w:id="3"/>
            <w:r>
              <w:rPr>
                <w:rFonts w:ascii="Arial" w:hAnsi="Arial" w:cs="Arial"/>
                <w:noProof/>
                <w:sz w:val="20"/>
                <w:lang w:val="en-US" w:eastAsia="en-US"/>
              </w:rPr>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51.566716014873684;4.59467669340585</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Pr="00145AA8" w:rsidRDefault="006B391D" w:rsidP="004D2573">
            <w:pPr>
              <w:spacing w:line="240" w:lineRule="auto"/>
              <w:rPr>
                <w:rFonts w:ascii="Arial" w:hAnsi="Arial" w:cs="Arial"/>
                <w:sz w:val="20"/>
              </w:rPr>
            </w:pPr>
            <w:bookmarkStart w:id="4" w:name="20161021_141948.jpg"/>
            <w:r>
              <w:rPr>
                <w:rFonts w:ascii="Arial" w:hAnsi="Arial" w:cs="Arial"/>
                <w:sz w:val="20"/>
              </w:rPr>
              <w:t>20161021_141948.jpg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2159.jpg"/>
            <w:r>
              <w:rPr>
                <w:rFonts w:ascii="Arial" w:hAnsi="Arial" w:cs="Arial"/>
                <w:sz w:val="20"/>
              </w:rPr>
              <w:t>20161021_142159.jpg</w:t>
            </w:r>
            <w:bookmarkEnd w:id="5"/>
            <w:r>
              <w:rPr>
                <w:rFonts w:ascii="Arial" w:hAnsi="Arial" w:cs="Arial"/>
                <w:noProof/>
                <w:sz w:val="20"/>
                <w:lang w:val="en-US" w:eastAsia="en-US"/>
              </w:rPr>
              <w:drawing>
                <wp:inline distT="0" distB="0" distL="0" distR="0">
                  <wp:extent cx="2317750" cy="1738313"/>
                  <wp:effectExtent l="20000" t="20000" r="20000" b="20000"/>
                  <wp:docPr id="129"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FilenameHint"/>
                          <pic:cNvPicPr/>
                        </pic:nvPicPr>
                        <pic:blipFill>
                          <a:blip r:embed="rId12"/>
                          <a:stretch>
                            <a:fillRect/>
                          </a:stretch>
                        </pic:blipFill>
                        <pic:spPr>
                          <a:xfrm>
                            <a:off x="0" y="0"/>
                            <a:ext cx="2317750" cy="1738313"/>
                          </a:xfrm>
                          <a:prstGeom prst="rect">
                            <a:avLst/>
                          </a:prstGeom>
                        </pic:spPr>
                      </pic:pic>
                    </a:graphicData>
                  </a:graphic>
                </wp:inline>
              </w:drawing>
            </w:r>
            <w:bookmarkStart w:id="6" w:name="20161021_142218.jpg"/>
            <w:r>
              <w:rPr>
                <w:rFonts w:ascii="Arial" w:hAnsi="Arial" w:cs="Arial"/>
                <w:sz w:val="20"/>
              </w:rPr>
              <w:t>20161021_142218.jpg</w:t>
            </w:r>
            <w:bookmarkEnd w:id="6"/>
            <w:r>
              <w:rPr>
                <w:rFonts w:ascii="Arial" w:hAnsi="Arial" w:cs="Arial"/>
                <w:noProof/>
                <w:sz w:val="20"/>
                <w:lang w:val="en-US" w:eastAsia="en-US"/>
              </w:rPr>
              <w:drawing>
                <wp:inline distT="0" distB="0" distL="0" distR="0">
                  <wp:extent cx="2317750" cy="173831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2245.jpg"/>
            <w:r>
              <w:rPr>
                <w:rFonts w:ascii="Arial" w:hAnsi="Arial" w:cs="Arial"/>
                <w:sz w:val="20"/>
              </w:rPr>
              <w:t>20161021_142245.jpg</w:t>
            </w:r>
            <w:bookmarkEnd w:id="7"/>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4"/>
                          <a:stretch>
                            <a:fillRect/>
                          </a:stretch>
                        </pic:blipFill>
                        <pic:spPr>
                          <a:xfrm>
                            <a:off x="0" y="0"/>
                            <a:ext cx="2317750" cy="1738313"/>
                          </a:xfrm>
                          <a:prstGeom prst="rect">
                            <a:avLst/>
                          </a:prstGeom>
                        </pic:spPr>
                      </pic:pic>
                    </a:graphicData>
                  </a:graphic>
                </wp:inline>
              </w:drawing>
            </w:r>
          </w:p>
        </w:tc>
        <w:tc>
          <w:tcPr>
            <w:tcW w:w="2835" w:type="dxa"/>
          </w:tcPr>
          <w:p w:rsidR="004D2573"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Algehele indruk is dat het spoorviaduct in een </w:t>
            </w:r>
            <w:r w:rsidR="004D2573">
              <w:rPr>
                <w:rFonts w:ascii="Arial" w:hAnsi="Arial" w:cs="Arial"/>
                <w:color w:val="000000"/>
                <w:sz w:val="20"/>
                <w:shd w:val="clear" w:color="auto" w:fill="FFFFFF"/>
              </w:rPr>
              <w:t xml:space="preserve">goede </w:t>
            </w:r>
            <w:r>
              <w:rPr>
                <w:rFonts w:ascii="Arial" w:hAnsi="Arial" w:cs="Arial"/>
                <w:color w:val="000000"/>
                <w:sz w:val="20"/>
                <w:shd w:val="clear" w:color="auto" w:fill="FFFFFF"/>
              </w:rPr>
              <w:t>conditie verkeert. Geen risico</w:t>
            </w:r>
            <w:r w:rsidR="004D2573">
              <w:rPr>
                <w:rFonts w:ascii="Arial" w:hAnsi="Arial" w:cs="Arial"/>
                <w:color w:val="000000"/>
                <w:sz w:val="20"/>
                <w:shd w:val="clear" w:color="auto" w:fill="FFFFFF"/>
              </w:rPr>
              <w:t>’</w:t>
            </w:r>
            <w:r>
              <w:rPr>
                <w:rFonts w:ascii="Arial" w:hAnsi="Arial" w:cs="Arial"/>
                <w:color w:val="000000"/>
                <w:sz w:val="20"/>
                <w:shd w:val="clear" w:color="auto" w:fill="FFFFFF"/>
              </w:rPr>
              <w:t>s geconstateerd t.a.v. veiligheid, beheer of veilige berijdbaarheid. Metselwerk niet geïnspireerd onder handbereik. Metselwerk verkeert in een redelijke conditie en is niet al te lang geleden (deels) gerenoveerd. Geen grote watervoerende en/of zandvoerende scheuren waagenomen. Oude reeds geconstateerde scheur in vleugelwand is droog en niet zandvoerend. Geen verzakkingen of scheefstanden in wanden geconstateerd. Op afstand lijkt het spoordek enigszins scheef te liggen.</w:t>
            </w:r>
          </w:p>
          <w:p w:rsidR="004D2573" w:rsidRDefault="004D2573">
            <w:pPr>
              <w:spacing w:line="240" w:lineRule="auto"/>
              <w:rPr>
                <w:rFonts w:ascii="Arial" w:hAnsi="Arial" w:cs="Arial"/>
                <w:color w:val="000000"/>
                <w:sz w:val="20"/>
                <w:shd w:val="clear" w:color="auto" w:fill="FFFFFF"/>
              </w:rPr>
            </w:pP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 xml:space="preserve">Het spoordek is in goede conditie, geen watervoerende scheuren geconstateerd, geen roestuitbloei waargenomen. </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51.566710096734845;4.59466945256663</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FF33ED">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8" w:name="_GoBack"/>
            <w:bookmarkEnd w:id="8"/>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AE7707" w:rsidRPr="00145AA8" w:rsidRDefault="004D2573" w:rsidP="00EE156C">
            <w:pPr>
              <w:spacing w:line="240" w:lineRule="auto"/>
              <w:rPr>
                <w:rFonts w:ascii="Arial" w:hAnsi="Arial" w:cs="Arial"/>
                <w:sz w:val="20"/>
              </w:rPr>
            </w:pPr>
            <w:bookmarkStart w:id="9" w:name="20161021_142324.jpg"/>
            <w:bookmarkStart w:id="10" w:name="20161021_142422.jpg"/>
            <w:r>
              <w:rPr>
                <w:rFonts w:ascii="Arial" w:hAnsi="Arial" w:cs="Arial"/>
                <w:sz w:val="20"/>
              </w:rPr>
              <w:t>20161021_142422.jpg</w:t>
            </w:r>
            <w:bookmarkEnd w:id="10"/>
            <w:r>
              <w:rPr>
                <w:rFonts w:ascii="Arial" w:hAnsi="Arial" w:cs="Arial"/>
                <w:noProof/>
                <w:sz w:val="20"/>
                <w:lang w:val="en-US" w:eastAsia="en-US"/>
              </w:rPr>
              <w:drawing>
                <wp:inline distT="0" distB="0" distL="0" distR="0">
                  <wp:extent cx="2317750" cy="3090333"/>
                  <wp:effectExtent l="20000" t="20000" r="20000" b="20000"/>
                  <wp:docPr id="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5"/>
                          <a:stretch>
                            <a:fillRect/>
                          </a:stretch>
                        </pic:blipFill>
                        <pic:spPr>
                          <a:xfrm>
                            <a:off x="0" y="0"/>
                            <a:ext cx="2317750" cy="3090333"/>
                          </a:xfrm>
                          <a:prstGeom prst="rect">
                            <a:avLst/>
                          </a:prstGeom>
                        </pic:spPr>
                      </pic:pic>
                    </a:graphicData>
                  </a:graphic>
                </wp:inline>
              </w:drawing>
            </w:r>
            <w:r w:rsidR="006B391D">
              <w:rPr>
                <w:rFonts w:ascii="Arial" w:hAnsi="Arial" w:cs="Arial"/>
                <w:sz w:val="20"/>
              </w:rPr>
              <w:t>20161021_142324.jpg</w:t>
            </w:r>
            <w:bookmarkEnd w:id="9"/>
            <w:r w:rsidR="006B391D">
              <w:rPr>
                <w:rFonts w:ascii="Arial" w:hAnsi="Arial" w:cs="Arial"/>
                <w:noProof/>
                <w:sz w:val="20"/>
                <w:lang w:val="en-US" w:eastAsia="en-US"/>
              </w:rPr>
              <w:drawing>
                <wp:inline distT="0" distB="0" distL="0" distR="0">
                  <wp:extent cx="2317750" cy="173831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1738313"/>
                          </a:xfrm>
                          <a:prstGeom prst="rect">
                            <a:avLst/>
                          </a:prstGeom>
                        </pic:spPr>
                      </pic:pic>
                    </a:graphicData>
                  </a:graphic>
                </wp:inline>
              </w:drawing>
            </w:r>
            <w:bookmarkStart w:id="11" w:name="20161021_142335.jpg"/>
            <w:r w:rsidR="006B391D">
              <w:rPr>
                <w:rFonts w:ascii="Arial" w:hAnsi="Arial" w:cs="Arial"/>
                <w:sz w:val="20"/>
              </w:rPr>
              <w:t>20161021_142335.jpg</w:t>
            </w:r>
            <w:bookmarkEnd w:id="11"/>
            <w:r w:rsidR="006B391D">
              <w:rPr>
                <w:rFonts w:ascii="Arial" w:hAnsi="Arial" w:cs="Arial"/>
                <w:noProof/>
                <w:sz w:val="20"/>
                <w:lang w:val="en-US" w:eastAsia="en-US"/>
              </w:rPr>
              <w:lastRenderedPageBreak/>
              <w:drawing>
                <wp:inline distT="0" distB="0" distL="0" distR="0">
                  <wp:extent cx="2317750" cy="3090333"/>
                  <wp:effectExtent l="20000" t="20000" r="20000" b="20000"/>
                  <wp:docPr id="13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7"/>
                          <a:stretch>
                            <a:fillRect/>
                          </a:stretch>
                        </pic:blipFill>
                        <pic:spPr>
                          <a:xfrm>
                            <a:off x="0" y="0"/>
                            <a:ext cx="2317750" cy="3090333"/>
                          </a:xfrm>
                          <a:prstGeom prst="rect">
                            <a:avLst/>
                          </a:prstGeom>
                        </pic:spPr>
                      </pic:pic>
                    </a:graphicData>
                  </a:graphic>
                </wp:inline>
              </w:drawing>
            </w:r>
            <w:bookmarkStart w:id="12" w:name="20161021_142406.jpg"/>
            <w:r w:rsidR="006B391D">
              <w:rPr>
                <w:rFonts w:ascii="Arial" w:hAnsi="Arial" w:cs="Arial"/>
                <w:sz w:val="20"/>
              </w:rPr>
              <w:t>20161021_142406.jpg</w:t>
            </w:r>
            <w:bookmarkEnd w:id="12"/>
            <w:r w:rsidR="006B391D">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8"/>
                          <a:stretch>
                            <a:fillRect/>
                          </a:stretch>
                        </pic:blipFill>
                        <pic:spPr>
                          <a:xfrm>
                            <a:off x="0" y="0"/>
                            <a:ext cx="2317750" cy="173831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aanvullende opmerkingen, zie opmerkingen foto</w:t>
            </w:r>
            <w:r w:rsidR="004D2573">
              <w:rPr>
                <w:rFonts w:ascii="Arial" w:hAnsi="Arial" w:cs="Arial"/>
                <w:color w:val="000000"/>
                <w:sz w:val="20"/>
                <w:shd w:val="clear" w:color="auto" w:fill="FFFFFF"/>
              </w:rPr>
              <w:t>’</w:t>
            </w:r>
            <w:r>
              <w:rPr>
                <w:rFonts w:ascii="Arial" w:hAnsi="Arial" w:cs="Arial"/>
                <w:color w:val="000000"/>
                <w:sz w:val="20"/>
                <w:shd w:val="clear" w:color="auto" w:fill="FFFFFF"/>
              </w:rPr>
              <w:t>s spoordek.</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3" w:name="OLE_LINK1"/>
      <w:bookmarkStart w:id="14" w:name="OLE_LINK2"/>
      <w:r w:rsidRPr="000311D6">
        <w:rPr>
          <w:rFonts w:ascii="Algerian" w:hAnsi="Algerian" w:cs="Arial"/>
          <w:b/>
          <w:color w:val="00B050"/>
          <w:sz w:val="40"/>
          <w:szCs w:val="18"/>
          <w:lang w:val="nl-NL"/>
        </w:rPr>
        <w:t>√</w:t>
      </w:r>
      <w:bookmarkEnd w:id="13"/>
      <w:bookmarkEnd w:id="14"/>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4D2573"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4D2573">
            <w:pPr>
              <w:spacing w:line="240" w:lineRule="auto"/>
              <w:rPr>
                <w:rFonts w:ascii="Arial" w:hAnsi="Arial" w:cs="Arial"/>
                <w:color w:val="000000"/>
                <w:sz w:val="20"/>
                <w:lang w:val="nl-NL"/>
              </w:rPr>
            </w:pPr>
            <w:r>
              <w:rPr>
                <w:rFonts w:ascii="Arial" w:hAnsi="Arial" w:cs="Arial"/>
                <w:color w:val="000000"/>
                <w:sz w:val="20"/>
                <w:lang w:val="nl-NL"/>
              </w:rPr>
              <w:t>Civiele Kunstwerken / Beheer &amp; 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19"/>
      <w:footerReference w:type="default" r:id="rId20"/>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50B0" w:rsidRDefault="008A50B0">
      <w:r>
        <w:separator/>
      </w:r>
    </w:p>
  </w:endnote>
  <w:endnote w:type="continuationSeparator" w:id="0">
    <w:p w:rsidR="008A50B0" w:rsidRDefault="008A50B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FF33ED">
      <w:fldChar w:fldCharType="begin"/>
    </w:r>
    <w:r>
      <w:instrText xml:space="preserve"> PAGE   \* MERGEFORMAT </w:instrText>
    </w:r>
    <w:r w:rsidR="00FF33ED">
      <w:fldChar w:fldCharType="separate"/>
    </w:r>
    <w:r w:rsidR="004D2573">
      <w:rPr>
        <w:noProof/>
      </w:rPr>
      <w:t>1</w:t>
    </w:r>
    <w:r w:rsidR="00FF33ED">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50B0" w:rsidRDefault="008A50B0">
      <w:r>
        <w:separator/>
      </w:r>
    </w:p>
  </w:footnote>
  <w:footnote w:type="continuationSeparator" w:id="0">
    <w:p w:rsidR="008A50B0" w:rsidRDefault="008A50B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v="urn:schemas-microsoft-com:vml" xmlns:o="urn:schemas-microsoft-com:office:office" xmlns:ns17="urn:schemas-microsoft-com:office:exce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Bosschenhoofd (Etten-Leur), spoorviaduct Bosschenhoofd</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8</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61022"/>
    <w:rsid w:val="00466886"/>
    <w:rsid w:val="004747EC"/>
    <w:rsid w:val="004A14BA"/>
    <w:rsid w:val="004B19EC"/>
    <w:rsid w:val="004D2573"/>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A50B0"/>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3ED"/>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F33ED"/>
    <w:pPr>
      <w:spacing w:line="260" w:lineRule="atLeast"/>
    </w:pPr>
    <w:rPr>
      <w:rFonts w:ascii="Swift-Regular" w:hAnsi="Swift-Regular"/>
      <w:sz w:val="19"/>
      <w:lang w:val="nl" w:eastAsia="nl-NL"/>
    </w:rPr>
  </w:style>
  <w:style w:type="paragraph" w:styleId="Kop1">
    <w:name w:val="heading 1"/>
    <w:basedOn w:val="Standaard"/>
    <w:next w:val="Standaard"/>
    <w:qFormat/>
    <w:rsid w:val="00FF33ED"/>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FF33ED"/>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FF33ED"/>
    <w:pPr>
      <w:numPr>
        <w:ilvl w:val="2"/>
      </w:numPr>
      <w:outlineLvl w:val="2"/>
    </w:pPr>
  </w:style>
  <w:style w:type="paragraph" w:styleId="Kop4">
    <w:name w:val="heading 4"/>
    <w:basedOn w:val="Standaard"/>
    <w:next w:val="Standaard"/>
    <w:qFormat/>
    <w:rsid w:val="00FF33ED"/>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FF33ED"/>
    <w:pPr>
      <w:ind w:left="340" w:hanging="340"/>
    </w:pPr>
  </w:style>
  <w:style w:type="paragraph" w:customStyle="1" w:styleId="Lijstnr">
    <w:name w:val="Lijst nr"/>
    <w:basedOn w:val="Standaard"/>
    <w:rsid w:val="00FF33ED"/>
  </w:style>
  <w:style w:type="paragraph" w:styleId="Koptekst">
    <w:name w:val="header"/>
    <w:basedOn w:val="Standaard"/>
    <w:rsid w:val="00FF33ED"/>
    <w:pPr>
      <w:tabs>
        <w:tab w:val="center" w:pos="4153"/>
        <w:tab w:val="right" w:pos="8306"/>
      </w:tabs>
    </w:pPr>
  </w:style>
  <w:style w:type="paragraph" w:styleId="Voettekst">
    <w:name w:val="footer"/>
    <w:basedOn w:val="Standaard"/>
    <w:link w:val="VoettekstChar"/>
    <w:uiPriority w:val="99"/>
    <w:rsid w:val="00FF33ED"/>
    <w:pPr>
      <w:tabs>
        <w:tab w:val="center" w:pos="4153"/>
        <w:tab w:val="right" w:pos="8306"/>
      </w:tabs>
    </w:pPr>
  </w:style>
  <w:style w:type="paragraph" w:styleId="Ballontekst">
    <w:name w:val="Balloon Text"/>
    <w:basedOn w:val="Standaard"/>
    <w:semiHidden/>
    <w:rsid w:val="00FF33ED"/>
    <w:rPr>
      <w:rFonts w:ascii="Tahoma" w:hAnsi="Tahoma" w:cs="Tahoma"/>
      <w:sz w:val="16"/>
      <w:szCs w:val="16"/>
    </w:rPr>
  </w:style>
  <w:style w:type="character" w:styleId="Zwaar">
    <w:name w:val="Strong"/>
    <w:qFormat/>
    <w:rsid w:val="00FF33ED"/>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customXml/item1.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45238A3E91B64C8377441354375F58" ma:contentTypeVersion="14" ma:contentTypeDescription="Een nieuw document maken." ma:contentTypeScope="" ma:versionID="235e429281f7f25c2ec836b4dfd26cea">
  <xsd:schema xmlns:xsd="http://www.w3.org/2001/XMLSchema" xmlns:xs="http://www.w3.org/2001/XMLSchema" xmlns:p="http://schemas.microsoft.com/office/2006/metadata/properties" xmlns:ns2="1f711438-7fb7-4ad2-a01e-4233376b6db1" xmlns:ns3="d76e3cfc-259e-4508-8c9d-f857cf7f6b13" targetNamespace="http://schemas.microsoft.com/office/2006/metadata/properties" ma:root="true" ma:fieldsID="21814819bbf100dccbed83767b517a05" ns2:_="" ns3:_="">
    <xsd:import namespace="1f711438-7fb7-4ad2-a01e-4233376b6db1"/>
    <xsd:import namespace="d76e3cfc-259e-4508-8c9d-f857cf7f6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711438-7fb7-4ad2-a01e-4233376b6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a76d5018-49ed-472c-b0f6-6ebde2ccc20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e3cfc-259e-4508-8c9d-f857cf7f6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a0b49ef-fc1b-4cd1-828a-78670aa4223b}" ma:internalName="TaxCatchAll" ma:showField="CatchAllData" ma:web="d76e3cfc-259e-4508-8c9d-f857cf7f6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711438-7fb7-4ad2-a01e-4233376b6db1">
      <Terms xmlns="http://schemas.microsoft.com/office/infopath/2007/PartnerControls"/>
    </lcf76f155ced4ddcb4097134ff3c332f>
    <TaxCatchAll xmlns="d76e3cfc-259e-4508-8c9d-f857cf7f6b13" xsi:nil="true"/>
  </documentManagement>
</p:properties>
</file>

<file path=customXml/itemProps1.xml><?xml version="1.0" encoding="utf-8"?>
<ds:datastoreItem xmlns:ds="http://schemas.openxmlformats.org/officeDocument/2006/customXml" ds:itemID="{64341297-1658-4BED-86C1-B71E8196643C}"/>
</file>

<file path=customXml/itemProps2.xml><?xml version="1.0" encoding="utf-8"?>
<ds:datastoreItem xmlns:ds="http://schemas.openxmlformats.org/officeDocument/2006/customXml" ds:itemID="{6E549830-2160-401D-A3F2-97D3D91B910A}"/>
</file>

<file path=customXml/itemProps3.xml><?xml version="1.0" encoding="utf-8"?>
<ds:datastoreItem xmlns:ds="http://schemas.openxmlformats.org/officeDocument/2006/customXml" ds:itemID="{A387EC7A-AF0A-4356-A983-0C7BC1211766}"/>
</file>

<file path=docProps/app.xml><?xml version="1.0" encoding="utf-8"?>
<Properties xmlns="http://schemas.openxmlformats.org/officeDocument/2006/extended-properties" xmlns:vt="http://schemas.openxmlformats.org/officeDocument/2006/docPropsVTypes">
  <Template>Normal.dotm</Template>
  <TotalTime>18</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2653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2016-10-25T16:40:00Z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y fmtid="{D5CDD505-2E9C-101B-9397-08002B2CF9AE}" pid="3" name="ContentTypeId">
    <vt:lpwstr>0x0101005745238A3E91B64C8377441354375F58</vt:lpwstr>
  </property>
</Properties>
</file>