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center"/>
      </w:pPr>
      <w:r>
        <w:rPr>
          <w:rFonts w:hint="eastAsia" w:ascii="Times New Roman" w:hAnsi="Times New Roman" w:eastAsia="宋体" w:cs="Times New Roman"/>
          <w:b/>
          <w:bCs/>
          <w:color w:val="000000"/>
          <w:kern w:val="0"/>
          <w:sz w:val="43"/>
          <w:szCs w:val="43"/>
          <w:lang w:val="en-US" w:eastAsia="zh-CN" w:bidi="ar"/>
        </w:rPr>
        <w:t>实验：</w:t>
      </w:r>
      <w:r>
        <w:rPr>
          <w:rFonts w:hint="default" w:ascii="Times New Roman" w:hAnsi="Times New Roman" w:eastAsia="宋体" w:cs="Times New Roman"/>
          <w:b/>
          <w:bCs/>
          <w:color w:val="000000"/>
          <w:kern w:val="0"/>
          <w:sz w:val="43"/>
          <w:szCs w:val="43"/>
          <w:lang w:val="en-US" w:eastAsia="zh-CN" w:bidi="ar"/>
        </w:rPr>
        <w:t xml:space="preserve">X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43"/>
          <w:szCs w:val="43"/>
          <w:lang w:val="en-US" w:eastAsia="zh-CN" w:bidi="ar"/>
        </w:rPr>
        <w:t>射线的吸收和特征谱测量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eastAsia" w:ascii="宋体" w:hAnsi="宋体" w:eastAsia="宋体" w:cs="宋体"/>
          <w:sz w:val="28"/>
          <w:szCs w:val="28"/>
          <w:lang w:val="en-US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Part1</w:t>
      </w: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摘要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本次实验主要为了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了解 X 射线与物质的相互作用，及其在物质中的吸收规律、测量不同能量的 X 射线在金属铝中的吸收系数以及了解元素的特征 X 射线能量与原子序数的关系。实验数据通过最小二乘拟合等方面来得出我们所需要的物理量。</w:t>
      </w:r>
    </w:p>
    <w:p>
      <w:pPr>
        <w:jc w:val="both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Part2实验原理介绍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一、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X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射线的吸收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X 射线的吸收：X 射线是一种电磁波，它的波长在 100Å到 0.01Å之间。如图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所示，当一束单色的 X 射线垂直入射到吸收体上，通过吸收体后，其强度将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减弱，即 X 射线被物质吸收。这一过程可分为吸收和散射两部分: 1.光电吸收: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入射 X 射线打出原子的内层电子，如 K 层电子，结果在 K 层出现一个空位，接着 发生两种可能的过程: (1)当 L 层或高层电子迁移到 K 层空位上时，发出 KX 射线 (对重元素发生几率较大); (2)放出俄歇电子(对轻元素发生几率较大)。2.散射: 散射是电磁波与原子或分子中的电子发生作用。 散射也分为两种。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(1)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波长不改变的散射，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X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射 </w:t>
      </w: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4047490</wp:posOffset>
            </wp:positionH>
            <wp:positionV relativeFrom="paragraph">
              <wp:posOffset>90805</wp:posOffset>
            </wp:positionV>
            <wp:extent cx="1333500" cy="1615440"/>
            <wp:effectExtent l="0" t="0" r="762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61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线使原子中的电子发生振动，振动的电子向 各方向辐射电磁波，其频率与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X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射线的频率 相同，这种散射叫做汤姆逊散射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; (2)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波长改变的散射，即康普顿散射。对于铝，当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X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射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线的能量低于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0.04 MeV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时光电效应占优势，康普顿散射可以忽略。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如图 5-1 所示，设一厚度及成份均匀的吸收体，其厚度为 R，每立方厘米有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N 个原子。若能量为 hv的准直光 z 束，单位时间内垂直入射到吸收体单位面积上的光子数为 I0,那么通过厚度为 t 的物质后，透射出去的光子数为 I (t)并表示为: </w:t>
      </w:r>
    </w:p>
    <w:p>
      <w:pPr>
        <w:jc w:val="center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position w:val="-14"/>
          <w:sz w:val="28"/>
          <w:szCs w:val="28"/>
          <w:lang w:val="en-US" w:eastAsia="zh-CN"/>
        </w:rPr>
        <w:object>
          <v:shape id="_x0000_i1025" o:spt="75" type="#_x0000_t75" style="height:24.95pt;width:67.9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5">
            <o:LockedField>false</o:LockedField>
          </o:OLEObject>
        </w:objec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其中，µ为该物质对某一能量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X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射线的线性吸收系数，</w:t>
      </w:r>
      <w:r>
        <w:rPr>
          <w:rFonts w:ascii="Symbol" w:hAnsi="Symbol" w:eastAsia="宋体" w:cs="Symbol"/>
          <w:i/>
          <w:iCs/>
          <w:color w:val="000000"/>
          <w:kern w:val="0"/>
          <w:sz w:val="24"/>
          <w:szCs w:val="24"/>
          <w:lang w:val="en-US" w:eastAsia="zh-CN" w:bidi="ar"/>
        </w:rPr>
        <w:t xml:space="preserve"> </w:t>
      </w:r>
      <w:r>
        <w:rPr>
          <w:rFonts w:hint="default" w:ascii="Symbol" w:hAnsi="Symbol" w:eastAsia="宋体" w:cs="Symbol"/>
          <w:color w:val="000000"/>
          <w:kern w:val="0"/>
          <w:sz w:val="23"/>
          <w:szCs w:val="23"/>
          <w:lang w:val="en-US" w:eastAsia="zh-CN" w:bidi="ar"/>
        </w:rPr>
        <w:t xml:space="preserve"> </w:t>
      </w:r>
      <w:r>
        <w:rPr>
          <w:rFonts w:hint="default" w:ascii="Times New Roman" w:hAnsi="Times New Roman" w:eastAsia="宋体" w:cs="Times New Roman"/>
          <w:i/>
          <w:iCs/>
          <w:color w:val="000000"/>
          <w:kern w:val="0"/>
          <w:sz w:val="23"/>
          <w:szCs w:val="23"/>
          <w:lang w:val="en-US" w:eastAsia="zh-CN" w:bidi="ar"/>
        </w:rPr>
        <w:t>N</w:t>
      </w:r>
      <w:r>
        <w:rPr>
          <w:rFonts w:ascii="MT Extra" w:hAnsi="MT Extra" w:eastAsia="MT Extra" w:cs="MT Extra"/>
          <w:color w:val="000000"/>
          <w:kern w:val="0"/>
          <w:sz w:val="23"/>
          <w:szCs w:val="23"/>
          <w:lang w:val="en-US" w:eastAsia="zh-CN" w:bidi="ar"/>
        </w:rPr>
        <w:t></w:t>
      </w:r>
      <w:r>
        <w:rPr>
          <w:rFonts w:hint="default" w:ascii="Symbol" w:hAnsi="Symbol" w:eastAsia="宋体" w:cs="Symbol"/>
          <w:i/>
          <w:iCs/>
          <w:color w:val="000000"/>
          <w:kern w:val="0"/>
          <w:sz w:val="24"/>
          <w:szCs w:val="24"/>
          <w:lang w:val="en-US" w:eastAsia="zh-CN" w:bidi="ar"/>
        </w:rPr>
        <w:t xml:space="preserve">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，</w:t>
      </w:r>
      <w:r>
        <w:rPr>
          <w:rFonts w:hint="default" w:ascii="Symbol" w:hAnsi="Symbol" w:eastAsia="宋体" w:cs="Symbol"/>
          <w:i/>
          <w:iCs/>
          <w:color w:val="000000"/>
          <w:kern w:val="0"/>
          <w:sz w:val="25"/>
          <w:szCs w:val="25"/>
          <w:lang w:val="en-US" w:eastAsia="zh-CN" w:bidi="ar"/>
        </w:rPr>
        <w:t xml:space="preserve">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为截面，其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单位为</w:t>
      </w:r>
      <w:r>
        <w:rPr>
          <w:rFonts w:hint="eastAsia" w:ascii="宋体" w:hAnsi="宋体" w:eastAsia="宋体" w:cs="宋体"/>
          <w:color w:val="000000"/>
          <w:kern w:val="0"/>
          <w:position w:val="-8"/>
          <w:sz w:val="24"/>
          <w:szCs w:val="24"/>
          <w:lang w:val="en-US" w:eastAsia="zh-CN" w:bidi="ar"/>
        </w:rPr>
        <w:object>
          <v:shape id="_x0000_i1026" o:spt="75" type="#_x0000_t75" style="height:17pt;width:53pt;" o:ole="t" filled="f" o:preferrelative="t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7">
            <o:LockedField>false</o:LockedField>
          </o:OLEObject>
        </w:objec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，μ的量纲为</w:t>
      </w:r>
      <w:r>
        <w:rPr>
          <w:rFonts w:hint="eastAsia" w:ascii="宋体" w:hAnsi="宋体" w:eastAsia="宋体" w:cs="宋体"/>
          <w:color w:val="000000"/>
          <w:kern w:val="0"/>
          <w:position w:val="-14"/>
          <w:sz w:val="24"/>
          <w:szCs w:val="24"/>
          <w:lang w:val="en-US" w:eastAsia="zh-CN" w:bidi="ar"/>
        </w:rPr>
        <w:object>
          <v:shape id="_x0000_i1027" o:spt="75" type="#_x0000_t75" style="height:22pt;width:31.95pt;" o:ole="t" filled="f" o:preferrelative="t" stroked="f" coordsize="21600,21600">
            <v:path/>
            <v:fill on="f" focussize="0,0"/>
            <v:stroke on="f"/>
            <v:imagedata r:id="rId10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9">
            <o:LockedField>false</o:LockedField>
          </o:OLEObject>
        </w:objec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。对于原子序数为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Z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的原子，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K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层的光电截面为</w:t>
      </w:r>
      <w:r>
        <w:rPr>
          <w:rFonts w:hint="eastAsia" w:ascii="宋体" w:hAnsi="宋体" w:eastAsia="宋体" w:cs="宋体"/>
          <w:color w:val="000000"/>
          <w:kern w:val="0"/>
          <w:position w:val="-16"/>
          <w:sz w:val="24"/>
          <w:szCs w:val="24"/>
          <w:lang w:val="en-US" w:eastAsia="zh-CN" w:bidi="ar"/>
        </w:rPr>
        <w:object>
          <v:shape id="_x0000_i1028" o:spt="75" type="#_x0000_t75" style="height:24pt;width:82pt;" o:ole="t" filled="f" o:preferrelative="t" stroked="f" coordsize="21600,21600">
            <v:path/>
            <v:fill on="f" focussize="0,0"/>
            <v:stroke on="f"/>
            <v:imagedata r:id="rId12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1">
            <o:LockedField>false</o:LockedField>
          </o:OLEObject>
        </w:objec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position w:val="-14"/>
          <w:sz w:val="24"/>
          <w:szCs w:val="24"/>
          <w:lang w:val="en-US" w:eastAsia="zh-CN" w:bidi="ar"/>
        </w:rPr>
        <w:object>
          <v:shape id="_x0000_i1029" o:spt="75" type="#_x0000_t75" style="height:20pt;width:152pt;" o:ole="t" filled="f" o:preferrelative="t" stroked="f" coordsize="21600,21600">
            <v:path/>
            <v:fill on="f" focussize="0,0"/>
            <v:stroke on="f"/>
            <v:imagedata r:id="rId14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13">
            <o:LockedField>false</o:LockedField>
          </o:OLEObject>
        </w:objec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其中，</w:t>
      </w:r>
      <w:r>
        <w:rPr>
          <w:rFonts w:hint="eastAsia" w:ascii="宋体" w:hAnsi="宋体" w:eastAsia="宋体" w:cs="宋体"/>
          <w:b w:val="0"/>
          <w:bCs w:val="0"/>
          <w:position w:val="-24"/>
          <w:sz w:val="24"/>
          <w:szCs w:val="24"/>
          <w:lang w:val="en-US" w:eastAsia="zh-CN"/>
        </w:rPr>
        <w:object>
          <v:shape id="_x0000_i1030" o:spt="75" type="#_x0000_t75" style="height:31pt;width:226pt;" o:ole="t" filled="f" o:preferrelative="t" stroked="f" coordsize="21600,21600">
            <v:path/>
            <v:fill on="f" focussize="0,0"/>
            <v:stroke on="f"/>
            <v:imagedata r:id="rId16" o:title=""/>
            <o:lock v:ext="edit" aspectratio="t"/>
            <w10:wrap type="none"/>
            <w10:anchorlock/>
          </v:shape>
          <o:OLEObject Type="Embed" ProgID="Equation.KSEE3" ShapeID="_x0000_i1030" DrawAspect="Content" ObjectID="_1468075730" r:id="rId15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。</w: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对于汤姆孙散射，每个电子截面是</w:t>
      </w:r>
      <w:r>
        <w:rPr>
          <w:rFonts w:hint="eastAsia" w:ascii="宋体" w:hAnsi="宋体" w:eastAsia="宋体" w:cs="宋体"/>
          <w:b w:val="0"/>
          <w:bCs w:val="0"/>
          <w:position w:val="-10"/>
          <w:sz w:val="24"/>
          <w:szCs w:val="24"/>
          <w:lang w:val="en-US" w:eastAsia="zh-CN"/>
        </w:rPr>
        <w:object>
          <v:shape id="_x0000_i1031" o:spt="75" type="#_x0000_t75" style="height:18pt;width:91pt;" o:ole="t" filled="f" o:preferrelative="t" stroked="f" coordsize="21600,21600">
            <v:path/>
            <v:fill on="f" focussize="0,0"/>
            <v:stroke on="f"/>
            <v:imagedata r:id="rId18" o:title=""/>
            <o:lock v:ext="edit" aspectratio="t"/>
            <w10:wrap type="none"/>
            <w10:anchorlock/>
          </v:shape>
          <o:OLEObject Type="Embed" ProgID="Equation.KSEE3" ShapeID="_x0000_i1031" DrawAspect="Content" ObjectID="_1468075731" r:id="rId17">
            <o:LockedField>false</o:LockedField>
          </o:OLEObject>
        </w:object>
      </w:r>
    </w:p>
    <w:p>
      <w:pPr>
        <w:jc w:val="center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且</w:t>
      </w:r>
      <w:r>
        <w:rPr>
          <w:rFonts w:hint="default" w:ascii="宋体" w:hAnsi="宋体" w:eastAsia="宋体" w:cs="宋体"/>
          <w:b w:val="0"/>
          <w:bCs w:val="0"/>
          <w:position w:val="-30"/>
          <w:sz w:val="24"/>
          <w:szCs w:val="24"/>
          <w:lang w:val="en-US" w:eastAsia="zh-CN"/>
        </w:rPr>
        <w:object>
          <v:shape id="_x0000_i1032" o:spt="75" type="#_x0000_t75" style="height:36pt;width:235pt;" o:ole="t" filled="f" o:preferrelative="t" stroked="f" coordsize="21600,21600">
            <v:path/>
            <v:fill on="f" focussize="0,0"/>
            <v:stroke on="f"/>
            <v:imagedata r:id="rId20" o:title=""/>
            <o:lock v:ext="edit" aspectratio="t"/>
            <w10:wrap type="none"/>
            <w10:anchorlock/>
          </v:shape>
          <o:OLEObject Type="Embed" ProgID="Equation.KSEE3" ShapeID="_x0000_i1032" DrawAspect="Content" ObjectID="_1468075732" r:id="rId19">
            <o:LockedField>false</o:LockedField>
          </o:OLEObject>
        </w:object>
      </w:r>
    </w:p>
    <w:p>
      <w:pPr>
        <w:jc w:val="center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position w:val="-14"/>
          <w:sz w:val="24"/>
          <w:szCs w:val="24"/>
          <w:lang w:val="en-US" w:eastAsia="zh-CN"/>
        </w:rPr>
        <w:object>
          <v:shape id="_x0000_i1033" o:spt="75" type="#_x0000_t75" style="height:19pt;width:114pt;" o:ole="t" filled="f" o:preferrelative="t" stroked="f" coordsize="21600,21600">
            <v:path/>
            <v:fill on="f" focussize="0,0"/>
            <v:stroke on="f"/>
            <v:imagedata r:id="rId22" o:title=""/>
            <o:lock v:ext="edit" aspectratio="t"/>
            <w10:wrap type="none"/>
            <w10:anchorlock/>
          </v:shape>
          <o:OLEObject Type="Embed" ProgID="Equation.KSEE3" ShapeID="_x0000_i1033" DrawAspect="Content" ObjectID="_1468075733" r:id="rId21">
            <o:LockedField>false</o:LockedField>
          </o:OLEObject>
        </w:objec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3356610</wp:posOffset>
            </wp:positionH>
            <wp:positionV relativeFrom="paragraph">
              <wp:posOffset>48895</wp:posOffset>
            </wp:positionV>
            <wp:extent cx="2056130" cy="2377440"/>
            <wp:effectExtent l="0" t="0" r="1270" b="0"/>
            <wp:wrapSquare wrapText="bothSides"/>
            <wp:docPr id="2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9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5613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总的线性吸收系数</w:t>
      </w:r>
      <w:r>
        <w:rPr>
          <w:rFonts w:hint="eastAsia" w:ascii="宋体" w:hAnsi="宋体" w:eastAsia="宋体" w:cs="宋体"/>
          <w:b w:val="0"/>
          <w:bCs w:val="0"/>
          <w:position w:val="-10"/>
          <w:sz w:val="24"/>
          <w:szCs w:val="24"/>
          <w:lang w:val="en-US" w:eastAsia="zh-CN"/>
        </w:rPr>
        <w:object>
          <v:shape id="_x0000_i1034" o:spt="75" type="#_x0000_t75" style="height:13pt;width:12pt;" o:ole="t" filled="f" o:preferrelative="t" stroked="f" coordsize="21600,21600">
            <v:path/>
            <v:fill on="f" focussize="0,0"/>
            <v:stroke on="f"/>
            <v:imagedata r:id="rId25" o:title=""/>
            <o:lock v:ext="edit" aspectratio="t"/>
            <w10:wrap type="none"/>
            <w10:anchorlock/>
          </v:shape>
          <o:OLEObject Type="Embed" ProgID="Equation.KSEE3" ShapeID="_x0000_i1034" DrawAspect="Content" ObjectID="_1468075734" r:id="rId24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为两者之和，即</w:t>
      </w:r>
      <w:r>
        <w:rPr>
          <w:rFonts w:hint="eastAsia" w:ascii="宋体" w:hAnsi="宋体" w:eastAsia="宋体" w:cs="宋体"/>
          <w:b w:val="0"/>
          <w:bCs w:val="0"/>
          <w:position w:val="-14"/>
          <w:sz w:val="24"/>
          <w:szCs w:val="24"/>
          <w:lang w:val="en-US" w:eastAsia="zh-CN"/>
        </w:rPr>
        <w:object>
          <v:shape id="_x0000_i1035" o:spt="75" type="#_x0000_t75" style="height:19pt;width:62pt;" o:ole="t" filled="f" o:preferrelative="t" stroked="f" coordsize="21600,21600">
            <v:path/>
            <v:fill on="f" focussize="0,0"/>
            <v:stroke on="f"/>
            <v:imagedata r:id="rId27" o:title=""/>
            <o:lock v:ext="edit" aspectratio="t"/>
            <w10:wrap type="none"/>
            <w10:anchorlock/>
          </v:shape>
          <o:OLEObject Type="Embed" ProgID="Equation.KSEE3" ShapeID="_x0000_i1035" DrawAspect="Content" ObjectID="_1468075735" r:id="rId26">
            <o:LockedField>false</o:LockedField>
          </o:OLEObject>
        </w:objec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质量吸收系数为</w:t>
      </w:r>
      <w:r>
        <w:rPr>
          <w:rFonts w:hint="eastAsia" w:ascii="宋体" w:hAnsi="宋体" w:eastAsia="宋体" w:cs="宋体"/>
          <w:b w:val="0"/>
          <w:bCs w:val="0"/>
          <w:position w:val="-10"/>
          <w:sz w:val="24"/>
          <w:szCs w:val="24"/>
          <w:lang w:val="en-US" w:eastAsia="zh-CN"/>
        </w:rPr>
        <w:object>
          <v:shape id="_x0000_i1036" o:spt="75" type="#_x0000_t75" style="height:17pt;width:17pt;" o:ole="t" filled="f" o:preferrelative="t" stroked="f" coordsize="21600,21600">
            <v:path/>
            <v:fill on="f" focussize="0,0"/>
            <v:stroke on="f"/>
            <v:imagedata r:id="rId29" o:title=""/>
            <o:lock v:ext="edit" aspectratio="t"/>
            <w10:wrap type="none"/>
            <w10:anchorlock/>
          </v:shape>
          <o:OLEObject Type="Embed" ProgID="Equation.KSEE3" ShapeID="_x0000_i1036" DrawAspect="Content" ObjectID="_1468075736" r:id="rId28">
            <o:LockedField>false</o:LockedField>
          </o:OLEObject>
        </w:object>
      </w:r>
    </w:p>
    <w:p>
      <w:pPr>
        <w:jc w:val="center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且</w:t>
      </w:r>
      <w:r>
        <w:rPr>
          <w:rFonts w:hint="eastAsia" w:ascii="宋体" w:hAnsi="宋体" w:eastAsia="宋体" w:cs="宋体"/>
          <w:b w:val="0"/>
          <w:bCs w:val="0"/>
          <w:position w:val="-28"/>
          <w:sz w:val="24"/>
          <w:szCs w:val="24"/>
          <w:lang w:val="en-US" w:eastAsia="zh-CN"/>
        </w:rPr>
        <w:object>
          <v:shape id="_x0000_i1037" o:spt="75" type="#_x0000_t75" style="height:33pt;width:121pt;" o:ole="t" filled="f" o:preferrelative="t" stroked="f" coordsize="21600,21600">
            <v:path/>
            <v:fill on="f" focussize="0,0"/>
            <v:stroke on="f"/>
            <v:imagedata r:id="rId31" o:title=""/>
            <o:lock v:ext="edit" aspectratio="t"/>
            <w10:wrap type="none"/>
            <w10:anchorlock/>
          </v:shape>
          <o:OLEObject Type="Embed" ProgID="Equation.KSEE3" ShapeID="_x0000_i1037" DrawAspect="Content" ObjectID="_1468075737" r:id="rId30">
            <o:LockedField>false</o:LockedField>
          </o:OLEObject>
        </w:objec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所以我们有，</w:t>
      </w:r>
      <w:r>
        <w:rPr>
          <w:rFonts w:hint="eastAsia" w:ascii="宋体" w:hAnsi="宋体" w:eastAsia="宋体" w:cs="宋体"/>
          <w:b w:val="0"/>
          <w:bCs w:val="0"/>
          <w:position w:val="-12"/>
          <w:sz w:val="24"/>
          <w:szCs w:val="24"/>
          <w:lang w:val="en-US" w:eastAsia="zh-CN"/>
        </w:rPr>
        <w:object>
          <v:shape id="_x0000_i1038" o:spt="75" type="#_x0000_t75" style="height:19pt;width:55pt;" o:ole="t" filled="f" o:preferrelative="t" stroked="f" coordsize="21600,21600">
            <v:path/>
            <v:fill on="f" focussize="0,0"/>
            <v:stroke on="f"/>
            <v:imagedata r:id="rId33" o:title=""/>
            <o:lock v:ext="edit" aspectratio="t"/>
            <w10:wrap type="none"/>
            <w10:anchorlock/>
          </v:shape>
          <o:OLEObject Type="Embed" ProgID="Equation.KSEE3" ShapeID="_x0000_i1038" DrawAspect="Content" ObjectID="_1468075738" r:id="rId32">
            <o:LockedField>false</o:LockedField>
          </o:OLEObject>
        </w:objec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(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式中 </w:t>
      </w:r>
      <w:r>
        <w:rPr>
          <w:rFonts w:hint="default" w:ascii="Times New Roman" w:hAnsi="Times New Roman" w:eastAsia="宋体" w:cs="Times New Roman"/>
          <w:i/>
          <w:iCs/>
          <w:color w:val="000000"/>
          <w:kern w:val="0"/>
          <w:sz w:val="24"/>
          <w:szCs w:val="24"/>
          <w:lang w:val="en-US" w:eastAsia="zh-CN" w:bidi="ar"/>
        </w:rPr>
        <w:t>N</w:t>
      </w:r>
      <w:r>
        <w:rPr>
          <w:rFonts w:hint="default" w:ascii="Times New Roman" w:hAnsi="Times New Roman" w:eastAsia="宋体" w:cs="Times New Roman"/>
          <w:i/>
          <w:iCs/>
          <w:color w:val="000000"/>
          <w:kern w:val="0"/>
          <w:sz w:val="14"/>
          <w:szCs w:val="14"/>
          <w:lang w:val="en-US" w:eastAsia="zh-CN" w:bidi="ar"/>
        </w:rPr>
        <w:t xml:space="preserve">A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是阿佛加德罗常数，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A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是原子量。上图表示了金属铅、铜、铝 的质量吸收系数随波长的变化。在能量低于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0.1MeV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时，随着能量减小截面显示 出尖锐的突变。实验表明</w:t>
      </w:r>
      <w:bookmarkStart w:id="0" w:name="_GoBack"/>
      <w:bookmarkEnd w:id="0"/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，吸收系数突然下降的波长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(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吸收限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)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与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K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系激发限的波 长很接近。在长波长区还有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L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突变与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M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突变存在，由于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L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层和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M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层构造的复杂 性，这些突变不如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K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突变那样明显，并且有几个最大值。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各种元素对不同波长入射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X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射线的吸收系数，由实验确定。元素的质量吸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收系数与入射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X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射线能量之间的关系，可以用经验公式表示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  对</w:t>
      </w:r>
      <w:r>
        <w:rPr>
          <w:rFonts w:hint="eastAsia" w:ascii="Times New Roman" w:hAnsi="Times New Roman" w:eastAsia="宋体" w:cs="Times New Roman"/>
          <w:color w:val="000000"/>
          <w:kern w:val="0"/>
          <w:position w:val="-10"/>
          <w:sz w:val="24"/>
          <w:szCs w:val="24"/>
          <w:lang w:val="en-US" w:eastAsia="zh-CN" w:bidi="ar"/>
        </w:rPr>
        <w:object>
          <v:shape id="_x0000_i1039" o:spt="75" type="#_x0000_t75" style="height:18pt;width:59pt;" o:ole="t" filled="f" o:preferrelative="t" stroked="f" coordsize="21600,21600">
            <v:path/>
            <v:fill on="f" focussize="0,0"/>
            <v:stroke on="f"/>
            <v:imagedata r:id="rId35" o:title=""/>
            <o:lock v:ext="edit" aspectratio="t"/>
            <w10:wrap type="none"/>
            <w10:anchorlock/>
          </v:shape>
          <o:OLEObject Type="Embed" ProgID="Equation.KSEE3" ShapeID="_x0000_i1039" DrawAspect="Content" ObjectID="_1468075739" r:id="rId34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position w:val="-12"/>
          <w:sz w:val="24"/>
          <w:szCs w:val="24"/>
          <w:lang w:val="en-US" w:eastAsia="zh-CN" w:bidi="ar"/>
        </w:rPr>
        <w:object>
          <v:shape id="_x0000_i1040" o:spt="75" type="#_x0000_t75" style="height:19pt;width:209pt;" o:ole="t" filled="f" o:preferrelative="t" stroked="f" coordsize="21600,21600">
            <v:path/>
            <v:fill on="f" focussize="0,0"/>
            <v:stroke on="f"/>
            <v:imagedata r:id="rId37" o:title=""/>
            <o:lock v:ext="edit" aspectratio="t"/>
            <w10:wrap type="none"/>
            <w10:anchorlock/>
          </v:shape>
          <o:OLEObject Type="Embed" ProgID="Equation.KSEE3" ShapeID="_x0000_i1040" DrawAspect="Content" ObjectID="_1468075740" r:id="rId36">
            <o:LockedField>false</o:LockedField>
          </o:OLEObject>
        </w:objec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对铝吸收体， </w:t>
      </w:r>
      <w:r>
        <w:rPr>
          <w:rFonts w:hint="default" w:ascii="Times New Roman" w:hAnsi="Times New Roman" w:eastAsia="宋体" w:cs="Times New Roman"/>
          <w:i/>
          <w:iCs/>
          <w:color w:val="000000"/>
          <w:kern w:val="0"/>
          <w:sz w:val="24"/>
          <w:szCs w:val="24"/>
          <w:lang w:val="en-US" w:eastAsia="zh-CN" w:bidi="ar"/>
        </w:rPr>
        <w:t xml:space="preserve">E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'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为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6.20keV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， </w:t>
      </w:r>
      <w:r>
        <w:rPr>
          <w:rFonts w:hint="default" w:ascii="Times New Roman" w:hAnsi="Times New Roman" w:eastAsia="宋体" w:cs="Times New Roman"/>
          <w:i/>
          <w:iCs/>
          <w:color w:val="000000"/>
          <w:kern w:val="0"/>
          <w:sz w:val="24"/>
          <w:szCs w:val="24"/>
          <w:lang w:val="en-US" w:eastAsia="zh-CN" w:bidi="ar"/>
        </w:rPr>
        <w:t>E</w:t>
      </w:r>
      <w:r>
        <w:rPr>
          <w:rFonts w:hint="default" w:ascii="Times New Roman" w:hAnsi="Times New Roman" w:eastAsia="宋体" w:cs="Times New Roman"/>
          <w:i/>
          <w:iCs/>
          <w:color w:val="000000"/>
          <w:kern w:val="0"/>
          <w:sz w:val="14"/>
          <w:szCs w:val="14"/>
          <w:lang w:val="en-US" w:eastAsia="zh-CN" w:bidi="ar"/>
        </w:rPr>
        <w:t xml:space="preserve">K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为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1.5596keV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， </w:t>
      </w:r>
      <w:r>
        <w:rPr>
          <w:rFonts w:hint="default" w:ascii="Times New Roman" w:hAnsi="Times New Roman" w:eastAsia="宋体" w:cs="Times New Roman"/>
          <w:i/>
          <w:iCs/>
          <w:color w:val="000000"/>
          <w:kern w:val="0"/>
          <w:sz w:val="24"/>
          <w:szCs w:val="24"/>
          <w:lang w:val="en-US" w:eastAsia="zh-CN" w:bidi="ar"/>
        </w:rPr>
        <w:t>C</w:t>
      </w:r>
      <w:r>
        <w:rPr>
          <w:rFonts w:hint="default" w:ascii="Times New Roman" w:hAnsi="Times New Roman" w:eastAsia="宋体" w:cs="Times New Roman"/>
          <w:i/>
          <w:iCs/>
          <w:color w:val="000000"/>
          <w:kern w:val="0"/>
          <w:sz w:val="14"/>
          <w:szCs w:val="14"/>
          <w:lang w:val="en-US" w:eastAsia="zh-CN" w:bidi="ar"/>
        </w:rPr>
        <w:t xml:space="preserve">K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为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16.16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，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n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为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2.7345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二、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X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射线的特征谱：原子可以通过核衰变过程转换及轨道电子俘获，也可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以通过外部射线如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X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射线，β射线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(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电子束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)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、</w:t>
      </w:r>
      <w:r>
        <w:rPr>
          <w:rFonts w:ascii="Symbol" w:hAnsi="Symbol" w:eastAsia="宋体" w:cs="Symbol"/>
          <w:i/>
          <w:iCs/>
          <w:color w:val="000000"/>
          <w:kern w:val="0"/>
          <w:sz w:val="25"/>
          <w:szCs w:val="25"/>
          <w:lang w:val="en-US" w:eastAsia="zh-CN" w:bidi="ar"/>
        </w:rPr>
        <w:t xml:space="preserve">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粒子或其他带电粒子与原子中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电子相互作用产生内层电子空位，在电子跃迁时产生特征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X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射线。玻耳理论指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出电子跃迁时放出的光子具有一定的波长λ，它的能量为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:</w: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</w:t>
      </w:r>
    </w:p>
    <w:p>
      <w:pPr>
        <w:jc w:val="center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position w:val="-30"/>
          <w:sz w:val="24"/>
          <w:szCs w:val="24"/>
          <w:lang w:val="en-US" w:eastAsia="zh-CN"/>
        </w:rPr>
        <w:object>
          <v:shape id="_x0000_i1041" o:spt="75" type="#_x0000_t75" style="height:36pt;width:260pt;" o:ole="t" filled="f" o:preferrelative="t" stroked="f" coordsize="21600,21600">
            <v:path/>
            <v:fill on="f" focussize="0,0"/>
            <v:stroke on="f"/>
            <v:imagedata r:id="rId39" o:title=""/>
            <o:lock v:ext="edit" aspectratio="t"/>
            <w10:wrap type="none"/>
            <w10:anchorlock/>
          </v:shape>
          <o:OLEObject Type="Embed" ProgID="Equation.KSEE3" ShapeID="_x0000_i1041" DrawAspect="Content" ObjectID="_1468075741" r:id="rId38">
            <o:LockedField>false</o:LockedField>
          </o:OLEObject>
        </w:objec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其中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n</w:t>
      </w:r>
      <w:r>
        <w:rPr>
          <w:rFonts w:hint="default" w:ascii="Times New Roman" w:hAnsi="Times New Roman" w:eastAsia="宋体" w:cs="Times New Roman"/>
          <w:color w:val="000000"/>
          <w:kern w:val="0"/>
          <w:sz w:val="15"/>
          <w:szCs w:val="15"/>
          <w:lang w:val="en-US" w:eastAsia="zh-CN" w:bidi="ar"/>
        </w:rPr>
        <w:t>1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, n</w:t>
      </w:r>
      <w:r>
        <w:rPr>
          <w:rFonts w:hint="default" w:ascii="Times New Roman" w:hAnsi="Times New Roman" w:eastAsia="宋体" w:cs="Times New Roman"/>
          <w:color w:val="000000"/>
          <w:kern w:val="0"/>
          <w:sz w:val="15"/>
          <w:szCs w:val="15"/>
          <w:lang w:val="en-US" w:eastAsia="zh-CN" w:bidi="ar"/>
        </w:rPr>
        <w:t xml:space="preserve">2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为电子终态、始态所处壳层的主量子数，对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K</w:t>
      </w:r>
      <w:r>
        <w:rPr>
          <w:rFonts w:hint="default" w:ascii="Times New Roman" w:hAnsi="Times New Roman" w:eastAsia="宋体" w:cs="Times New Roman"/>
          <w:color w:val="000000"/>
          <w:kern w:val="0"/>
          <w:sz w:val="15"/>
          <w:szCs w:val="15"/>
          <w:lang w:val="en-US" w:eastAsia="zh-CN" w:bidi="ar"/>
        </w:rPr>
        <w:t>α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线系，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n</w:t>
      </w:r>
      <w:r>
        <w:rPr>
          <w:rFonts w:hint="default" w:ascii="Times New Roman" w:hAnsi="Times New Roman" w:eastAsia="宋体" w:cs="Times New Roman"/>
          <w:color w:val="000000"/>
          <w:kern w:val="0"/>
          <w:sz w:val="15"/>
          <w:szCs w:val="15"/>
          <w:lang w:val="en-US" w:eastAsia="zh-CN" w:bidi="ar"/>
        </w:rPr>
        <w:t>1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=1, n</w:t>
      </w:r>
      <w:r>
        <w:rPr>
          <w:rFonts w:hint="default" w:ascii="Times New Roman" w:hAnsi="Times New Roman" w:eastAsia="宋体" w:cs="Times New Roman"/>
          <w:color w:val="000000"/>
          <w:kern w:val="0"/>
          <w:sz w:val="15"/>
          <w:szCs w:val="15"/>
          <w:lang w:val="en-US" w:eastAsia="zh-CN" w:bidi="ar"/>
        </w:rPr>
        <w:t>2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=2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，对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L</w:t>
      </w:r>
      <w:r>
        <w:rPr>
          <w:rFonts w:hint="default" w:ascii="Times New Roman" w:hAnsi="Times New Roman" w:eastAsia="宋体" w:cs="Times New Roman"/>
          <w:color w:val="000000"/>
          <w:kern w:val="0"/>
          <w:sz w:val="15"/>
          <w:szCs w:val="15"/>
          <w:lang w:val="en-US" w:eastAsia="zh-CN" w:bidi="ar"/>
        </w:rPr>
        <w:t>a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线系，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n</w:t>
      </w:r>
      <w:r>
        <w:rPr>
          <w:rFonts w:hint="default" w:ascii="Times New Roman" w:hAnsi="Times New Roman" w:eastAsia="宋体" w:cs="Times New Roman"/>
          <w:color w:val="000000"/>
          <w:kern w:val="0"/>
          <w:sz w:val="15"/>
          <w:szCs w:val="15"/>
          <w:lang w:val="en-US" w:eastAsia="zh-CN" w:bidi="ar"/>
        </w:rPr>
        <w:t>1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=2,n</w:t>
      </w:r>
      <w:r>
        <w:rPr>
          <w:rFonts w:hint="default" w:ascii="Times New Roman" w:hAnsi="Times New Roman" w:eastAsia="宋体" w:cs="Times New Roman"/>
          <w:color w:val="000000"/>
          <w:kern w:val="0"/>
          <w:sz w:val="15"/>
          <w:szCs w:val="15"/>
          <w:lang w:val="en-US" w:eastAsia="zh-CN" w:bidi="ar"/>
        </w:rPr>
        <w:t>2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=3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，根据特征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X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射线的能量，可以辨认激发原子的原子序数。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莫塞莱在实验中发现，轻元素的原子序数与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K</w:t>
      </w:r>
      <w:r>
        <w:rPr>
          <w:rFonts w:hint="default" w:ascii="Times New Roman" w:hAnsi="Times New Roman" w:eastAsia="宋体" w:cs="Times New Roman"/>
          <w:color w:val="000000"/>
          <w:kern w:val="0"/>
          <w:sz w:val="15"/>
          <w:szCs w:val="15"/>
          <w:lang w:val="en-US" w:eastAsia="zh-CN" w:bidi="ar"/>
        </w:rPr>
        <w:t>α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及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L</w:t>
      </w:r>
      <w:r>
        <w:rPr>
          <w:rFonts w:hint="default" w:ascii="Times New Roman" w:hAnsi="Times New Roman" w:eastAsia="宋体" w:cs="Times New Roman"/>
          <w:color w:val="000000"/>
          <w:kern w:val="0"/>
          <w:sz w:val="15"/>
          <w:szCs w:val="15"/>
          <w:lang w:val="en-US" w:eastAsia="zh-CN" w:bidi="ar"/>
        </w:rPr>
        <w:t>α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系特征X射线的频率</w:t>
      </w:r>
      <w:r>
        <w:rPr>
          <w:rFonts w:hint="eastAsia" w:ascii="宋体" w:hAnsi="宋体" w:eastAsia="宋体" w:cs="宋体"/>
          <w:color w:val="000000"/>
          <w:kern w:val="0"/>
          <w:position w:val="-6"/>
          <w:sz w:val="24"/>
          <w:szCs w:val="24"/>
          <w:lang w:val="en-US" w:eastAsia="zh-CN" w:bidi="ar"/>
        </w:rPr>
        <w:object>
          <v:shape id="_x0000_i1042" o:spt="75" type="#_x0000_t75" style="height:16pt;width:18.95pt;" o:ole="t" filled="f" o:preferrelative="t" stroked="f" coordsize="21600,21600">
            <v:path/>
            <v:fill on="f" focussize="0,0"/>
            <v:stroke on="f"/>
            <v:imagedata r:id="rId41" o:title=""/>
            <o:lock v:ext="edit" aspectratio="t"/>
            <w10:wrap type="none"/>
            <w10:anchorlock/>
          </v:shape>
          <o:OLEObject Type="Embed" ProgID="Equation.KSEE3" ShapeID="_x0000_i1042" DrawAspect="Content" ObjectID="_1468075742" r:id="rId40">
            <o:LockedField>false</o:LockedField>
          </o:OLEObject>
        </w:objec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之间存在线性关系。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K</w:t>
      </w:r>
      <w:r>
        <w:rPr>
          <w:rFonts w:hint="default" w:ascii="Times New Roman" w:hAnsi="Times New Roman" w:eastAsia="宋体" w:cs="Times New Roman"/>
          <w:color w:val="000000"/>
          <w:kern w:val="0"/>
          <w:sz w:val="15"/>
          <w:szCs w:val="15"/>
          <w:lang w:val="en-US" w:eastAsia="zh-CN" w:bidi="ar"/>
        </w:rPr>
        <w:t>α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系的关系为：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position w:val="-32"/>
          <w:sz w:val="24"/>
          <w:szCs w:val="24"/>
          <w:lang w:val="en-US" w:eastAsia="zh-CN" w:bidi="ar"/>
        </w:rPr>
        <w:object>
          <v:shape id="_x0000_i1043" o:spt="75" type="#_x0000_t75" style="height:38pt;width:188pt;" o:ole="t" filled="f" o:preferrelative="t" stroked="f" coordsize="21600,21600">
            <v:path/>
            <v:fill on="f" focussize="0,0"/>
            <v:stroke on="f"/>
            <v:imagedata r:id="rId43" o:title=""/>
            <o:lock v:ext="edit" aspectratio="t"/>
            <w10:wrap type="none"/>
            <w10:anchorlock/>
          </v:shape>
          <o:OLEObject Type="Embed" ProgID="Equation.KSEE3" ShapeID="_x0000_i1043" DrawAspect="Content" ObjectID="_1468075743" r:id="rId42">
            <o:LockedField>false</o:LockedField>
          </o:OLEObject>
        </w:objec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 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>Prat3 实验内容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1.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用</w:t>
      </w:r>
      <w:r>
        <w:rPr>
          <w:rFonts w:hint="eastAsia" w:ascii="宋体" w:hAnsi="宋体" w:eastAsia="宋体" w:cs="宋体"/>
          <w:color w:val="000000"/>
          <w:kern w:val="0"/>
          <w:position w:val="-6"/>
          <w:sz w:val="24"/>
          <w:szCs w:val="24"/>
          <w:lang w:val="en-US" w:eastAsia="zh-CN" w:bidi="ar"/>
        </w:rPr>
        <w:object>
          <v:shape id="_x0000_i1044" o:spt="75" type="#_x0000_t75" style="height:16pt;width:29pt;" o:ole="t" filled="f" o:preferrelative="t" stroked="f" coordsize="21600,21600">
            <v:path/>
            <v:fill on="f" focussize="0,0"/>
            <v:stroke on="f"/>
            <v:imagedata r:id="rId45" o:title=""/>
            <o:lock v:ext="edit" aspectratio="t"/>
            <w10:wrap type="none"/>
            <w10:anchorlock/>
          </v:shape>
          <o:OLEObject Type="Embed" ProgID="Equation.KSEE3" ShapeID="_x0000_i1044" DrawAspect="Content" ObjectID="_1468075744" r:id="rId44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X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射线源激发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Zn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、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Cu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、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Ni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等样品产生特征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X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射线，并测量特征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X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射线在铝中的吸收系数。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2.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测量几种元素的特征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X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射线谱确定未知元素。</w: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Part4 实验数据处理与分析</w:t>
      </w:r>
    </w:p>
    <w:p>
      <w:pPr>
        <w:jc w:val="both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default" w:ascii="宋体" w:hAnsi="宋体" w:eastAsia="宋体" w:cs="宋体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1.对于吸收系数的处理</w:t>
      </w:r>
    </w:p>
    <w:p>
      <w:pPr>
        <w:jc w:val="both"/>
        <w:rPr>
          <w:rFonts w:hint="eastAsia" w:ascii="宋体" w:hAnsi="宋体" w:eastAsia="宋体" w:cs="宋体"/>
          <w:b/>
          <w:bCs/>
          <w:position w:val="-12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由公式</w:t>
      </w:r>
      <w:r>
        <w:rPr>
          <w:rFonts w:hint="eastAsia" w:ascii="宋体" w:hAnsi="宋体" w:eastAsia="宋体" w:cs="宋体"/>
          <w:b/>
          <w:bCs/>
          <w:position w:val="-12"/>
          <w:sz w:val="24"/>
          <w:szCs w:val="24"/>
          <w:lang w:val="en-US" w:eastAsia="zh-CN"/>
        </w:rPr>
        <w:object>
          <v:shape id="_x0000_i1045" o:spt="75" type="#_x0000_t75" style="height:19pt;width:55pt;" o:ole="t" filled="f" o:preferrelative="t" stroked="f" coordsize="21600,21600">
            <v:path/>
            <v:fill on="f" focussize="0,0"/>
            <v:stroke on="f"/>
            <v:imagedata r:id="rId33" o:title=""/>
            <o:lock v:ext="edit" aspectratio="t"/>
            <w10:wrap type="none"/>
            <w10:anchorlock/>
          </v:shape>
          <o:OLEObject Type="Embed" ProgID="Equation.KSEE3" ShapeID="_x0000_i1045" DrawAspect="Content" ObjectID="_1468075745" r:id="rId46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position w:val="-12"/>
          <w:sz w:val="24"/>
          <w:szCs w:val="24"/>
          <w:lang w:val="en-US" w:eastAsia="zh-CN"/>
        </w:rPr>
        <w:t>计算，取对数之后，直线拟合的斜率与吸收系数有一定关系。</w:t>
      </w:r>
    </w:p>
    <w:tbl>
      <w:tblPr>
        <w:tblStyle w:val="3"/>
        <w:tblW w:w="95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9"/>
        <w:gridCol w:w="943"/>
        <w:gridCol w:w="1156"/>
        <w:gridCol w:w="1124"/>
        <w:gridCol w:w="1091"/>
        <w:gridCol w:w="1101"/>
        <w:gridCol w:w="1091"/>
        <w:gridCol w:w="1080"/>
        <w:gridCol w:w="10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</w:tcPr>
          <w:p>
            <w:pPr>
              <w:jc w:val="both"/>
              <w:rPr>
                <w:rFonts w:hint="default" w:ascii="宋体" w:hAnsi="宋体" w:eastAsia="宋体" w:cs="宋体"/>
                <w:b/>
                <w:bCs/>
                <w:position w:val="-1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position w:val="-12"/>
                <w:sz w:val="18"/>
                <w:szCs w:val="18"/>
                <w:vertAlign w:val="baseline"/>
                <w:lang w:val="en-US" w:eastAsia="zh-CN"/>
              </w:rPr>
              <w:t>元素</w:t>
            </w:r>
          </w:p>
        </w:tc>
        <w:tc>
          <w:tcPr>
            <w:tcW w:w="943" w:type="dxa"/>
            <w:vAlign w:val="top"/>
          </w:tcPr>
          <w:p>
            <w:pPr>
              <w:jc w:val="both"/>
              <w:rPr>
                <w:rFonts w:hint="default" w:ascii="宋体" w:hAnsi="宋体" w:eastAsia="宋体" w:cs="宋体"/>
                <w:b/>
                <w:bCs/>
                <w:position w:val="-1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position w:val="-12"/>
                <w:sz w:val="18"/>
                <w:szCs w:val="18"/>
                <w:vertAlign w:val="baseline"/>
                <w:lang w:val="en-US" w:eastAsia="zh-CN"/>
              </w:rPr>
              <w:t>测量时间</w:t>
            </w:r>
          </w:p>
        </w:tc>
        <w:tc>
          <w:tcPr>
            <w:tcW w:w="1156" w:type="dxa"/>
            <w:vAlign w:val="top"/>
          </w:tcPr>
          <w:p>
            <w:pPr>
              <w:jc w:val="both"/>
              <w:rPr>
                <w:rFonts w:hint="default" w:ascii="宋体" w:hAnsi="宋体" w:eastAsia="宋体" w:cs="宋体"/>
                <w:b/>
                <w:bCs/>
                <w:position w:val="-1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position w:val="-12"/>
                <w:sz w:val="18"/>
                <w:szCs w:val="18"/>
                <w:vertAlign w:val="baseline"/>
                <w:lang w:val="en-US" w:eastAsia="zh-CN"/>
              </w:rPr>
              <w:t>计数（0片）</w:t>
            </w:r>
          </w:p>
        </w:tc>
        <w:tc>
          <w:tcPr>
            <w:tcW w:w="1124" w:type="dxa"/>
            <w:vAlign w:val="top"/>
          </w:tcPr>
          <w:p>
            <w:pPr>
              <w:jc w:val="both"/>
              <w:rPr>
                <w:rFonts w:hint="default" w:ascii="宋体" w:hAnsi="宋体" w:eastAsia="宋体" w:cs="宋体"/>
                <w:b/>
                <w:bCs/>
                <w:position w:val="-12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position w:val="-12"/>
                <w:sz w:val="18"/>
                <w:szCs w:val="18"/>
                <w:vertAlign w:val="baseline"/>
                <w:lang w:val="en-US" w:eastAsia="zh-CN"/>
              </w:rPr>
              <w:t>计数（1片）</w:t>
            </w:r>
          </w:p>
        </w:tc>
        <w:tc>
          <w:tcPr>
            <w:tcW w:w="1091" w:type="dxa"/>
            <w:vAlign w:val="top"/>
          </w:tcPr>
          <w:p>
            <w:pPr>
              <w:jc w:val="both"/>
              <w:rPr>
                <w:rFonts w:hint="default" w:ascii="宋体" w:hAnsi="宋体" w:eastAsia="宋体" w:cs="宋体"/>
                <w:b/>
                <w:bCs/>
                <w:position w:val="-12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position w:val="-12"/>
                <w:sz w:val="18"/>
                <w:szCs w:val="18"/>
                <w:vertAlign w:val="baseline"/>
                <w:lang w:val="en-US" w:eastAsia="zh-CN"/>
              </w:rPr>
              <w:t>计数（2片）</w:t>
            </w:r>
          </w:p>
        </w:tc>
        <w:tc>
          <w:tcPr>
            <w:tcW w:w="1101" w:type="dxa"/>
            <w:vAlign w:val="top"/>
          </w:tcPr>
          <w:p>
            <w:pPr>
              <w:jc w:val="both"/>
              <w:rPr>
                <w:rFonts w:hint="default" w:ascii="宋体" w:hAnsi="宋体" w:eastAsia="宋体" w:cs="宋体"/>
                <w:b/>
                <w:bCs/>
                <w:position w:val="-12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position w:val="-12"/>
                <w:sz w:val="18"/>
                <w:szCs w:val="18"/>
                <w:vertAlign w:val="baseline"/>
                <w:lang w:val="en-US" w:eastAsia="zh-CN"/>
              </w:rPr>
              <w:t>计数（3片）</w:t>
            </w:r>
          </w:p>
        </w:tc>
        <w:tc>
          <w:tcPr>
            <w:tcW w:w="1091" w:type="dxa"/>
            <w:vAlign w:val="top"/>
          </w:tcPr>
          <w:p>
            <w:pPr>
              <w:jc w:val="both"/>
              <w:rPr>
                <w:rFonts w:hint="default" w:ascii="宋体" w:hAnsi="宋体" w:eastAsia="宋体" w:cs="宋体"/>
                <w:b/>
                <w:bCs/>
                <w:position w:val="-12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position w:val="-12"/>
                <w:sz w:val="18"/>
                <w:szCs w:val="18"/>
                <w:vertAlign w:val="baseline"/>
                <w:lang w:val="en-US" w:eastAsia="zh-CN"/>
              </w:rPr>
              <w:t>计数（4片）</w:t>
            </w:r>
          </w:p>
        </w:tc>
        <w:tc>
          <w:tcPr>
            <w:tcW w:w="1080" w:type="dxa"/>
            <w:vAlign w:val="top"/>
          </w:tcPr>
          <w:p>
            <w:pPr>
              <w:jc w:val="both"/>
              <w:rPr>
                <w:rFonts w:hint="default" w:ascii="宋体" w:hAnsi="宋体" w:eastAsia="宋体" w:cs="宋体"/>
                <w:b/>
                <w:bCs/>
                <w:position w:val="-12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position w:val="-12"/>
                <w:sz w:val="18"/>
                <w:szCs w:val="18"/>
                <w:vertAlign w:val="baseline"/>
                <w:lang w:val="en-US" w:eastAsia="zh-CN"/>
              </w:rPr>
              <w:t>计数（5片）</w:t>
            </w:r>
          </w:p>
        </w:tc>
        <w:tc>
          <w:tcPr>
            <w:tcW w:w="1080" w:type="dxa"/>
            <w:vAlign w:val="top"/>
          </w:tcPr>
          <w:p>
            <w:pPr>
              <w:jc w:val="both"/>
              <w:rPr>
                <w:rFonts w:hint="default" w:ascii="宋体" w:hAnsi="宋体" w:eastAsia="宋体" w:cs="宋体"/>
                <w:b/>
                <w:bCs/>
                <w:position w:val="-1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position w:val="-12"/>
                <w:sz w:val="18"/>
                <w:szCs w:val="18"/>
                <w:vertAlign w:val="baseline"/>
                <w:lang w:val="en-US" w:eastAsia="zh-CN"/>
              </w:rPr>
              <w:t>计数（6片）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</w:tcPr>
          <w:p>
            <w:pPr>
              <w:jc w:val="both"/>
              <w:rPr>
                <w:rFonts w:hint="default" w:ascii="宋体" w:hAnsi="宋体" w:eastAsia="宋体" w:cs="宋体"/>
                <w:b/>
                <w:bCs/>
                <w:position w:val="-12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position w:val="-12"/>
                <w:sz w:val="22"/>
                <w:szCs w:val="22"/>
                <w:vertAlign w:val="baseline"/>
                <w:lang w:val="en-US" w:eastAsia="zh-CN"/>
              </w:rPr>
              <w:t>Ti</w:t>
            </w:r>
          </w:p>
        </w:tc>
        <w:tc>
          <w:tcPr>
            <w:tcW w:w="943" w:type="dxa"/>
            <w:vAlign w:val="top"/>
          </w:tcPr>
          <w:p>
            <w:pPr>
              <w:jc w:val="both"/>
              <w:rPr>
                <w:rFonts w:hint="default" w:ascii="宋体" w:hAnsi="宋体" w:eastAsia="宋体" w:cs="宋体"/>
                <w:b/>
                <w:bCs/>
                <w:position w:val="-12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position w:val="-12"/>
                <w:sz w:val="22"/>
                <w:szCs w:val="22"/>
                <w:vertAlign w:val="baseline"/>
                <w:lang w:val="en-US" w:eastAsia="zh-CN"/>
              </w:rPr>
              <w:t>20s</w:t>
            </w:r>
          </w:p>
        </w:tc>
        <w:tc>
          <w:tcPr>
            <w:tcW w:w="1156" w:type="dxa"/>
            <w:vAlign w:val="top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position w:val="-12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position w:val="-12"/>
                <w:sz w:val="22"/>
                <w:szCs w:val="22"/>
                <w:vertAlign w:val="baseline"/>
                <w:lang w:val="en-US" w:eastAsia="zh-CN"/>
              </w:rPr>
              <w:t>189184</w:t>
            </w:r>
          </w:p>
        </w:tc>
        <w:tc>
          <w:tcPr>
            <w:tcW w:w="1124" w:type="dxa"/>
            <w:vAlign w:val="top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position w:val="-12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position w:val="-12"/>
                <w:sz w:val="22"/>
                <w:szCs w:val="22"/>
                <w:vertAlign w:val="baseline"/>
                <w:lang w:val="en-US" w:eastAsia="zh-CN"/>
              </w:rPr>
              <w:t>95791</w:t>
            </w:r>
          </w:p>
        </w:tc>
        <w:tc>
          <w:tcPr>
            <w:tcW w:w="1091" w:type="dxa"/>
            <w:vAlign w:val="top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position w:val="-12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position w:val="-12"/>
                <w:sz w:val="22"/>
                <w:szCs w:val="22"/>
                <w:vertAlign w:val="baseline"/>
                <w:lang w:val="en-US" w:eastAsia="zh-CN"/>
              </w:rPr>
              <w:t>47190</w:t>
            </w:r>
          </w:p>
        </w:tc>
        <w:tc>
          <w:tcPr>
            <w:tcW w:w="1101" w:type="dxa"/>
            <w:vAlign w:val="top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position w:val="-12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position w:val="-12"/>
                <w:sz w:val="22"/>
                <w:szCs w:val="22"/>
                <w:vertAlign w:val="baseline"/>
                <w:lang w:val="en-US" w:eastAsia="zh-CN"/>
              </w:rPr>
              <w:t>24059</w:t>
            </w:r>
          </w:p>
        </w:tc>
        <w:tc>
          <w:tcPr>
            <w:tcW w:w="1091" w:type="dxa"/>
            <w:vAlign w:val="top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position w:val="-12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position w:val="-12"/>
                <w:sz w:val="22"/>
                <w:szCs w:val="22"/>
                <w:vertAlign w:val="baseline"/>
                <w:lang w:val="en-US" w:eastAsia="zh-CN"/>
              </w:rPr>
              <w:t>12137</w:t>
            </w:r>
          </w:p>
        </w:tc>
        <w:tc>
          <w:tcPr>
            <w:tcW w:w="1080" w:type="dxa"/>
            <w:vAlign w:val="top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position w:val="-12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position w:val="-12"/>
                <w:sz w:val="22"/>
                <w:szCs w:val="22"/>
                <w:vertAlign w:val="baseline"/>
                <w:lang w:val="en-US" w:eastAsia="zh-CN"/>
              </w:rPr>
              <w:t>5899</w:t>
            </w:r>
          </w:p>
        </w:tc>
        <w:tc>
          <w:tcPr>
            <w:tcW w:w="1080" w:type="dxa"/>
            <w:vAlign w:val="top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position w:val="-12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position w:val="-12"/>
                <w:sz w:val="22"/>
                <w:szCs w:val="22"/>
                <w:vertAlign w:val="baseline"/>
                <w:lang w:val="en-US" w:eastAsia="zh-CN"/>
              </w:rPr>
              <w:t>3087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</w:tcPr>
          <w:p>
            <w:pPr>
              <w:jc w:val="both"/>
              <w:rPr>
                <w:rFonts w:hint="default" w:ascii="宋体" w:hAnsi="宋体" w:eastAsia="宋体" w:cs="宋体"/>
                <w:b/>
                <w:bCs/>
                <w:position w:val="-12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position w:val="-12"/>
                <w:sz w:val="22"/>
                <w:szCs w:val="22"/>
                <w:vertAlign w:val="baseline"/>
                <w:lang w:val="en-US" w:eastAsia="zh-CN"/>
              </w:rPr>
              <w:t>Cr</w:t>
            </w:r>
          </w:p>
        </w:tc>
        <w:tc>
          <w:tcPr>
            <w:tcW w:w="943" w:type="dxa"/>
            <w:vAlign w:val="top"/>
          </w:tcPr>
          <w:p>
            <w:pPr>
              <w:jc w:val="both"/>
              <w:rPr>
                <w:rFonts w:hint="default" w:ascii="宋体" w:hAnsi="宋体" w:eastAsia="宋体" w:cs="宋体"/>
                <w:b/>
                <w:bCs/>
                <w:position w:val="-12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position w:val="-12"/>
                <w:sz w:val="22"/>
                <w:szCs w:val="22"/>
                <w:vertAlign w:val="baseline"/>
                <w:lang w:val="en-US" w:eastAsia="zh-CN"/>
              </w:rPr>
              <w:t>20s</w:t>
            </w:r>
          </w:p>
        </w:tc>
        <w:tc>
          <w:tcPr>
            <w:tcW w:w="1156" w:type="dxa"/>
            <w:vAlign w:val="top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position w:val="-12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position w:val="-12"/>
                <w:sz w:val="22"/>
                <w:szCs w:val="22"/>
                <w:vertAlign w:val="baseline"/>
                <w:lang w:val="en-US" w:eastAsia="zh-CN"/>
              </w:rPr>
              <w:t>187785</w:t>
            </w:r>
          </w:p>
        </w:tc>
        <w:tc>
          <w:tcPr>
            <w:tcW w:w="1124" w:type="dxa"/>
            <w:vAlign w:val="top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position w:val="-12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position w:val="-12"/>
                <w:sz w:val="22"/>
                <w:szCs w:val="22"/>
                <w:vertAlign w:val="baseline"/>
                <w:lang w:val="en-US" w:eastAsia="zh-CN"/>
              </w:rPr>
              <w:t>124353</w:t>
            </w:r>
          </w:p>
        </w:tc>
        <w:tc>
          <w:tcPr>
            <w:tcW w:w="1091" w:type="dxa"/>
            <w:vAlign w:val="top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position w:val="-12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position w:val="-12"/>
                <w:sz w:val="22"/>
                <w:szCs w:val="22"/>
                <w:vertAlign w:val="baseline"/>
                <w:lang w:val="en-US" w:eastAsia="zh-CN"/>
              </w:rPr>
              <w:t>81660</w:t>
            </w:r>
          </w:p>
        </w:tc>
        <w:tc>
          <w:tcPr>
            <w:tcW w:w="1101" w:type="dxa"/>
            <w:vAlign w:val="top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position w:val="-12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position w:val="-12"/>
                <w:sz w:val="22"/>
                <w:szCs w:val="22"/>
                <w:vertAlign w:val="baseline"/>
                <w:lang w:val="en-US" w:eastAsia="zh-CN"/>
              </w:rPr>
              <w:t>54270</w:t>
            </w:r>
          </w:p>
        </w:tc>
        <w:tc>
          <w:tcPr>
            <w:tcW w:w="1091" w:type="dxa"/>
            <w:vAlign w:val="top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position w:val="-12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position w:val="-12"/>
                <w:sz w:val="22"/>
                <w:szCs w:val="22"/>
                <w:vertAlign w:val="baseline"/>
                <w:lang w:val="en-US" w:eastAsia="zh-CN"/>
              </w:rPr>
              <w:t>35367</w:t>
            </w:r>
          </w:p>
        </w:tc>
        <w:tc>
          <w:tcPr>
            <w:tcW w:w="1080" w:type="dxa"/>
            <w:vAlign w:val="top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position w:val="-12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position w:val="-12"/>
                <w:sz w:val="22"/>
                <w:szCs w:val="22"/>
                <w:vertAlign w:val="baseline"/>
                <w:lang w:val="en-US" w:eastAsia="zh-CN"/>
              </w:rPr>
              <w:t>23606</w:t>
            </w:r>
          </w:p>
        </w:tc>
        <w:tc>
          <w:tcPr>
            <w:tcW w:w="1080" w:type="dxa"/>
            <w:vAlign w:val="top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position w:val="-12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position w:val="-12"/>
                <w:sz w:val="22"/>
                <w:szCs w:val="22"/>
                <w:vertAlign w:val="baseline"/>
                <w:lang w:val="en-US" w:eastAsia="zh-CN"/>
              </w:rPr>
              <w:t>15390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</w:tcPr>
          <w:p>
            <w:pPr>
              <w:jc w:val="both"/>
              <w:rPr>
                <w:rFonts w:hint="default" w:ascii="宋体" w:hAnsi="宋体" w:eastAsia="宋体" w:cs="宋体"/>
                <w:b/>
                <w:bCs/>
                <w:position w:val="-12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position w:val="-12"/>
                <w:sz w:val="21"/>
                <w:szCs w:val="21"/>
                <w:vertAlign w:val="baseline"/>
                <w:lang w:val="en-US" w:eastAsia="zh-CN"/>
              </w:rPr>
              <w:t>Fe</w:t>
            </w:r>
          </w:p>
        </w:tc>
        <w:tc>
          <w:tcPr>
            <w:tcW w:w="943" w:type="dxa"/>
            <w:vAlign w:val="top"/>
          </w:tcPr>
          <w:p>
            <w:pPr>
              <w:jc w:val="both"/>
              <w:rPr>
                <w:rFonts w:hint="default" w:ascii="宋体" w:hAnsi="宋体" w:eastAsia="宋体" w:cs="宋体"/>
                <w:b/>
                <w:bCs/>
                <w:position w:val="-12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position w:val="-12"/>
                <w:sz w:val="21"/>
                <w:szCs w:val="21"/>
                <w:vertAlign w:val="baseline"/>
                <w:lang w:val="en-US" w:eastAsia="zh-CN"/>
              </w:rPr>
              <w:t>20s</w:t>
            </w:r>
          </w:p>
        </w:tc>
        <w:tc>
          <w:tcPr>
            <w:tcW w:w="1156" w:type="dxa"/>
            <w:vAlign w:val="top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position w:val="-12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position w:val="-12"/>
                <w:sz w:val="21"/>
                <w:szCs w:val="21"/>
                <w:vertAlign w:val="baseline"/>
                <w:lang w:val="en-US" w:eastAsia="zh-CN"/>
              </w:rPr>
              <w:t>189088</w:t>
            </w:r>
          </w:p>
        </w:tc>
        <w:tc>
          <w:tcPr>
            <w:tcW w:w="1124" w:type="dxa"/>
            <w:vAlign w:val="top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position w:val="-12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position w:val="-12"/>
                <w:sz w:val="22"/>
                <w:szCs w:val="22"/>
                <w:vertAlign w:val="baseline"/>
                <w:lang w:val="en-US" w:eastAsia="zh-CN"/>
              </w:rPr>
              <w:t>145409</w:t>
            </w:r>
          </w:p>
        </w:tc>
        <w:tc>
          <w:tcPr>
            <w:tcW w:w="1091" w:type="dxa"/>
            <w:vAlign w:val="top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position w:val="-12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position w:val="-12"/>
                <w:sz w:val="22"/>
                <w:szCs w:val="22"/>
                <w:vertAlign w:val="baseline"/>
                <w:lang w:val="en-US" w:eastAsia="zh-CN"/>
              </w:rPr>
              <w:t>110960</w:t>
            </w:r>
          </w:p>
        </w:tc>
        <w:tc>
          <w:tcPr>
            <w:tcW w:w="1101" w:type="dxa"/>
            <w:vAlign w:val="top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position w:val="-12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position w:val="-12"/>
                <w:sz w:val="22"/>
                <w:szCs w:val="22"/>
                <w:vertAlign w:val="baseline"/>
                <w:lang w:val="en-US" w:eastAsia="zh-CN"/>
              </w:rPr>
              <w:t>85289</w:t>
            </w:r>
          </w:p>
        </w:tc>
        <w:tc>
          <w:tcPr>
            <w:tcW w:w="1091" w:type="dxa"/>
            <w:vAlign w:val="top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position w:val="-12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position w:val="-12"/>
                <w:sz w:val="22"/>
                <w:szCs w:val="22"/>
                <w:vertAlign w:val="baseline"/>
                <w:lang w:val="en-US" w:eastAsia="zh-CN"/>
              </w:rPr>
              <w:t>66221</w:t>
            </w:r>
          </w:p>
        </w:tc>
        <w:tc>
          <w:tcPr>
            <w:tcW w:w="1080" w:type="dxa"/>
            <w:vAlign w:val="top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position w:val="-12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position w:val="-12"/>
                <w:sz w:val="22"/>
                <w:szCs w:val="22"/>
                <w:vertAlign w:val="baseline"/>
                <w:lang w:val="en-US" w:eastAsia="zh-CN"/>
              </w:rPr>
              <w:t>50158</w:t>
            </w:r>
          </w:p>
        </w:tc>
        <w:tc>
          <w:tcPr>
            <w:tcW w:w="1080" w:type="dxa"/>
            <w:vAlign w:val="top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position w:val="-12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position w:val="-12"/>
                <w:sz w:val="22"/>
                <w:szCs w:val="22"/>
                <w:vertAlign w:val="baseline"/>
                <w:lang w:val="en-US" w:eastAsia="zh-CN"/>
              </w:rPr>
              <w:t>38852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</w:tcPr>
          <w:p>
            <w:pPr>
              <w:jc w:val="both"/>
              <w:rPr>
                <w:rFonts w:hint="default" w:ascii="宋体" w:hAnsi="宋体" w:eastAsia="宋体" w:cs="宋体"/>
                <w:b/>
                <w:bCs/>
                <w:position w:val="-12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position w:val="-12"/>
                <w:sz w:val="22"/>
                <w:szCs w:val="22"/>
                <w:vertAlign w:val="baseline"/>
                <w:lang w:val="en-US" w:eastAsia="zh-CN"/>
              </w:rPr>
              <w:t>Zn</w:t>
            </w:r>
          </w:p>
        </w:tc>
        <w:tc>
          <w:tcPr>
            <w:tcW w:w="943" w:type="dxa"/>
            <w:vAlign w:val="top"/>
          </w:tcPr>
          <w:p>
            <w:pPr>
              <w:jc w:val="both"/>
              <w:rPr>
                <w:rFonts w:hint="default" w:ascii="宋体" w:hAnsi="宋体" w:eastAsia="宋体" w:cs="宋体"/>
                <w:b/>
                <w:bCs/>
                <w:position w:val="-12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position w:val="-12"/>
                <w:sz w:val="22"/>
                <w:szCs w:val="22"/>
                <w:vertAlign w:val="baseline"/>
                <w:lang w:val="en-US" w:eastAsia="zh-CN"/>
              </w:rPr>
              <w:t>10s</w:t>
            </w:r>
          </w:p>
        </w:tc>
        <w:tc>
          <w:tcPr>
            <w:tcW w:w="1156" w:type="dxa"/>
            <w:vAlign w:val="top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position w:val="-12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position w:val="-12"/>
                <w:sz w:val="22"/>
                <w:szCs w:val="22"/>
                <w:vertAlign w:val="baseline"/>
                <w:lang w:val="en-US" w:eastAsia="zh-CN"/>
              </w:rPr>
              <w:t>88424</w:t>
            </w:r>
          </w:p>
        </w:tc>
        <w:tc>
          <w:tcPr>
            <w:tcW w:w="1124" w:type="dxa"/>
            <w:vAlign w:val="top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position w:val="-12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position w:val="-12"/>
                <w:sz w:val="22"/>
                <w:szCs w:val="22"/>
                <w:vertAlign w:val="baseline"/>
                <w:lang w:val="en-US" w:eastAsia="zh-CN"/>
              </w:rPr>
              <w:t>78840</w:t>
            </w:r>
          </w:p>
        </w:tc>
        <w:tc>
          <w:tcPr>
            <w:tcW w:w="1091" w:type="dxa"/>
            <w:vAlign w:val="top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position w:val="-12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position w:val="-12"/>
                <w:sz w:val="22"/>
                <w:szCs w:val="22"/>
                <w:vertAlign w:val="baseline"/>
                <w:lang w:val="en-US" w:eastAsia="zh-CN"/>
              </w:rPr>
              <w:t>70366</w:t>
            </w:r>
          </w:p>
        </w:tc>
        <w:tc>
          <w:tcPr>
            <w:tcW w:w="1101" w:type="dxa"/>
            <w:vAlign w:val="top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position w:val="-12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position w:val="-12"/>
                <w:sz w:val="22"/>
                <w:szCs w:val="22"/>
                <w:vertAlign w:val="baseline"/>
                <w:lang w:val="en-US" w:eastAsia="zh-CN"/>
              </w:rPr>
              <w:t>62306</w:t>
            </w:r>
          </w:p>
        </w:tc>
        <w:tc>
          <w:tcPr>
            <w:tcW w:w="1091" w:type="dxa"/>
            <w:vAlign w:val="top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position w:val="-12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position w:val="-12"/>
                <w:sz w:val="22"/>
                <w:szCs w:val="22"/>
                <w:vertAlign w:val="baseline"/>
                <w:lang w:val="en-US" w:eastAsia="zh-CN"/>
              </w:rPr>
              <w:t>55433</w:t>
            </w:r>
          </w:p>
        </w:tc>
        <w:tc>
          <w:tcPr>
            <w:tcW w:w="1080" w:type="dxa"/>
            <w:vAlign w:val="top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position w:val="-12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position w:val="-12"/>
                <w:sz w:val="22"/>
                <w:szCs w:val="22"/>
                <w:vertAlign w:val="baseline"/>
                <w:lang w:val="en-US" w:eastAsia="zh-CN"/>
              </w:rPr>
              <w:t>43953</w:t>
            </w:r>
          </w:p>
        </w:tc>
        <w:tc>
          <w:tcPr>
            <w:tcW w:w="1080" w:type="dxa"/>
            <w:vAlign w:val="top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position w:val="-12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position w:val="-12"/>
                <w:sz w:val="22"/>
                <w:szCs w:val="22"/>
                <w:vertAlign w:val="baseline"/>
                <w:lang w:val="en-US" w:eastAsia="zh-CN"/>
              </w:rPr>
              <w:t>39633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</w:tcPr>
          <w:p>
            <w:pPr>
              <w:jc w:val="both"/>
              <w:rPr>
                <w:rFonts w:hint="default" w:ascii="宋体" w:hAnsi="宋体" w:eastAsia="宋体" w:cs="宋体"/>
                <w:b/>
                <w:bCs/>
                <w:position w:val="-12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position w:val="-12"/>
                <w:sz w:val="22"/>
                <w:szCs w:val="22"/>
                <w:vertAlign w:val="baseline"/>
                <w:lang w:val="en-US" w:eastAsia="zh-CN"/>
              </w:rPr>
              <w:t>Ge</w:t>
            </w:r>
          </w:p>
        </w:tc>
        <w:tc>
          <w:tcPr>
            <w:tcW w:w="943" w:type="dxa"/>
            <w:vAlign w:val="top"/>
          </w:tcPr>
          <w:p>
            <w:pPr>
              <w:jc w:val="both"/>
              <w:rPr>
                <w:rFonts w:hint="default" w:ascii="宋体" w:hAnsi="宋体" w:eastAsia="宋体" w:cs="宋体"/>
                <w:b/>
                <w:bCs/>
                <w:position w:val="-12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position w:val="-12"/>
                <w:sz w:val="22"/>
                <w:szCs w:val="22"/>
                <w:vertAlign w:val="baseline"/>
                <w:lang w:val="en-US" w:eastAsia="zh-CN"/>
              </w:rPr>
              <w:t>10s</w:t>
            </w:r>
          </w:p>
        </w:tc>
        <w:tc>
          <w:tcPr>
            <w:tcW w:w="1156" w:type="dxa"/>
            <w:vAlign w:val="top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position w:val="-12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position w:val="-12"/>
                <w:sz w:val="22"/>
                <w:szCs w:val="22"/>
                <w:vertAlign w:val="baseline"/>
                <w:lang w:val="en-US" w:eastAsia="zh-CN"/>
              </w:rPr>
              <w:t>89330</w:t>
            </w:r>
          </w:p>
        </w:tc>
        <w:tc>
          <w:tcPr>
            <w:tcW w:w="1124" w:type="dxa"/>
            <w:vAlign w:val="top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position w:val="-12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position w:val="-12"/>
                <w:sz w:val="22"/>
                <w:szCs w:val="22"/>
                <w:vertAlign w:val="baseline"/>
                <w:lang w:val="en-US" w:eastAsia="zh-CN"/>
              </w:rPr>
              <w:t>81379</w:t>
            </w:r>
          </w:p>
        </w:tc>
        <w:tc>
          <w:tcPr>
            <w:tcW w:w="1091" w:type="dxa"/>
            <w:vAlign w:val="top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position w:val="-12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position w:val="-12"/>
                <w:sz w:val="22"/>
                <w:szCs w:val="22"/>
                <w:vertAlign w:val="baseline"/>
                <w:lang w:val="en-US" w:eastAsia="zh-CN"/>
              </w:rPr>
              <w:t>74633</w:t>
            </w:r>
          </w:p>
        </w:tc>
        <w:tc>
          <w:tcPr>
            <w:tcW w:w="1101" w:type="dxa"/>
            <w:vAlign w:val="top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position w:val="-12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position w:val="-12"/>
                <w:sz w:val="22"/>
                <w:szCs w:val="22"/>
                <w:vertAlign w:val="baseline"/>
                <w:lang w:val="en-US" w:eastAsia="zh-CN"/>
              </w:rPr>
              <w:t>69955</w:t>
            </w:r>
          </w:p>
        </w:tc>
        <w:tc>
          <w:tcPr>
            <w:tcW w:w="1091" w:type="dxa"/>
            <w:vAlign w:val="top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position w:val="-12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position w:val="-12"/>
                <w:sz w:val="22"/>
                <w:szCs w:val="22"/>
                <w:vertAlign w:val="baseline"/>
                <w:lang w:val="en-US" w:eastAsia="zh-CN"/>
              </w:rPr>
              <w:t>63484</w:t>
            </w:r>
          </w:p>
        </w:tc>
        <w:tc>
          <w:tcPr>
            <w:tcW w:w="1080" w:type="dxa"/>
            <w:vAlign w:val="top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position w:val="-12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position w:val="-12"/>
                <w:sz w:val="22"/>
                <w:szCs w:val="22"/>
                <w:vertAlign w:val="baseline"/>
                <w:lang w:val="en-US" w:eastAsia="zh-CN"/>
              </w:rPr>
              <w:t>59849</w:t>
            </w:r>
          </w:p>
        </w:tc>
        <w:tc>
          <w:tcPr>
            <w:tcW w:w="1080" w:type="dxa"/>
            <w:vAlign w:val="top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position w:val="-12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position w:val="-12"/>
                <w:sz w:val="22"/>
                <w:szCs w:val="22"/>
                <w:vertAlign w:val="baseline"/>
                <w:lang w:val="en-US" w:eastAsia="zh-CN"/>
              </w:rPr>
              <w:t>54575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</w:tcPr>
          <w:p>
            <w:pPr>
              <w:jc w:val="both"/>
              <w:rPr>
                <w:rFonts w:hint="default" w:ascii="宋体" w:hAnsi="宋体" w:eastAsia="宋体" w:cs="宋体"/>
                <w:b/>
                <w:bCs/>
                <w:position w:val="-12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position w:val="-12"/>
                <w:sz w:val="21"/>
                <w:szCs w:val="21"/>
                <w:vertAlign w:val="baseline"/>
                <w:lang w:val="en-US" w:eastAsia="zh-CN"/>
              </w:rPr>
              <w:t>Cu</w:t>
            </w:r>
          </w:p>
        </w:tc>
        <w:tc>
          <w:tcPr>
            <w:tcW w:w="943" w:type="dxa"/>
            <w:vAlign w:val="top"/>
          </w:tcPr>
          <w:p>
            <w:pPr>
              <w:jc w:val="both"/>
              <w:rPr>
                <w:rFonts w:hint="default" w:ascii="宋体" w:hAnsi="宋体" w:eastAsia="宋体" w:cs="宋体"/>
                <w:b/>
                <w:bCs/>
                <w:position w:val="-12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position w:val="-12"/>
                <w:sz w:val="21"/>
                <w:szCs w:val="21"/>
                <w:vertAlign w:val="baseline"/>
                <w:lang w:val="en-US" w:eastAsia="zh-CN"/>
              </w:rPr>
              <w:t>20s</w:t>
            </w:r>
          </w:p>
        </w:tc>
        <w:tc>
          <w:tcPr>
            <w:tcW w:w="1156" w:type="dxa"/>
            <w:vAlign w:val="top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position w:val="-12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position w:val="-12"/>
                <w:sz w:val="21"/>
                <w:szCs w:val="21"/>
                <w:vertAlign w:val="baseline"/>
                <w:lang w:val="en-US" w:eastAsia="zh-CN"/>
              </w:rPr>
              <w:t>174413</w:t>
            </w:r>
          </w:p>
        </w:tc>
        <w:tc>
          <w:tcPr>
            <w:tcW w:w="1124" w:type="dxa"/>
            <w:vAlign w:val="top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position w:val="-12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position w:val="-12"/>
                <w:sz w:val="21"/>
                <w:szCs w:val="21"/>
                <w:vertAlign w:val="baseline"/>
                <w:lang w:val="en-US" w:eastAsia="zh-CN"/>
              </w:rPr>
              <w:t>153346</w:t>
            </w:r>
          </w:p>
        </w:tc>
        <w:tc>
          <w:tcPr>
            <w:tcW w:w="1091" w:type="dxa"/>
            <w:vAlign w:val="top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position w:val="-12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position w:val="-12"/>
                <w:sz w:val="21"/>
                <w:szCs w:val="21"/>
                <w:vertAlign w:val="baseline"/>
                <w:lang w:val="en-US" w:eastAsia="zh-CN"/>
              </w:rPr>
              <w:t>134364</w:t>
            </w:r>
          </w:p>
        </w:tc>
        <w:tc>
          <w:tcPr>
            <w:tcW w:w="1101" w:type="dxa"/>
            <w:vAlign w:val="top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position w:val="-12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position w:val="-12"/>
                <w:sz w:val="21"/>
                <w:szCs w:val="21"/>
                <w:vertAlign w:val="baseline"/>
                <w:lang w:val="en-US" w:eastAsia="zh-CN"/>
              </w:rPr>
              <w:t>115958</w:t>
            </w:r>
          </w:p>
        </w:tc>
        <w:tc>
          <w:tcPr>
            <w:tcW w:w="1091" w:type="dxa"/>
            <w:vAlign w:val="top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position w:val="-12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position w:val="-12"/>
                <w:sz w:val="21"/>
                <w:szCs w:val="21"/>
                <w:vertAlign w:val="baseline"/>
                <w:lang w:val="en-US" w:eastAsia="zh-CN"/>
              </w:rPr>
              <w:t>100291</w:t>
            </w:r>
          </w:p>
        </w:tc>
        <w:tc>
          <w:tcPr>
            <w:tcW w:w="1080" w:type="dxa"/>
            <w:vAlign w:val="top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position w:val="-12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position w:val="-12"/>
                <w:sz w:val="21"/>
                <w:szCs w:val="21"/>
                <w:vertAlign w:val="baseline"/>
                <w:lang w:val="en-US" w:eastAsia="zh-CN"/>
              </w:rPr>
              <w:t>87191</w:t>
            </w:r>
          </w:p>
        </w:tc>
        <w:tc>
          <w:tcPr>
            <w:tcW w:w="1080" w:type="dxa"/>
            <w:vAlign w:val="top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position w:val="-12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position w:val="-12"/>
                <w:sz w:val="21"/>
                <w:szCs w:val="21"/>
                <w:vertAlign w:val="baseline"/>
                <w:lang w:val="en-US" w:eastAsia="zh-CN"/>
              </w:rPr>
              <w:t>76424</w:t>
            </w:r>
          </w:p>
        </w:tc>
      </w:tr>
    </w:tbl>
    <w:p>
      <w:pPr>
        <w:jc w:val="both"/>
        <w:rPr>
          <w:rFonts w:hint="eastAsia" w:ascii="宋体" w:hAnsi="宋体" w:eastAsia="宋体" w:cs="宋体"/>
          <w:b w:val="0"/>
          <w:bCs w:val="0"/>
          <w:position w:val="-12"/>
          <w:sz w:val="22"/>
          <w:szCs w:val="22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position w:val="-12"/>
          <w:sz w:val="22"/>
          <w:szCs w:val="22"/>
          <w:lang w:val="en-US" w:eastAsia="zh-CN"/>
        </w:rPr>
        <w:t>对于不同元素的密度，通过查找可得：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7"/>
        <w:gridCol w:w="1134"/>
        <w:gridCol w:w="1134"/>
        <w:gridCol w:w="1134"/>
        <w:gridCol w:w="1134"/>
        <w:gridCol w:w="1134"/>
        <w:gridCol w:w="11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7" w:type="dxa"/>
          </w:tcPr>
          <w:p>
            <w:pPr>
              <w:jc w:val="both"/>
              <w:rPr>
                <w:rFonts w:hint="default" w:ascii="宋体" w:hAnsi="宋体" w:eastAsia="宋体" w:cs="宋体"/>
                <w:b/>
                <w:bCs/>
                <w:position w:val="-12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position w:val="-12"/>
                <w:sz w:val="22"/>
                <w:szCs w:val="22"/>
                <w:vertAlign w:val="baseline"/>
                <w:lang w:val="en-US" w:eastAsia="zh-CN"/>
              </w:rPr>
              <w:t>元素</w:t>
            </w:r>
          </w:p>
        </w:tc>
        <w:tc>
          <w:tcPr>
            <w:tcW w:w="1134" w:type="dxa"/>
            <w:vAlign w:val="top"/>
          </w:tcPr>
          <w:p>
            <w:pPr>
              <w:jc w:val="both"/>
              <w:rPr>
                <w:rFonts w:hint="default" w:ascii="宋体" w:hAnsi="宋体" w:eastAsia="宋体" w:cs="宋体"/>
                <w:b/>
                <w:bCs/>
                <w:position w:val="-12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position w:val="-12"/>
                <w:sz w:val="22"/>
                <w:szCs w:val="22"/>
                <w:vertAlign w:val="baseline"/>
                <w:lang w:val="en-US" w:eastAsia="zh-CN"/>
              </w:rPr>
              <w:t>Ti</w:t>
            </w:r>
          </w:p>
        </w:tc>
        <w:tc>
          <w:tcPr>
            <w:tcW w:w="1134" w:type="dxa"/>
            <w:vAlign w:val="top"/>
          </w:tcPr>
          <w:p>
            <w:pPr>
              <w:jc w:val="both"/>
              <w:rPr>
                <w:rFonts w:hint="default" w:ascii="宋体" w:hAnsi="宋体" w:eastAsia="宋体" w:cs="宋体"/>
                <w:b/>
                <w:bCs/>
                <w:position w:val="-12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position w:val="-12"/>
                <w:sz w:val="22"/>
                <w:szCs w:val="22"/>
                <w:vertAlign w:val="baseline"/>
                <w:lang w:val="en-US" w:eastAsia="zh-CN"/>
              </w:rPr>
              <w:t>Cr</w:t>
            </w:r>
          </w:p>
        </w:tc>
        <w:tc>
          <w:tcPr>
            <w:tcW w:w="1134" w:type="dxa"/>
            <w:vAlign w:val="top"/>
          </w:tcPr>
          <w:p>
            <w:pPr>
              <w:jc w:val="both"/>
              <w:rPr>
                <w:rFonts w:hint="default" w:ascii="宋体" w:hAnsi="宋体" w:eastAsia="宋体" w:cs="宋体"/>
                <w:b/>
                <w:bCs/>
                <w:position w:val="-12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position w:val="-12"/>
                <w:sz w:val="22"/>
                <w:szCs w:val="22"/>
                <w:vertAlign w:val="baseline"/>
                <w:lang w:val="en-US" w:eastAsia="zh-CN"/>
              </w:rPr>
              <w:t>Fe</w:t>
            </w:r>
          </w:p>
        </w:tc>
        <w:tc>
          <w:tcPr>
            <w:tcW w:w="1134" w:type="dxa"/>
            <w:vAlign w:val="top"/>
          </w:tcPr>
          <w:p>
            <w:pPr>
              <w:jc w:val="both"/>
              <w:rPr>
                <w:rFonts w:hint="default" w:ascii="宋体" w:hAnsi="宋体" w:eastAsia="宋体" w:cs="宋体"/>
                <w:b/>
                <w:bCs/>
                <w:position w:val="-12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position w:val="-12"/>
                <w:sz w:val="22"/>
                <w:szCs w:val="22"/>
                <w:vertAlign w:val="baseline"/>
                <w:lang w:val="en-US" w:eastAsia="zh-CN"/>
              </w:rPr>
              <w:t>Zn</w:t>
            </w:r>
          </w:p>
        </w:tc>
        <w:tc>
          <w:tcPr>
            <w:tcW w:w="1134" w:type="dxa"/>
            <w:vAlign w:val="top"/>
          </w:tcPr>
          <w:p>
            <w:pPr>
              <w:jc w:val="both"/>
              <w:rPr>
                <w:rFonts w:hint="default" w:ascii="宋体" w:hAnsi="宋体" w:eastAsia="宋体" w:cs="宋体"/>
                <w:b/>
                <w:bCs/>
                <w:position w:val="-12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position w:val="-12"/>
                <w:sz w:val="22"/>
                <w:szCs w:val="22"/>
                <w:vertAlign w:val="baseline"/>
                <w:lang w:val="en-US" w:eastAsia="zh-CN"/>
              </w:rPr>
              <w:t>Ge</w:t>
            </w:r>
          </w:p>
        </w:tc>
        <w:tc>
          <w:tcPr>
            <w:tcW w:w="1134" w:type="dxa"/>
            <w:vAlign w:val="top"/>
          </w:tcPr>
          <w:p>
            <w:pPr>
              <w:jc w:val="both"/>
              <w:rPr>
                <w:rFonts w:hint="default" w:ascii="宋体" w:hAnsi="宋体" w:eastAsia="宋体" w:cs="宋体"/>
                <w:b/>
                <w:bCs/>
                <w:position w:val="-12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position w:val="-12"/>
                <w:sz w:val="22"/>
                <w:szCs w:val="22"/>
                <w:vertAlign w:val="baseline"/>
                <w:lang w:val="en-US" w:eastAsia="zh-CN"/>
              </w:rPr>
              <w:t>Cu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7" w:type="dxa"/>
          </w:tcPr>
          <w:p>
            <w:pPr>
              <w:jc w:val="both"/>
              <w:rPr>
                <w:rFonts w:hint="default" w:ascii="宋体" w:hAnsi="宋体" w:eastAsia="宋体" w:cs="宋体"/>
                <w:b/>
                <w:bCs/>
                <w:position w:val="-12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position w:val="-12"/>
                <w:sz w:val="22"/>
                <w:szCs w:val="22"/>
                <w:vertAlign w:val="baseline"/>
                <w:lang w:val="en-US" w:eastAsia="zh-CN"/>
              </w:rPr>
              <w:t>密度（g/cm^3）</w:t>
            </w:r>
          </w:p>
        </w:tc>
        <w:tc>
          <w:tcPr>
            <w:tcW w:w="1134" w:type="dxa"/>
            <w:vAlign w:val="top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position w:val="-12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position w:val="-12"/>
                <w:sz w:val="22"/>
                <w:szCs w:val="22"/>
                <w:vertAlign w:val="baseline"/>
                <w:lang w:val="en-US" w:eastAsia="zh-CN"/>
              </w:rPr>
              <w:t>4.51</w:t>
            </w:r>
          </w:p>
        </w:tc>
        <w:tc>
          <w:tcPr>
            <w:tcW w:w="1134" w:type="dxa"/>
            <w:vAlign w:val="top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position w:val="-12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position w:val="-12"/>
                <w:sz w:val="22"/>
                <w:szCs w:val="22"/>
                <w:vertAlign w:val="baseline"/>
                <w:lang w:val="en-US" w:eastAsia="zh-CN"/>
              </w:rPr>
              <w:t>7.20</w:t>
            </w:r>
          </w:p>
        </w:tc>
        <w:tc>
          <w:tcPr>
            <w:tcW w:w="1134" w:type="dxa"/>
            <w:vAlign w:val="top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position w:val="-12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position w:val="-12"/>
                <w:sz w:val="22"/>
                <w:szCs w:val="22"/>
                <w:vertAlign w:val="baseline"/>
                <w:lang w:val="en-US" w:eastAsia="zh-CN"/>
              </w:rPr>
              <w:t>7.87</w:t>
            </w:r>
          </w:p>
        </w:tc>
        <w:tc>
          <w:tcPr>
            <w:tcW w:w="1134" w:type="dxa"/>
            <w:vAlign w:val="top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position w:val="-12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position w:val="-12"/>
                <w:sz w:val="22"/>
                <w:szCs w:val="22"/>
                <w:vertAlign w:val="baseline"/>
                <w:lang w:val="en-US" w:eastAsia="zh-CN"/>
              </w:rPr>
              <w:t>7.14</w:t>
            </w:r>
          </w:p>
        </w:tc>
        <w:tc>
          <w:tcPr>
            <w:tcW w:w="1134" w:type="dxa"/>
            <w:vAlign w:val="top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position w:val="-12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position w:val="-12"/>
                <w:sz w:val="22"/>
                <w:szCs w:val="22"/>
                <w:vertAlign w:val="baseline"/>
                <w:lang w:val="en-US" w:eastAsia="zh-CN"/>
              </w:rPr>
              <w:t>6.24</w:t>
            </w:r>
          </w:p>
        </w:tc>
        <w:tc>
          <w:tcPr>
            <w:tcW w:w="1134" w:type="dxa"/>
            <w:vAlign w:val="top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position w:val="-12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position w:val="-12"/>
                <w:sz w:val="22"/>
                <w:szCs w:val="22"/>
                <w:vertAlign w:val="baseline"/>
                <w:lang w:val="en-US" w:eastAsia="zh-CN"/>
              </w:rPr>
              <w:t>8.96</w:t>
            </w:r>
          </w:p>
        </w:tc>
      </w:tr>
    </w:tbl>
    <w:p>
      <w:pPr>
        <w:jc w:val="both"/>
        <w:rPr>
          <w:rFonts w:hint="eastAsia" w:ascii="宋体" w:hAnsi="宋体" w:eastAsia="宋体" w:cs="宋体"/>
          <w:b/>
          <w:bCs/>
          <w:sz w:val="22"/>
          <w:szCs w:val="22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b/>
          <w:bCs/>
          <w:sz w:val="22"/>
          <w:szCs w:val="22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b/>
          <w:bCs/>
          <w:sz w:val="22"/>
          <w:szCs w:val="22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b/>
          <w:bCs/>
          <w:sz w:val="22"/>
          <w:szCs w:val="22"/>
          <w:lang w:val="en-US" w:eastAsia="zh-CN"/>
        </w:rPr>
      </w:pP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2098675</wp:posOffset>
            </wp:positionH>
            <wp:positionV relativeFrom="paragraph">
              <wp:posOffset>36830</wp:posOffset>
            </wp:positionV>
            <wp:extent cx="3767455" cy="2657475"/>
            <wp:effectExtent l="0" t="0" r="12065" b="9525"/>
            <wp:wrapSquare wrapText="bothSides"/>
            <wp:docPr id="3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4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767455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jc w:val="both"/>
        <w:rPr>
          <w:rFonts w:hint="eastAsia" w:ascii="宋体" w:hAnsi="宋体" w:eastAsia="宋体" w:cs="宋体"/>
          <w:b/>
          <w:bCs/>
          <w:sz w:val="22"/>
          <w:szCs w:val="22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b/>
          <w:bCs/>
          <w:sz w:val="22"/>
          <w:szCs w:val="22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b/>
          <w:bCs/>
          <w:sz w:val="22"/>
          <w:szCs w:val="22"/>
          <w:lang w:val="en-US" w:eastAsia="zh-CN"/>
        </w:rPr>
      </w:pPr>
    </w:p>
    <w:p>
      <w:pPr>
        <w:jc w:val="both"/>
        <w:rPr>
          <w:rFonts w:hint="default" w:ascii="宋体" w:hAnsi="宋体" w:eastAsia="宋体" w:cs="宋体"/>
          <w:b/>
          <w:bCs/>
          <w:sz w:val="22"/>
          <w:szCs w:val="2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2"/>
          <w:szCs w:val="22"/>
          <w:lang w:val="en-US" w:eastAsia="zh-CN"/>
        </w:rPr>
        <w:t>对于Ti,拟合斜率为0.69，</w:t>
      </w:r>
    </w:p>
    <w:p>
      <w:pPr>
        <w:jc w:val="both"/>
        <w:rPr>
          <w:rFonts w:hint="eastAsia" w:ascii="宋体" w:hAnsi="宋体" w:eastAsia="宋体" w:cs="宋体"/>
          <w:b/>
          <w:bCs/>
          <w:sz w:val="22"/>
          <w:szCs w:val="2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2"/>
          <w:szCs w:val="22"/>
          <w:lang w:val="en-US" w:eastAsia="zh-CN"/>
        </w:rPr>
        <w:t>测量时间为20s,吸收片厚度取10um,则可得吸收系数为</w:t>
      </w:r>
      <w:r>
        <w:rPr>
          <w:rFonts w:hint="eastAsia" w:ascii="宋体" w:hAnsi="宋体" w:eastAsia="宋体" w:cs="宋体"/>
          <w:b/>
          <w:bCs/>
          <w:position w:val="-32"/>
          <w:sz w:val="22"/>
          <w:szCs w:val="22"/>
          <w:lang w:val="en-US" w:eastAsia="zh-CN"/>
        </w:rPr>
        <w:object>
          <v:shape id="_x0000_i1046" o:spt="75" type="#_x0000_t75" style="height:38pt;width:132.95pt;" o:ole="t" filled="f" o:preferrelative="t" stroked="f" coordsize="21600,21600">
            <v:path/>
            <v:fill on="f" focussize="0,0"/>
            <v:stroke on="f"/>
            <v:imagedata r:id="rId49" o:title=""/>
            <o:lock v:ext="edit" aspectratio="t"/>
            <w10:wrap type="none"/>
            <w10:anchorlock/>
          </v:shape>
          <o:OLEObject Type="Embed" ProgID="Equation.KSEE3" ShapeID="_x0000_i1046" DrawAspect="Content" ObjectID="_1468075746" r:id="rId48">
            <o:LockedField>false</o:LockedField>
          </o:OLEObject>
        </w:object>
      </w:r>
    </w:p>
    <w:p>
      <w:pPr>
        <w:jc w:val="both"/>
        <w:rPr>
          <w:rFonts w:hint="default" w:ascii="宋体" w:hAnsi="宋体" w:eastAsia="宋体" w:cs="宋体"/>
          <w:b w:val="0"/>
          <w:bCs w:val="0"/>
          <w:sz w:val="22"/>
          <w:szCs w:val="22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2190750</wp:posOffset>
            </wp:positionH>
            <wp:positionV relativeFrom="paragraph">
              <wp:posOffset>61595</wp:posOffset>
            </wp:positionV>
            <wp:extent cx="3540125" cy="2649220"/>
            <wp:effectExtent l="0" t="0" r="10795" b="2540"/>
            <wp:wrapSquare wrapText="bothSides"/>
            <wp:docPr id="4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7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540125" cy="264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对于Cr,拟合斜率为：0.42</w:t>
      </w:r>
    </w:p>
    <w:p>
      <w:pPr>
        <w:jc w:val="both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则吸收系数为：</w:t>
      </w:r>
    </w:p>
    <w:p>
      <w:pPr>
        <w:jc w:val="both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position w:val="-32"/>
          <w:sz w:val="24"/>
          <w:szCs w:val="24"/>
          <w:lang w:val="en-US" w:eastAsia="zh-CN"/>
        </w:rPr>
        <w:object>
          <v:shape id="_x0000_i1047" o:spt="75" type="#_x0000_t75" style="height:38pt;width:131pt;" o:ole="t" filled="f" o:preferrelative="t" stroked="f" coordsize="21600,21600">
            <v:path/>
            <v:fill on="f" focussize="0,0"/>
            <v:stroke on="f"/>
            <v:imagedata r:id="rId52" o:title=""/>
            <o:lock v:ext="edit" aspectratio="t"/>
            <w10:wrap type="none"/>
            <w10:anchorlock/>
          </v:shape>
          <o:OLEObject Type="Embed" ProgID="Equation.KSEE3" ShapeID="_x0000_i1047" DrawAspect="Content" ObjectID="_1468075747" r:id="rId51">
            <o:LockedField>false</o:LockedField>
          </o:OLEObject>
        </w:objec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2238375</wp:posOffset>
            </wp:positionH>
            <wp:positionV relativeFrom="paragraph">
              <wp:posOffset>34290</wp:posOffset>
            </wp:positionV>
            <wp:extent cx="3432810" cy="2480310"/>
            <wp:effectExtent l="0" t="0" r="11430" b="3810"/>
            <wp:wrapSquare wrapText="bothSides"/>
            <wp:docPr id="6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0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432810" cy="2480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jc w:val="both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对于Fe,拟合斜率为：0.26</w:t>
      </w:r>
    </w:p>
    <w:p>
      <w:pPr>
        <w:jc w:val="both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则吸收系数为：</w:t>
      </w:r>
      <w:r>
        <w:rPr>
          <w:rFonts w:hint="eastAsia" w:ascii="宋体" w:hAnsi="宋体" w:eastAsia="宋体" w:cs="宋体"/>
          <w:b/>
          <w:bCs/>
          <w:position w:val="-32"/>
          <w:sz w:val="24"/>
          <w:szCs w:val="24"/>
          <w:lang w:val="en-US" w:eastAsia="zh-CN"/>
        </w:rPr>
        <w:object>
          <v:shape id="_x0000_i1048" o:spt="75" type="#_x0000_t75" style="height:38pt;width:131pt;" o:ole="t" filled="f" o:preferrelative="t" stroked="f" coordsize="21600,21600">
            <v:path/>
            <v:fill on="f" focussize="0,0"/>
            <v:stroke on="f"/>
            <v:imagedata r:id="rId55" o:title=""/>
            <o:lock v:ext="edit" aspectratio="t"/>
            <w10:wrap type="none"/>
            <w10:anchorlock/>
          </v:shape>
          <o:OLEObject Type="Embed" ProgID="Equation.KSEE3" ShapeID="_x0000_i1048" DrawAspect="Content" ObjectID="_1468075748" r:id="rId54">
            <o:LockedField>false</o:LockedField>
          </o:OLEObject>
        </w:objec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2084070</wp:posOffset>
            </wp:positionH>
            <wp:positionV relativeFrom="paragraph">
              <wp:posOffset>187325</wp:posOffset>
            </wp:positionV>
            <wp:extent cx="3453130" cy="2615565"/>
            <wp:effectExtent l="0" t="0" r="6350" b="5715"/>
            <wp:wrapSquare wrapText="bothSides"/>
            <wp:docPr id="9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5"/>
                    <pic:cNvPicPr>
                      <a:picLocks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453130" cy="2615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jc w:val="both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对于Zn,拟合斜率为：0.12</w:t>
      </w:r>
    </w:p>
    <w:p>
      <w:pPr>
        <w:jc w:val="both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则吸收系数为：</w:t>
      </w:r>
    </w:p>
    <w:p>
      <w:pPr>
        <w:jc w:val="both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position w:val="-32"/>
          <w:sz w:val="24"/>
          <w:szCs w:val="24"/>
          <w:lang w:val="en-US" w:eastAsia="zh-CN"/>
        </w:rPr>
        <w:object>
          <v:shape id="_x0000_i1049" o:spt="75" type="#_x0000_t75" style="height:38pt;width:131pt;" o:ole="t" filled="f" o:preferrelative="t" stroked="f" coordsize="21600,21600">
            <v:path/>
            <v:fill on="f" focussize="0,0"/>
            <v:stroke on="f"/>
            <v:imagedata r:id="rId58" o:title=""/>
            <o:lock v:ext="edit" aspectratio="t"/>
            <w10:wrap type="none"/>
            <w10:anchorlock/>
          </v:shape>
          <o:OLEObject Type="Embed" ProgID="Equation.KSEE3" ShapeID="_x0000_i1049" DrawAspect="Content" ObjectID="_1468075749" r:id="rId57">
            <o:LockedField>false</o:LockedField>
          </o:OLEObject>
        </w:objec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1934845</wp:posOffset>
            </wp:positionH>
            <wp:positionV relativeFrom="paragraph">
              <wp:posOffset>60325</wp:posOffset>
            </wp:positionV>
            <wp:extent cx="3362325" cy="2522220"/>
            <wp:effectExtent l="0" t="0" r="5715" b="7620"/>
            <wp:wrapSquare wrapText="bothSides"/>
            <wp:docPr id="8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4"/>
                    <pic:cNvPicPr>
                      <a:picLocks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252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jc w:val="both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对于Cu,拟合斜率为：0.14</w:t>
      </w:r>
    </w:p>
    <w:p>
      <w:pPr>
        <w:jc w:val="both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则吸收系数为：</w:t>
      </w:r>
    </w:p>
    <w:p>
      <w:pPr>
        <w:jc w:val="both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position w:val="-32"/>
          <w:sz w:val="24"/>
          <w:szCs w:val="24"/>
          <w:lang w:val="en-US" w:eastAsia="zh-CN"/>
        </w:rPr>
        <w:object>
          <v:shape id="_x0000_i1050" o:spt="75" type="#_x0000_t75" style="height:38pt;width:130pt;" o:ole="t" filled="f" o:preferrelative="t" stroked="f" coordsize="21600,21600">
            <v:path/>
            <v:fill on="f" focussize="0,0"/>
            <v:stroke on="f"/>
            <v:imagedata r:id="rId61" o:title=""/>
            <o:lock v:ext="edit" aspectratio="t"/>
            <w10:wrap type="none"/>
            <w10:anchorlock/>
          </v:shape>
          <o:OLEObject Type="Embed" ProgID="Equation.KSEE3" ShapeID="_x0000_i1050" DrawAspect="Content" ObjectID="_1468075750" r:id="rId60">
            <o:LockedField>false</o:LockedField>
          </o:OLEObject>
        </w:objec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1939925</wp:posOffset>
            </wp:positionH>
            <wp:positionV relativeFrom="paragraph">
              <wp:posOffset>160655</wp:posOffset>
            </wp:positionV>
            <wp:extent cx="3502660" cy="2675255"/>
            <wp:effectExtent l="0" t="0" r="2540" b="6985"/>
            <wp:wrapSquare wrapText="bothSides"/>
            <wp:docPr id="11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8"/>
                    <pic:cNvPicPr>
                      <a:picLocks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3502660" cy="267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对于Ge,拟合斜率为：0.08</w:t>
      </w:r>
    </w:p>
    <w:p>
      <w:pPr>
        <w:jc w:val="both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则吸收系数为：</w: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position w:val="-32"/>
          <w:sz w:val="24"/>
          <w:szCs w:val="24"/>
          <w:lang w:val="en-US" w:eastAsia="zh-CN"/>
        </w:rPr>
        <w:object>
          <v:shape id="_x0000_i1051" o:spt="75" type="#_x0000_t75" style="height:38pt;width:125pt;" o:ole="t" filled="f" o:preferrelative="t" stroked="f" coordsize="21600,21600">
            <v:path/>
            <v:fill on="f" focussize="0,0"/>
            <v:stroke on="f"/>
            <v:imagedata r:id="rId64" o:title=""/>
            <o:lock v:ext="edit" aspectratio="t"/>
            <w10:wrap type="none"/>
            <w10:anchorlock/>
          </v:shape>
          <o:OLEObject Type="Embed" ProgID="Equation.KSEE3" ShapeID="_x0000_i1051" DrawAspect="Content" ObjectID="_1468075751" r:id="rId63">
            <o:LockedField>false</o:LockedField>
          </o:OLEObject>
        </w:objec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2.对于特征X射线谱的处理</w:t>
      </w:r>
    </w:p>
    <w:p>
      <w:pPr>
        <w:numPr>
          <w:ilvl w:val="0"/>
          <w:numId w:val="0"/>
        </w:numPr>
        <w:jc w:val="both"/>
        <w:rPr>
          <w:rFonts w:hint="default" w:ascii="宋体" w:hAnsi="宋体" w:eastAsia="宋体" w:cs="宋体"/>
          <w:b/>
          <w:bCs/>
          <w:sz w:val="22"/>
          <w:szCs w:val="2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2"/>
          <w:szCs w:val="22"/>
          <w:lang w:val="en-US" w:eastAsia="zh-CN"/>
        </w:rPr>
        <w:t>对模拟平台进行刻度，为了便于找到峰位本次实验中选取了</w:t>
      </w:r>
      <w:r>
        <w:rPr>
          <w:rFonts w:hint="eastAsia" w:ascii="宋体" w:hAnsi="宋体" w:eastAsia="宋体" w:cs="宋体"/>
          <w:b/>
          <w:bCs/>
          <w:position w:val="-6"/>
          <w:sz w:val="22"/>
          <w:szCs w:val="22"/>
          <w:lang w:val="en-US" w:eastAsia="zh-CN"/>
        </w:rPr>
        <w:object>
          <v:shape id="_x0000_i1052" o:spt="75" type="#_x0000_t75" style="height:13.95pt;width:21pt;" o:ole="t" filled="f" o:preferrelative="t" stroked="f" coordsize="21600,21600">
            <v:path/>
            <v:fill on="f" focussize="0,0"/>
            <v:stroke on="f"/>
            <v:imagedata r:id="rId66" o:title=""/>
            <o:lock v:ext="edit" aspectratio="t"/>
            <w10:wrap type="none"/>
            <w10:anchorlock/>
          </v:shape>
          <o:OLEObject Type="Embed" ProgID="Equation.KSEE3" ShapeID="_x0000_i1052" DrawAspect="Content" ObjectID="_1468075752" r:id="rId65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sz w:val="22"/>
          <w:szCs w:val="22"/>
          <w:lang w:val="en-US" w:eastAsia="zh-CN"/>
        </w:rPr>
        <w:t>不是很近的三个元素进行刻度,对应数据与拟合曲线如下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4"/>
        <w:gridCol w:w="1134"/>
        <w:gridCol w:w="1058"/>
        <w:gridCol w:w="10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4" w:type="dxa"/>
            <w:vAlign w:val="top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元素</w:t>
            </w:r>
          </w:p>
        </w:tc>
        <w:tc>
          <w:tcPr>
            <w:tcW w:w="1134" w:type="dxa"/>
            <w:vAlign w:val="top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Ti</w:t>
            </w:r>
          </w:p>
        </w:tc>
        <w:tc>
          <w:tcPr>
            <w:tcW w:w="1058" w:type="dxa"/>
            <w:vAlign w:val="top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Fe</w:t>
            </w:r>
          </w:p>
        </w:tc>
        <w:tc>
          <w:tcPr>
            <w:tcW w:w="1080" w:type="dxa"/>
            <w:vAlign w:val="top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Zn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4" w:type="dxa"/>
            <w:vAlign w:val="top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position w:val="-6"/>
                <w:sz w:val="22"/>
                <w:szCs w:val="22"/>
                <w:lang w:val="en-US" w:eastAsia="zh-CN"/>
              </w:rPr>
              <w:object>
                <v:shape id="_x0000_i1053" o:spt="75" type="#_x0000_t75" style="height:13.95pt;width:21pt;" o:ole="t" filled="f" o:preferrelative="t" stroked="f" coordsize="21600,21600">
                  <v:path/>
                  <v:fill on="f" focussize="0,0"/>
                  <v:stroke on="f"/>
                  <v:imagedata r:id="rId66" o:title=""/>
                  <o:lock v:ext="edit" aspectratio="t"/>
                  <w10:wrap type="none"/>
                  <w10:anchorlock/>
                </v:shape>
                <o:OLEObject Type="Embed" ProgID="Equation.KSEE3" ShapeID="_x0000_i1053" DrawAspect="Content" ObjectID="_1468075753" r:id="rId67">
                  <o:LockedField>false</o:LockedField>
                </o:OLEObject>
              </w:object>
            </w:r>
          </w:p>
        </w:tc>
        <w:tc>
          <w:tcPr>
            <w:tcW w:w="1134" w:type="dxa"/>
            <w:vAlign w:val="top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4.51</w:t>
            </w:r>
          </w:p>
        </w:tc>
        <w:tc>
          <w:tcPr>
            <w:tcW w:w="1058" w:type="dxa"/>
            <w:vAlign w:val="top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6.40</w:t>
            </w:r>
          </w:p>
        </w:tc>
        <w:tc>
          <w:tcPr>
            <w:tcW w:w="1080" w:type="dxa"/>
            <w:vAlign w:val="top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8.63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4" w:type="dxa"/>
            <w:vAlign w:val="top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峰位道址</w:t>
            </w:r>
          </w:p>
        </w:tc>
        <w:tc>
          <w:tcPr>
            <w:tcW w:w="1134" w:type="dxa"/>
            <w:vAlign w:val="top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2769.19</w:t>
            </w:r>
          </w:p>
        </w:tc>
        <w:tc>
          <w:tcPr>
            <w:tcW w:w="1058" w:type="dxa"/>
            <w:vAlign w:val="top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3882.49</w:t>
            </w:r>
          </w:p>
        </w:tc>
        <w:tc>
          <w:tcPr>
            <w:tcW w:w="1080" w:type="dxa"/>
            <w:vAlign w:val="top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5239.76</w:t>
            </w:r>
          </w:p>
        </w:tc>
      </w:tr>
    </w:tbl>
    <w:p>
      <w:p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3601085" cy="2673350"/>
            <wp:effectExtent l="0" t="0" r="10795" b="8890"/>
            <wp:docPr id="1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43"/>
                    <pic:cNvPicPr>
                      <a:picLocks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3601085" cy="267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ind w:left="241" w:hanging="241" w:hangingChars="100"/>
        <w:jc w:val="both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对于未知元素，实验中测得对应的峰位（</w:t>
      </w:r>
      <w:r>
        <w:rPr>
          <w:rFonts w:hint="eastAsia" w:ascii="宋体" w:hAnsi="宋体" w:eastAsia="宋体" w:cs="宋体"/>
          <w:b/>
          <w:bCs/>
          <w:position w:val="-6"/>
          <w:sz w:val="24"/>
          <w:szCs w:val="24"/>
          <w:lang w:val="en-US" w:eastAsia="zh-CN"/>
        </w:rPr>
        <w:object>
          <v:shape id="_x0000_i1054" o:spt="75" type="#_x0000_t75" style="height:13.95pt;width:21pt;" o:ole="t" filled="f" o:preferrelative="t" stroked="f" coordsize="21600,21600">
            <v:path/>
            <v:fill on="f" focussize="0,0"/>
            <v:stroke on="f"/>
            <v:imagedata r:id="rId70" o:title=""/>
            <o:lock v:ext="edit" aspectratio="t"/>
            <w10:wrap type="none"/>
            <w10:anchorlock/>
          </v:shape>
          <o:OLEObject Type="Embed" ProgID="Equation.KSEE3" ShapeID="_x0000_i1054" DrawAspect="Content" ObjectID="_1468075754" r:id="rId69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）分别为：7.47204，6.91663, 4.917</w:t>
      </w:r>
    </w:p>
    <w:p>
      <w:pPr>
        <w:jc w:val="both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则对应元素分别为：Ni(标准</w:t>
      </w:r>
      <w:r>
        <w:rPr>
          <w:rFonts w:hint="eastAsia" w:ascii="宋体" w:hAnsi="宋体" w:eastAsia="宋体" w:cs="宋体"/>
          <w:b/>
          <w:bCs/>
          <w:position w:val="-6"/>
          <w:sz w:val="24"/>
          <w:szCs w:val="24"/>
          <w:lang w:val="en-US" w:eastAsia="zh-CN"/>
        </w:rPr>
        <w:object>
          <v:shape id="_x0000_i1055" o:spt="75" type="#_x0000_t75" style="height:13.95pt;width:21pt;" o:ole="t" filled="f" o:preferrelative="t" stroked="f" coordsize="21600,21600">
            <v:path/>
            <v:fill on="f" focussize="0,0"/>
            <v:stroke on="f"/>
            <v:imagedata r:id="rId70" o:title=""/>
            <o:lock v:ext="edit" aspectratio="t"/>
            <w10:wrap type="none"/>
            <w10:anchorlock/>
          </v:shape>
          <o:OLEObject Type="Embed" ProgID="Equation.KSEE3" ShapeID="_x0000_i1055" DrawAspect="Content" ObjectID="_1468075755" r:id="rId71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为7.47）、Co（标准</w:t>
      </w:r>
      <w:r>
        <w:rPr>
          <w:rFonts w:hint="eastAsia" w:ascii="宋体" w:hAnsi="宋体" w:eastAsia="宋体" w:cs="宋体"/>
          <w:b/>
          <w:bCs/>
          <w:position w:val="-6"/>
          <w:sz w:val="24"/>
          <w:szCs w:val="24"/>
          <w:lang w:val="en-US" w:eastAsia="zh-CN"/>
        </w:rPr>
        <w:object>
          <v:shape id="_x0000_i1056" o:spt="75" type="#_x0000_t75" style="height:13.95pt;width:21pt;" o:ole="t" filled="f" o:preferrelative="t" stroked="f" coordsize="21600,21600">
            <v:path/>
            <v:fill on="f" focussize="0,0"/>
            <v:stroke on="f"/>
            <v:imagedata r:id="rId70" o:title=""/>
            <o:lock v:ext="edit" aspectratio="t"/>
            <w10:wrap type="none"/>
            <w10:anchorlock/>
          </v:shape>
          <o:OLEObject Type="Embed" ProgID="Equation.KSEE3" ShapeID="_x0000_i1056" DrawAspect="Content" ObjectID="_1468075756" r:id="rId72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为6.92）、V（标准</w:t>
      </w:r>
      <w:r>
        <w:rPr>
          <w:rFonts w:hint="eastAsia" w:ascii="宋体" w:hAnsi="宋体" w:eastAsia="宋体" w:cs="宋体"/>
          <w:b/>
          <w:bCs/>
          <w:position w:val="-6"/>
          <w:sz w:val="24"/>
          <w:szCs w:val="24"/>
          <w:lang w:val="en-US" w:eastAsia="zh-CN"/>
        </w:rPr>
        <w:object>
          <v:shape id="_x0000_i1057" o:spt="75" type="#_x0000_t75" style="height:13.95pt;width:21pt;" o:ole="t" filled="f" o:preferrelative="t" stroked="f" coordsize="21600,21600">
            <v:path/>
            <v:fill on="f" focussize="0,0"/>
            <v:stroke on="f"/>
            <v:imagedata r:id="rId70" o:title=""/>
            <o:lock v:ext="edit" aspectratio="t"/>
            <w10:wrap type="none"/>
            <w10:anchorlock/>
          </v:shape>
          <o:OLEObject Type="Embed" ProgID="Equation.KSEE3" ShapeID="_x0000_i1057" DrawAspect="Content" ObjectID="_1468075757" r:id="rId73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为4.95）。</w:t>
      </w:r>
    </w:p>
    <w:p>
      <w:pPr>
        <w:jc w:val="both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default" w:ascii="宋体" w:hAnsi="宋体" w:eastAsia="宋体" w:cs="宋体"/>
          <w:b/>
          <w:bCs/>
          <w:sz w:val="22"/>
          <w:szCs w:val="2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2"/>
          <w:szCs w:val="22"/>
          <w:lang w:val="en-US" w:eastAsia="zh-CN"/>
        </w:rPr>
        <w:t>由：</w:t>
      </w:r>
      <w:r>
        <w:rPr>
          <w:rFonts w:hint="eastAsia" w:ascii="宋体" w:hAnsi="宋体" w:eastAsia="宋体" w:cs="宋体"/>
          <w:b/>
          <w:bCs/>
          <w:position w:val="-10"/>
          <w:sz w:val="22"/>
          <w:szCs w:val="22"/>
          <w:lang w:val="en-US" w:eastAsia="zh-CN"/>
        </w:rPr>
        <w:object>
          <v:shape id="_x0000_i1058" o:spt="75" type="#_x0000_t75" style="height:18pt;width:84pt;" o:ole="t" filled="f" o:preferrelative="t" stroked="f" coordsize="21600,21600">
            <v:path/>
            <v:fill on="f" focussize="0,0"/>
            <v:stroke on="f"/>
            <v:imagedata r:id="rId75" o:title=""/>
            <o:lock v:ext="edit" aspectratio="t"/>
            <w10:wrap type="none"/>
            <w10:anchorlock/>
          </v:shape>
          <o:OLEObject Type="Embed" ProgID="Equation.KSEE3" ShapeID="_x0000_i1058" DrawAspect="Content" ObjectID="_1468075758" r:id="rId74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sz w:val="22"/>
          <w:szCs w:val="22"/>
          <w:lang w:val="en-US" w:eastAsia="zh-CN"/>
        </w:rPr>
        <w:t>进行处理和射线拟合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4"/>
        <w:gridCol w:w="699"/>
        <w:gridCol w:w="851"/>
        <w:gridCol w:w="851"/>
        <w:gridCol w:w="851"/>
        <w:gridCol w:w="851"/>
        <w:gridCol w:w="852"/>
        <w:gridCol w:w="852"/>
        <w:gridCol w:w="852"/>
        <w:gridCol w:w="8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004" w:type="dxa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元素</w:t>
            </w:r>
          </w:p>
        </w:tc>
        <w:tc>
          <w:tcPr>
            <w:tcW w:w="699" w:type="dxa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Ti</w:t>
            </w:r>
          </w:p>
        </w:tc>
        <w:tc>
          <w:tcPr>
            <w:tcW w:w="851" w:type="dxa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V</w:t>
            </w:r>
          </w:p>
        </w:tc>
        <w:tc>
          <w:tcPr>
            <w:tcW w:w="851" w:type="dxa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Cr</w:t>
            </w:r>
          </w:p>
        </w:tc>
        <w:tc>
          <w:tcPr>
            <w:tcW w:w="851" w:type="dxa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Fe</w:t>
            </w:r>
          </w:p>
        </w:tc>
        <w:tc>
          <w:tcPr>
            <w:tcW w:w="851" w:type="dxa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Co</w:t>
            </w:r>
          </w:p>
        </w:tc>
        <w:tc>
          <w:tcPr>
            <w:tcW w:w="852" w:type="dxa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Ni</w:t>
            </w:r>
          </w:p>
        </w:tc>
        <w:tc>
          <w:tcPr>
            <w:tcW w:w="852" w:type="dxa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Cu</w:t>
            </w:r>
          </w:p>
        </w:tc>
        <w:tc>
          <w:tcPr>
            <w:tcW w:w="852" w:type="dxa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Zn</w:t>
            </w:r>
          </w:p>
        </w:tc>
        <w:tc>
          <w:tcPr>
            <w:tcW w:w="852" w:type="dxa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4" w:type="dxa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position w:val="-10"/>
                <w:sz w:val="22"/>
                <w:szCs w:val="22"/>
                <w:vertAlign w:val="baseline"/>
                <w:lang w:val="en-US" w:eastAsia="zh-CN"/>
              </w:rPr>
              <w:object>
                <v:shape id="_x0000_i1059" o:spt="75" type="#_x0000_t75" style="height:18pt;width:34pt;" o:ole="t" filled="f" o:preferrelative="t" stroked="f" coordsize="21600,21600">
                  <v:path/>
                  <v:fill on="f" focussize="0,0"/>
                  <v:stroke on="f"/>
                  <v:imagedata r:id="rId77" o:title=""/>
                  <o:lock v:ext="edit" aspectratio="t"/>
                  <w10:wrap type="none"/>
                  <w10:anchorlock/>
                </v:shape>
                <o:OLEObject Type="Embed" ProgID="Equation.KSEE3" ShapeID="_x0000_i1059" DrawAspect="Content" ObjectID="_1468075759" r:id="rId76">
                  <o:LockedField>false</o:LockedField>
                </o:OLEObject>
              </w:object>
            </w:r>
          </w:p>
        </w:tc>
        <w:tc>
          <w:tcPr>
            <w:tcW w:w="699" w:type="dxa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2.13</w:t>
            </w:r>
          </w:p>
        </w:tc>
        <w:tc>
          <w:tcPr>
            <w:tcW w:w="851" w:type="dxa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2.22</w:t>
            </w:r>
          </w:p>
        </w:tc>
        <w:tc>
          <w:tcPr>
            <w:tcW w:w="851" w:type="dxa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2.33</w:t>
            </w:r>
          </w:p>
        </w:tc>
        <w:tc>
          <w:tcPr>
            <w:tcW w:w="851" w:type="dxa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2.53</w:t>
            </w:r>
          </w:p>
        </w:tc>
        <w:tc>
          <w:tcPr>
            <w:tcW w:w="851" w:type="dxa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2.63</w:t>
            </w:r>
          </w:p>
        </w:tc>
        <w:tc>
          <w:tcPr>
            <w:tcW w:w="852" w:type="dxa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2.73</w:t>
            </w:r>
          </w:p>
        </w:tc>
        <w:tc>
          <w:tcPr>
            <w:tcW w:w="852" w:type="dxa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2.84</w:t>
            </w:r>
          </w:p>
        </w:tc>
        <w:tc>
          <w:tcPr>
            <w:tcW w:w="852" w:type="dxa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2.92</w:t>
            </w:r>
          </w:p>
        </w:tc>
        <w:tc>
          <w:tcPr>
            <w:tcW w:w="852" w:type="dxa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3.15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4" w:type="dxa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原子序数</w:t>
            </w:r>
          </w:p>
        </w:tc>
        <w:tc>
          <w:tcPr>
            <w:tcW w:w="699" w:type="dxa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22</w:t>
            </w:r>
          </w:p>
        </w:tc>
        <w:tc>
          <w:tcPr>
            <w:tcW w:w="851" w:type="dxa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23</w:t>
            </w:r>
          </w:p>
        </w:tc>
        <w:tc>
          <w:tcPr>
            <w:tcW w:w="851" w:type="dxa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24</w:t>
            </w:r>
          </w:p>
        </w:tc>
        <w:tc>
          <w:tcPr>
            <w:tcW w:w="851" w:type="dxa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26</w:t>
            </w:r>
          </w:p>
        </w:tc>
        <w:tc>
          <w:tcPr>
            <w:tcW w:w="851" w:type="dxa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27</w:t>
            </w:r>
          </w:p>
        </w:tc>
        <w:tc>
          <w:tcPr>
            <w:tcW w:w="852" w:type="dxa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28</w:t>
            </w:r>
          </w:p>
        </w:tc>
        <w:tc>
          <w:tcPr>
            <w:tcW w:w="852" w:type="dxa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29</w:t>
            </w:r>
          </w:p>
        </w:tc>
        <w:tc>
          <w:tcPr>
            <w:tcW w:w="852" w:type="dxa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30</w:t>
            </w:r>
          </w:p>
        </w:tc>
        <w:tc>
          <w:tcPr>
            <w:tcW w:w="852" w:type="dxa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32</w:t>
            </w:r>
          </w:p>
        </w:tc>
      </w:tr>
    </w:tbl>
    <w:p>
      <w:pPr>
        <w:jc w:val="both"/>
        <w:rPr>
          <w:rFonts w:hint="default" w:ascii="宋体" w:hAnsi="宋体" w:eastAsia="宋体" w:cs="宋体"/>
          <w:b w:val="0"/>
          <w:bCs w:val="0"/>
          <w:sz w:val="22"/>
          <w:szCs w:val="22"/>
          <w:lang w:val="en-US" w:eastAsia="zh-CN"/>
        </w:rPr>
      </w:pPr>
    </w:p>
    <w:p>
      <w:pPr>
        <w:jc w:val="both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1917700</wp:posOffset>
            </wp:positionH>
            <wp:positionV relativeFrom="paragraph">
              <wp:posOffset>102235</wp:posOffset>
            </wp:positionV>
            <wp:extent cx="3690620" cy="2748915"/>
            <wp:effectExtent l="0" t="0" r="12700" b="9525"/>
            <wp:wrapSquare wrapText="bothSides"/>
            <wp:docPr id="7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2"/>
                    <pic:cNvPicPr>
                      <a:picLocks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3690620" cy="274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拟合发现：</w:t>
      </w:r>
    </w:p>
    <w:p>
      <w:pPr>
        <w:jc w:val="both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position w:val="-28"/>
          <w:sz w:val="24"/>
          <w:szCs w:val="24"/>
          <w:lang w:val="en-US" w:eastAsia="zh-CN"/>
        </w:rPr>
        <w:object>
          <v:shape id="_x0000_i1060" o:spt="75" type="#_x0000_t75" style="height:34pt;width:103pt;" o:ole="t" filled="f" o:preferrelative="t" stroked="f" coordsize="21600,21600">
            <v:path/>
            <v:fill on="f" focussize="0,0"/>
            <v:stroke on="f"/>
            <v:imagedata r:id="rId80" o:title=""/>
            <o:lock v:ext="edit" aspectratio="t"/>
            <w10:wrap type="none"/>
            <w10:anchorlock/>
          </v:shape>
          <o:OLEObject Type="Embed" ProgID="Equation.KSEE3" ShapeID="_x0000_i1060" DrawAspect="Content" ObjectID="_1468075760" r:id="rId79">
            <o:LockedField>false</o:LockedField>
          </o:OLEObject>
        </w:object>
      </w:r>
    </w:p>
    <w:p>
      <w:pPr>
        <w:jc w:val="both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则可知c=101.48,d=1.07</w:t>
      </w:r>
    </w:p>
    <w:p>
      <w:pPr>
        <w:jc w:val="both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此时能量单位为eV;于</w:t>
      </w:r>
    </w:p>
    <w:p>
      <w:pPr>
        <w:jc w:val="both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position w:val="-10"/>
          <w:sz w:val="24"/>
          <w:szCs w:val="24"/>
          <w:lang w:val="en-US" w:eastAsia="zh-CN"/>
        </w:rPr>
        <w:object>
          <v:shape id="_x0000_i1061" o:spt="75" type="#_x0000_t75" style="height:18pt;width:81pt;" o:ole="t" filled="f" o:preferrelative="t" stroked="f" coordsize="21600,21600">
            <v:path/>
            <v:fill on="f" focussize="0,0"/>
            <v:stroke on="f"/>
            <v:imagedata r:id="rId82" o:title=""/>
            <o:lock v:ext="edit" aspectratio="t"/>
            <w10:wrap type="none"/>
            <w10:anchorlock/>
          </v:shape>
          <o:OLEObject Type="Embed" ProgID="Equation.KSEE3" ShapeID="_x0000_i1061" DrawAspect="Content" ObjectID="_1468075761" r:id="rId81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比较可知较为吻合</w: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Part5 实验思考题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1. </w:t>
      </w:r>
      <w:r>
        <w:rPr>
          <w:rFonts w:hint="eastAsia" w:ascii="宋体" w:hAnsi="宋体" w:eastAsia="宋体" w:cs="宋体"/>
          <w:color w:val="000000"/>
          <w:kern w:val="0"/>
          <w:position w:val="-6"/>
          <w:sz w:val="24"/>
          <w:szCs w:val="24"/>
          <w:lang w:val="en-US" w:eastAsia="zh-CN" w:bidi="ar"/>
        </w:rPr>
        <w:object>
          <v:shape id="_x0000_i1062" o:spt="75" type="#_x0000_t75" style="height:16pt;width:29pt;" o:ole="t" filled="f" o:preferrelative="t" stroked="f" coordsize="21600,21600">
            <v:path/>
            <v:fill on="f" focussize="0,0"/>
            <v:stroke on="f"/>
            <v:imagedata r:id="rId45" o:title=""/>
            <o:lock v:ext="edit" aspectratio="t"/>
            <w10:wrap type="none"/>
            <w10:anchorlock/>
          </v:shape>
          <o:OLEObject Type="Embed" ProgID="Equation.KSEE3" ShapeID="_x0000_i1062" DrawAspect="Content" ObjectID="_1468075762" r:id="rId83">
            <o:LockedField>false</o:LockedField>
          </o:OLEObject>
        </w:objec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源的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ULX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射线能量在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11.6- 21.7keV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之间，试说明</w:t>
      </w:r>
      <w:r>
        <w:rPr>
          <w:rFonts w:hint="eastAsia" w:ascii="宋体" w:hAnsi="宋体" w:eastAsia="宋体" w:cs="宋体"/>
          <w:color w:val="000000"/>
          <w:kern w:val="0"/>
          <w:position w:val="-6"/>
          <w:sz w:val="24"/>
          <w:szCs w:val="24"/>
          <w:lang w:val="en-US" w:eastAsia="zh-CN" w:bidi="ar"/>
        </w:rPr>
        <w:object>
          <v:shape id="_x0000_i1063" o:spt="75" type="#_x0000_t75" style="height:16pt;width:29pt;" o:ole="t" filled="f" o:preferrelative="t" stroked="f" coordsize="21600,21600">
            <v:path/>
            <v:fill on="f" focussize="0,0"/>
            <v:stroke on="f"/>
            <v:imagedata r:id="rId45" o:title=""/>
            <o:lock v:ext="edit" aspectratio="t"/>
            <w10:wrap type="none"/>
            <w10:anchorlock/>
          </v:shape>
          <o:OLEObject Type="Embed" ProgID="Equation.KSEE3" ShapeID="_x0000_i1063" DrawAspect="Content" ObjectID="_1468075763" r:id="rId84">
            <o:LockedField>false</o:LockedField>
          </o:OLEObject>
        </w:objec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源是否可激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发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Ag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的 </w:t>
      </w:r>
      <w:r>
        <w:rPr>
          <w:rFonts w:hint="default" w:ascii="Times New Roman" w:hAnsi="Times New Roman" w:eastAsia="宋体" w:cs="Times New Roman"/>
          <w:i/>
          <w:iCs/>
          <w:color w:val="000000"/>
          <w:kern w:val="0"/>
          <w:sz w:val="24"/>
          <w:szCs w:val="24"/>
          <w:lang w:val="en-US" w:eastAsia="zh-CN" w:bidi="ar"/>
        </w:rPr>
        <w:t>K</w:t>
      </w:r>
      <w:r>
        <w:rPr>
          <w:rFonts w:ascii="Symbol" w:hAnsi="Symbol" w:eastAsia="宋体" w:cs="Symbol"/>
          <w:i/>
          <w:iCs/>
          <w:color w:val="000000"/>
          <w:kern w:val="0"/>
          <w:sz w:val="12"/>
          <w:szCs w:val="12"/>
          <w:lang w:val="en-US" w:eastAsia="zh-CN" w:bidi="ar"/>
        </w:rPr>
        <w:t>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线。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i/>
          <w:i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b/>
          <w:bCs/>
          <w:i w:val="0"/>
          <w:iCs w:val="0"/>
          <w:color w:val="000000"/>
          <w:kern w:val="0"/>
          <w:sz w:val="24"/>
          <w:szCs w:val="24"/>
          <w:lang w:val="en-US" w:eastAsia="zh-CN" w:bidi="ar"/>
        </w:rPr>
        <w:t>答：由前面是所求的射线拟合公式可知Ag的</w:t>
      </w:r>
      <w:r>
        <w:rPr>
          <w:rFonts w:hint="eastAsia" w:ascii="宋体" w:hAnsi="宋体" w:eastAsia="宋体" w:cs="宋体"/>
          <w:b/>
          <w:bCs/>
          <w:i w:val="0"/>
          <w:iCs w:val="0"/>
          <w:color w:val="000000"/>
          <w:kern w:val="0"/>
          <w:position w:val="-12"/>
          <w:sz w:val="24"/>
          <w:szCs w:val="24"/>
          <w:lang w:val="en-US" w:eastAsia="zh-CN" w:bidi="ar"/>
        </w:rPr>
        <w:object>
          <v:shape id="_x0000_i1064" o:spt="75" type="#_x0000_t75" style="height:18pt;width:18pt;" o:ole="t" filled="f" o:preferrelative="t" stroked="f" coordsize="21600,21600">
            <v:path/>
            <v:fill on="f" focussize="0,0"/>
            <v:stroke on="f"/>
            <v:imagedata r:id="rId86" o:title=""/>
            <o:lock v:ext="edit" aspectratio="t"/>
            <w10:wrap type="none"/>
            <w10:anchorlock/>
          </v:shape>
          <o:OLEObject Type="Embed" ProgID="Equation.KSEE3" ShapeID="_x0000_i1064" DrawAspect="Content" ObjectID="_1468075764" r:id="rId85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i w:val="0"/>
          <w:iCs w:val="0"/>
          <w:color w:val="000000"/>
          <w:kern w:val="0"/>
          <w:sz w:val="24"/>
          <w:szCs w:val="24"/>
          <w:lang w:val="en-US" w:eastAsia="zh-CN" w:bidi="ar"/>
        </w:rPr>
        <w:t>射线能量</w:t>
      </w:r>
      <w:r>
        <w:rPr>
          <w:rFonts w:hint="eastAsia" w:ascii="宋体" w:hAnsi="宋体" w:eastAsia="宋体" w:cs="宋体"/>
          <w:b/>
          <w:bCs/>
          <w:i w:val="0"/>
          <w:iCs w:val="0"/>
          <w:color w:val="000000"/>
          <w:kern w:val="0"/>
          <w:position w:val="-10"/>
          <w:sz w:val="24"/>
          <w:szCs w:val="24"/>
          <w:lang w:val="en-US" w:eastAsia="zh-CN" w:bidi="ar"/>
        </w:rPr>
        <w:object>
          <v:shape id="_x0000_i1065" o:spt="75" type="#_x0000_t75" style="height:18pt;width:171pt;" o:ole="t" filled="f" o:preferrelative="t" stroked="f" coordsize="21600,21600">
            <v:path/>
            <v:fill on="f" focussize="0,0"/>
            <v:stroke on="f"/>
            <v:imagedata r:id="rId88" o:title=""/>
            <o:lock v:ext="edit" aspectratio="t"/>
            <w10:wrap type="none"/>
            <w10:anchorlock/>
          </v:shape>
          <o:OLEObject Type="Embed" ProgID="Equation.KSEE3" ShapeID="_x0000_i1065" DrawAspect="Content" ObjectID="_1468075765" r:id="rId87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i w:val="0"/>
          <w:iCs w:val="0"/>
          <w:color w:val="000000"/>
          <w:kern w:val="0"/>
          <w:sz w:val="24"/>
          <w:szCs w:val="24"/>
          <w:lang w:val="en-US" w:eastAsia="zh-CN" w:bidi="ar"/>
        </w:rPr>
        <w:t>，则能量为4.66^2=21.71KeV；该能量不在11.6-21.7KeV之间；故不能</w:t>
      </w:r>
      <w:r>
        <w:rPr>
          <w:rFonts w:hint="eastAsia" w:ascii="宋体" w:hAnsi="宋体" w:eastAsia="宋体" w:cs="宋体"/>
          <w:b/>
          <w:bCs/>
          <w:i/>
          <w:iCs/>
          <w:color w:val="000000"/>
          <w:kern w:val="0"/>
          <w:sz w:val="24"/>
          <w:szCs w:val="24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b/>
          <w:bCs/>
          <w:i/>
          <w:iCs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2.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试比较每个原子的汤姆逊散射截面与铝原子的光电效应截面。你认为汤姆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逊散射截面是否重要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?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宋体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答：经计算知道本实验中的截面为2-3Mb; 远大于汤姆孙散射时的截面；所以汤姆孙散射实验在本次实验中不重要。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3.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假设一束非理想准直束，其发散角为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10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°、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25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°，试估计对铝的线性吸收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系数实验值的影响。</w:t>
      </w:r>
    </w:p>
    <w:p>
      <w:pPr>
        <w:jc w:val="both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答：若有一定反射角度，影响实验中的t；考虑角度我们有</w:t>
      </w:r>
      <w:r>
        <w:rPr>
          <w:rFonts w:hint="eastAsia" w:ascii="宋体" w:hAnsi="宋体" w:eastAsia="宋体" w:cs="宋体"/>
          <w:b/>
          <w:bCs/>
          <w:position w:val="-6"/>
          <w:sz w:val="24"/>
          <w:szCs w:val="24"/>
          <w:lang w:val="en-US" w:eastAsia="zh-CN"/>
        </w:rPr>
        <w:object>
          <v:shape id="_x0000_i1066" o:spt="75" type="#_x0000_t75" style="height:16pt;width:51pt;" o:ole="t" filled="f" o:preferrelative="t" stroked="f" coordsize="21600,21600">
            <v:path/>
            <v:fill on="f" focussize="0,0"/>
            <v:stroke on="f"/>
            <v:imagedata r:id="rId90" o:title=""/>
            <o:lock v:ext="edit" aspectratio="t"/>
            <w10:wrap type="none"/>
            <w10:anchorlock/>
          </v:shape>
          <o:OLEObject Type="Embed" ProgID="Equation.KSEE3" ShapeID="_x0000_i1066" DrawAspect="Content" ObjectID="_1468075766" r:id="rId89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，本实验中的吸收系数中计算为</w:t>
      </w:r>
      <w:r>
        <w:rPr>
          <w:rFonts w:hint="eastAsia" w:ascii="宋体" w:hAnsi="宋体" w:eastAsia="宋体" w:cs="宋体"/>
          <w:b/>
          <w:bCs/>
          <w:position w:val="-28"/>
          <w:sz w:val="24"/>
          <w:szCs w:val="24"/>
          <w:lang w:val="en-US" w:eastAsia="zh-CN"/>
        </w:rPr>
        <w:object>
          <v:shape id="_x0000_i1067" o:spt="75" type="#_x0000_t75" style="height:33pt;width:42.95pt;" o:ole="t" filled="f" o:preferrelative="t" stroked="f" coordsize="21600,21600">
            <v:path/>
            <v:fill on="f" focussize="0,0"/>
            <v:stroke on="f"/>
            <v:imagedata r:id="rId92" o:title=""/>
            <o:lock v:ext="edit" aspectratio="t"/>
            <w10:wrap type="none"/>
            <w10:anchorlock/>
          </v:shape>
          <o:OLEObject Type="Embed" ProgID="Equation.KSEE3" ShapeID="_x0000_i1067" DrawAspect="Content" ObjectID="_1468075767" r:id="rId91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，k为拟合斜率，则该实验会导致测量结果偏大；即10度是实验值为真实值的1.0154倍，25度时实验值为真实值的1.1034倍。</w:t>
      </w:r>
    </w:p>
    <w:p>
      <w:pPr>
        <w:jc w:val="both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Part6附Excel 数据处理</w:t>
      </w:r>
    </w:p>
    <w:p>
      <w:pPr>
        <w:jc w:val="both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540250" cy="3107690"/>
            <wp:effectExtent l="0" t="0" r="1270" b="1270"/>
            <wp:docPr id="10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2"/>
                    <pic:cNvPicPr>
                      <a:picLocks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>
                    <a:xfrm>
                      <a:off x="0" y="0"/>
                      <a:ext cx="4540250" cy="310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ExMWZiOGNlYjVkMDE2ZjYzZWYxZmExNzRhNTE1ODEifQ=="/>
  </w:docVars>
  <w:rsids>
    <w:rsidRoot w:val="76222773"/>
    <w:rsid w:val="082A39DB"/>
    <w:rsid w:val="0DFE49A3"/>
    <w:rsid w:val="0ED71A24"/>
    <w:rsid w:val="1D3F7112"/>
    <w:rsid w:val="32313FA5"/>
    <w:rsid w:val="541A677C"/>
    <w:rsid w:val="5CCF7B4A"/>
    <w:rsid w:val="6C711B64"/>
    <w:rsid w:val="76222773"/>
    <w:rsid w:val="7D241F4F"/>
    <w:rsid w:val="7E7A2C7B"/>
    <w:rsid w:val="7F631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4" Type="http://schemas.openxmlformats.org/officeDocument/2006/relationships/fontTable" Target="fontTable.xml"/><Relationship Id="rId93" Type="http://schemas.openxmlformats.org/officeDocument/2006/relationships/image" Target="media/image47.png"/><Relationship Id="rId92" Type="http://schemas.openxmlformats.org/officeDocument/2006/relationships/image" Target="media/image46.wmf"/><Relationship Id="rId91" Type="http://schemas.openxmlformats.org/officeDocument/2006/relationships/oleObject" Target="embeddings/oleObject43.bin"/><Relationship Id="rId90" Type="http://schemas.openxmlformats.org/officeDocument/2006/relationships/image" Target="media/image45.wmf"/><Relationship Id="rId9" Type="http://schemas.openxmlformats.org/officeDocument/2006/relationships/oleObject" Target="embeddings/oleObject3.bin"/><Relationship Id="rId89" Type="http://schemas.openxmlformats.org/officeDocument/2006/relationships/oleObject" Target="embeddings/oleObject42.bin"/><Relationship Id="rId88" Type="http://schemas.openxmlformats.org/officeDocument/2006/relationships/image" Target="media/image44.wmf"/><Relationship Id="rId87" Type="http://schemas.openxmlformats.org/officeDocument/2006/relationships/oleObject" Target="embeddings/oleObject41.bin"/><Relationship Id="rId86" Type="http://schemas.openxmlformats.org/officeDocument/2006/relationships/image" Target="media/image43.wmf"/><Relationship Id="rId85" Type="http://schemas.openxmlformats.org/officeDocument/2006/relationships/oleObject" Target="embeddings/oleObject40.bin"/><Relationship Id="rId84" Type="http://schemas.openxmlformats.org/officeDocument/2006/relationships/oleObject" Target="embeddings/oleObject39.bin"/><Relationship Id="rId83" Type="http://schemas.openxmlformats.org/officeDocument/2006/relationships/oleObject" Target="embeddings/oleObject38.bin"/><Relationship Id="rId82" Type="http://schemas.openxmlformats.org/officeDocument/2006/relationships/image" Target="media/image42.wmf"/><Relationship Id="rId81" Type="http://schemas.openxmlformats.org/officeDocument/2006/relationships/oleObject" Target="embeddings/oleObject37.bin"/><Relationship Id="rId80" Type="http://schemas.openxmlformats.org/officeDocument/2006/relationships/image" Target="media/image41.wmf"/><Relationship Id="rId8" Type="http://schemas.openxmlformats.org/officeDocument/2006/relationships/image" Target="media/image3.wmf"/><Relationship Id="rId79" Type="http://schemas.openxmlformats.org/officeDocument/2006/relationships/oleObject" Target="embeddings/oleObject36.bin"/><Relationship Id="rId78" Type="http://schemas.openxmlformats.org/officeDocument/2006/relationships/image" Target="media/image40.png"/><Relationship Id="rId77" Type="http://schemas.openxmlformats.org/officeDocument/2006/relationships/image" Target="media/image39.wmf"/><Relationship Id="rId76" Type="http://schemas.openxmlformats.org/officeDocument/2006/relationships/oleObject" Target="embeddings/oleObject35.bin"/><Relationship Id="rId75" Type="http://schemas.openxmlformats.org/officeDocument/2006/relationships/image" Target="media/image38.wmf"/><Relationship Id="rId74" Type="http://schemas.openxmlformats.org/officeDocument/2006/relationships/oleObject" Target="embeddings/oleObject34.bin"/><Relationship Id="rId73" Type="http://schemas.openxmlformats.org/officeDocument/2006/relationships/oleObject" Target="embeddings/oleObject33.bin"/><Relationship Id="rId72" Type="http://schemas.openxmlformats.org/officeDocument/2006/relationships/oleObject" Target="embeddings/oleObject32.bin"/><Relationship Id="rId71" Type="http://schemas.openxmlformats.org/officeDocument/2006/relationships/oleObject" Target="embeddings/oleObject31.bin"/><Relationship Id="rId70" Type="http://schemas.openxmlformats.org/officeDocument/2006/relationships/image" Target="media/image37.wmf"/><Relationship Id="rId7" Type="http://schemas.openxmlformats.org/officeDocument/2006/relationships/oleObject" Target="embeddings/oleObject2.bin"/><Relationship Id="rId69" Type="http://schemas.openxmlformats.org/officeDocument/2006/relationships/oleObject" Target="embeddings/oleObject30.bin"/><Relationship Id="rId68" Type="http://schemas.openxmlformats.org/officeDocument/2006/relationships/image" Target="media/image36.png"/><Relationship Id="rId67" Type="http://schemas.openxmlformats.org/officeDocument/2006/relationships/oleObject" Target="embeddings/oleObject29.bin"/><Relationship Id="rId66" Type="http://schemas.openxmlformats.org/officeDocument/2006/relationships/image" Target="media/image35.wmf"/><Relationship Id="rId65" Type="http://schemas.openxmlformats.org/officeDocument/2006/relationships/oleObject" Target="embeddings/oleObject28.bin"/><Relationship Id="rId64" Type="http://schemas.openxmlformats.org/officeDocument/2006/relationships/image" Target="media/image34.wmf"/><Relationship Id="rId63" Type="http://schemas.openxmlformats.org/officeDocument/2006/relationships/oleObject" Target="embeddings/oleObject27.bin"/><Relationship Id="rId62" Type="http://schemas.openxmlformats.org/officeDocument/2006/relationships/image" Target="media/image33.png"/><Relationship Id="rId61" Type="http://schemas.openxmlformats.org/officeDocument/2006/relationships/image" Target="media/image32.wmf"/><Relationship Id="rId60" Type="http://schemas.openxmlformats.org/officeDocument/2006/relationships/oleObject" Target="embeddings/oleObject26.bin"/><Relationship Id="rId6" Type="http://schemas.openxmlformats.org/officeDocument/2006/relationships/image" Target="media/image2.wmf"/><Relationship Id="rId59" Type="http://schemas.openxmlformats.org/officeDocument/2006/relationships/image" Target="media/image31.png"/><Relationship Id="rId58" Type="http://schemas.openxmlformats.org/officeDocument/2006/relationships/image" Target="media/image30.wmf"/><Relationship Id="rId57" Type="http://schemas.openxmlformats.org/officeDocument/2006/relationships/oleObject" Target="embeddings/oleObject25.bin"/><Relationship Id="rId56" Type="http://schemas.openxmlformats.org/officeDocument/2006/relationships/image" Target="media/image29.png"/><Relationship Id="rId55" Type="http://schemas.openxmlformats.org/officeDocument/2006/relationships/image" Target="media/image28.wmf"/><Relationship Id="rId54" Type="http://schemas.openxmlformats.org/officeDocument/2006/relationships/oleObject" Target="embeddings/oleObject24.bin"/><Relationship Id="rId53" Type="http://schemas.openxmlformats.org/officeDocument/2006/relationships/image" Target="media/image27.png"/><Relationship Id="rId52" Type="http://schemas.openxmlformats.org/officeDocument/2006/relationships/image" Target="media/image26.wmf"/><Relationship Id="rId51" Type="http://schemas.openxmlformats.org/officeDocument/2006/relationships/oleObject" Target="embeddings/oleObject23.bin"/><Relationship Id="rId50" Type="http://schemas.openxmlformats.org/officeDocument/2006/relationships/image" Target="media/image25.png"/><Relationship Id="rId5" Type="http://schemas.openxmlformats.org/officeDocument/2006/relationships/oleObject" Target="embeddings/oleObject1.bin"/><Relationship Id="rId49" Type="http://schemas.openxmlformats.org/officeDocument/2006/relationships/image" Target="media/image24.wmf"/><Relationship Id="rId48" Type="http://schemas.openxmlformats.org/officeDocument/2006/relationships/oleObject" Target="embeddings/oleObject22.bin"/><Relationship Id="rId47" Type="http://schemas.openxmlformats.org/officeDocument/2006/relationships/image" Target="media/image23.png"/><Relationship Id="rId46" Type="http://schemas.openxmlformats.org/officeDocument/2006/relationships/oleObject" Target="embeddings/oleObject21.bin"/><Relationship Id="rId45" Type="http://schemas.openxmlformats.org/officeDocument/2006/relationships/image" Target="media/image22.wmf"/><Relationship Id="rId44" Type="http://schemas.openxmlformats.org/officeDocument/2006/relationships/oleObject" Target="embeddings/oleObject20.bin"/><Relationship Id="rId43" Type="http://schemas.openxmlformats.org/officeDocument/2006/relationships/image" Target="media/image21.wmf"/><Relationship Id="rId42" Type="http://schemas.openxmlformats.org/officeDocument/2006/relationships/oleObject" Target="embeddings/oleObject19.bin"/><Relationship Id="rId41" Type="http://schemas.openxmlformats.org/officeDocument/2006/relationships/image" Target="media/image20.wmf"/><Relationship Id="rId40" Type="http://schemas.openxmlformats.org/officeDocument/2006/relationships/oleObject" Target="embeddings/oleObject18.bin"/><Relationship Id="rId4" Type="http://schemas.openxmlformats.org/officeDocument/2006/relationships/image" Target="media/image1.png"/><Relationship Id="rId39" Type="http://schemas.openxmlformats.org/officeDocument/2006/relationships/image" Target="media/image19.wmf"/><Relationship Id="rId38" Type="http://schemas.openxmlformats.org/officeDocument/2006/relationships/oleObject" Target="embeddings/oleObject17.bin"/><Relationship Id="rId37" Type="http://schemas.openxmlformats.org/officeDocument/2006/relationships/image" Target="media/image18.wmf"/><Relationship Id="rId36" Type="http://schemas.openxmlformats.org/officeDocument/2006/relationships/oleObject" Target="embeddings/oleObject16.bin"/><Relationship Id="rId35" Type="http://schemas.openxmlformats.org/officeDocument/2006/relationships/image" Target="media/image17.wmf"/><Relationship Id="rId34" Type="http://schemas.openxmlformats.org/officeDocument/2006/relationships/oleObject" Target="embeddings/oleObject15.bin"/><Relationship Id="rId33" Type="http://schemas.openxmlformats.org/officeDocument/2006/relationships/image" Target="media/image16.wmf"/><Relationship Id="rId32" Type="http://schemas.openxmlformats.org/officeDocument/2006/relationships/oleObject" Target="embeddings/oleObject14.bin"/><Relationship Id="rId31" Type="http://schemas.openxmlformats.org/officeDocument/2006/relationships/image" Target="media/image15.wmf"/><Relationship Id="rId30" Type="http://schemas.openxmlformats.org/officeDocument/2006/relationships/oleObject" Target="embeddings/oleObject13.bin"/><Relationship Id="rId3" Type="http://schemas.openxmlformats.org/officeDocument/2006/relationships/theme" Target="theme/theme1.xml"/><Relationship Id="rId29" Type="http://schemas.openxmlformats.org/officeDocument/2006/relationships/image" Target="media/image14.wmf"/><Relationship Id="rId28" Type="http://schemas.openxmlformats.org/officeDocument/2006/relationships/oleObject" Target="embeddings/oleObject12.bin"/><Relationship Id="rId27" Type="http://schemas.openxmlformats.org/officeDocument/2006/relationships/image" Target="media/image13.wmf"/><Relationship Id="rId26" Type="http://schemas.openxmlformats.org/officeDocument/2006/relationships/oleObject" Target="embeddings/oleObject11.bin"/><Relationship Id="rId25" Type="http://schemas.openxmlformats.org/officeDocument/2006/relationships/image" Target="media/image12.wmf"/><Relationship Id="rId24" Type="http://schemas.openxmlformats.org/officeDocument/2006/relationships/oleObject" Target="embeddings/oleObject10.bin"/><Relationship Id="rId23" Type="http://schemas.openxmlformats.org/officeDocument/2006/relationships/image" Target="media/image11.png"/><Relationship Id="rId22" Type="http://schemas.openxmlformats.org/officeDocument/2006/relationships/image" Target="media/image10.wmf"/><Relationship Id="rId21" Type="http://schemas.openxmlformats.org/officeDocument/2006/relationships/oleObject" Target="embeddings/oleObject9.bin"/><Relationship Id="rId20" Type="http://schemas.openxmlformats.org/officeDocument/2006/relationships/image" Target="media/image9.wmf"/><Relationship Id="rId2" Type="http://schemas.openxmlformats.org/officeDocument/2006/relationships/settings" Target="settings.xml"/><Relationship Id="rId19" Type="http://schemas.openxmlformats.org/officeDocument/2006/relationships/oleObject" Target="embeddings/oleObject8.bin"/><Relationship Id="rId18" Type="http://schemas.openxmlformats.org/officeDocument/2006/relationships/image" Target="media/image8.wmf"/><Relationship Id="rId17" Type="http://schemas.openxmlformats.org/officeDocument/2006/relationships/oleObject" Target="embeddings/oleObject7.bin"/><Relationship Id="rId16" Type="http://schemas.openxmlformats.org/officeDocument/2006/relationships/image" Target="media/image7.wmf"/><Relationship Id="rId15" Type="http://schemas.openxmlformats.org/officeDocument/2006/relationships/oleObject" Target="embeddings/oleObject6.bin"/><Relationship Id="rId14" Type="http://schemas.openxmlformats.org/officeDocument/2006/relationships/image" Target="media/image6.wmf"/><Relationship Id="rId13" Type="http://schemas.openxmlformats.org/officeDocument/2006/relationships/oleObject" Target="embeddings/oleObject5.bin"/><Relationship Id="rId12" Type="http://schemas.openxmlformats.org/officeDocument/2006/relationships/image" Target="media/image5.wmf"/><Relationship Id="rId11" Type="http://schemas.openxmlformats.org/officeDocument/2006/relationships/oleObject" Target="embeddings/oleObject4.bin"/><Relationship Id="rId10" Type="http://schemas.openxmlformats.org/officeDocument/2006/relationships/image" Target="media/image4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2023-10-20T08:23:00Z</dcterms:created>
  <dc:creator>Z＆D</dc:creator>
  <cp:lastModifiedBy>Z＆D</cp:lastModifiedBy>
  <dcterms:modified xsi:type="dcterms:W3CDTF">2023-10-24T09:52:19Z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5B54B2F9B4314B8BBF2875738B62F3C6_11</vt:lpwstr>
  </property>
</Properties>
</file>