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7EF" w14:textId="1024FB37" w:rsidR="00BA240B" w:rsidRPr="00861B5A" w:rsidRDefault="00BA240B" w:rsidP="00D467C1">
      <w:pPr>
        <w:wordWrap w:val="0"/>
        <w:jc w:val="center"/>
        <w:rPr>
          <w:rFonts w:ascii="宋体" w:eastAsia="宋体" w:hAnsi="宋体" w:hint="eastAsia"/>
          <w:sz w:val="32"/>
          <w:szCs w:val="32"/>
        </w:rPr>
      </w:pPr>
      <w:r w:rsidRPr="00861B5A">
        <w:rPr>
          <w:rFonts w:ascii="宋体" w:eastAsia="宋体" w:hAnsi="宋体" w:hint="eastAsia"/>
          <w:sz w:val="32"/>
          <w:szCs w:val="32"/>
        </w:rPr>
        <w:t>高科机床AFC2.0加工测试</w:t>
      </w:r>
    </w:p>
    <w:p w14:paraId="1F90A0AE" w14:textId="4B08198D" w:rsidR="00320B76" w:rsidRPr="006601B8" w:rsidRDefault="009B2BD4" w:rsidP="00D467C1">
      <w:pPr>
        <w:pStyle w:val="1"/>
        <w:wordWrap w:val="0"/>
        <w:spacing w:before="100" w:after="100" w:line="240" w:lineRule="auto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320B76" w:rsidRPr="006601B8">
        <w:rPr>
          <w:rFonts w:ascii="宋体" w:eastAsia="宋体" w:hAnsi="宋体" w:hint="eastAsia"/>
          <w:color w:val="auto"/>
          <w:sz w:val="24"/>
          <w:szCs w:val="24"/>
        </w:rPr>
        <w:t>测试目的：</w:t>
      </w:r>
    </w:p>
    <w:p w14:paraId="7F059876" w14:textId="3554042F" w:rsidR="00320B76" w:rsidRDefault="00A21FDF" w:rsidP="00D467C1">
      <w:pPr>
        <w:pStyle w:val="a9"/>
        <w:wordWrap w:val="0"/>
        <w:ind w:left="360"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利用</w:t>
      </w:r>
      <w:r w:rsidR="00320B76" w:rsidRPr="006601B8">
        <w:rPr>
          <w:rFonts w:ascii="宋体" w:eastAsia="宋体" w:hAnsi="宋体" w:hint="eastAsia"/>
          <w:sz w:val="24"/>
        </w:rPr>
        <w:t>高科现场4台机床进行AFC2.0加工测试，</w:t>
      </w:r>
      <w:r w:rsidR="00320B76" w:rsidRPr="006601B8">
        <w:rPr>
          <w:rFonts w:ascii="宋体" w:eastAsia="宋体" w:hAnsi="宋体" w:cs="宋体"/>
          <w:sz w:val="24"/>
        </w:rPr>
        <w:t>负载电流比对测试</w:t>
      </w:r>
      <w:r w:rsidR="00CD55FA" w:rsidRPr="006601B8">
        <w:rPr>
          <w:rFonts w:ascii="宋体" w:eastAsia="宋体" w:hAnsi="宋体" w:cs="宋体" w:hint="eastAsia"/>
          <w:sz w:val="24"/>
        </w:rPr>
        <w:t>，I代码优化比对测试</w:t>
      </w:r>
      <w:r w:rsidR="00320B76" w:rsidRPr="006601B8">
        <w:rPr>
          <w:rFonts w:ascii="宋体" w:eastAsia="宋体" w:hAnsi="宋体" w:cs="宋体" w:hint="eastAsia"/>
          <w:sz w:val="24"/>
        </w:rPr>
        <w:t>。</w:t>
      </w:r>
      <w:r w:rsidR="00320B76" w:rsidRPr="006601B8">
        <w:rPr>
          <w:rFonts w:ascii="宋体" w:eastAsia="宋体" w:hAnsi="宋体" w:hint="eastAsia"/>
          <w:sz w:val="24"/>
        </w:rPr>
        <w:t>通过SSTT采样负载电流曲线，进行波形对比，进行I代码优化，</w:t>
      </w:r>
      <w:r>
        <w:rPr>
          <w:rFonts w:ascii="宋体" w:eastAsia="宋体" w:hAnsi="宋体" w:hint="eastAsia"/>
          <w:sz w:val="24"/>
        </w:rPr>
        <w:t>由单台机床进行I代码优化，优化数据用于其他机床，</w:t>
      </w:r>
      <w:r w:rsidR="00320B76" w:rsidRPr="006601B8">
        <w:rPr>
          <w:rFonts w:ascii="宋体" w:eastAsia="宋体" w:hAnsi="宋体" w:hint="eastAsia"/>
          <w:sz w:val="24"/>
        </w:rPr>
        <w:t>测试</w:t>
      </w:r>
      <w:r w:rsidR="00CD55FA" w:rsidRPr="006601B8">
        <w:rPr>
          <w:rFonts w:ascii="宋体" w:eastAsia="宋体" w:hAnsi="宋体" w:hint="eastAsia"/>
          <w:sz w:val="24"/>
        </w:rPr>
        <w:t>纵向优化和</w:t>
      </w:r>
      <w:r w:rsidR="00320B76" w:rsidRPr="006601B8">
        <w:rPr>
          <w:rFonts w:ascii="宋体" w:eastAsia="宋体" w:hAnsi="宋体" w:hint="eastAsia"/>
          <w:sz w:val="24"/>
        </w:rPr>
        <w:t>横向优化结果是否具有</w:t>
      </w:r>
      <w:r w:rsidR="00CD55FA" w:rsidRPr="006601B8">
        <w:rPr>
          <w:rFonts w:ascii="宋体" w:eastAsia="宋体" w:hAnsi="宋体" w:hint="eastAsia"/>
          <w:sz w:val="24"/>
        </w:rPr>
        <w:t>批量生产的可靠性</w:t>
      </w:r>
      <w:r w:rsidR="00320B76" w:rsidRPr="006601B8">
        <w:rPr>
          <w:rFonts w:ascii="宋体" w:eastAsia="宋体" w:hAnsi="宋体" w:hint="eastAsia"/>
          <w:sz w:val="24"/>
        </w:rPr>
        <w:t>。</w:t>
      </w:r>
    </w:p>
    <w:p w14:paraId="698BD428" w14:textId="77777777" w:rsidR="009B2BD4" w:rsidRPr="00A21FDF" w:rsidRDefault="009B2BD4" w:rsidP="00D467C1">
      <w:pPr>
        <w:pStyle w:val="a9"/>
        <w:wordWrap w:val="0"/>
        <w:ind w:left="360" w:firstLineChars="200" w:firstLine="480"/>
        <w:rPr>
          <w:rFonts w:ascii="宋体" w:eastAsia="宋体" w:hAnsi="宋体" w:cs="宋体" w:hint="eastAsia"/>
          <w:sz w:val="24"/>
        </w:rPr>
      </w:pPr>
    </w:p>
    <w:p w14:paraId="37505AD2" w14:textId="7C42A06C" w:rsidR="00320B76" w:rsidRPr="006601B8" w:rsidRDefault="009B2BD4" w:rsidP="00D467C1">
      <w:pPr>
        <w:pStyle w:val="1"/>
        <w:wordWrap w:val="0"/>
        <w:spacing w:before="100" w:after="100" w:line="240" w:lineRule="auto"/>
        <w:rPr>
          <w:rFonts w:ascii="宋体" w:eastAsia="宋体" w:hAnsi="宋体" w:hint="eastAsia"/>
          <w:color w:val="auto"/>
          <w:sz w:val="24"/>
          <w:szCs w:val="24"/>
        </w:rPr>
      </w:pPr>
      <w:r>
        <w:rPr>
          <w:rFonts w:ascii="宋体" w:eastAsia="宋体" w:hAnsi="宋体" w:hint="eastAsia"/>
          <w:color w:val="auto"/>
          <w:sz w:val="24"/>
          <w:szCs w:val="24"/>
        </w:rPr>
        <w:t>2.</w:t>
      </w:r>
      <w:r w:rsidR="00320B76" w:rsidRPr="006601B8">
        <w:rPr>
          <w:rFonts w:ascii="宋体" w:eastAsia="宋体" w:hAnsi="宋体" w:hint="eastAsia"/>
          <w:color w:val="auto"/>
          <w:sz w:val="24"/>
          <w:szCs w:val="24"/>
        </w:rPr>
        <w:t>测试方案及结果汇总</w:t>
      </w:r>
    </w:p>
    <w:tbl>
      <w:tblPr>
        <w:tblStyle w:val="ae"/>
        <w:tblW w:w="8931" w:type="dxa"/>
        <w:tblInd w:w="-147" w:type="dxa"/>
        <w:tblLook w:val="04A0" w:firstRow="1" w:lastRow="0" w:firstColumn="1" w:lastColumn="0" w:noHBand="0" w:noVBand="1"/>
      </w:tblPr>
      <w:tblGrid>
        <w:gridCol w:w="568"/>
        <w:gridCol w:w="1275"/>
        <w:gridCol w:w="2127"/>
        <w:gridCol w:w="4961"/>
      </w:tblGrid>
      <w:tr w:rsidR="006601B8" w:rsidRPr="006601B8" w14:paraId="74EED4C7" w14:textId="77777777" w:rsidTr="00AC4B5B">
        <w:tc>
          <w:tcPr>
            <w:tcW w:w="568" w:type="dxa"/>
          </w:tcPr>
          <w:p w14:paraId="24E2D47B" w14:textId="77777777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5" w:type="dxa"/>
          </w:tcPr>
          <w:p w14:paraId="2CFE3FB6" w14:textId="401CB7CE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加工零件</w:t>
            </w:r>
          </w:p>
        </w:tc>
        <w:tc>
          <w:tcPr>
            <w:tcW w:w="2127" w:type="dxa"/>
          </w:tcPr>
          <w:p w14:paraId="474A4887" w14:textId="4361CC2E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I代码优化</w:t>
            </w:r>
            <w:r w:rsidR="00160EB6">
              <w:rPr>
                <w:rFonts w:ascii="宋体" w:eastAsia="宋体" w:hAnsi="宋体" w:hint="eastAsia"/>
                <w:sz w:val="24"/>
              </w:rPr>
              <w:t>程序</w:t>
            </w:r>
          </w:p>
        </w:tc>
        <w:tc>
          <w:tcPr>
            <w:tcW w:w="4961" w:type="dxa"/>
          </w:tcPr>
          <w:p w14:paraId="30DEF878" w14:textId="45A40A9D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I代码</w:t>
            </w:r>
            <w:r w:rsidR="000E0B3B" w:rsidRPr="006601B8">
              <w:rPr>
                <w:rFonts w:ascii="宋体" w:eastAsia="宋体" w:hAnsi="宋体" w:hint="eastAsia"/>
                <w:sz w:val="24"/>
              </w:rPr>
              <w:t>优化</w:t>
            </w:r>
            <w:r w:rsidRPr="006601B8">
              <w:rPr>
                <w:rFonts w:ascii="宋体" w:eastAsia="宋体" w:hAnsi="宋体" w:hint="eastAsia"/>
                <w:sz w:val="24"/>
              </w:rPr>
              <w:t>结论</w:t>
            </w:r>
          </w:p>
        </w:tc>
      </w:tr>
      <w:tr w:rsidR="006601B8" w:rsidRPr="006601B8" w14:paraId="6FDD70CF" w14:textId="77777777" w:rsidTr="00AC4B5B">
        <w:tc>
          <w:tcPr>
            <w:tcW w:w="568" w:type="dxa"/>
          </w:tcPr>
          <w:p w14:paraId="0965D78C" w14:textId="2F541646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275" w:type="dxa"/>
          </w:tcPr>
          <w:p w14:paraId="230AD613" w14:textId="5BDA22C1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sz w:val="24"/>
              </w:rPr>
              <w:t>型腔件</w:t>
            </w:r>
            <w:proofErr w:type="gramEnd"/>
          </w:p>
        </w:tc>
        <w:tc>
          <w:tcPr>
            <w:tcW w:w="2127" w:type="dxa"/>
          </w:tcPr>
          <w:p w14:paraId="673E006D" w14:textId="110CE4DA" w:rsidR="002845AC" w:rsidRPr="006601B8" w:rsidRDefault="002845A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</w:t>
            </w:r>
            <w:r w:rsidR="00991EDF">
              <w:rPr>
                <w:rFonts w:ascii="宋体" w:eastAsia="宋体" w:hAnsi="宋体" w:hint="eastAsia"/>
                <w:sz w:val="24"/>
              </w:rPr>
              <w:t>数据</w:t>
            </w:r>
            <w:r w:rsidRPr="006601B8">
              <w:rPr>
                <w:rFonts w:ascii="宋体" w:eastAsia="宋体" w:hAnsi="宋体" w:hint="eastAsia"/>
                <w:sz w:val="24"/>
              </w:rPr>
              <w:t>生成I代码载入4号机床</w:t>
            </w:r>
          </w:p>
        </w:tc>
        <w:tc>
          <w:tcPr>
            <w:tcW w:w="4961" w:type="dxa"/>
          </w:tcPr>
          <w:p w14:paraId="689FB7DB" w14:textId="711B923A" w:rsidR="002845AC" w:rsidRPr="006601B8" w:rsidRDefault="00AC4B5B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3号机床切削效率提升18%，负载电流平均值提升</w:t>
            </w:r>
            <w:r w:rsidR="000E0B3B" w:rsidRPr="006601B8">
              <w:rPr>
                <w:rFonts w:ascii="宋体" w:eastAsia="宋体" w:hAnsi="宋体" w:hint="eastAsia"/>
                <w:sz w:val="24"/>
              </w:rPr>
              <w:t>7%</w:t>
            </w:r>
          </w:p>
          <w:p w14:paraId="71C363ED" w14:textId="687A9DE1" w:rsidR="00AC4B5B" w:rsidRPr="006601B8" w:rsidRDefault="00AC4B5B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4号机床切削效率提升18%，负载电流平均值提升</w:t>
            </w:r>
            <w:r w:rsidR="000E0B3B" w:rsidRPr="006601B8">
              <w:rPr>
                <w:rFonts w:ascii="宋体" w:eastAsia="宋体" w:hAnsi="宋体" w:hint="eastAsia"/>
                <w:sz w:val="24"/>
              </w:rPr>
              <w:t>13%</w:t>
            </w:r>
          </w:p>
        </w:tc>
      </w:tr>
    </w:tbl>
    <w:p w14:paraId="50AD4D0C" w14:textId="77777777" w:rsidR="00320B76" w:rsidRPr="006601B8" w:rsidRDefault="00320B76" w:rsidP="00D467C1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</w:p>
    <w:p w14:paraId="60CECE5C" w14:textId="060DB4F3" w:rsidR="00572ED3" w:rsidRPr="006601B8" w:rsidRDefault="00320B76" w:rsidP="00D467C1">
      <w:pPr>
        <w:pStyle w:val="1"/>
        <w:wordWrap w:val="0"/>
        <w:spacing w:before="100" w:after="100" w:line="240" w:lineRule="auto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572ED3" w:rsidRPr="006601B8">
        <w:rPr>
          <w:rFonts w:ascii="宋体" w:eastAsia="宋体" w:hAnsi="宋体" w:hint="eastAsia"/>
          <w:color w:val="auto"/>
          <w:sz w:val="24"/>
          <w:szCs w:val="24"/>
        </w:rPr>
        <w:t>具体测试方案</w:t>
      </w:r>
    </w:p>
    <w:p w14:paraId="13A3DE14" w14:textId="7ADB338C" w:rsidR="00E52639" w:rsidRPr="006601B8" w:rsidRDefault="00572ED3" w:rsidP="00D467C1">
      <w:pPr>
        <w:pStyle w:val="2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3.1</w:t>
      </w:r>
      <w:r w:rsidR="00427501" w:rsidRPr="006601B8">
        <w:rPr>
          <w:rFonts w:ascii="宋体" w:eastAsia="宋体" w:hAnsi="宋体" w:hint="eastAsia"/>
          <w:color w:val="auto"/>
          <w:sz w:val="24"/>
          <w:szCs w:val="24"/>
        </w:rPr>
        <w:t>高科4台</w:t>
      </w:r>
      <w:r w:rsidR="00861B5A">
        <w:rPr>
          <w:rFonts w:ascii="宋体" w:eastAsia="宋体" w:hAnsi="宋体" w:hint="eastAsia"/>
          <w:color w:val="auto"/>
          <w:sz w:val="24"/>
          <w:szCs w:val="24"/>
        </w:rPr>
        <w:t>机床</w:t>
      </w:r>
      <w:r w:rsidR="00427501" w:rsidRPr="006601B8">
        <w:rPr>
          <w:rFonts w:ascii="宋体" w:eastAsia="宋体" w:hAnsi="宋体" w:hint="eastAsia"/>
          <w:color w:val="auto"/>
          <w:sz w:val="24"/>
          <w:szCs w:val="24"/>
        </w:rPr>
        <w:t>一致性对比</w:t>
      </w:r>
    </w:p>
    <w:p w14:paraId="1AC36ECC" w14:textId="301954FB" w:rsidR="00F20FE5" w:rsidRPr="006601B8" w:rsidRDefault="002C742F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/>
          <w:noProof/>
          <w:color w:val="auto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5619C9FE" wp14:editId="3F8C90A2">
            <wp:simplePos x="0" y="0"/>
            <wp:positionH relativeFrom="column">
              <wp:posOffset>0</wp:posOffset>
            </wp:positionH>
            <wp:positionV relativeFrom="paragraph">
              <wp:posOffset>351155</wp:posOffset>
            </wp:positionV>
            <wp:extent cx="5274310" cy="3314700"/>
            <wp:effectExtent l="0" t="0" r="2540" b="0"/>
            <wp:wrapTopAndBottom/>
            <wp:docPr id="33803784" name="图片 1" descr="图形用户界面, 图表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784" name="图片 1" descr="图形用户界面, 图表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2ED3"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AF3A4E" w:rsidRPr="006601B8">
        <w:rPr>
          <w:rFonts w:ascii="宋体" w:eastAsia="宋体" w:hAnsi="宋体" w:hint="eastAsia"/>
          <w:color w:val="auto"/>
          <w:sz w:val="24"/>
          <w:szCs w:val="24"/>
        </w:rPr>
        <w:t>1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高科4台机床</w:t>
      </w:r>
      <w:r w:rsidR="00572ED3" w:rsidRPr="006601B8">
        <w:rPr>
          <w:rFonts w:ascii="宋体" w:eastAsia="宋体" w:hAnsi="宋体" w:hint="eastAsia"/>
          <w:color w:val="auto"/>
          <w:sz w:val="24"/>
          <w:szCs w:val="24"/>
        </w:rPr>
        <w:t>进行空载30000转加减速负载电流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对比测试：</w:t>
      </w:r>
    </w:p>
    <w:p w14:paraId="4DBA7607" w14:textId="554E57B0" w:rsidR="00F20FE5" w:rsidRPr="006601B8" w:rsidRDefault="00F20FE5" w:rsidP="00D467C1">
      <w:p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1号机床</w:t>
      </w:r>
      <w:r w:rsidR="00861B5A">
        <w:rPr>
          <w:rFonts w:ascii="宋体" w:eastAsia="宋体" w:hAnsi="宋体" w:hint="eastAsia"/>
          <w:sz w:val="24"/>
        </w:rPr>
        <w:t>的</w:t>
      </w:r>
      <w:r w:rsidRPr="006601B8">
        <w:rPr>
          <w:rFonts w:ascii="宋体" w:eastAsia="宋体" w:hAnsi="宋体" w:hint="eastAsia"/>
          <w:sz w:val="24"/>
        </w:rPr>
        <w:t>波形与2/3/4号机床差异</w:t>
      </w:r>
      <w:r w:rsidR="00861B5A">
        <w:rPr>
          <w:rFonts w:ascii="宋体" w:eastAsia="宋体" w:hAnsi="宋体" w:hint="eastAsia"/>
          <w:sz w:val="24"/>
        </w:rPr>
        <w:t>较大</w:t>
      </w:r>
      <w:r w:rsidRPr="006601B8">
        <w:rPr>
          <w:rFonts w:ascii="宋体" w:eastAsia="宋体" w:hAnsi="宋体" w:hint="eastAsia"/>
          <w:sz w:val="24"/>
        </w:rPr>
        <w:t>，</w:t>
      </w:r>
      <w:r w:rsidR="00861B5A">
        <w:rPr>
          <w:rFonts w:ascii="宋体" w:eastAsia="宋体" w:hAnsi="宋体" w:hint="eastAsia"/>
          <w:sz w:val="24"/>
        </w:rPr>
        <w:t>多次调试后仍存在差异，1号机床暂不参与本次加工优化测试</w:t>
      </w:r>
      <w:r w:rsidRPr="006601B8">
        <w:rPr>
          <w:rFonts w:ascii="宋体" w:eastAsia="宋体" w:hAnsi="宋体" w:hint="eastAsia"/>
          <w:sz w:val="24"/>
        </w:rPr>
        <w:t>。</w:t>
      </w:r>
    </w:p>
    <w:p w14:paraId="5657326A" w14:textId="77777777" w:rsidR="00F20FE5" w:rsidRPr="006601B8" w:rsidRDefault="00F20FE5" w:rsidP="00D467C1">
      <w:pPr>
        <w:wordWrap w:val="0"/>
        <w:rPr>
          <w:rFonts w:ascii="宋体" w:eastAsia="宋体" w:hAnsi="宋体" w:hint="eastAsia"/>
          <w:sz w:val="24"/>
        </w:rPr>
      </w:pPr>
    </w:p>
    <w:p w14:paraId="7AE865DF" w14:textId="56DDE238" w:rsidR="00F20FE5" w:rsidRPr="006601B8" w:rsidRDefault="00572ED3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lastRenderedPageBreak/>
        <w:t>3.</w:t>
      </w:r>
      <w:r w:rsidR="00AF3A4E" w:rsidRPr="006601B8">
        <w:rPr>
          <w:rFonts w:ascii="宋体" w:eastAsia="宋体" w:hAnsi="宋体" w:hint="eastAsia"/>
          <w:color w:val="auto"/>
          <w:sz w:val="24"/>
          <w:szCs w:val="24"/>
        </w:rPr>
        <w:t>1.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2.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F20FE5" w:rsidRPr="006601B8">
        <w:rPr>
          <w:rFonts w:ascii="宋体" w:eastAsia="宋体" w:hAnsi="宋体" w:hint="eastAsia"/>
          <w:color w:val="auto"/>
          <w:sz w:val="24"/>
          <w:szCs w:val="24"/>
        </w:rPr>
        <w:t>高科2/3/4号机床</w:t>
      </w:r>
      <w:r w:rsidR="005C64DA" w:rsidRPr="006601B8">
        <w:rPr>
          <w:rFonts w:ascii="宋体" w:eastAsia="宋体" w:hAnsi="宋体" w:hint="eastAsia"/>
          <w:color w:val="auto"/>
          <w:sz w:val="24"/>
          <w:szCs w:val="24"/>
        </w:rPr>
        <w:t>进行空载30000转加减速负载电流对比测试：</w:t>
      </w:r>
      <w:r w:rsidR="00F20FE5" w:rsidRPr="006601B8">
        <w:rPr>
          <w:rFonts w:ascii="宋体" w:eastAsia="宋体" w:hAnsi="宋体"/>
          <w:noProof/>
          <w:color w:val="auto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4D3D70" wp14:editId="26835F73">
            <wp:simplePos x="0" y="0"/>
            <wp:positionH relativeFrom="column">
              <wp:posOffset>-53975</wp:posOffset>
            </wp:positionH>
            <wp:positionV relativeFrom="paragraph">
              <wp:posOffset>459757</wp:posOffset>
            </wp:positionV>
            <wp:extent cx="5274310" cy="2959100"/>
            <wp:effectExtent l="0" t="0" r="2540" b="0"/>
            <wp:wrapTopAndBottom/>
            <wp:docPr id="1661320165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0165" name="图片 1" descr="图形用户界面,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FB59" w14:textId="7574B203" w:rsidR="00427501" w:rsidRDefault="005C64DA" w:rsidP="00D467C1">
      <w:pPr>
        <w:wordWrap w:val="0"/>
        <w:rPr>
          <w:rFonts w:ascii="宋体" w:eastAsia="宋体" w:hAnsi="宋体"/>
          <w:sz w:val="24"/>
        </w:rPr>
      </w:pPr>
      <w:r w:rsidRPr="006601B8">
        <w:rPr>
          <w:rFonts w:ascii="宋体" w:eastAsia="宋体" w:hAnsi="宋体" w:hint="eastAsia"/>
          <w:sz w:val="24"/>
        </w:rPr>
        <w:t>2/3/4号机床负载电流基本一致</w:t>
      </w:r>
      <w:r>
        <w:rPr>
          <w:rFonts w:ascii="宋体" w:eastAsia="宋体" w:hAnsi="宋体" w:hint="eastAsia"/>
          <w:sz w:val="24"/>
        </w:rPr>
        <w:t>，</w:t>
      </w:r>
      <w:r w:rsidR="005F09C2" w:rsidRPr="006601B8">
        <w:rPr>
          <w:rFonts w:ascii="宋体" w:eastAsia="宋体" w:hAnsi="宋体" w:hint="eastAsia"/>
          <w:sz w:val="24"/>
        </w:rPr>
        <w:t>后续采用2/3/4号机床进行加工测试。</w:t>
      </w:r>
    </w:p>
    <w:p w14:paraId="2DE5F846" w14:textId="77777777" w:rsidR="006441DC" w:rsidRPr="006601B8" w:rsidRDefault="006441DC" w:rsidP="00D467C1">
      <w:pPr>
        <w:wordWrap w:val="0"/>
        <w:rPr>
          <w:rFonts w:ascii="宋体" w:eastAsia="宋体" w:hAnsi="宋体" w:hint="eastAsia"/>
          <w:sz w:val="24"/>
        </w:rPr>
      </w:pPr>
    </w:p>
    <w:p w14:paraId="0B913438" w14:textId="1A9AA5AB" w:rsidR="00427501" w:rsidRPr="006601B8" w:rsidRDefault="00D30629" w:rsidP="00D467C1">
      <w:pPr>
        <w:pStyle w:val="2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AF3A4E" w:rsidRPr="006601B8">
        <w:rPr>
          <w:rFonts w:ascii="宋体" w:eastAsia="宋体" w:hAnsi="宋体" w:hint="eastAsia"/>
          <w:color w:val="auto"/>
          <w:sz w:val="24"/>
          <w:szCs w:val="24"/>
        </w:rPr>
        <w:t>2.</w:t>
      </w:r>
      <w:proofErr w:type="gramStart"/>
      <w:r w:rsidR="00641C55" w:rsidRPr="006601B8">
        <w:rPr>
          <w:rFonts w:ascii="宋体" w:eastAsia="宋体" w:hAnsi="宋体" w:hint="eastAsia"/>
          <w:color w:val="auto"/>
          <w:sz w:val="24"/>
          <w:szCs w:val="24"/>
        </w:rPr>
        <w:t>型腔件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加工</w:t>
      </w:r>
      <w:proofErr w:type="gramEnd"/>
      <w:r w:rsidR="00641C55" w:rsidRPr="006601B8">
        <w:rPr>
          <w:rFonts w:ascii="宋体" w:eastAsia="宋体" w:hAnsi="宋体" w:hint="eastAsia"/>
          <w:color w:val="auto"/>
          <w:sz w:val="24"/>
          <w:szCs w:val="24"/>
        </w:rPr>
        <w:t>对比</w:t>
      </w:r>
    </w:p>
    <w:p w14:paraId="062FD40E" w14:textId="193C71A9" w:rsidR="00CA72B8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641C55" w:rsidRPr="006601B8">
        <w:rPr>
          <w:rFonts w:ascii="宋体" w:eastAsia="宋体" w:hAnsi="宋体" w:hint="eastAsia"/>
          <w:color w:val="auto"/>
          <w:sz w:val="24"/>
          <w:szCs w:val="24"/>
        </w:rPr>
        <w:t>2.1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测试环境</w:t>
      </w:r>
    </w:p>
    <w:tbl>
      <w:tblPr>
        <w:tblStyle w:val="ae"/>
        <w:tblW w:w="0" w:type="auto"/>
        <w:tblLayout w:type="fixed"/>
        <w:tblLook w:val="0000" w:firstRow="0" w:lastRow="0" w:firstColumn="0" w:lastColumn="0" w:noHBand="0" w:noVBand="0"/>
      </w:tblPr>
      <w:tblGrid>
        <w:gridCol w:w="4095"/>
        <w:gridCol w:w="4427"/>
      </w:tblGrid>
      <w:tr w:rsidR="006601B8" w:rsidRPr="006601B8" w14:paraId="7E0399AE" w14:textId="77777777" w:rsidTr="00780D23">
        <w:trPr>
          <w:trHeight w:val="294"/>
        </w:trPr>
        <w:tc>
          <w:tcPr>
            <w:tcW w:w="4095" w:type="dxa"/>
          </w:tcPr>
          <w:p w14:paraId="3A3BF3AC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测试设备</w:t>
            </w:r>
          </w:p>
        </w:tc>
        <w:tc>
          <w:tcPr>
            <w:tcW w:w="4427" w:type="dxa"/>
          </w:tcPr>
          <w:p w14:paraId="28FFF26A" w14:textId="77777777" w:rsidR="00CA72B8" w:rsidRPr="006601B8" w:rsidRDefault="00CA72B8" w:rsidP="00D467C1">
            <w:pPr>
              <w:wordWrap w:val="0"/>
              <w:outlineLvl w:val="2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测试零件：</w:t>
            </w:r>
            <w:proofErr w:type="gramStart"/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型腔件</w:t>
            </w:r>
            <w:proofErr w:type="gramEnd"/>
          </w:p>
        </w:tc>
      </w:tr>
      <w:tr w:rsidR="00D467C1" w:rsidRPr="006601B8" w14:paraId="4031F104" w14:textId="77777777" w:rsidTr="00780D23">
        <w:trPr>
          <w:trHeight w:val="3564"/>
        </w:trPr>
        <w:tc>
          <w:tcPr>
            <w:tcW w:w="4095" w:type="dxa"/>
          </w:tcPr>
          <w:p w14:paraId="6B2BABDC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inline distT="0" distB="0" distL="0" distR="0" wp14:anchorId="56F808C2" wp14:editId="5D8B742C">
                  <wp:extent cx="2459355" cy="2327275"/>
                  <wp:effectExtent l="0" t="0" r="0" b="0"/>
                  <wp:docPr id="2113183470" name="图片 2" descr="图片包含 建筑, 汽车, 桌子, 街道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83470" name="图片 2" descr="图片包含 建筑, 汽车, 桌子, 街道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355" cy="232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7" w:type="dxa"/>
          </w:tcPr>
          <w:p w14:paraId="056CF64F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inline distT="0" distB="0" distL="0" distR="0" wp14:anchorId="12CDE469" wp14:editId="710E1F0C">
                  <wp:extent cx="2625844" cy="2244051"/>
                  <wp:effectExtent l="0" t="0" r="3175" b="4445"/>
                  <wp:docPr id="955024755" name="图片 1" descr="图片包含 游戏机, 盒子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024755" name="图片 1" descr="图片包含 游戏机, 盒子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713" cy="2246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F577D" w14:textId="3EE128C7" w:rsidR="00CA72B8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lastRenderedPageBreak/>
        <w:t>3.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2.2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负载电流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曲线及区间划分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7179"/>
      </w:tblGrid>
      <w:tr w:rsidR="006601B8" w:rsidRPr="006601B8" w14:paraId="7E760FC1" w14:textId="77777777" w:rsidTr="00780D23">
        <w:tc>
          <w:tcPr>
            <w:tcW w:w="1343" w:type="dxa"/>
          </w:tcPr>
          <w:p w14:paraId="05AC20BE" w14:textId="02350AB8" w:rsidR="00CA72B8" w:rsidRPr="006601B8" w:rsidRDefault="00D81B1D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</w:t>
            </w:r>
            <w:r w:rsidR="00CA72B8" w:rsidRPr="006601B8">
              <w:rPr>
                <w:rFonts w:ascii="宋体" w:eastAsia="宋体" w:hAnsi="宋体" w:hint="eastAsia"/>
                <w:sz w:val="24"/>
              </w:rPr>
              <w:t>曲线</w:t>
            </w:r>
          </w:p>
        </w:tc>
        <w:tc>
          <w:tcPr>
            <w:tcW w:w="7179" w:type="dxa"/>
          </w:tcPr>
          <w:p w14:paraId="3770D3B1" w14:textId="0DA1F681" w:rsidR="00CA72B8" w:rsidRPr="006601B8" w:rsidRDefault="00D81B1D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3840" behindDoc="0" locked="0" layoutInCell="1" allowOverlap="1" wp14:anchorId="197A5898" wp14:editId="173F07DB">
                  <wp:simplePos x="0" y="0"/>
                  <wp:positionH relativeFrom="column">
                    <wp:posOffset>-32514</wp:posOffset>
                  </wp:positionH>
                  <wp:positionV relativeFrom="paragraph">
                    <wp:posOffset>107940</wp:posOffset>
                  </wp:positionV>
                  <wp:extent cx="4421505" cy="2195195"/>
                  <wp:effectExtent l="0" t="0" r="0" b="0"/>
                  <wp:wrapTopAndBottom/>
                  <wp:docPr id="10861330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330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219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467C1" w:rsidRPr="006601B8" w14:paraId="1206667F" w14:textId="77777777" w:rsidTr="00780D23">
        <w:tc>
          <w:tcPr>
            <w:tcW w:w="1343" w:type="dxa"/>
          </w:tcPr>
          <w:p w14:paraId="124752E1" w14:textId="77777777" w:rsidR="00CA72B8" w:rsidRPr="006601B8" w:rsidRDefault="00CA72B8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区间划分</w:t>
            </w:r>
          </w:p>
        </w:tc>
        <w:tc>
          <w:tcPr>
            <w:tcW w:w="7179" w:type="dxa"/>
          </w:tcPr>
          <w:p w14:paraId="55434DA4" w14:textId="5D5B1C8C" w:rsidR="00CA72B8" w:rsidRPr="006601B8" w:rsidRDefault="00D81B1D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5888" behindDoc="0" locked="0" layoutInCell="1" allowOverlap="1" wp14:anchorId="0B631322" wp14:editId="10DDF88C">
                  <wp:simplePos x="0" y="0"/>
                  <wp:positionH relativeFrom="column">
                    <wp:posOffset>-61853</wp:posOffset>
                  </wp:positionH>
                  <wp:positionV relativeFrom="paragraph">
                    <wp:posOffset>24177</wp:posOffset>
                  </wp:positionV>
                  <wp:extent cx="4421505" cy="1880870"/>
                  <wp:effectExtent l="0" t="0" r="0" b="5080"/>
                  <wp:wrapTopAndBottom/>
                  <wp:docPr id="1983204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049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50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A96C86B" w14:textId="77777777" w:rsidR="00CA72B8" w:rsidRPr="006601B8" w:rsidRDefault="00CA72B8" w:rsidP="00D467C1">
      <w:pPr>
        <w:wordWrap w:val="0"/>
        <w:rPr>
          <w:rFonts w:ascii="宋体" w:eastAsia="宋体" w:hAnsi="宋体" w:hint="eastAsia"/>
          <w:sz w:val="24"/>
        </w:rPr>
      </w:pPr>
    </w:p>
    <w:p w14:paraId="25935FC7" w14:textId="5EE61F9A" w:rsidR="00CA72B8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2.3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理想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负载电流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及阈值设置</w:t>
      </w:r>
    </w:p>
    <w:p w14:paraId="21CE23E5" w14:textId="16C84447" w:rsidR="00CA72B8" w:rsidRPr="006601B8" w:rsidRDefault="00CA72B8" w:rsidP="00D467C1">
      <w:pPr>
        <w:wordWrap w:val="0"/>
        <w:ind w:firstLineChars="200" w:firstLine="48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/>
          <w:sz w:val="24"/>
        </w:rPr>
        <w:t>全程</w:t>
      </w:r>
      <w:r w:rsidRPr="006601B8">
        <w:rPr>
          <w:rFonts w:ascii="宋体" w:eastAsia="宋体" w:hAnsi="宋体" w:hint="eastAsia"/>
          <w:sz w:val="24"/>
        </w:rPr>
        <w:t>平均</w:t>
      </w:r>
      <w:r w:rsidR="00D81B1D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为</w:t>
      </w:r>
      <w:r w:rsidR="00D81B1D" w:rsidRPr="006601B8">
        <w:rPr>
          <w:rFonts w:ascii="宋体" w:eastAsia="宋体" w:hAnsi="宋体" w:hint="eastAsia"/>
          <w:sz w:val="24"/>
        </w:rPr>
        <w:t>0.4A</w:t>
      </w:r>
      <w:r w:rsidRPr="006601B8">
        <w:rPr>
          <w:rFonts w:ascii="宋体" w:eastAsia="宋体" w:hAnsi="宋体"/>
          <w:sz w:val="24"/>
        </w:rPr>
        <w:t>，</w:t>
      </w:r>
      <w:r w:rsidRPr="006601B8">
        <w:rPr>
          <w:rFonts w:ascii="宋体" w:eastAsia="宋体" w:hAnsi="宋体" w:hint="eastAsia"/>
          <w:sz w:val="24"/>
        </w:rPr>
        <w:t>理想</w:t>
      </w:r>
      <w:r w:rsidR="00D81B1D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设置为全程平均</w:t>
      </w:r>
      <w:r w:rsidR="00D81B1D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的2倍</w:t>
      </w:r>
      <w:r w:rsidRPr="006601B8">
        <w:rPr>
          <w:rFonts w:ascii="宋体" w:eastAsia="宋体" w:hAnsi="宋体"/>
          <w:sz w:val="24"/>
        </w:rPr>
        <w:t>为</w:t>
      </w:r>
      <w:r w:rsidR="00D81B1D" w:rsidRPr="006601B8">
        <w:rPr>
          <w:rFonts w:ascii="宋体" w:eastAsia="宋体" w:hAnsi="宋体" w:hint="eastAsia"/>
          <w:sz w:val="24"/>
        </w:rPr>
        <w:t>0.8A.</w:t>
      </w:r>
      <w:r w:rsidR="00AB3029">
        <w:rPr>
          <w:rFonts w:ascii="宋体" w:eastAsia="宋体" w:hAnsi="宋体" w:hint="eastAsia"/>
          <w:sz w:val="24"/>
        </w:rPr>
        <w:t>上下阈值设为0.08A</w:t>
      </w:r>
      <w:r w:rsidR="00D81B1D" w:rsidRPr="006601B8">
        <w:rPr>
          <w:rFonts w:ascii="宋体" w:eastAsia="宋体" w:hAnsi="宋体" w:hint="eastAsia"/>
          <w:sz w:val="24"/>
        </w:rPr>
        <w:t>。</w:t>
      </w:r>
    </w:p>
    <w:p w14:paraId="4870AFF9" w14:textId="77777777" w:rsidR="00CA72B8" w:rsidRPr="006601B8" w:rsidRDefault="00CA72B8" w:rsidP="00D467C1">
      <w:pPr>
        <w:wordWrap w:val="0"/>
        <w:rPr>
          <w:rFonts w:ascii="宋体" w:eastAsia="宋体" w:hAnsi="宋体" w:hint="eastAsia"/>
          <w:sz w:val="24"/>
        </w:rPr>
      </w:pPr>
    </w:p>
    <w:p w14:paraId="4439A4B9" w14:textId="3D573176" w:rsidR="00E52639" w:rsidRPr="006601B8" w:rsidRDefault="00D30629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2.4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proofErr w:type="gramStart"/>
      <w:r w:rsidR="00AA3E3C">
        <w:rPr>
          <w:rFonts w:ascii="宋体" w:eastAsia="宋体" w:hAnsi="宋体" w:hint="eastAsia"/>
          <w:color w:val="auto"/>
          <w:sz w:val="24"/>
          <w:szCs w:val="24"/>
        </w:rPr>
        <w:t>型腔件加工</w:t>
      </w:r>
      <w:proofErr w:type="gramEnd"/>
      <w:r w:rsidR="00E52639" w:rsidRPr="006601B8">
        <w:rPr>
          <w:rFonts w:ascii="宋体" w:eastAsia="宋体" w:hAnsi="宋体" w:hint="eastAsia"/>
          <w:color w:val="auto"/>
          <w:sz w:val="24"/>
          <w:szCs w:val="24"/>
        </w:rPr>
        <w:t>未优化</w:t>
      </w:r>
      <w:r w:rsidR="00AA3E3C">
        <w:rPr>
          <w:rFonts w:ascii="宋体" w:eastAsia="宋体" w:hAnsi="宋体" w:hint="eastAsia"/>
          <w:color w:val="auto"/>
          <w:sz w:val="24"/>
          <w:szCs w:val="24"/>
        </w:rPr>
        <w:t>的</w:t>
      </w:r>
      <w:r w:rsidR="00D81B1D" w:rsidRPr="006601B8">
        <w:rPr>
          <w:rFonts w:ascii="宋体" w:eastAsia="宋体" w:hAnsi="宋体" w:hint="eastAsia"/>
          <w:color w:val="auto"/>
          <w:sz w:val="24"/>
          <w:szCs w:val="24"/>
        </w:rPr>
        <w:t>负载电流</w:t>
      </w:r>
      <w:r w:rsidR="00E52639" w:rsidRPr="006601B8">
        <w:rPr>
          <w:rFonts w:ascii="宋体" w:eastAsia="宋体" w:hAnsi="宋体" w:hint="eastAsia"/>
          <w:color w:val="auto"/>
          <w:sz w:val="24"/>
          <w:szCs w:val="24"/>
        </w:rPr>
        <w:t>对比</w:t>
      </w:r>
    </w:p>
    <w:p w14:paraId="7F1787E6" w14:textId="60207967" w:rsidR="00010A25" w:rsidRPr="00010A25" w:rsidRDefault="00917FD2" w:rsidP="00D467C1">
      <w:p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对比2/3/4号机床加工型</w:t>
      </w:r>
      <w:proofErr w:type="gramStart"/>
      <w:r w:rsidRPr="006601B8">
        <w:rPr>
          <w:rFonts w:ascii="宋体" w:eastAsia="宋体" w:hAnsi="宋体" w:hint="eastAsia"/>
          <w:sz w:val="24"/>
        </w:rPr>
        <w:t>腔件未</w:t>
      </w:r>
      <w:proofErr w:type="gramEnd"/>
      <w:r w:rsidRPr="006601B8">
        <w:rPr>
          <w:rFonts w:ascii="宋体" w:eastAsia="宋体" w:hAnsi="宋体" w:hint="eastAsia"/>
          <w:sz w:val="24"/>
        </w:rPr>
        <w:t>优化的负载电流：</w:t>
      </w:r>
    </w:p>
    <w:tbl>
      <w:tblPr>
        <w:tblStyle w:val="ae"/>
        <w:tblW w:w="8442" w:type="dxa"/>
        <w:tblLook w:val="04A0" w:firstRow="1" w:lastRow="0" w:firstColumn="1" w:lastColumn="0" w:noHBand="0" w:noVBand="1"/>
      </w:tblPr>
      <w:tblGrid>
        <w:gridCol w:w="8766"/>
      </w:tblGrid>
      <w:tr w:rsidR="00010A25" w14:paraId="52E996B1" w14:textId="77777777" w:rsidTr="00010A25">
        <w:trPr>
          <w:trHeight w:val="5773"/>
        </w:trPr>
        <w:tc>
          <w:tcPr>
            <w:tcW w:w="8442" w:type="dxa"/>
          </w:tcPr>
          <w:p w14:paraId="01812809" w14:textId="573ECAB5" w:rsidR="00010A25" w:rsidRDefault="00010A25" w:rsidP="00F203CA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lastRenderedPageBreak/>
              <w:drawing>
                <wp:anchor distT="0" distB="0" distL="114300" distR="114300" simplePos="0" relativeHeight="251696128" behindDoc="0" locked="0" layoutInCell="1" allowOverlap="1" wp14:anchorId="7B06F5B4" wp14:editId="171F5C5A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37465</wp:posOffset>
                  </wp:positionV>
                  <wp:extent cx="5421630" cy="3408045"/>
                  <wp:effectExtent l="0" t="0" r="7620" b="1905"/>
                  <wp:wrapTopAndBottom/>
                  <wp:docPr id="1278698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01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630" cy="340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10A25" w14:paraId="4AB32676" w14:textId="77777777" w:rsidTr="00010A25">
        <w:trPr>
          <w:trHeight w:val="323"/>
        </w:trPr>
        <w:tc>
          <w:tcPr>
            <w:tcW w:w="8442" w:type="dxa"/>
          </w:tcPr>
          <w:p w14:paraId="7B8EB96F" w14:textId="2D6CD402" w:rsidR="00F203CA" w:rsidRDefault="00F203CA" w:rsidP="00010A25">
            <w:pPr>
              <w:wordWrap w:val="0"/>
              <w:ind w:firstLineChars="200" w:firstLine="48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1.</w:t>
            </w:r>
            <w:r w:rsidRPr="006601B8">
              <w:rPr>
                <w:rFonts w:ascii="宋体" w:eastAsia="宋体" w:hAnsi="宋体" w:hint="eastAsia"/>
                <w:sz w:val="24"/>
              </w:rPr>
              <w:t>负载电流平均值2号机床0.3842A，3号机床0.4169A，4号机床0.4198A。</w:t>
            </w:r>
            <w:r>
              <w:rPr>
                <w:rFonts w:ascii="宋体" w:eastAsia="宋体" w:hAnsi="宋体" w:hint="eastAsia"/>
                <w:sz w:val="24"/>
              </w:rPr>
              <w:t>3号和4号机床的负载电流平均值的差异为</w:t>
            </w:r>
            <w:r w:rsidRPr="006601B8">
              <w:rPr>
                <w:rFonts w:ascii="宋体" w:eastAsia="宋体" w:hAnsi="宋体" w:hint="eastAsia"/>
                <w:sz w:val="24"/>
              </w:rPr>
              <w:t>0.01%</w:t>
            </w:r>
            <w:r>
              <w:rPr>
                <w:rFonts w:ascii="宋体" w:eastAsia="宋体" w:hAnsi="宋体" w:hint="eastAsia"/>
                <w:sz w:val="24"/>
              </w:rPr>
              <w:t>，2号和3号的差异为0.13%。</w:t>
            </w:r>
          </w:p>
          <w:p w14:paraId="6646F1B2" w14:textId="1EF36C4E" w:rsidR="00010A25" w:rsidRDefault="00B61509" w:rsidP="00010A25">
            <w:pPr>
              <w:wordWrap w:val="0"/>
              <w:ind w:firstLineChars="200" w:firstLine="48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2.</w:t>
            </w:r>
            <w:r w:rsidR="00010A25" w:rsidRPr="006601B8">
              <w:rPr>
                <w:rFonts w:ascii="宋体" w:eastAsia="宋体" w:hAnsi="宋体" w:hint="eastAsia"/>
                <w:sz w:val="24"/>
              </w:rPr>
              <w:t>3号4号机床电流比较接近，后续选择3号和4号机床进行</w:t>
            </w:r>
            <w:proofErr w:type="gramStart"/>
            <w:r w:rsidR="00010A25">
              <w:rPr>
                <w:rFonts w:ascii="宋体" w:eastAsia="宋体" w:hAnsi="宋体" w:hint="eastAsia"/>
                <w:sz w:val="24"/>
              </w:rPr>
              <w:t>型腔件</w:t>
            </w:r>
            <w:r w:rsidR="00010A25" w:rsidRPr="006601B8">
              <w:rPr>
                <w:rFonts w:ascii="宋体" w:eastAsia="宋体" w:hAnsi="宋体" w:hint="eastAsia"/>
                <w:sz w:val="24"/>
              </w:rPr>
              <w:t>优化</w:t>
            </w:r>
            <w:proofErr w:type="gramEnd"/>
            <w:r w:rsidR="00010A25" w:rsidRPr="006601B8">
              <w:rPr>
                <w:rFonts w:ascii="宋体" w:eastAsia="宋体" w:hAnsi="宋体" w:hint="eastAsia"/>
                <w:sz w:val="24"/>
              </w:rPr>
              <w:t>加工测试，由3号机床的数据生成I代码载入到3号和4号机床，分别进行优化加工测试。</w:t>
            </w:r>
          </w:p>
        </w:tc>
      </w:tr>
    </w:tbl>
    <w:p w14:paraId="6689D191" w14:textId="77777777" w:rsidR="00010A25" w:rsidRPr="006601B8" w:rsidRDefault="00010A25" w:rsidP="00D467C1">
      <w:pPr>
        <w:wordWrap w:val="0"/>
        <w:rPr>
          <w:rFonts w:ascii="宋体" w:eastAsia="宋体" w:hAnsi="宋体" w:hint="eastAsia"/>
          <w:sz w:val="24"/>
        </w:rPr>
      </w:pPr>
    </w:p>
    <w:p w14:paraId="42E6CE04" w14:textId="67D7375D" w:rsidR="00CA72B8" w:rsidRDefault="00D30629" w:rsidP="00D467C1">
      <w:pPr>
        <w:pStyle w:val="3"/>
        <w:wordWrap w:val="0"/>
        <w:rPr>
          <w:rFonts w:ascii="宋体" w:eastAsia="宋体" w:hAnsi="宋体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2.</w:t>
      </w:r>
      <w:r w:rsidR="00224CAC" w:rsidRPr="006601B8">
        <w:rPr>
          <w:rFonts w:ascii="宋体" w:eastAsia="宋体" w:hAnsi="宋体" w:hint="eastAsia"/>
          <w:color w:val="auto"/>
          <w:sz w:val="24"/>
          <w:szCs w:val="24"/>
        </w:rPr>
        <w:t>5</w:t>
      </w:r>
      <w:r w:rsidR="001D5384">
        <w:rPr>
          <w:rFonts w:ascii="宋体" w:eastAsia="宋体" w:hAnsi="宋体" w:hint="eastAsia"/>
          <w:color w:val="auto"/>
          <w:sz w:val="24"/>
          <w:szCs w:val="24"/>
        </w:rPr>
        <w:t xml:space="preserve"> 型</w:t>
      </w:r>
      <w:proofErr w:type="gramStart"/>
      <w:r w:rsidR="001D5384">
        <w:rPr>
          <w:rFonts w:ascii="宋体" w:eastAsia="宋体" w:hAnsi="宋体" w:hint="eastAsia"/>
          <w:color w:val="auto"/>
          <w:sz w:val="24"/>
          <w:szCs w:val="24"/>
        </w:rPr>
        <w:t>腔件正式</w:t>
      </w:r>
      <w:proofErr w:type="gramEnd"/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优化加工</w:t>
      </w:r>
      <w:r w:rsidR="00F05A78" w:rsidRPr="006601B8">
        <w:rPr>
          <w:rFonts w:ascii="宋体" w:eastAsia="宋体" w:hAnsi="宋体" w:hint="eastAsia"/>
          <w:color w:val="auto"/>
          <w:sz w:val="24"/>
          <w:szCs w:val="24"/>
        </w:rPr>
        <w:t>对比</w:t>
      </w:r>
      <w:r w:rsidR="00CA72B8" w:rsidRPr="006601B8">
        <w:rPr>
          <w:rFonts w:ascii="宋体" w:eastAsia="宋体" w:hAnsi="宋体" w:hint="eastAsia"/>
          <w:color w:val="auto"/>
          <w:sz w:val="24"/>
          <w:szCs w:val="24"/>
        </w:rPr>
        <w:t>测试</w:t>
      </w:r>
    </w:p>
    <w:p w14:paraId="63949DC8" w14:textId="77777777" w:rsidR="009B5B3E" w:rsidRDefault="009B5B3E" w:rsidP="009B5B3E"/>
    <w:p w14:paraId="629184DB" w14:textId="77777777" w:rsidR="009B5B3E" w:rsidRDefault="009B5B3E" w:rsidP="009B5B3E"/>
    <w:p w14:paraId="1181D574" w14:textId="77777777" w:rsidR="009B5B3E" w:rsidRDefault="009B5B3E" w:rsidP="009B5B3E"/>
    <w:p w14:paraId="71081591" w14:textId="77777777" w:rsidR="009B5B3E" w:rsidRPr="009B5B3E" w:rsidRDefault="009B5B3E" w:rsidP="009B5B3E">
      <w:pPr>
        <w:rPr>
          <w:rFonts w:hint="eastAsia"/>
        </w:rPr>
      </w:pPr>
    </w:p>
    <w:p w14:paraId="759EA566" w14:textId="45A42EED" w:rsidR="00C25641" w:rsidRPr="006601B8" w:rsidRDefault="003A7E7B" w:rsidP="00D467C1">
      <w:pPr>
        <w:pStyle w:val="a9"/>
        <w:numPr>
          <w:ilvl w:val="0"/>
          <w:numId w:val="4"/>
        </w:num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3号</w:t>
      </w:r>
      <w:r w:rsidR="00C25641" w:rsidRPr="006601B8">
        <w:rPr>
          <w:rFonts w:ascii="宋体" w:eastAsia="宋体" w:hAnsi="宋体" w:hint="eastAsia"/>
          <w:sz w:val="24"/>
        </w:rPr>
        <w:t>机床加工</w:t>
      </w:r>
      <w:r w:rsidR="00665F7C" w:rsidRPr="006601B8">
        <w:rPr>
          <w:rFonts w:ascii="宋体" w:eastAsia="宋体" w:hAnsi="宋体" w:hint="eastAsia"/>
          <w:sz w:val="24"/>
        </w:rPr>
        <w:t>测试记录</w:t>
      </w:r>
    </w:p>
    <w:tbl>
      <w:tblPr>
        <w:tblStyle w:val="ae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701"/>
        <w:gridCol w:w="1701"/>
        <w:gridCol w:w="1418"/>
        <w:gridCol w:w="1638"/>
      </w:tblGrid>
      <w:tr w:rsidR="006601B8" w:rsidRPr="006601B8" w14:paraId="3F601B1E" w14:textId="77777777" w:rsidTr="003A7E7B">
        <w:tc>
          <w:tcPr>
            <w:tcW w:w="8727" w:type="dxa"/>
            <w:gridSpan w:val="6"/>
          </w:tcPr>
          <w:p w14:paraId="6CACE1D2" w14:textId="0CDD702C" w:rsidR="003A7E7B" w:rsidRPr="006601B8" w:rsidRDefault="003A7E7B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3号机床（SN:37E9157C372BAE0）</w:t>
            </w:r>
          </w:p>
        </w:tc>
      </w:tr>
      <w:tr w:rsidR="006601B8" w:rsidRPr="006601B8" w14:paraId="6FDD6DF6" w14:textId="77777777" w:rsidTr="003A7E7B">
        <w:tc>
          <w:tcPr>
            <w:tcW w:w="1135" w:type="dxa"/>
            <w:vAlign w:val="center"/>
          </w:tcPr>
          <w:p w14:paraId="64FD220A" w14:textId="159EF834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型腔件</w:t>
            </w:r>
            <w:proofErr w:type="gramEnd"/>
          </w:p>
        </w:tc>
        <w:tc>
          <w:tcPr>
            <w:tcW w:w="1134" w:type="dxa"/>
            <w:vAlign w:val="center"/>
          </w:tcPr>
          <w:p w14:paraId="5E0FD929" w14:textId="0EA49E8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原始未优化</w:t>
            </w:r>
          </w:p>
        </w:tc>
        <w:tc>
          <w:tcPr>
            <w:tcW w:w="1701" w:type="dxa"/>
            <w:vAlign w:val="center"/>
          </w:tcPr>
          <w:p w14:paraId="210AD995" w14:textId="5C62B7B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载入</w:t>
            </w:r>
            <w:r w:rsidRPr="006601B8">
              <w:rPr>
                <w:rFonts w:ascii="宋体" w:eastAsia="宋体" w:hAnsi="宋体" w:cs="Calibri"/>
                <w:b/>
                <w:bCs/>
                <w:sz w:val="24"/>
              </w:rPr>
              <w:t>I</w:t>
            </w: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代码首次运行</w:t>
            </w:r>
          </w:p>
        </w:tc>
        <w:tc>
          <w:tcPr>
            <w:tcW w:w="1701" w:type="dxa"/>
            <w:vAlign w:val="center"/>
          </w:tcPr>
          <w:p w14:paraId="3849DAE2" w14:textId="522F18C3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第一次迭代优化</w:t>
            </w:r>
          </w:p>
        </w:tc>
        <w:tc>
          <w:tcPr>
            <w:tcW w:w="1418" w:type="dxa"/>
            <w:vAlign w:val="center"/>
          </w:tcPr>
          <w:p w14:paraId="045EDAF5" w14:textId="73D5C18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第二次迭代优化</w:t>
            </w:r>
          </w:p>
        </w:tc>
        <w:tc>
          <w:tcPr>
            <w:tcW w:w="1638" w:type="dxa"/>
            <w:vAlign w:val="center"/>
          </w:tcPr>
          <w:p w14:paraId="4602AE16" w14:textId="6A6E96A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第三次迭代优化（优化完成）</w:t>
            </w:r>
          </w:p>
        </w:tc>
      </w:tr>
      <w:tr w:rsidR="006601B8" w:rsidRPr="006601B8" w14:paraId="1131E4DB" w14:textId="77777777" w:rsidTr="003A7E7B">
        <w:tc>
          <w:tcPr>
            <w:tcW w:w="1135" w:type="dxa"/>
            <w:vAlign w:val="center"/>
          </w:tcPr>
          <w:p w14:paraId="1CD06CC2" w14:textId="2F96AED5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修调</w:t>
            </w:r>
          </w:p>
        </w:tc>
        <w:tc>
          <w:tcPr>
            <w:tcW w:w="1134" w:type="dxa"/>
            <w:vAlign w:val="center"/>
          </w:tcPr>
          <w:p w14:paraId="02E901A8" w14:textId="42BDE843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3FF13FD5" w14:textId="0A8425BD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252A91E5" w14:textId="0AA87D82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125</w:t>
            </w:r>
          </w:p>
        </w:tc>
        <w:tc>
          <w:tcPr>
            <w:tcW w:w="1418" w:type="dxa"/>
            <w:vAlign w:val="center"/>
          </w:tcPr>
          <w:p w14:paraId="6D2BBB8E" w14:textId="7CE3A064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150</w:t>
            </w:r>
          </w:p>
        </w:tc>
        <w:tc>
          <w:tcPr>
            <w:tcW w:w="1638" w:type="dxa"/>
            <w:vAlign w:val="center"/>
          </w:tcPr>
          <w:p w14:paraId="41C72DB9" w14:textId="438D1710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150</w:t>
            </w:r>
          </w:p>
        </w:tc>
      </w:tr>
      <w:tr w:rsidR="006601B8" w:rsidRPr="006601B8" w14:paraId="77052583" w14:textId="77777777" w:rsidTr="003A7E7B">
        <w:tc>
          <w:tcPr>
            <w:tcW w:w="1135" w:type="dxa"/>
            <w:vAlign w:val="center"/>
          </w:tcPr>
          <w:p w14:paraId="42256672" w14:textId="16BA88AC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负载电流均值</w:t>
            </w:r>
          </w:p>
        </w:tc>
        <w:tc>
          <w:tcPr>
            <w:tcW w:w="1134" w:type="dxa"/>
            <w:vAlign w:val="center"/>
          </w:tcPr>
          <w:p w14:paraId="2FD808CB" w14:textId="0D19E962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0.4169</w:t>
            </w:r>
          </w:p>
        </w:tc>
        <w:tc>
          <w:tcPr>
            <w:tcW w:w="1701" w:type="dxa"/>
            <w:vAlign w:val="center"/>
          </w:tcPr>
          <w:p w14:paraId="0DD6245F" w14:textId="361AFF3D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0.4253</w:t>
            </w:r>
          </w:p>
        </w:tc>
        <w:tc>
          <w:tcPr>
            <w:tcW w:w="1701" w:type="dxa"/>
            <w:vAlign w:val="center"/>
          </w:tcPr>
          <w:p w14:paraId="6B3E1512" w14:textId="44BE8833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0.4363</w:t>
            </w:r>
          </w:p>
        </w:tc>
        <w:tc>
          <w:tcPr>
            <w:tcW w:w="1418" w:type="dxa"/>
            <w:vAlign w:val="center"/>
          </w:tcPr>
          <w:p w14:paraId="47BB3518" w14:textId="5C7BD97A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0.4415</w:t>
            </w:r>
          </w:p>
        </w:tc>
        <w:tc>
          <w:tcPr>
            <w:tcW w:w="1638" w:type="dxa"/>
            <w:vAlign w:val="center"/>
          </w:tcPr>
          <w:p w14:paraId="73F0C6BD" w14:textId="16530C11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0.4452</w:t>
            </w:r>
          </w:p>
        </w:tc>
      </w:tr>
      <w:tr w:rsidR="006601B8" w:rsidRPr="006601B8" w14:paraId="4918E8E4" w14:textId="77777777" w:rsidTr="003A7E7B">
        <w:tc>
          <w:tcPr>
            <w:tcW w:w="1135" w:type="dxa"/>
            <w:vAlign w:val="center"/>
          </w:tcPr>
          <w:p w14:paraId="1B7CFF50" w14:textId="0B02AD7D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加工时间</w:t>
            </w:r>
          </w:p>
        </w:tc>
        <w:tc>
          <w:tcPr>
            <w:tcW w:w="1134" w:type="dxa"/>
            <w:vAlign w:val="center"/>
          </w:tcPr>
          <w:p w14:paraId="255B691F" w14:textId="00C64890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1701" w:type="dxa"/>
            <w:vAlign w:val="center"/>
          </w:tcPr>
          <w:p w14:paraId="3EDC818F" w14:textId="51DA7FF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1701" w:type="dxa"/>
            <w:vAlign w:val="center"/>
          </w:tcPr>
          <w:p w14:paraId="2C6326BD" w14:textId="466C4E1F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9min38s</w:t>
            </w:r>
          </w:p>
        </w:tc>
        <w:tc>
          <w:tcPr>
            <w:tcW w:w="1418" w:type="dxa"/>
            <w:vAlign w:val="center"/>
          </w:tcPr>
          <w:p w14:paraId="72D1E7B0" w14:textId="43FDD853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8min58s</w:t>
            </w:r>
          </w:p>
        </w:tc>
        <w:tc>
          <w:tcPr>
            <w:tcW w:w="1638" w:type="dxa"/>
            <w:vAlign w:val="center"/>
          </w:tcPr>
          <w:p w14:paraId="79B252A1" w14:textId="7C60B28E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8min58s</w:t>
            </w:r>
          </w:p>
        </w:tc>
      </w:tr>
      <w:tr w:rsidR="006601B8" w:rsidRPr="006601B8" w14:paraId="2C8776CC" w14:textId="77777777" w:rsidTr="003A7E7B">
        <w:tc>
          <w:tcPr>
            <w:tcW w:w="1135" w:type="dxa"/>
            <w:vAlign w:val="center"/>
          </w:tcPr>
          <w:p w14:paraId="5BAB5D26" w14:textId="24AED997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>提升时间</w:t>
            </w:r>
          </w:p>
        </w:tc>
        <w:tc>
          <w:tcPr>
            <w:tcW w:w="1134" w:type="dxa"/>
            <w:vAlign w:val="center"/>
          </w:tcPr>
          <w:p w14:paraId="58217157" w14:textId="62DE2DD3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1605FE16" w14:textId="0090EBCC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7EF13F8C" w14:textId="52B2930D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82s</w:t>
            </w:r>
          </w:p>
        </w:tc>
        <w:tc>
          <w:tcPr>
            <w:tcW w:w="1418" w:type="dxa"/>
            <w:vAlign w:val="center"/>
          </w:tcPr>
          <w:p w14:paraId="081FC87C" w14:textId="27C03E6E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122s</w:t>
            </w:r>
          </w:p>
        </w:tc>
        <w:tc>
          <w:tcPr>
            <w:tcW w:w="1638" w:type="dxa"/>
            <w:vAlign w:val="center"/>
          </w:tcPr>
          <w:p w14:paraId="465B02CE" w14:textId="1527C5B3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122s</w:t>
            </w:r>
          </w:p>
        </w:tc>
      </w:tr>
      <w:tr w:rsidR="006601B8" w:rsidRPr="006601B8" w14:paraId="5504DBA9" w14:textId="77777777" w:rsidTr="003A7E7B">
        <w:tc>
          <w:tcPr>
            <w:tcW w:w="1135" w:type="dxa"/>
            <w:vAlign w:val="center"/>
          </w:tcPr>
          <w:p w14:paraId="74FB2A18" w14:textId="31D81F4C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效率提升百分比</w:t>
            </w:r>
          </w:p>
        </w:tc>
        <w:tc>
          <w:tcPr>
            <w:tcW w:w="1134" w:type="dxa"/>
            <w:vAlign w:val="center"/>
          </w:tcPr>
          <w:p w14:paraId="628ACF01" w14:textId="4B357416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023455F9" w14:textId="5CB342C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2CD2E78F" w14:textId="509FB2A5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12.4%</w:t>
            </w:r>
          </w:p>
        </w:tc>
        <w:tc>
          <w:tcPr>
            <w:tcW w:w="1418" w:type="dxa"/>
            <w:vAlign w:val="center"/>
          </w:tcPr>
          <w:p w14:paraId="320A11F9" w14:textId="0C78BE74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</w:t>
            </w:r>
            <w:r w:rsidR="00CA38DE" w:rsidRPr="006601B8">
              <w:rPr>
                <w:rFonts w:ascii="宋体" w:eastAsia="宋体" w:hAnsi="宋体" w:hint="eastAsia"/>
                <w:sz w:val="24"/>
              </w:rPr>
              <w:t>5</w:t>
            </w:r>
            <w:r w:rsidRPr="006601B8">
              <w:rPr>
                <w:rFonts w:ascii="宋体" w:eastAsia="宋体" w:hAnsi="宋体" w:hint="eastAsia"/>
                <w:sz w:val="24"/>
              </w:rPr>
              <w:t>%</w:t>
            </w:r>
          </w:p>
        </w:tc>
        <w:tc>
          <w:tcPr>
            <w:tcW w:w="1638" w:type="dxa"/>
            <w:vAlign w:val="center"/>
          </w:tcPr>
          <w:p w14:paraId="476050B4" w14:textId="734815E8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</w:t>
            </w:r>
            <w:r w:rsidR="006E18F7" w:rsidRPr="006601B8">
              <w:rPr>
                <w:rFonts w:ascii="宋体" w:eastAsia="宋体" w:hAnsi="宋体" w:hint="eastAsia"/>
                <w:sz w:val="24"/>
              </w:rPr>
              <w:t>5</w:t>
            </w:r>
            <w:r w:rsidRPr="006601B8">
              <w:rPr>
                <w:rFonts w:ascii="宋体" w:eastAsia="宋体" w:hAnsi="宋体" w:hint="eastAsia"/>
                <w:sz w:val="24"/>
              </w:rPr>
              <w:t>%</w:t>
            </w:r>
          </w:p>
        </w:tc>
      </w:tr>
      <w:tr w:rsidR="006601B8" w:rsidRPr="006601B8" w14:paraId="48C9ACE2" w14:textId="77777777" w:rsidTr="003A7E7B">
        <w:tc>
          <w:tcPr>
            <w:tcW w:w="1135" w:type="dxa"/>
            <w:vAlign w:val="center"/>
          </w:tcPr>
          <w:p w14:paraId="366BCD2B" w14:textId="1F7933E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样本编号</w:t>
            </w:r>
          </w:p>
        </w:tc>
        <w:tc>
          <w:tcPr>
            <w:tcW w:w="1134" w:type="dxa"/>
            <w:vAlign w:val="center"/>
          </w:tcPr>
          <w:p w14:paraId="60AABE3D" w14:textId="195F8F5B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 xml:space="preserve">　</w:t>
            </w:r>
            <w:r w:rsidR="006E7E11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11511F47" w14:textId="4B5CBF87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AFC2_20250626090955</w:t>
            </w:r>
          </w:p>
        </w:tc>
        <w:tc>
          <w:tcPr>
            <w:tcW w:w="1701" w:type="dxa"/>
            <w:vAlign w:val="center"/>
          </w:tcPr>
          <w:p w14:paraId="70299698" w14:textId="402C781B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AFC2_20250626093354</w:t>
            </w:r>
          </w:p>
        </w:tc>
        <w:tc>
          <w:tcPr>
            <w:tcW w:w="1418" w:type="dxa"/>
            <w:vAlign w:val="center"/>
          </w:tcPr>
          <w:p w14:paraId="06834114" w14:textId="05088A64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AFC2_20250626111353</w:t>
            </w:r>
          </w:p>
        </w:tc>
        <w:tc>
          <w:tcPr>
            <w:tcW w:w="1638" w:type="dxa"/>
            <w:vAlign w:val="center"/>
          </w:tcPr>
          <w:p w14:paraId="7464597B" w14:textId="33B1C4FE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AFC_DONE_20250626131712</w:t>
            </w:r>
          </w:p>
        </w:tc>
      </w:tr>
      <w:tr w:rsidR="006601B8" w:rsidRPr="006601B8" w14:paraId="6BE87B3E" w14:textId="77777777" w:rsidTr="003A7E7B">
        <w:tc>
          <w:tcPr>
            <w:tcW w:w="1135" w:type="dxa"/>
            <w:vAlign w:val="center"/>
          </w:tcPr>
          <w:p w14:paraId="7BFA34D6" w14:textId="45DF139F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正负标志</w:t>
            </w:r>
          </w:p>
        </w:tc>
        <w:tc>
          <w:tcPr>
            <w:tcW w:w="1134" w:type="dxa"/>
            <w:vAlign w:val="center"/>
          </w:tcPr>
          <w:p w14:paraId="48C9F4AC" w14:textId="020B4C89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 xml:space="preserve">　</w:t>
            </w:r>
            <w:r w:rsidR="006E7E11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06BC38F0" w14:textId="255FB1F4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1701" w:type="dxa"/>
            <w:vAlign w:val="center"/>
          </w:tcPr>
          <w:p w14:paraId="7DE1097A" w14:textId="633A9DC7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1418" w:type="dxa"/>
            <w:vAlign w:val="center"/>
          </w:tcPr>
          <w:p w14:paraId="3D3599A9" w14:textId="5AC3C7B7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1638" w:type="dxa"/>
            <w:vAlign w:val="center"/>
          </w:tcPr>
          <w:p w14:paraId="4C54CA7A" w14:textId="23D18AF4" w:rsidR="003A7E7B" w:rsidRPr="006601B8" w:rsidRDefault="003A7E7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负样本</w:t>
            </w:r>
          </w:p>
        </w:tc>
      </w:tr>
    </w:tbl>
    <w:p w14:paraId="62800B11" w14:textId="77777777" w:rsidR="003A7E7B" w:rsidRPr="006601B8" w:rsidRDefault="003A7E7B" w:rsidP="00D467C1">
      <w:pPr>
        <w:wordWrap w:val="0"/>
        <w:rPr>
          <w:rFonts w:ascii="宋体" w:eastAsia="宋体" w:hAnsi="宋体" w:hint="eastAsia"/>
          <w:sz w:val="24"/>
        </w:rPr>
      </w:pPr>
    </w:p>
    <w:tbl>
      <w:tblPr>
        <w:tblStyle w:val="ae"/>
        <w:tblW w:w="8648" w:type="dxa"/>
        <w:tblInd w:w="-431" w:type="dxa"/>
        <w:tblLook w:val="04A0" w:firstRow="1" w:lastRow="0" w:firstColumn="1" w:lastColumn="0" w:noHBand="0" w:noVBand="1"/>
      </w:tblPr>
      <w:tblGrid>
        <w:gridCol w:w="1135"/>
        <w:gridCol w:w="7513"/>
      </w:tblGrid>
      <w:tr w:rsidR="006601B8" w:rsidRPr="006601B8" w14:paraId="6CBDAF53" w14:textId="77777777" w:rsidTr="00AF3952">
        <w:tc>
          <w:tcPr>
            <w:tcW w:w="1135" w:type="dxa"/>
            <w:vAlign w:val="center"/>
          </w:tcPr>
          <w:p w14:paraId="2F04741C" w14:textId="77777777" w:rsidR="00AF3952" w:rsidRPr="006601B8" w:rsidRDefault="00AF3952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sz w:val="24"/>
              </w:rPr>
              <w:t>型腔件</w:t>
            </w:r>
            <w:proofErr w:type="gramEnd"/>
          </w:p>
        </w:tc>
        <w:tc>
          <w:tcPr>
            <w:tcW w:w="7513" w:type="dxa"/>
            <w:vAlign w:val="center"/>
          </w:tcPr>
          <w:p w14:paraId="58E717F5" w14:textId="24195FFB" w:rsidR="00AF3952" w:rsidRPr="006601B8" w:rsidRDefault="00AF3952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3号机床负载电流</w:t>
            </w:r>
            <w:r w:rsidR="00AC1350">
              <w:rPr>
                <w:rFonts w:ascii="宋体" w:eastAsia="宋体" w:hAnsi="宋体" w:hint="eastAsia"/>
                <w:sz w:val="24"/>
              </w:rPr>
              <w:t>优化前后</w:t>
            </w:r>
            <w:r w:rsidRPr="006601B8">
              <w:rPr>
                <w:rFonts w:ascii="宋体" w:eastAsia="宋体" w:hAnsi="宋体" w:hint="eastAsia"/>
                <w:sz w:val="24"/>
              </w:rPr>
              <w:t>对比</w:t>
            </w:r>
          </w:p>
        </w:tc>
      </w:tr>
      <w:tr w:rsidR="006601B8" w:rsidRPr="006601B8" w14:paraId="2039A0DA" w14:textId="77777777" w:rsidTr="006822A7">
        <w:tc>
          <w:tcPr>
            <w:tcW w:w="8648" w:type="dxa"/>
            <w:gridSpan w:val="2"/>
            <w:vAlign w:val="center"/>
          </w:tcPr>
          <w:p w14:paraId="3395A8C7" w14:textId="44AE21EC" w:rsidR="00AF3952" w:rsidRPr="006601B8" w:rsidRDefault="00AF3952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74624" behindDoc="0" locked="0" layoutInCell="1" allowOverlap="1" wp14:anchorId="675824C3" wp14:editId="55F705AD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-3029585</wp:posOffset>
                  </wp:positionV>
                  <wp:extent cx="5320030" cy="3020060"/>
                  <wp:effectExtent l="0" t="0" r="0" b="8890"/>
                  <wp:wrapTopAndBottom/>
                  <wp:docPr id="5919087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9087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03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01B8" w:rsidRPr="006601B8" w14:paraId="4082FA66" w14:textId="77777777" w:rsidTr="00AF3952">
        <w:tc>
          <w:tcPr>
            <w:tcW w:w="8648" w:type="dxa"/>
            <w:gridSpan w:val="2"/>
            <w:vAlign w:val="center"/>
          </w:tcPr>
          <w:p w14:paraId="2860F1EF" w14:textId="0949493C" w:rsidR="00C574E2" w:rsidRPr="006601B8" w:rsidRDefault="00C574E2" w:rsidP="00D467C1">
            <w:pPr>
              <w:pStyle w:val="a9"/>
              <w:numPr>
                <w:ilvl w:val="0"/>
                <w:numId w:val="1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载入I代码首次运行，相比未优化，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负载电流平均值增大2%左右</w:t>
            </w:r>
          </w:p>
          <w:p w14:paraId="6B9FC30F" w14:textId="6BB1BD1B" w:rsidR="00AF3952" w:rsidRPr="006601B8" w:rsidRDefault="00AF3952" w:rsidP="00D467C1">
            <w:pPr>
              <w:pStyle w:val="a9"/>
              <w:numPr>
                <w:ilvl w:val="0"/>
                <w:numId w:val="1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第1次迭代优化后，相比未优化，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Pr="006601B8">
              <w:rPr>
                <w:rFonts w:ascii="宋体" w:eastAsia="宋体" w:hAnsi="宋体" w:hint="eastAsia"/>
                <w:sz w:val="24"/>
              </w:rPr>
              <w:t>增大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5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  <w:p w14:paraId="68FC2EA5" w14:textId="425F22F0" w:rsidR="00AF3952" w:rsidRPr="006601B8" w:rsidRDefault="00AF3952" w:rsidP="00D467C1">
            <w:pPr>
              <w:pStyle w:val="a9"/>
              <w:numPr>
                <w:ilvl w:val="0"/>
                <w:numId w:val="1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第2次迭代优化</w:t>
            </w:r>
            <w:r w:rsidR="00C574E2" w:rsidRPr="006601B8">
              <w:rPr>
                <w:rFonts w:ascii="宋体" w:eastAsia="宋体" w:hAnsi="宋体" w:hint="eastAsia"/>
                <w:sz w:val="24"/>
              </w:rPr>
              <w:t>后</w:t>
            </w:r>
            <w:r w:rsidRPr="006601B8">
              <w:rPr>
                <w:rFonts w:ascii="宋体" w:eastAsia="宋体" w:hAnsi="宋体" w:hint="eastAsia"/>
                <w:sz w:val="24"/>
              </w:rPr>
              <w:t>，相比未优化，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Pr="006601B8">
              <w:rPr>
                <w:rFonts w:ascii="宋体" w:eastAsia="宋体" w:hAnsi="宋体" w:hint="eastAsia"/>
                <w:sz w:val="24"/>
              </w:rPr>
              <w:t>增大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6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  <w:p w14:paraId="70223093" w14:textId="2E58450A" w:rsidR="00C574E2" w:rsidRPr="006601B8" w:rsidRDefault="00C574E2" w:rsidP="00D467C1">
            <w:pPr>
              <w:pStyle w:val="a9"/>
              <w:numPr>
                <w:ilvl w:val="0"/>
                <w:numId w:val="1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第3次迭代优化完成，相比未优化，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Pr="006601B8">
              <w:rPr>
                <w:rFonts w:ascii="宋体" w:eastAsia="宋体" w:hAnsi="宋体" w:hint="eastAsia"/>
                <w:sz w:val="24"/>
              </w:rPr>
              <w:t>增大</w:t>
            </w:r>
            <w:r w:rsidR="00A64CCA" w:rsidRPr="006601B8">
              <w:rPr>
                <w:rFonts w:ascii="宋体" w:eastAsia="宋体" w:hAnsi="宋体" w:hint="eastAsia"/>
                <w:sz w:val="24"/>
              </w:rPr>
              <w:t>7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</w:tc>
      </w:tr>
    </w:tbl>
    <w:p w14:paraId="19E405E4" w14:textId="77777777" w:rsidR="006E4BA8" w:rsidRPr="006601B8" w:rsidRDefault="006E4BA8" w:rsidP="00D467C1">
      <w:pPr>
        <w:wordWrap w:val="0"/>
        <w:rPr>
          <w:rFonts w:ascii="宋体" w:eastAsia="宋体" w:hAnsi="宋体" w:hint="eastAsia"/>
          <w:sz w:val="24"/>
        </w:rPr>
      </w:pPr>
    </w:p>
    <w:p w14:paraId="0A440291" w14:textId="28197A6B" w:rsidR="003A7E7B" w:rsidRPr="006601B8" w:rsidRDefault="003A7E7B" w:rsidP="00D467C1">
      <w:pPr>
        <w:pStyle w:val="a9"/>
        <w:numPr>
          <w:ilvl w:val="0"/>
          <w:numId w:val="4"/>
        </w:num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4号机床加工</w:t>
      </w:r>
      <w:r w:rsidR="00665F7C" w:rsidRPr="006601B8">
        <w:rPr>
          <w:rFonts w:ascii="宋体" w:eastAsia="宋体" w:hAnsi="宋体" w:hint="eastAsia"/>
          <w:sz w:val="24"/>
        </w:rPr>
        <w:t>测试记录</w:t>
      </w:r>
    </w:p>
    <w:tbl>
      <w:tblPr>
        <w:tblStyle w:val="ae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701"/>
        <w:gridCol w:w="1701"/>
        <w:gridCol w:w="1418"/>
        <w:gridCol w:w="1638"/>
      </w:tblGrid>
      <w:tr w:rsidR="006601B8" w:rsidRPr="006601B8" w14:paraId="6692D477" w14:textId="77777777" w:rsidTr="000D2DAC">
        <w:tc>
          <w:tcPr>
            <w:tcW w:w="8727" w:type="dxa"/>
            <w:gridSpan w:val="6"/>
          </w:tcPr>
          <w:p w14:paraId="12DDEB26" w14:textId="33FA8B9F" w:rsidR="00DA13CB" w:rsidRPr="006601B8" w:rsidRDefault="00DA13CB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4号机床（SN:</w:t>
            </w:r>
            <w:r w:rsidR="006E56E0" w:rsidRPr="006601B8">
              <w:rPr>
                <w:rFonts w:ascii="宋体" w:eastAsia="宋体" w:hAnsi="宋体"/>
                <w:sz w:val="24"/>
                <w:shd w:val="clear" w:color="auto" w:fill="F5F7FA"/>
              </w:rPr>
              <w:t xml:space="preserve"> </w:t>
            </w:r>
            <w:r w:rsidR="006E56E0" w:rsidRPr="006601B8">
              <w:rPr>
                <w:rFonts w:ascii="宋体" w:eastAsia="宋体" w:hAnsi="宋体"/>
                <w:sz w:val="24"/>
              </w:rPr>
              <w:t>1JV6UL0TPTNPSJ0</w:t>
            </w:r>
            <w:r w:rsidRPr="006601B8">
              <w:rPr>
                <w:rFonts w:ascii="宋体" w:eastAsia="宋体" w:hAnsi="宋体" w:hint="eastAsia"/>
                <w:sz w:val="24"/>
              </w:rPr>
              <w:t>）</w:t>
            </w:r>
          </w:p>
        </w:tc>
      </w:tr>
      <w:tr w:rsidR="006601B8" w:rsidRPr="006601B8" w14:paraId="7E0FB076" w14:textId="77777777" w:rsidTr="000D2DAC">
        <w:tc>
          <w:tcPr>
            <w:tcW w:w="1135" w:type="dxa"/>
            <w:vAlign w:val="center"/>
          </w:tcPr>
          <w:p w14:paraId="29EDB3E5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型腔件</w:t>
            </w:r>
            <w:proofErr w:type="gramEnd"/>
          </w:p>
        </w:tc>
        <w:tc>
          <w:tcPr>
            <w:tcW w:w="1134" w:type="dxa"/>
            <w:vAlign w:val="center"/>
          </w:tcPr>
          <w:p w14:paraId="1F1B29CA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原始未优化</w:t>
            </w:r>
          </w:p>
        </w:tc>
        <w:tc>
          <w:tcPr>
            <w:tcW w:w="1701" w:type="dxa"/>
            <w:vAlign w:val="center"/>
          </w:tcPr>
          <w:p w14:paraId="701EFCCD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载入</w:t>
            </w:r>
            <w:r w:rsidRPr="006601B8">
              <w:rPr>
                <w:rFonts w:ascii="宋体" w:eastAsia="宋体" w:hAnsi="宋体" w:cs="Calibri"/>
                <w:b/>
                <w:bCs/>
                <w:sz w:val="24"/>
              </w:rPr>
              <w:t>I</w:t>
            </w: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代码首次运行</w:t>
            </w:r>
          </w:p>
        </w:tc>
        <w:tc>
          <w:tcPr>
            <w:tcW w:w="1701" w:type="dxa"/>
            <w:vAlign w:val="center"/>
          </w:tcPr>
          <w:p w14:paraId="6FD53D2E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第一次迭代优化</w:t>
            </w:r>
          </w:p>
        </w:tc>
        <w:tc>
          <w:tcPr>
            <w:tcW w:w="1418" w:type="dxa"/>
            <w:vAlign w:val="center"/>
          </w:tcPr>
          <w:p w14:paraId="6298FF86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第二次迭代优化</w:t>
            </w:r>
          </w:p>
        </w:tc>
        <w:tc>
          <w:tcPr>
            <w:tcW w:w="1638" w:type="dxa"/>
            <w:vAlign w:val="center"/>
          </w:tcPr>
          <w:p w14:paraId="228FB496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第三次迭代优化（优化完成）</w:t>
            </w:r>
          </w:p>
        </w:tc>
      </w:tr>
      <w:tr w:rsidR="006601B8" w:rsidRPr="006601B8" w14:paraId="5194DD5C" w14:textId="77777777" w:rsidTr="000D2DAC">
        <w:tc>
          <w:tcPr>
            <w:tcW w:w="1135" w:type="dxa"/>
            <w:vAlign w:val="center"/>
          </w:tcPr>
          <w:p w14:paraId="3AF19421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修调</w:t>
            </w:r>
          </w:p>
        </w:tc>
        <w:tc>
          <w:tcPr>
            <w:tcW w:w="1134" w:type="dxa"/>
            <w:vAlign w:val="center"/>
          </w:tcPr>
          <w:p w14:paraId="60CC9A2A" w14:textId="42ABBE8F" w:rsidR="00DA13CB" w:rsidRPr="006601B8" w:rsidRDefault="001B0F73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244337D8" w14:textId="3592BA56" w:rsidR="00DA13CB" w:rsidRPr="006601B8" w:rsidRDefault="001B0F73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1701" w:type="dxa"/>
            <w:vAlign w:val="center"/>
          </w:tcPr>
          <w:p w14:paraId="41C2133D" w14:textId="3277DF9B" w:rsidR="00DA13CB" w:rsidRPr="006601B8" w:rsidRDefault="001B0F73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125</w:t>
            </w:r>
          </w:p>
        </w:tc>
        <w:tc>
          <w:tcPr>
            <w:tcW w:w="1418" w:type="dxa"/>
            <w:vAlign w:val="center"/>
          </w:tcPr>
          <w:p w14:paraId="4D68E6B9" w14:textId="597B56D8" w:rsidR="00DA13CB" w:rsidRPr="006601B8" w:rsidRDefault="001B0F73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</w:t>
            </w:r>
            <w:r w:rsidR="00842335" w:rsidRPr="006601B8">
              <w:rPr>
                <w:rFonts w:ascii="宋体" w:eastAsia="宋体" w:hAnsi="宋体" w:hint="eastAsia"/>
                <w:sz w:val="24"/>
              </w:rPr>
              <w:t>5</w:t>
            </w:r>
            <w:r w:rsidRPr="006601B8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1638" w:type="dxa"/>
            <w:vAlign w:val="center"/>
          </w:tcPr>
          <w:p w14:paraId="4C681FB2" w14:textId="2E750C23" w:rsidR="00DA13CB" w:rsidRPr="006601B8" w:rsidRDefault="001B0F73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150</w:t>
            </w:r>
          </w:p>
        </w:tc>
      </w:tr>
      <w:tr w:rsidR="006601B8" w:rsidRPr="006601B8" w14:paraId="1210647C" w14:textId="77777777" w:rsidTr="000D2DAC">
        <w:tc>
          <w:tcPr>
            <w:tcW w:w="1135" w:type="dxa"/>
            <w:vAlign w:val="center"/>
          </w:tcPr>
          <w:p w14:paraId="56FCE943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负载电流均值</w:t>
            </w:r>
          </w:p>
        </w:tc>
        <w:tc>
          <w:tcPr>
            <w:tcW w:w="1134" w:type="dxa"/>
            <w:vAlign w:val="center"/>
          </w:tcPr>
          <w:p w14:paraId="3F8D9D2F" w14:textId="43798827" w:rsidR="00DA13CB" w:rsidRPr="006601B8" w:rsidRDefault="00407AE3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0.419</w:t>
            </w:r>
            <w:r w:rsidR="00585755" w:rsidRPr="006601B8">
              <w:rPr>
                <w:rFonts w:ascii="宋体" w:eastAsia="宋体" w:hAnsi="宋体" w:hint="eastAsia"/>
                <w:sz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36D3F8DB" w14:textId="07562B52" w:rsidR="00DA13CB" w:rsidRPr="006601B8" w:rsidRDefault="002545EA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0.4520</w:t>
            </w:r>
          </w:p>
        </w:tc>
        <w:tc>
          <w:tcPr>
            <w:tcW w:w="1701" w:type="dxa"/>
            <w:vAlign w:val="center"/>
          </w:tcPr>
          <w:p w14:paraId="7CFEA8CB" w14:textId="7A5C61EB" w:rsidR="00DA13CB" w:rsidRPr="006601B8" w:rsidRDefault="002545EA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0.4554</w:t>
            </w:r>
          </w:p>
        </w:tc>
        <w:tc>
          <w:tcPr>
            <w:tcW w:w="1418" w:type="dxa"/>
            <w:vAlign w:val="center"/>
          </w:tcPr>
          <w:p w14:paraId="509E7FA3" w14:textId="7F6AD458" w:rsidR="00DA13CB" w:rsidRPr="006601B8" w:rsidRDefault="008F3868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0.4637</w:t>
            </w:r>
          </w:p>
        </w:tc>
        <w:tc>
          <w:tcPr>
            <w:tcW w:w="1638" w:type="dxa"/>
            <w:vAlign w:val="center"/>
          </w:tcPr>
          <w:p w14:paraId="6B936ED9" w14:textId="5ABD99AF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</w:t>
            </w:r>
            <w:r w:rsidR="001B1B7B" w:rsidRPr="006601B8">
              <w:rPr>
                <w:rFonts w:ascii="宋体" w:eastAsia="宋体" w:hAnsi="宋体" w:hint="eastAsia"/>
                <w:sz w:val="24"/>
              </w:rPr>
              <w:t>744</w:t>
            </w:r>
          </w:p>
        </w:tc>
      </w:tr>
      <w:tr w:rsidR="006601B8" w:rsidRPr="006601B8" w14:paraId="18C98ACE" w14:textId="77777777" w:rsidTr="000D2DAC">
        <w:tc>
          <w:tcPr>
            <w:tcW w:w="1135" w:type="dxa"/>
            <w:vAlign w:val="center"/>
          </w:tcPr>
          <w:p w14:paraId="19EBA105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加工时间</w:t>
            </w:r>
          </w:p>
        </w:tc>
        <w:tc>
          <w:tcPr>
            <w:tcW w:w="1134" w:type="dxa"/>
            <w:vAlign w:val="center"/>
          </w:tcPr>
          <w:p w14:paraId="7F8D0A97" w14:textId="6616D886" w:rsidR="00DA13CB" w:rsidRPr="006601B8" w:rsidRDefault="00842335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1701" w:type="dxa"/>
            <w:vAlign w:val="center"/>
          </w:tcPr>
          <w:p w14:paraId="60DC3186" w14:textId="0BFA32A2" w:rsidR="00DA13CB" w:rsidRPr="006601B8" w:rsidRDefault="00842335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11min0s</w:t>
            </w:r>
          </w:p>
        </w:tc>
        <w:tc>
          <w:tcPr>
            <w:tcW w:w="1701" w:type="dxa"/>
            <w:vAlign w:val="center"/>
          </w:tcPr>
          <w:p w14:paraId="7A64C674" w14:textId="27C8F878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9</w:t>
            </w:r>
            <w:r w:rsidR="00842335" w:rsidRPr="006601B8">
              <w:rPr>
                <w:rFonts w:ascii="宋体" w:eastAsia="宋体" w:hAnsi="宋体" w:hint="eastAsia"/>
                <w:sz w:val="24"/>
              </w:rPr>
              <w:t>min</w:t>
            </w:r>
            <w:r w:rsidR="00803C0A" w:rsidRPr="006601B8">
              <w:rPr>
                <w:rFonts w:ascii="宋体" w:eastAsia="宋体" w:hAnsi="宋体" w:hint="eastAsia"/>
                <w:sz w:val="24"/>
              </w:rPr>
              <w:t>3</w:t>
            </w:r>
            <w:r w:rsidRPr="006601B8">
              <w:rPr>
                <w:rFonts w:ascii="宋体" w:eastAsia="宋体" w:hAnsi="宋体" w:hint="eastAsia"/>
                <w:sz w:val="24"/>
              </w:rPr>
              <w:t>9</w:t>
            </w:r>
            <w:r w:rsidR="00842335" w:rsidRPr="006601B8">
              <w:rPr>
                <w:rFonts w:ascii="宋体" w:eastAsia="宋体" w:hAnsi="宋体" w:hint="eastAsia"/>
                <w:sz w:val="24"/>
              </w:rPr>
              <w:t>s</w:t>
            </w:r>
          </w:p>
        </w:tc>
        <w:tc>
          <w:tcPr>
            <w:tcW w:w="1418" w:type="dxa"/>
            <w:vAlign w:val="center"/>
          </w:tcPr>
          <w:p w14:paraId="071E5C1C" w14:textId="33612F3D" w:rsidR="00DA13CB" w:rsidRPr="006601B8" w:rsidRDefault="00CA38DE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8min57s</w:t>
            </w:r>
          </w:p>
        </w:tc>
        <w:tc>
          <w:tcPr>
            <w:tcW w:w="1638" w:type="dxa"/>
            <w:vAlign w:val="center"/>
          </w:tcPr>
          <w:p w14:paraId="32C05D56" w14:textId="443F8540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8min57s</w:t>
            </w:r>
          </w:p>
        </w:tc>
      </w:tr>
      <w:tr w:rsidR="006601B8" w:rsidRPr="006601B8" w14:paraId="73343648" w14:textId="77777777" w:rsidTr="000D2DAC">
        <w:tc>
          <w:tcPr>
            <w:tcW w:w="1135" w:type="dxa"/>
            <w:vAlign w:val="center"/>
          </w:tcPr>
          <w:p w14:paraId="06DEBD28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lastRenderedPageBreak/>
              <w:t>提升时间</w:t>
            </w:r>
          </w:p>
        </w:tc>
        <w:tc>
          <w:tcPr>
            <w:tcW w:w="1134" w:type="dxa"/>
            <w:vAlign w:val="center"/>
          </w:tcPr>
          <w:p w14:paraId="2A0B637A" w14:textId="337C5E15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11F3FECA" w14:textId="7F2E6F9A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58823917" w14:textId="58F0C942" w:rsidR="00DA13CB" w:rsidRPr="006601B8" w:rsidRDefault="00803C0A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81s</w:t>
            </w:r>
          </w:p>
        </w:tc>
        <w:tc>
          <w:tcPr>
            <w:tcW w:w="1418" w:type="dxa"/>
            <w:vAlign w:val="center"/>
          </w:tcPr>
          <w:p w14:paraId="16D4F98E" w14:textId="4A7CE824" w:rsidR="00DA13CB" w:rsidRPr="006601B8" w:rsidRDefault="00CA38DE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121s</w:t>
            </w:r>
          </w:p>
        </w:tc>
        <w:tc>
          <w:tcPr>
            <w:tcW w:w="1638" w:type="dxa"/>
            <w:vAlign w:val="center"/>
          </w:tcPr>
          <w:p w14:paraId="03767A08" w14:textId="0621551F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121s</w:t>
            </w:r>
          </w:p>
        </w:tc>
      </w:tr>
      <w:tr w:rsidR="006601B8" w:rsidRPr="006601B8" w14:paraId="28B4A76A" w14:textId="77777777" w:rsidTr="000D2DAC">
        <w:tc>
          <w:tcPr>
            <w:tcW w:w="1135" w:type="dxa"/>
            <w:vAlign w:val="center"/>
          </w:tcPr>
          <w:p w14:paraId="35135CE5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效率提升百分比</w:t>
            </w:r>
          </w:p>
        </w:tc>
        <w:tc>
          <w:tcPr>
            <w:tcW w:w="1134" w:type="dxa"/>
            <w:vAlign w:val="center"/>
          </w:tcPr>
          <w:p w14:paraId="42DF9708" w14:textId="45321E46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16B1DF95" w14:textId="2EC04AAF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40DB0A28" w14:textId="0A85F89F" w:rsidR="00DA13CB" w:rsidRPr="006601B8" w:rsidRDefault="00803C0A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12.</w:t>
            </w:r>
            <w:r w:rsidR="00CA38DE" w:rsidRPr="006601B8">
              <w:rPr>
                <w:rFonts w:ascii="宋体" w:eastAsia="宋体" w:hAnsi="宋体" w:hint="eastAsia"/>
                <w:sz w:val="24"/>
              </w:rPr>
              <w:t>3</w:t>
            </w:r>
            <w:r w:rsidRPr="006601B8">
              <w:rPr>
                <w:rFonts w:ascii="宋体" w:eastAsia="宋体" w:hAnsi="宋体" w:hint="eastAsia"/>
                <w:sz w:val="24"/>
              </w:rPr>
              <w:t>%</w:t>
            </w:r>
          </w:p>
        </w:tc>
        <w:tc>
          <w:tcPr>
            <w:tcW w:w="1418" w:type="dxa"/>
            <w:vAlign w:val="center"/>
          </w:tcPr>
          <w:p w14:paraId="2E216EC2" w14:textId="0B79DA05" w:rsidR="00DA13CB" w:rsidRPr="006601B8" w:rsidRDefault="00CA38DE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18.3%</w:t>
            </w:r>
          </w:p>
        </w:tc>
        <w:tc>
          <w:tcPr>
            <w:tcW w:w="1638" w:type="dxa"/>
            <w:vAlign w:val="center"/>
          </w:tcPr>
          <w:p w14:paraId="53A2D43A" w14:textId="06D63366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18.3%</w:t>
            </w:r>
          </w:p>
        </w:tc>
      </w:tr>
      <w:tr w:rsidR="006601B8" w:rsidRPr="006601B8" w14:paraId="0F5FAF61" w14:textId="77777777" w:rsidTr="000D2DAC">
        <w:tc>
          <w:tcPr>
            <w:tcW w:w="1135" w:type="dxa"/>
            <w:vAlign w:val="center"/>
          </w:tcPr>
          <w:p w14:paraId="35874807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样本编号</w:t>
            </w:r>
          </w:p>
        </w:tc>
        <w:tc>
          <w:tcPr>
            <w:tcW w:w="1134" w:type="dxa"/>
            <w:vAlign w:val="center"/>
          </w:tcPr>
          <w:p w14:paraId="21E30910" w14:textId="0683D946" w:rsidR="00DA13CB" w:rsidRPr="006601B8" w:rsidRDefault="006E7E11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1DDF8075" w14:textId="7E3A5DB6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AFC2_20250626144845</w:t>
            </w:r>
          </w:p>
        </w:tc>
        <w:tc>
          <w:tcPr>
            <w:tcW w:w="1701" w:type="dxa"/>
            <w:vAlign w:val="center"/>
          </w:tcPr>
          <w:p w14:paraId="224FD396" w14:textId="6104D0DE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AFC2_20250626154411</w:t>
            </w:r>
          </w:p>
        </w:tc>
        <w:tc>
          <w:tcPr>
            <w:tcW w:w="1418" w:type="dxa"/>
            <w:vAlign w:val="center"/>
          </w:tcPr>
          <w:p w14:paraId="6B74D51E" w14:textId="17266B1E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AFC2_20250626161301</w:t>
            </w:r>
          </w:p>
        </w:tc>
        <w:tc>
          <w:tcPr>
            <w:tcW w:w="1638" w:type="dxa"/>
            <w:vAlign w:val="center"/>
          </w:tcPr>
          <w:p w14:paraId="7C20BF81" w14:textId="561A056B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sz w:val="24"/>
              </w:rPr>
              <w:t>AFC_DONE_20250626165919</w:t>
            </w:r>
          </w:p>
        </w:tc>
      </w:tr>
      <w:tr w:rsidR="006601B8" w:rsidRPr="006601B8" w14:paraId="6011EAE0" w14:textId="77777777" w:rsidTr="000D2DAC">
        <w:tc>
          <w:tcPr>
            <w:tcW w:w="1135" w:type="dxa"/>
            <w:vAlign w:val="center"/>
          </w:tcPr>
          <w:p w14:paraId="64D7C4EC" w14:textId="77777777" w:rsidR="00DA13CB" w:rsidRPr="006601B8" w:rsidRDefault="00DA13CB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b/>
                <w:bCs/>
                <w:sz w:val="24"/>
              </w:rPr>
              <w:t>正负标志</w:t>
            </w:r>
          </w:p>
        </w:tc>
        <w:tc>
          <w:tcPr>
            <w:tcW w:w="1134" w:type="dxa"/>
            <w:vAlign w:val="center"/>
          </w:tcPr>
          <w:p w14:paraId="44AA83C6" w14:textId="0B32FA13" w:rsidR="00DA13CB" w:rsidRPr="006601B8" w:rsidRDefault="006E7E11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701" w:type="dxa"/>
            <w:vAlign w:val="center"/>
          </w:tcPr>
          <w:p w14:paraId="5C8E2E4D" w14:textId="71E75BC4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1701" w:type="dxa"/>
            <w:vAlign w:val="center"/>
          </w:tcPr>
          <w:p w14:paraId="559324FA" w14:textId="26CCE6BF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1418" w:type="dxa"/>
            <w:vAlign w:val="center"/>
          </w:tcPr>
          <w:p w14:paraId="08FE5EF8" w14:textId="1DBCE1C4" w:rsidR="00DA13CB" w:rsidRPr="006601B8" w:rsidRDefault="006E56E0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正样本</w:t>
            </w:r>
          </w:p>
        </w:tc>
        <w:tc>
          <w:tcPr>
            <w:tcW w:w="1638" w:type="dxa"/>
            <w:vAlign w:val="center"/>
          </w:tcPr>
          <w:p w14:paraId="218E02E6" w14:textId="52D05C75" w:rsidR="00DA13CB" w:rsidRPr="006601B8" w:rsidRDefault="00E903E6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</w:t>
            </w:r>
            <w:r w:rsidR="006E56E0" w:rsidRPr="006601B8">
              <w:rPr>
                <w:rFonts w:ascii="宋体" w:eastAsia="宋体" w:hAnsi="宋体" w:hint="eastAsia"/>
                <w:sz w:val="24"/>
              </w:rPr>
              <w:t>样本</w:t>
            </w:r>
          </w:p>
        </w:tc>
      </w:tr>
    </w:tbl>
    <w:p w14:paraId="579CBCC2" w14:textId="77777777" w:rsidR="003A7E7B" w:rsidRPr="006601B8" w:rsidRDefault="003A7E7B" w:rsidP="00D467C1">
      <w:pPr>
        <w:wordWrap w:val="0"/>
        <w:rPr>
          <w:rFonts w:ascii="宋体" w:eastAsia="宋体" w:hAnsi="宋体" w:hint="eastAsia"/>
          <w:sz w:val="24"/>
        </w:rPr>
      </w:pPr>
    </w:p>
    <w:tbl>
      <w:tblPr>
        <w:tblStyle w:val="ae"/>
        <w:tblW w:w="8648" w:type="dxa"/>
        <w:tblInd w:w="-431" w:type="dxa"/>
        <w:tblLook w:val="04A0" w:firstRow="1" w:lastRow="0" w:firstColumn="1" w:lastColumn="0" w:noHBand="0" w:noVBand="1"/>
      </w:tblPr>
      <w:tblGrid>
        <w:gridCol w:w="1135"/>
        <w:gridCol w:w="7513"/>
      </w:tblGrid>
      <w:tr w:rsidR="006601B8" w:rsidRPr="006601B8" w14:paraId="2DD1CBA0" w14:textId="77777777" w:rsidTr="000D2DAC">
        <w:tc>
          <w:tcPr>
            <w:tcW w:w="1135" w:type="dxa"/>
            <w:vAlign w:val="center"/>
          </w:tcPr>
          <w:p w14:paraId="3D615954" w14:textId="77777777" w:rsidR="00D628C6" w:rsidRPr="006601B8" w:rsidRDefault="00D628C6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sz w:val="24"/>
              </w:rPr>
              <w:t>型腔件</w:t>
            </w:r>
            <w:proofErr w:type="gramEnd"/>
          </w:p>
        </w:tc>
        <w:tc>
          <w:tcPr>
            <w:tcW w:w="7513" w:type="dxa"/>
            <w:vAlign w:val="center"/>
          </w:tcPr>
          <w:p w14:paraId="5AACAF66" w14:textId="1810061E" w:rsidR="00D628C6" w:rsidRPr="006601B8" w:rsidRDefault="00D628C6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4号机床负载电流</w:t>
            </w:r>
            <w:r w:rsidR="00AC1350">
              <w:rPr>
                <w:rFonts w:ascii="宋体" w:eastAsia="宋体" w:hAnsi="宋体" w:hint="eastAsia"/>
                <w:sz w:val="24"/>
              </w:rPr>
              <w:t>优化前后</w:t>
            </w:r>
            <w:r w:rsidRPr="006601B8">
              <w:rPr>
                <w:rFonts w:ascii="宋体" w:eastAsia="宋体" w:hAnsi="宋体" w:hint="eastAsia"/>
                <w:sz w:val="24"/>
              </w:rPr>
              <w:t>对比</w:t>
            </w:r>
          </w:p>
        </w:tc>
      </w:tr>
      <w:tr w:rsidR="006601B8" w:rsidRPr="006601B8" w14:paraId="3D6562F8" w14:textId="77777777" w:rsidTr="000D2DAC">
        <w:tc>
          <w:tcPr>
            <w:tcW w:w="8648" w:type="dxa"/>
            <w:gridSpan w:val="2"/>
            <w:vAlign w:val="center"/>
          </w:tcPr>
          <w:p w14:paraId="647D7E5B" w14:textId="72272717" w:rsidR="00D628C6" w:rsidRPr="006601B8" w:rsidRDefault="00314F1D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9984" behindDoc="0" locked="0" layoutInCell="1" allowOverlap="1" wp14:anchorId="6313819C" wp14:editId="3928C16C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-3235325</wp:posOffset>
                  </wp:positionV>
                  <wp:extent cx="5274310" cy="3180715"/>
                  <wp:effectExtent l="0" t="0" r="2540" b="635"/>
                  <wp:wrapTopAndBottom/>
                  <wp:docPr id="508359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3596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601B8" w:rsidRPr="006601B8" w14:paraId="68CE11C8" w14:textId="77777777" w:rsidTr="000D2DAC">
        <w:tc>
          <w:tcPr>
            <w:tcW w:w="8648" w:type="dxa"/>
            <w:gridSpan w:val="2"/>
            <w:vAlign w:val="center"/>
          </w:tcPr>
          <w:p w14:paraId="70D27D38" w14:textId="1CE5EB06" w:rsidR="006F6418" w:rsidRPr="006601B8" w:rsidRDefault="006F6418" w:rsidP="00D467C1">
            <w:pPr>
              <w:pStyle w:val="a9"/>
              <w:numPr>
                <w:ilvl w:val="0"/>
                <w:numId w:val="5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载入I代码首次运行，相比未优化，负载电流平均值增大</w:t>
            </w:r>
            <w:r w:rsidR="00CC6833" w:rsidRPr="006601B8">
              <w:rPr>
                <w:rFonts w:ascii="宋体" w:eastAsia="宋体" w:hAnsi="宋体" w:hint="eastAsia"/>
                <w:sz w:val="24"/>
              </w:rPr>
              <w:t>7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  <w:p w14:paraId="561AB139" w14:textId="38FEE920" w:rsidR="006F6418" w:rsidRPr="006601B8" w:rsidRDefault="006F6418" w:rsidP="00D467C1">
            <w:pPr>
              <w:pStyle w:val="a9"/>
              <w:numPr>
                <w:ilvl w:val="0"/>
                <w:numId w:val="5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第1次迭代优化后，相比未优化，负载电流平均值增大</w:t>
            </w:r>
            <w:r w:rsidR="00CC6833" w:rsidRPr="006601B8">
              <w:rPr>
                <w:rFonts w:ascii="宋体" w:eastAsia="宋体" w:hAnsi="宋体" w:hint="eastAsia"/>
                <w:sz w:val="24"/>
              </w:rPr>
              <w:t>8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  <w:p w14:paraId="590DB67D" w14:textId="03A83D9A" w:rsidR="006F6418" w:rsidRPr="006601B8" w:rsidRDefault="006F6418" w:rsidP="00D467C1">
            <w:pPr>
              <w:pStyle w:val="a9"/>
              <w:numPr>
                <w:ilvl w:val="0"/>
                <w:numId w:val="5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第2次迭代优化后，相比未优化，负载电流平均值增大</w:t>
            </w:r>
            <w:r w:rsidR="00CC6833" w:rsidRPr="006601B8">
              <w:rPr>
                <w:rFonts w:ascii="宋体" w:eastAsia="宋体" w:hAnsi="宋体" w:hint="eastAsia"/>
                <w:sz w:val="24"/>
              </w:rPr>
              <w:t>10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  <w:p w14:paraId="72956845" w14:textId="27C7581D" w:rsidR="00D628C6" w:rsidRPr="006601B8" w:rsidRDefault="006F6418" w:rsidP="00D467C1">
            <w:pPr>
              <w:pStyle w:val="a9"/>
              <w:numPr>
                <w:ilvl w:val="0"/>
                <w:numId w:val="5"/>
              </w:numPr>
              <w:wordWrap w:val="0"/>
              <w:jc w:val="both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第3次迭代优化完成，相比未优化，负载电流平均值增大</w:t>
            </w:r>
            <w:r w:rsidR="00CC6833" w:rsidRPr="006601B8">
              <w:rPr>
                <w:rFonts w:ascii="宋体" w:eastAsia="宋体" w:hAnsi="宋体" w:hint="eastAsia"/>
                <w:sz w:val="24"/>
              </w:rPr>
              <w:t>13</w:t>
            </w:r>
            <w:r w:rsidRPr="006601B8">
              <w:rPr>
                <w:rFonts w:ascii="宋体" w:eastAsia="宋体" w:hAnsi="宋体" w:hint="eastAsia"/>
                <w:sz w:val="24"/>
              </w:rPr>
              <w:t>%左右</w:t>
            </w:r>
          </w:p>
        </w:tc>
      </w:tr>
    </w:tbl>
    <w:p w14:paraId="1AA4BFDE" w14:textId="77777777" w:rsidR="00D628C6" w:rsidRPr="006601B8" w:rsidRDefault="00D628C6" w:rsidP="00D467C1">
      <w:pPr>
        <w:wordWrap w:val="0"/>
        <w:rPr>
          <w:rFonts w:ascii="宋体" w:eastAsia="宋体" w:hAnsi="宋体" w:hint="eastAsia"/>
          <w:sz w:val="24"/>
        </w:rPr>
      </w:pPr>
    </w:p>
    <w:p w14:paraId="09BA2650" w14:textId="337D2A6A" w:rsidR="00691F4C" w:rsidRPr="006601B8" w:rsidRDefault="00691F4C" w:rsidP="00D467C1">
      <w:pPr>
        <w:pStyle w:val="a9"/>
        <w:numPr>
          <w:ilvl w:val="0"/>
          <w:numId w:val="4"/>
        </w:num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3号机床和4号机床加工效率对比</w:t>
      </w:r>
    </w:p>
    <w:tbl>
      <w:tblPr>
        <w:tblStyle w:val="ae"/>
        <w:tblW w:w="0" w:type="auto"/>
        <w:tblInd w:w="-431" w:type="dxa"/>
        <w:tblLook w:val="04A0" w:firstRow="1" w:lastRow="0" w:firstColumn="1" w:lastColumn="0" w:noHBand="0" w:noVBand="1"/>
      </w:tblPr>
      <w:tblGrid>
        <w:gridCol w:w="1419"/>
        <w:gridCol w:w="2392"/>
        <w:gridCol w:w="1710"/>
        <w:gridCol w:w="1603"/>
        <w:gridCol w:w="1603"/>
      </w:tblGrid>
      <w:tr w:rsidR="006601B8" w:rsidRPr="006601B8" w14:paraId="10BF2FF5" w14:textId="77777777" w:rsidTr="00691F4C">
        <w:tc>
          <w:tcPr>
            <w:tcW w:w="1419" w:type="dxa"/>
          </w:tcPr>
          <w:p w14:paraId="1295FE0E" w14:textId="6B6A05A9" w:rsidR="00691F4C" w:rsidRPr="006601B8" w:rsidRDefault="000A11E5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对比项</w:t>
            </w:r>
          </w:p>
        </w:tc>
        <w:tc>
          <w:tcPr>
            <w:tcW w:w="2392" w:type="dxa"/>
          </w:tcPr>
          <w:p w14:paraId="0DC02383" w14:textId="19E94ED4" w:rsidR="00691F4C" w:rsidRPr="006601B8" w:rsidRDefault="000A11E5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优化流程</w:t>
            </w:r>
          </w:p>
        </w:tc>
        <w:tc>
          <w:tcPr>
            <w:tcW w:w="1710" w:type="dxa"/>
          </w:tcPr>
          <w:p w14:paraId="1F40212D" w14:textId="25F6F274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</w:t>
            </w:r>
          </w:p>
        </w:tc>
        <w:tc>
          <w:tcPr>
            <w:tcW w:w="1603" w:type="dxa"/>
          </w:tcPr>
          <w:p w14:paraId="7A4576C3" w14:textId="0AEF595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4号机床</w:t>
            </w:r>
          </w:p>
        </w:tc>
        <w:tc>
          <w:tcPr>
            <w:tcW w:w="1603" w:type="dxa"/>
          </w:tcPr>
          <w:p w14:paraId="55EA189D" w14:textId="3871BE52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对比结论</w:t>
            </w:r>
          </w:p>
        </w:tc>
      </w:tr>
      <w:tr w:rsidR="006601B8" w:rsidRPr="006601B8" w14:paraId="1A712611" w14:textId="77777777" w:rsidTr="00691F4C">
        <w:tc>
          <w:tcPr>
            <w:tcW w:w="1419" w:type="dxa"/>
            <w:vMerge w:val="restart"/>
            <w:vAlign w:val="center"/>
          </w:tcPr>
          <w:p w14:paraId="035D66E0" w14:textId="14BE4D12" w:rsidR="00691F4C" w:rsidRPr="006601B8" w:rsidRDefault="00691F4C" w:rsidP="00D467C1">
            <w:pPr>
              <w:pStyle w:val="a9"/>
              <w:wordWrap w:val="0"/>
              <w:ind w:left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效率提升百分比</w:t>
            </w:r>
          </w:p>
        </w:tc>
        <w:tc>
          <w:tcPr>
            <w:tcW w:w="2392" w:type="dxa"/>
          </w:tcPr>
          <w:p w14:paraId="314047C3" w14:textId="3DD7E91B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原始未优化</w:t>
            </w:r>
          </w:p>
        </w:tc>
        <w:tc>
          <w:tcPr>
            <w:tcW w:w="1710" w:type="dxa"/>
          </w:tcPr>
          <w:p w14:paraId="0A0DDA03" w14:textId="71CB21EA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603" w:type="dxa"/>
          </w:tcPr>
          <w:p w14:paraId="50715438" w14:textId="18E10752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603" w:type="dxa"/>
          </w:tcPr>
          <w:p w14:paraId="26B8CBDA" w14:textId="7777777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</w:tr>
      <w:tr w:rsidR="006601B8" w:rsidRPr="006601B8" w14:paraId="3ADBBBC7" w14:textId="77777777" w:rsidTr="00691F4C">
        <w:tc>
          <w:tcPr>
            <w:tcW w:w="1419" w:type="dxa"/>
            <w:vMerge/>
          </w:tcPr>
          <w:p w14:paraId="01CE12AD" w14:textId="7777777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</w:tcPr>
          <w:p w14:paraId="59AF28AC" w14:textId="1F169344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载入</w:t>
            </w:r>
            <w:r w:rsidRPr="006601B8">
              <w:rPr>
                <w:rFonts w:ascii="宋体" w:eastAsia="宋体" w:hAnsi="宋体" w:cs="Calibri"/>
                <w:sz w:val="24"/>
              </w:rPr>
              <w:t>I</w:t>
            </w:r>
            <w:r w:rsidRPr="006601B8">
              <w:rPr>
                <w:rFonts w:ascii="宋体" w:eastAsia="宋体" w:hAnsi="宋体" w:hint="eastAsia"/>
                <w:sz w:val="24"/>
              </w:rPr>
              <w:t>代码首次运行</w:t>
            </w:r>
          </w:p>
        </w:tc>
        <w:tc>
          <w:tcPr>
            <w:tcW w:w="1710" w:type="dxa"/>
          </w:tcPr>
          <w:p w14:paraId="2FB846AC" w14:textId="0BE28B44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603" w:type="dxa"/>
          </w:tcPr>
          <w:p w14:paraId="4B7C0C73" w14:textId="0D056535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/</w:t>
            </w:r>
          </w:p>
        </w:tc>
        <w:tc>
          <w:tcPr>
            <w:tcW w:w="1603" w:type="dxa"/>
          </w:tcPr>
          <w:p w14:paraId="70F67B0E" w14:textId="7777777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</w:tr>
      <w:tr w:rsidR="006601B8" w:rsidRPr="006601B8" w14:paraId="39EE5DAE" w14:textId="77777777" w:rsidTr="00691F4C">
        <w:tc>
          <w:tcPr>
            <w:tcW w:w="1419" w:type="dxa"/>
            <w:vMerge/>
          </w:tcPr>
          <w:p w14:paraId="1ABF8628" w14:textId="7777777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</w:tcPr>
          <w:p w14:paraId="408A5D3C" w14:textId="26778D1E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</w:t>
            </w:r>
            <w:r w:rsidR="006F7AB4" w:rsidRPr="006601B8">
              <w:rPr>
                <w:rFonts w:ascii="宋体" w:eastAsia="宋体" w:hAnsi="宋体" w:hint="eastAsia"/>
                <w:sz w:val="24"/>
              </w:rPr>
              <w:t>1</w:t>
            </w:r>
            <w:r w:rsidRPr="006601B8">
              <w:rPr>
                <w:rFonts w:ascii="宋体" w:eastAsia="宋体" w:hAnsi="宋体" w:hint="eastAsia"/>
                <w:sz w:val="24"/>
              </w:rPr>
              <w:t>次迭代优化</w:t>
            </w:r>
          </w:p>
        </w:tc>
        <w:tc>
          <w:tcPr>
            <w:tcW w:w="1710" w:type="dxa"/>
          </w:tcPr>
          <w:p w14:paraId="1727A330" w14:textId="3D72B383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12.4%</w:t>
            </w:r>
          </w:p>
        </w:tc>
        <w:tc>
          <w:tcPr>
            <w:tcW w:w="1603" w:type="dxa"/>
          </w:tcPr>
          <w:p w14:paraId="66AC1A7D" w14:textId="10078D0B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12.3%</w:t>
            </w:r>
          </w:p>
        </w:tc>
        <w:tc>
          <w:tcPr>
            <w:tcW w:w="1603" w:type="dxa"/>
          </w:tcPr>
          <w:p w14:paraId="73811422" w14:textId="7C7E9FB5" w:rsidR="00691F4C" w:rsidRPr="006601B8" w:rsidRDefault="00896E36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一致</w:t>
            </w:r>
          </w:p>
        </w:tc>
      </w:tr>
      <w:tr w:rsidR="006601B8" w:rsidRPr="006601B8" w14:paraId="04173A3F" w14:textId="77777777" w:rsidTr="00691F4C">
        <w:tc>
          <w:tcPr>
            <w:tcW w:w="1419" w:type="dxa"/>
            <w:vMerge/>
          </w:tcPr>
          <w:p w14:paraId="088CA379" w14:textId="7777777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</w:tcPr>
          <w:p w14:paraId="16680278" w14:textId="2C68DDC0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</w:t>
            </w:r>
            <w:r w:rsidR="006F7AB4" w:rsidRPr="006601B8">
              <w:rPr>
                <w:rFonts w:ascii="宋体" w:eastAsia="宋体" w:hAnsi="宋体" w:hint="eastAsia"/>
                <w:sz w:val="24"/>
              </w:rPr>
              <w:t>2</w:t>
            </w:r>
            <w:r w:rsidRPr="006601B8">
              <w:rPr>
                <w:rFonts w:ascii="宋体" w:eastAsia="宋体" w:hAnsi="宋体" w:hint="eastAsia"/>
                <w:sz w:val="24"/>
              </w:rPr>
              <w:t>次迭代优化</w:t>
            </w:r>
          </w:p>
        </w:tc>
        <w:tc>
          <w:tcPr>
            <w:tcW w:w="1710" w:type="dxa"/>
          </w:tcPr>
          <w:p w14:paraId="2F338133" w14:textId="335572A7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18.5%</w:t>
            </w:r>
          </w:p>
        </w:tc>
        <w:tc>
          <w:tcPr>
            <w:tcW w:w="1603" w:type="dxa"/>
          </w:tcPr>
          <w:p w14:paraId="65F03F91" w14:textId="1A3B9D11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18.3%</w:t>
            </w:r>
          </w:p>
        </w:tc>
        <w:tc>
          <w:tcPr>
            <w:tcW w:w="1603" w:type="dxa"/>
          </w:tcPr>
          <w:p w14:paraId="4CC386CD" w14:textId="36980572" w:rsidR="00691F4C" w:rsidRPr="006601B8" w:rsidRDefault="00896E36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一致</w:t>
            </w:r>
          </w:p>
        </w:tc>
      </w:tr>
      <w:tr w:rsidR="006601B8" w:rsidRPr="006601B8" w14:paraId="2E5883A0" w14:textId="77777777" w:rsidTr="00691F4C">
        <w:tc>
          <w:tcPr>
            <w:tcW w:w="1419" w:type="dxa"/>
            <w:vMerge/>
          </w:tcPr>
          <w:p w14:paraId="0A223937" w14:textId="77777777" w:rsidR="00691F4C" w:rsidRPr="006601B8" w:rsidRDefault="00691F4C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</w:tcPr>
          <w:p w14:paraId="5DF99A8B" w14:textId="747FEFE9" w:rsidR="00691F4C" w:rsidRPr="006601B8" w:rsidRDefault="006F7AB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第3次迭代优化完成</w:t>
            </w:r>
          </w:p>
        </w:tc>
        <w:tc>
          <w:tcPr>
            <w:tcW w:w="1710" w:type="dxa"/>
          </w:tcPr>
          <w:p w14:paraId="4BAA9CBD" w14:textId="08187244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18.5%</w:t>
            </w:r>
          </w:p>
        </w:tc>
        <w:tc>
          <w:tcPr>
            <w:tcW w:w="1603" w:type="dxa"/>
          </w:tcPr>
          <w:p w14:paraId="6B4BDB1F" w14:textId="372D9AC9" w:rsidR="00691F4C" w:rsidRPr="006601B8" w:rsidRDefault="00B0492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18.3%</w:t>
            </w:r>
          </w:p>
        </w:tc>
        <w:tc>
          <w:tcPr>
            <w:tcW w:w="1603" w:type="dxa"/>
          </w:tcPr>
          <w:p w14:paraId="582213A5" w14:textId="0115BA1D" w:rsidR="00691F4C" w:rsidRPr="006601B8" w:rsidRDefault="00896E36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一致</w:t>
            </w:r>
          </w:p>
        </w:tc>
      </w:tr>
    </w:tbl>
    <w:p w14:paraId="3132306D" w14:textId="5FBA76B2" w:rsidR="00691F4C" w:rsidRPr="006601B8" w:rsidRDefault="00691F4C" w:rsidP="00D467C1">
      <w:pPr>
        <w:pStyle w:val="a9"/>
        <w:wordWrap w:val="0"/>
        <w:ind w:left="440"/>
        <w:rPr>
          <w:rFonts w:ascii="宋体" w:eastAsia="宋体" w:hAnsi="宋体" w:hint="eastAsia"/>
          <w:sz w:val="24"/>
        </w:rPr>
      </w:pPr>
    </w:p>
    <w:p w14:paraId="734FAF23" w14:textId="2BD98094" w:rsidR="003A7E7B" w:rsidRPr="006601B8" w:rsidRDefault="003A7E7B" w:rsidP="00D467C1">
      <w:pPr>
        <w:pStyle w:val="a9"/>
        <w:numPr>
          <w:ilvl w:val="0"/>
          <w:numId w:val="4"/>
        </w:num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lastRenderedPageBreak/>
        <w:t>3号机床和4号机床</w:t>
      </w:r>
      <w:r w:rsidR="00727D76" w:rsidRPr="006601B8">
        <w:rPr>
          <w:rFonts w:ascii="宋体" w:eastAsia="宋体" w:hAnsi="宋体" w:hint="eastAsia"/>
          <w:sz w:val="24"/>
        </w:rPr>
        <w:t>负载电流</w:t>
      </w:r>
      <w:r w:rsidRPr="006601B8">
        <w:rPr>
          <w:rFonts w:ascii="宋体" w:eastAsia="宋体" w:hAnsi="宋体" w:hint="eastAsia"/>
          <w:sz w:val="24"/>
        </w:rPr>
        <w:t>波形对比</w:t>
      </w:r>
    </w:p>
    <w:tbl>
      <w:tblPr>
        <w:tblStyle w:val="ae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06"/>
        <w:gridCol w:w="6466"/>
        <w:gridCol w:w="2551"/>
      </w:tblGrid>
      <w:tr w:rsidR="006601B8" w:rsidRPr="006601B8" w14:paraId="6E84D70B" w14:textId="1B278BD6" w:rsidTr="00582078">
        <w:tc>
          <w:tcPr>
            <w:tcW w:w="906" w:type="dxa"/>
            <w:vAlign w:val="center"/>
          </w:tcPr>
          <w:p w14:paraId="033A56AB" w14:textId="68D149AC" w:rsidR="00727D76" w:rsidRPr="006601B8" w:rsidRDefault="00727D76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proofErr w:type="gramStart"/>
            <w:r w:rsidRPr="006601B8">
              <w:rPr>
                <w:rFonts w:ascii="宋体" w:eastAsia="宋体" w:hAnsi="宋体" w:hint="eastAsia"/>
                <w:sz w:val="24"/>
              </w:rPr>
              <w:t>型腔件</w:t>
            </w:r>
            <w:proofErr w:type="gramEnd"/>
          </w:p>
        </w:tc>
        <w:tc>
          <w:tcPr>
            <w:tcW w:w="6466" w:type="dxa"/>
            <w:vAlign w:val="center"/>
          </w:tcPr>
          <w:p w14:paraId="701B9DE2" w14:textId="40841B51" w:rsidR="00727D76" w:rsidRPr="006601B8" w:rsidRDefault="00727D76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3号机床/4号机床</w:t>
            </w:r>
            <w:r w:rsidR="00DF12A1" w:rsidRPr="006601B8">
              <w:rPr>
                <w:rFonts w:ascii="宋体" w:eastAsia="宋体" w:hAnsi="宋体" w:hint="eastAsia"/>
                <w:sz w:val="24"/>
              </w:rPr>
              <w:t>负载电流</w:t>
            </w:r>
            <w:r w:rsidRPr="006601B8">
              <w:rPr>
                <w:rFonts w:ascii="宋体" w:eastAsia="宋体" w:hAnsi="宋体" w:hint="eastAsia"/>
                <w:sz w:val="24"/>
              </w:rPr>
              <w:t>对比</w:t>
            </w:r>
          </w:p>
        </w:tc>
        <w:tc>
          <w:tcPr>
            <w:tcW w:w="2551" w:type="dxa"/>
            <w:vAlign w:val="center"/>
          </w:tcPr>
          <w:p w14:paraId="572C4F15" w14:textId="3D6E7778" w:rsidR="00727D76" w:rsidRPr="006601B8" w:rsidRDefault="00A50EC9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结果</w:t>
            </w:r>
          </w:p>
        </w:tc>
      </w:tr>
      <w:tr w:rsidR="006601B8" w:rsidRPr="006601B8" w14:paraId="01CEFA66" w14:textId="59E2B743" w:rsidTr="00582078">
        <w:tc>
          <w:tcPr>
            <w:tcW w:w="906" w:type="dxa"/>
            <w:vAlign w:val="center"/>
          </w:tcPr>
          <w:p w14:paraId="793AC025" w14:textId="0560B697" w:rsidR="00727D76" w:rsidRPr="006601B8" w:rsidRDefault="00F51DC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未优化</w:t>
            </w:r>
          </w:p>
        </w:tc>
        <w:tc>
          <w:tcPr>
            <w:tcW w:w="6466" w:type="dxa"/>
            <w:vAlign w:val="center"/>
          </w:tcPr>
          <w:p w14:paraId="5DEA5515" w14:textId="1EBC0371" w:rsidR="00727D76" w:rsidRPr="006601B8" w:rsidRDefault="00C72ADB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94080" behindDoc="0" locked="0" layoutInCell="1" allowOverlap="1" wp14:anchorId="2DDCC9A3" wp14:editId="46AE5DE7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-1584325</wp:posOffset>
                  </wp:positionV>
                  <wp:extent cx="4093845" cy="2341880"/>
                  <wp:effectExtent l="0" t="0" r="1905" b="1270"/>
                  <wp:wrapTopAndBottom/>
                  <wp:docPr id="1374369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3693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845" cy="23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vAlign w:val="center"/>
          </w:tcPr>
          <w:p w14:paraId="6500CFE4" w14:textId="07318E34" w:rsidR="00C86F51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1.</w:t>
            </w:r>
            <w:r w:rsidR="00F51DC3" w:rsidRPr="006601B8">
              <w:rPr>
                <w:rFonts w:ascii="宋体" w:eastAsia="宋体" w:hAnsi="宋体" w:hint="eastAsia"/>
                <w:sz w:val="24"/>
              </w:rPr>
              <w:t>冲击电流</w:t>
            </w:r>
            <w:r w:rsidR="00C86F51" w:rsidRPr="006601B8">
              <w:rPr>
                <w:rFonts w:ascii="宋体" w:eastAsia="宋体" w:hAnsi="宋体" w:hint="eastAsia"/>
                <w:sz w:val="24"/>
              </w:rPr>
              <w:t>3号机床在3 A ~4.7A之间，4号机床在4 A ~5.8A之间，</w:t>
            </w:r>
            <w:r w:rsidR="00582078" w:rsidRPr="006601B8">
              <w:rPr>
                <w:rFonts w:ascii="宋体" w:eastAsia="宋体" w:hAnsi="宋体" w:hint="eastAsia"/>
                <w:sz w:val="24"/>
              </w:rPr>
              <w:t>偏差1A~1.1A，对比额定电流(25.1A)</w:t>
            </w:r>
            <w:r w:rsidR="00A50EC9" w:rsidRPr="006601B8">
              <w:rPr>
                <w:rFonts w:ascii="宋体" w:eastAsia="宋体" w:hAnsi="宋体" w:hint="eastAsia"/>
                <w:sz w:val="24"/>
              </w:rPr>
              <w:t>在3.98%~4.38%左右。</w:t>
            </w:r>
          </w:p>
          <w:p w14:paraId="699D6EFD" w14:textId="128241C2" w:rsidR="00727D76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2.</w:t>
            </w:r>
            <w:r w:rsidR="00C86F51" w:rsidRPr="006601B8">
              <w:rPr>
                <w:rFonts w:ascii="宋体" w:eastAsia="宋体" w:hAnsi="宋体" w:hint="eastAsia"/>
                <w:sz w:val="24"/>
              </w:rPr>
              <w:t>负载电流</w:t>
            </w:r>
            <w:r w:rsidR="00582078" w:rsidRPr="006601B8">
              <w:rPr>
                <w:rFonts w:ascii="宋体" w:eastAsia="宋体" w:hAnsi="宋体" w:hint="eastAsia"/>
                <w:sz w:val="24"/>
              </w:rPr>
              <w:t>平均值</w:t>
            </w:r>
            <w:r w:rsidR="00C86F51" w:rsidRPr="006601B8">
              <w:rPr>
                <w:rFonts w:ascii="宋体" w:eastAsia="宋体" w:hAnsi="宋体" w:hint="eastAsia"/>
                <w:sz w:val="24"/>
              </w:rPr>
              <w:t>3号机床0.4169A，4号机床0.4199A</w:t>
            </w:r>
            <w:r w:rsidR="00A50EC9" w:rsidRPr="006601B8">
              <w:rPr>
                <w:rFonts w:ascii="宋体" w:eastAsia="宋体" w:hAnsi="宋体" w:hint="eastAsia"/>
                <w:sz w:val="24"/>
              </w:rPr>
              <w:t>，偏差0.0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</w:t>
            </w:r>
            <w:r w:rsidR="00A50EC9" w:rsidRPr="006601B8">
              <w:rPr>
                <w:rFonts w:ascii="宋体" w:eastAsia="宋体" w:hAnsi="宋体" w:hint="eastAsia"/>
                <w:sz w:val="24"/>
              </w:rPr>
              <w:t>3A，对比额定电流(25.1A)在</w:t>
            </w:r>
            <w:r w:rsidRPr="006601B8">
              <w:rPr>
                <w:rFonts w:ascii="宋体" w:eastAsia="宋体" w:hAnsi="宋体" w:hint="eastAsia"/>
                <w:sz w:val="24"/>
              </w:rPr>
              <w:t>0.01%</w:t>
            </w:r>
            <w:r w:rsidR="00A50EC9" w:rsidRPr="006601B8">
              <w:rPr>
                <w:rFonts w:ascii="宋体" w:eastAsia="宋体" w:hAnsi="宋体" w:hint="eastAsia"/>
                <w:sz w:val="24"/>
              </w:rPr>
              <w:t>左右。</w:t>
            </w:r>
          </w:p>
        </w:tc>
      </w:tr>
      <w:tr w:rsidR="006601B8" w:rsidRPr="006601B8" w14:paraId="16A1DB1B" w14:textId="57B7BE18" w:rsidTr="00582078">
        <w:tc>
          <w:tcPr>
            <w:tcW w:w="906" w:type="dxa"/>
            <w:vAlign w:val="center"/>
          </w:tcPr>
          <w:p w14:paraId="7C68C084" w14:textId="56F64FF1" w:rsidR="00727D76" w:rsidRPr="006601B8" w:rsidRDefault="00F51DC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载入I代码首次运行</w:t>
            </w:r>
          </w:p>
        </w:tc>
        <w:tc>
          <w:tcPr>
            <w:tcW w:w="6466" w:type="dxa"/>
            <w:vAlign w:val="center"/>
          </w:tcPr>
          <w:p w14:paraId="59AE8143" w14:textId="4D174566" w:rsidR="00727D76" w:rsidRPr="006601B8" w:rsidRDefault="000F07A7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76672" behindDoc="0" locked="0" layoutInCell="1" allowOverlap="1" wp14:anchorId="10CE462E" wp14:editId="5C44D0BA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201930</wp:posOffset>
                  </wp:positionV>
                  <wp:extent cx="4460072" cy="2520000"/>
                  <wp:effectExtent l="0" t="0" r="0" b="0"/>
                  <wp:wrapTopAndBottom/>
                  <wp:docPr id="6691525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5258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07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vAlign w:val="center"/>
          </w:tcPr>
          <w:p w14:paraId="06595296" w14:textId="33DAE7EF" w:rsidR="00AC3C57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冲击电流3号机床在</w:t>
            </w:r>
            <w:r w:rsidR="00711D36" w:rsidRPr="006601B8">
              <w:rPr>
                <w:rFonts w:ascii="宋体" w:eastAsia="宋体" w:hAnsi="宋体" w:hint="eastAsia"/>
                <w:sz w:val="24"/>
              </w:rPr>
              <w:t>2.1~3.0</w:t>
            </w:r>
            <w:r w:rsidRPr="006601B8">
              <w:rPr>
                <w:rFonts w:ascii="宋体" w:eastAsia="宋体" w:hAnsi="宋体" w:hint="eastAsia"/>
                <w:sz w:val="24"/>
              </w:rPr>
              <w:t>A之间，4号机床在</w:t>
            </w:r>
            <w:r w:rsidR="00711D36" w:rsidRPr="006601B8">
              <w:rPr>
                <w:rFonts w:ascii="宋体" w:eastAsia="宋体" w:hAnsi="宋体" w:hint="eastAsia"/>
                <w:sz w:val="24"/>
              </w:rPr>
              <w:t>3.4~4.7</w:t>
            </w:r>
            <w:r w:rsidRPr="006601B8">
              <w:rPr>
                <w:rFonts w:ascii="宋体" w:eastAsia="宋体" w:hAnsi="宋体" w:hint="eastAsia"/>
                <w:sz w:val="24"/>
              </w:rPr>
              <w:t>A之间，偏差</w:t>
            </w:r>
            <w:r w:rsidR="00711D36" w:rsidRPr="006601B8">
              <w:rPr>
                <w:rFonts w:ascii="宋体" w:eastAsia="宋体" w:hAnsi="宋体" w:hint="eastAsia"/>
                <w:sz w:val="24"/>
              </w:rPr>
              <w:t>1.3</w:t>
            </w:r>
            <w:r w:rsidRPr="006601B8">
              <w:rPr>
                <w:rFonts w:ascii="宋体" w:eastAsia="宋体" w:hAnsi="宋体" w:hint="eastAsia"/>
                <w:sz w:val="24"/>
              </w:rPr>
              <w:t>A~</w:t>
            </w:r>
            <w:r w:rsidR="00046D2F" w:rsidRPr="006601B8">
              <w:rPr>
                <w:rFonts w:ascii="宋体" w:eastAsia="宋体" w:hAnsi="宋体" w:hint="eastAsia"/>
                <w:sz w:val="24"/>
              </w:rPr>
              <w:t>1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</w:t>
            </w:r>
            <w:r w:rsidR="00046D2F" w:rsidRPr="006601B8">
              <w:rPr>
                <w:rFonts w:ascii="宋体" w:eastAsia="宋体" w:hAnsi="宋体" w:hint="eastAsia"/>
                <w:sz w:val="24"/>
              </w:rPr>
              <w:t>7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</w:t>
            </w:r>
            <w:r w:rsidR="00711D36" w:rsidRPr="006601B8">
              <w:rPr>
                <w:rFonts w:ascii="宋体" w:eastAsia="宋体" w:hAnsi="宋体" w:hint="eastAsia"/>
                <w:sz w:val="24"/>
              </w:rPr>
              <w:t>5.18%~6.77%</w:t>
            </w:r>
            <w:r w:rsidRPr="006601B8">
              <w:rPr>
                <w:rFonts w:ascii="宋体" w:eastAsia="宋体" w:hAnsi="宋体" w:hint="eastAsia"/>
                <w:sz w:val="24"/>
              </w:rPr>
              <w:t>左右。</w:t>
            </w:r>
          </w:p>
          <w:p w14:paraId="3F0484EC" w14:textId="220011BD" w:rsidR="00727D76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负载电流平均值3号机床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0.4253</w:t>
            </w:r>
            <w:r w:rsidRPr="006601B8">
              <w:rPr>
                <w:rFonts w:ascii="宋体" w:eastAsia="宋体" w:hAnsi="宋体" w:hint="eastAsia"/>
                <w:sz w:val="24"/>
              </w:rPr>
              <w:t>A，4号机床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0.452</w:t>
            </w:r>
            <w:r w:rsidRPr="006601B8">
              <w:rPr>
                <w:rFonts w:ascii="宋体" w:eastAsia="宋体" w:hAnsi="宋体" w:hint="eastAsia"/>
                <w:sz w:val="24"/>
              </w:rPr>
              <w:t>A，偏差0.0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267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A，对比额定电流(25.1A)在0.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1</w:t>
            </w:r>
            <w:r w:rsidRPr="006601B8">
              <w:rPr>
                <w:rFonts w:ascii="宋体" w:eastAsia="宋体" w:hAnsi="宋体" w:hint="eastAsia"/>
                <w:sz w:val="24"/>
              </w:rPr>
              <w:t>1%左右。</w:t>
            </w:r>
          </w:p>
        </w:tc>
      </w:tr>
      <w:tr w:rsidR="006601B8" w:rsidRPr="006601B8" w14:paraId="7C5057A7" w14:textId="2B6C2249" w:rsidTr="00582078">
        <w:tc>
          <w:tcPr>
            <w:tcW w:w="906" w:type="dxa"/>
            <w:vAlign w:val="center"/>
          </w:tcPr>
          <w:p w14:paraId="5A5F66A2" w14:textId="7C1CE42E" w:rsidR="00727D76" w:rsidRPr="006601B8" w:rsidRDefault="00F51DC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第1次迭代优化</w:t>
            </w:r>
          </w:p>
        </w:tc>
        <w:tc>
          <w:tcPr>
            <w:tcW w:w="6466" w:type="dxa"/>
            <w:vAlign w:val="center"/>
          </w:tcPr>
          <w:p w14:paraId="18F14E2A" w14:textId="70E6AD15" w:rsidR="00727D76" w:rsidRPr="006601B8" w:rsidRDefault="000B5A46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78720" behindDoc="0" locked="0" layoutInCell="1" allowOverlap="1" wp14:anchorId="5C8B00EE" wp14:editId="70D618B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300990</wp:posOffset>
                  </wp:positionV>
                  <wp:extent cx="4367019" cy="2520000"/>
                  <wp:effectExtent l="0" t="0" r="0" b="0"/>
                  <wp:wrapTopAndBottom/>
                  <wp:docPr id="6334457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4457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01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vAlign w:val="center"/>
          </w:tcPr>
          <w:p w14:paraId="38EA18DE" w14:textId="7BED020B" w:rsidR="00AC3C57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冲击电流3号机床在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3.0~4.7</w:t>
            </w:r>
            <w:r w:rsidRPr="006601B8">
              <w:rPr>
                <w:rFonts w:ascii="宋体" w:eastAsia="宋体" w:hAnsi="宋体" w:hint="eastAsia"/>
                <w:sz w:val="24"/>
              </w:rPr>
              <w:t>A之间，4号机床在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3.4~4.7</w:t>
            </w:r>
            <w:r w:rsidRPr="006601B8">
              <w:rPr>
                <w:rFonts w:ascii="宋体" w:eastAsia="宋体" w:hAnsi="宋体" w:hint="eastAsia"/>
                <w:sz w:val="24"/>
              </w:rPr>
              <w:t>A之间，偏差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</w:t>
            </w:r>
            <w:r w:rsidRPr="006601B8">
              <w:rPr>
                <w:rFonts w:ascii="宋体" w:eastAsia="宋体" w:hAnsi="宋体" w:hint="eastAsia"/>
                <w:sz w:val="24"/>
              </w:rPr>
              <w:t>A~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</w:t>
            </w:r>
            <w:r w:rsidRPr="006601B8">
              <w:rPr>
                <w:rFonts w:ascii="宋体" w:eastAsia="宋体" w:hAnsi="宋体" w:hint="eastAsia"/>
                <w:sz w:val="24"/>
              </w:rPr>
              <w:t>.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4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0%~1.59%</w:t>
            </w:r>
            <w:r w:rsidRPr="006601B8">
              <w:rPr>
                <w:rFonts w:ascii="宋体" w:eastAsia="宋体" w:hAnsi="宋体" w:hint="eastAsia"/>
                <w:sz w:val="24"/>
              </w:rPr>
              <w:t>左右。</w:t>
            </w:r>
          </w:p>
          <w:p w14:paraId="6E6C081C" w14:textId="46D49C3B" w:rsidR="00727D76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负载电流平均值3号机床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0.4363</w:t>
            </w:r>
            <w:r w:rsidRPr="006601B8">
              <w:rPr>
                <w:rFonts w:ascii="宋体" w:eastAsia="宋体" w:hAnsi="宋体" w:hint="eastAsia"/>
                <w:sz w:val="24"/>
              </w:rPr>
              <w:t>A，4号机床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0.4554</w:t>
            </w:r>
            <w:r w:rsidRPr="006601B8">
              <w:rPr>
                <w:rFonts w:ascii="宋体" w:eastAsia="宋体" w:hAnsi="宋体" w:hint="eastAsia"/>
                <w:sz w:val="24"/>
              </w:rPr>
              <w:t>A，偏差0.0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191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A，对比额定电流(25.1A)在0.0</w:t>
            </w:r>
            <w:r w:rsidR="005B76D0" w:rsidRPr="006601B8">
              <w:rPr>
                <w:rFonts w:ascii="宋体" w:eastAsia="宋体" w:hAnsi="宋体" w:hint="eastAsia"/>
                <w:sz w:val="24"/>
              </w:rPr>
              <w:t>8</w:t>
            </w:r>
            <w:r w:rsidRPr="006601B8">
              <w:rPr>
                <w:rFonts w:ascii="宋体" w:eastAsia="宋体" w:hAnsi="宋体" w:hint="eastAsia"/>
                <w:sz w:val="24"/>
              </w:rPr>
              <w:t>%左右。</w:t>
            </w:r>
          </w:p>
        </w:tc>
      </w:tr>
      <w:tr w:rsidR="006601B8" w:rsidRPr="006601B8" w14:paraId="2D88DB0D" w14:textId="417FFFDA" w:rsidTr="00582078">
        <w:tc>
          <w:tcPr>
            <w:tcW w:w="906" w:type="dxa"/>
            <w:vAlign w:val="center"/>
          </w:tcPr>
          <w:p w14:paraId="313F9CED" w14:textId="4927D09D" w:rsidR="00727D76" w:rsidRPr="006601B8" w:rsidRDefault="00F51DC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lastRenderedPageBreak/>
              <w:t>第2次迭代优化</w:t>
            </w:r>
          </w:p>
        </w:tc>
        <w:tc>
          <w:tcPr>
            <w:tcW w:w="6466" w:type="dxa"/>
            <w:vAlign w:val="center"/>
          </w:tcPr>
          <w:p w14:paraId="7074024B" w14:textId="67C59DB7" w:rsidR="00727D76" w:rsidRPr="006601B8" w:rsidRDefault="00423F22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0768" behindDoc="0" locked="0" layoutInCell="1" allowOverlap="1" wp14:anchorId="23405C0F" wp14:editId="0D6827E2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300355</wp:posOffset>
                  </wp:positionV>
                  <wp:extent cx="4569116" cy="2520000"/>
                  <wp:effectExtent l="0" t="0" r="3175" b="0"/>
                  <wp:wrapTopAndBottom/>
                  <wp:docPr id="787645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458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11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vAlign w:val="center"/>
          </w:tcPr>
          <w:p w14:paraId="33475C4C" w14:textId="0F25EF0F" w:rsidR="00AC3C57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冲击电流3号机床在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3.0~4.2</w:t>
            </w:r>
            <w:r w:rsidRPr="006601B8">
              <w:rPr>
                <w:rFonts w:ascii="宋体" w:eastAsia="宋体" w:hAnsi="宋体" w:hint="eastAsia"/>
                <w:sz w:val="24"/>
              </w:rPr>
              <w:t>A之间，4号机床在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3.5~5.0</w:t>
            </w:r>
            <w:r w:rsidRPr="006601B8">
              <w:rPr>
                <w:rFonts w:ascii="宋体" w:eastAsia="宋体" w:hAnsi="宋体" w:hint="eastAsia"/>
                <w:sz w:val="24"/>
              </w:rPr>
              <w:t>A之间，偏差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0.5</w:t>
            </w:r>
            <w:r w:rsidRPr="006601B8">
              <w:rPr>
                <w:rFonts w:ascii="宋体" w:eastAsia="宋体" w:hAnsi="宋体" w:hint="eastAsia"/>
                <w:sz w:val="24"/>
              </w:rPr>
              <w:t>A~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</w:t>
            </w:r>
            <w:r w:rsidRPr="006601B8">
              <w:rPr>
                <w:rFonts w:ascii="宋体" w:eastAsia="宋体" w:hAnsi="宋体" w:hint="eastAsia"/>
                <w:sz w:val="24"/>
              </w:rPr>
              <w:t>.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8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1.99%~3.19%</w:t>
            </w:r>
            <w:r w:rsidRPr="006601B8">
              <w:rPr>
                <w:rFonts w:ascii="宋体" w:eastAsia="宋体" w:hAnsi="宋体" w:hint="eastAsia"/>
                <w:sz w:val="24"/>
              </w:rPr>
              <w:t>左右。</w:t>
            </w:r>
          </w:p>
          <w:p w14:paraId="66871467" w14:textId="6D1D2786" w:rsidR="00727D76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负载电流平均值3号机床0.4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415</w:t>
            </w:r>
            <w:r w:rsidRPr="006601B8">
              <w:rPr>
                <w:rFonts w:ascii="宋体" w:eastAsia="宋体" w:hAnsi="宋体" w:hint="eastAsia"/>
                <w:sz w:val="24"/>
              </w:rPr>
              <w:t>A，4号机床0.4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637</w:t>
            </w:r>
            <w:r w:rsidRPr="006601B8">
              <w:rPr>
                <w:rFonts w:ascii="宋体" w:eastAsia="宋体" w:hAnsi="宋体" w:hint="eastAsia"/>
                <w:sz w:val="24"/>
              </w:rPr>
              <w:t>A，偏差0.0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222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A，对比额定电流(25.1A)在0.0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9</w:t>
            </w:r>
            <w:r w:rsidRPr="006601B8">
              <w:rPr>
                <w:rFonts w:ascii="宋体" w:eastAsia="宋体" w:hAnsi="宋体" w:hint="eastAsia"/>
                <w:sz w:val="24"/>
              </w:rPr>
              <w:t>%左右。</w:t>
            </w:r>
          </w:p>
        </w:tc>
      </w:tr>
      <w:tr w:rsidR="006601B8" w:rsidRPr="006601B8" w14:paraId="30FA2C26" w14:textId="672694D3" w:rsidTr="00582078">
        <w:tc>
          <w:tcPr>
            <w:tcW w:w="906" w:type="dxa"/>
            <w:vAlign w:val="center"/>
          </w:tcPr>
          <w:p w14:paraId="76485976" w14:textId="1D3FF740" w:rsidR="00727D76" w:rsidRPr="006601B8" w:rsidRDefault="00F51DC3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第3次迭代优化</w:t>
            </w:r>
            <w:r w:rsidR="00B501F9" w:rsidRPr="006601B8">
              <w:rPr>
                <w:rFonts w:ascii="宋体" w:eastAsia="宋体" w:hAnsi="宋体" w:hint="eastAsia"/>
                <w:sz w:val="24"/>
              </w:rPr>
              <w:t>完成</w:t>
            </w:r>
          </w:p>
        </w:tc>
        <w:tc>
          <w:tcPr>
            <w:tcW w:w="6466" w:type="dxa"/>
            <w:vAlign w:val="center"/>
          </w:tcPr>
          <w:p w14:paraId="509CF89B" w14:textId="5D9E02AD" w:rsidR="00727D76" w:rsidRPr="006601B8" w:rsidRDefault="004B2BDF" w:rsidP="00D467C1">
            <w:pPr>
              <w:wordWrap w:val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/>
                <w:noProof/>
                <w:sz w:val="24"/>
              </w:rPr>
              <w:drawing>
                <wp:anchor distT="0" distB="0" distL="114300" distR="114300" simplePos="0" relativeHeight="251687936" behindDoc="0" locked="0" layoutInCell="1" allowOverlap="1" wp14:anchorId="11D99FDC" wp14:editId="500C8C2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216535</wp:posOffset>
                  </wp:positionV>
                  <wp:extent cx="4463877" cy="2520000"/>
                  <wp:effectExtent l="0" t="0" r="0" b="0"/>
                  <wp:wrapTopAndBottom/>
                  <wp:docPr id="5212925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925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877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vAlign w:val="center"/>
          </w:tcPr>
          <w:p w14:paraId="0037C187" w14:textId="5FD81D24" w:rsidR="00AC3C57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冲击电流3号机床在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3.0~4.5</w:t>
            </w:r>
            <w:r w:rsidRPr="006601B8">
              <w:rPr>
                <w:rFonts w:ascii="宋体" w:eastAsia="宋体" w:hAnsi="宋体" w:hint="eastAsia"/>
                <w:sz w:val="24"/>
              </w:rPr>
              <w:t>A之间，4号机床在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3.5~4.8</w:t>
            </w:r>
            <w:r w:rsidRPr="006601B8">
              <w:rPr>
                <w:rFonts w:ascii="宋体" w:eastAsia="宋体" w:hAnsi="宋体" w:hint="eastAsia"/>
                <w:sz w:val="24"/>
              </w:rPr>
              <w:t>A之间，偏差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0.3</w:t>
            </w:r>
            <w:r w:rsidRPr="006601B8">
              <w:rPr>
                <w:rFonts w:ascii="宋体" w:eastAsia="宋体" w:hAnsi="宋体" w:hint="eastAsia"/>
                <w:sz w:val="24"/>
              </w:rPr>
              <w:t>A~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0.5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1.2%~1.99%</w:t>
            </w:r>
            <w:r w:rsidRPr="006601B8">
              <w:rPr>
                <w:rFonts w:ascii="宋体" w:eastAsia="宋体" w:hAnsi="宋体" w:hint="eastAsia"/>
                <w:sz w:val="24"/>
              </w:rPr>
              <w:t>左右。</w:t>
            </w:r>
          </w:p>
          <w:p w14:paraId="4E284196" w14:textId="3E12DC88" w:rsidR="00727D76" w:rsidRPr="006601B8" w:rsidRDefault="00AC3C57" w:rsidP="00D467C1">
            <w:pPr>
              <w:wordWrap w:val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负载电流平均值3号机床0.4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452</w:t>
            </w:r>
            <w:r w:rsidRPr="006601B8">
              <w:rPr>
                <w:rFonts w:ascii="宋体" w:eastAsia="宋体" w:hAnsi="宋体" w:hint="eastAsia"/>
                <w:sz w:val="24"/>
              </w:rPr>
              <w:t>A，4号机床0.4199A，偏差0.0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292</w:t>
            </w:r>
            <w:r w:rsidRPr="006601B8">
              <w:rPr>
                <w:rFonts w:ascii="宋体" w:eastAsia="宋体" w:hAnsi="宋体" w:hint="eastAsia"/>
                <w:sz w:val="24"/>
              </w:rPr>
              <w:t>A，对比额定电流(25.1A)在</w:t>
            </w:r>
            <w:r w:rsidR="00D66BF7" w:rsidRPr="006601B8">
              <w:rPr>
                <w:rFonts w:ascii="宋体" w:eastAsia="宋体" w:hAnsi="宋体" w:hint="eastAsia"/>
                <w:sz w:val="24"/>
              </w:rPr>
              <w:t>0.12%</w:t>
            </w:r>
            <w:r w:rsidRPr="006601B8">
              <w:rPr>
                <w:rFonts w:ascii="宋体" w:eastAsia="宋体" w:hAnsi="宋体" w:hint="eastAsia"/>
                <w:sz w:val="24"/>
              </w:rPr>
              <w:t>左右。</w:t>
            </w:r>
          </w:p>
        </w:tc>
      </w:tr>
    </w:tbl>
    <w:p w14:paraId="231B00F6" w14:textId="14F10439" w:rsidR="00F91561" w:rsidRPr="006601B8" w:rsidRDefault="00CF1EFE" w:rsidP="00D467C1">
      <w:pPr>
        <w:wordWrap w:val="0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对比数据汇总：</w:t>
      </w:r>
    </w:p>
    <w:tbl>
      <w:tblPr>
        <w:tblStyle w:val="ae"/>
        <w:tblW w:w="8931" w:type="dxa"/>
        <w:tblInd w:w="-431" w:type="dxa"/>
        <w:tblLook w:val="04A0" w:firstRow="1" w:lastRow="0" w:firstColumn="1" w:lastColumn="0" w:noHBand="0" w:noVBand="1"/>
      </w:tblPr>
      <w:tblGrid>
        <w:gridCol w:w="1419"/>
        <w:gridCol w:w="2392"/>
        <w:gridCol w:w="1710"/>
        <w:gridCol w:w="1603"/>
        <w:gridCol w:w="1807"/>
      </w:tblGrid>
      <w:tr w:rsidR="006601B8" w:rsidRPr="006601B8" w14:paraId="4D13173D" w14:textId="77777777" w:rsidTr="00F91561">
        <w:tc>
          <w:tcPr>
            <w:tcW w:w="1419" w:type="dxa"/>
          </w:tcPr>
          <w:p w14:paraId="16A597C2" w14:textId="0AAA2897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优化流程</w:t>
            </w:r>
          </w:p>
        </w:tc>
        <w:tc>
          <w:tcPr>
            <w:tcW w:w="2392" w:type="dxa"/>
          </w:tcPr>
          <w:p w14:paraId="69BBAAC4" w14:textId="0645C598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对比项</w:t>
            </w:r>
          </w:p>
        </w:tc>
        <w:tc>
          <w:tcPr>
            <w:tcW w:w="1710" w:type="dxa"/>
          </w:tcPr>
          <w:p w14:paraId="5F93115F" w14:textId="77777777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3号机床</w:t>
            </w:r>
          </w:p>
        </w:tc>
        <w:tc>
          <w:tcPr>
            <w:tcW w:w="1603" w:type="dxa"/>
          </w:tcPr>
          <w:p w14:paraId="280E4021" w14:textId="77777777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4号机床</w:t>
            </w:r>
          </w:p>
        </w:tc>
        <w:tc>
          <w:tcPr>
            <w:tcW w:w="1807" w:type="dxa"/>
          </w:tcPr>
          <w:p w14:paraId="45BF0AEE" w14:textId="33590FEB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对比额定电流(25.1A)差异</w:t>
            </w:r>
          </w:p>
        </w:tc>
      </w:tr>
      <w:tr w:rsidR="006601B8" w:rsidRPr="006601B8" w14:paraId="4ECCE09C" w14:textId="77777777" w:rsidTr="00F91561">
        <w:tc>
          <w:tcPr>
            <w:tcW w:w="1419" w:type="dxa"/>
            <w:vMerge w:val="restart"/>
            <w:vAlign w:val="center"/>
          </w:tcPr>
          <w:p w14:paraId="706F63A3" w14:textId="0074F762" w:rsidR="00F91561" w:rsidRPr="006601B8" w:rsidRDefault="00F91561" w:rsidP="00D467C1">
            <w:pPr>
              <w:pStyle w:val="a9"/>
              <w:wordWrap w:val="0"/>
              <w:ind w:left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未优化</w:t>
            </w:r>
          </w:p>
        </w:tc>
        <w:tc>
          <w:tcPr>
            <w:tcW w:w="2392" w:type="dxa"/>
          </w:tcPr>
          <w:p w14:paraId="7C4E544E" w14:textId="4C12867B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</w:tcPr>
          <w:p w14:paraId="64052A59" w14:textId="7EF55B16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  <w:r w:rsidRPr="006601B8">
              <w:rPr>
                <w:rFonts w:ascii="宋体" w:eastAsia="宋体" w:hAnsi="宋体" w:hint="eastAsia"/>
                <w:sz w:val="24"/>
              </w:rPr>
              <w:t>~4.7</w:t>
            </w:r>
          </w:p>
        </w:tc>
        <w:tc>
          <w:tcPr>
            <w:tcW w:w="1603" w:type="dxa"/>
          </w:tcPr>
          <w:p w14:paraId="35367578" w14:textId="1143F420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4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  <w:r w:rsidRPr="006601B8">
              <w:rPr>
                <w:rFonts w:ascii="宋体" w:eastAsia="宋体" w:hAnsi="宋体" w:hint="eastAsia"/>
                <w:sz w:val="24"/>
              </w:rPr>
              <w:t>~5.8</w:t>
            </w:r>
          </w:p>
        </w:tc>
        <w:tc>
          <w:tcPr>
            <w:tcW w:w="1807" w:type="dxa"/>
          </w:tcPr>
          <w:p w14:paraId="05454DF8" w14:textId="392DF379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3.98%~4.38%</w:t>
            </w:r>
          </w:p>
        </w:tc>
      </w:tr>
      <w:tr w:rsidR="006601B8" w:rsidRPr="006601B8" w14:paraId="0AE13134" w14:textId="77777777" w:rsidTr="009A568C">
        <w:tc>
          <w:tcPr>
            <w:tcW w:w="1419" w:type="dxa"/>
            <w:vMerge/>
          </w:tcPr>
          <w:p w14:paraId="24D19F62" w14:textId="77777777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  <w:shd w:val="clear" w:color="auto" w:fill="D1D1D1" w:themeFill="background2" w:themeFillShade="E6"/>
          </w:tcPr>
          <w:p w14:paraId="18DC3CDC" w14:textId="68A39DED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  <w:shd w:val="clear" w:color="auto" w:fill="D1D1D1" w:themeFill="background2" w:themeFillShade="E6"/>
          </w:tcPr>
          <w:p w14:paraId="5417779F" w14:textId="4C59AB54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0.4169</w:t>
            </w:r>
          </w:p>
        </w:tc>
        <w:tc>
          <w:tcPr>
            <w:tcW w:w="1603" w:type="dxa"/>
            <w:shd w:val="clear" w:color="auto" w:fill="D1D1D1" w:themeFill="background2" w:themeFillShade="E6"/>
          </w:tcPr>
          <w:p w14:paraId="2354F557" w14:textId="721E7EAE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0.4199</w:t>
            </w:r>
          </w:p>
        </w:tc>
        <w:tc>
          <w:tcPr>
            <w:tcW w:w="1807" w:type="dxa"/>
            <w:shd w:val="clear" w:color="auto" w:fill="D1D1D1" w:themeFill="background2" w:themeFillShade="E6"/>
          </w:tcPr>
          <w:p w14:paraId="0D54D7A3" w14:textId="7FF84BB7" w:rsidR="00F91561" w:rsidRPr="006601B8" w:rsidRDefault="00F9156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0.01%</w:t>
            </w:r>
          </w:p>
        </w:tc>
      </w:tr>
      <w:tr w:rsidR="006601B8" w:rsidRPr="006601B8" w14:paraId="489E7DD3" w14:textId="77777777" w:rsidTr="00A21671">
        <w:tc>
          <w:tcPr>
            <w:tcW w:w="1419" w:type="dxa"/>
            <w:vMerge w:val="restart"/>
          </w:tcPr>
          <w:p w14:paraId="0581F4C3" w14:textId="40AD8554" w:rsidR="006F7AB4" w:rsidRPr="006601B8" w:rsidRDefault="006F7AB4" w:rsidP="00D467C1">
            <w:pPr>
              <w:pStyle w:val="a9"/>
              <w:wordWrap w:val="0"/>
              <w:ind w:left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载入</w:t>
            </w:r>
            <w:r w:rsidRPr="006601B8">
              <w:rPr>
                <w:rFonts w:ascii="宋体" w:eastAsia="宋体" w:hAnsi="宋体" w:cs="Calibri"/>
                <w:sz w:val="24"/>
              </w:rPr>
              <w:t>I</w:t>
            </w:r>
            <w:r w:rsidRPr="006601B8">
              <w:rPr>
                <w:rFonts w:ascii="宋体" w:eastAsia="宋体" w:hAnsi="宋体" w:hint="eastAsia"/>
                <w:sz w:val="24"/>
              </w:rPr>
              <w:t>代码首次运行</w:t>
            </w:r>
          </w:p>
        </w:tc>
        <w:tc>
          <w:tcPr>
            <w:tcW w:w="2392" w:type="dxa"/>
          </w:tcPr>
          <w:p w14:paraId="65978779" w14:textId="67EE77B8" w:rsidR="006F7AB4" w:rsidRPr="006601B8" w:rsidRDefault="006F7AB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</w:tcPr>
          <w:p w14:paraId="0135145D" w14:textId="4D8B1C37" w:rsidR="006F7AB4" w:rsidRPr="006601B8" w:rsidRDefault="00CC209D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2.1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3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</w:p>
        </w:tc>
        <w:tc>
          <w:tcPr>
            <w:tcW w:w="1603" w:type="dxa"/>
          </w:tcPr>
          <w:p w14:paraId="6C5ADA5F" w14:textId="435445F9" w:rsidR="006F7AB4" w:rsidRPr="006601B8" w:rsidRDefault="00CC209D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3.4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4.7</w:t>
            </w:r>
          </w:p>
        </w:tc>
        <w:tc>
          <w:tcPr>
            <w:tcW w:w="1807" w:type="dxa"/>
          </w:tcPr>
          <w:p w14:paraId="74785D41" w14:textId="7479A7D1" w:rsidR="006F7AB4" w:rsidRPr="006601B8" w:rsidRDefault="00841B7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5.18%~6.77%</w:t>
            </w:r>
          </w:p>
        </w:tc>
      </w:tr>
      <w:tr w:rsidR="006601B8" w:rsidRPr="006601B8" w14:paraId="7C8A2F9B" w14:textId="77777777" w:rsidTr="009A568C">
        <w:tc>
          <w:tcPr>
            <w:tcW w:w="1419" w:type="dxa"/>
            <w:vMerge/>
          </w:tcPr>
          <w:p w14:paraId="034DE132" w14:textId="77777777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  <w:shd w:val="clear" w:color="auto" w:fill="D1D1D1" w:themeFill="background2" w:themeFillShade="E6"/>
          </w:tcPr>
          <w:p w14:paraId="5DC4F0F6" w14:textId="4273B9E4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  <w:shd w:val="clear" w:color="auto" w:fill="D1D1D1" w:themeFill="background2" w:themeFillShade="E6"/>
            <w:vAlign w:val="center"/>
          </w:tcPr>
          <w:p w14:paraId="675CF73E" w14:textId="76DE6021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0.4253</w:t>
            </w:r>
          </w:p>
        </w:tc>
        <w:tc>
          <w:tcPr>
            <w:tcW w:w="1603" w:type="dxa"/>
            <w:shd w:val="clear" w:color="auto" w:fill="D1D1D1" w:themeFill="background2" w:themeFillShade="E6"/>
            <w:vAlign w:val="center"/>
          </w:tcPr>
          <w:p w14:paraId="7485E940" w14:textId="27322670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0.452</w:t>
            </w:r>
          </w:p>
        </w:tc>
        <w:tc>
          <w:tcPr>
            <w:tcW w:w="1807" w:type="dxa"/>
            <w:shd w:val="clear" w:color="auto" w:fill="D1D1D1" w:themeFill="background2" w:themeFillShade="E6"/>
            <w:vAlign w:val="bottom"/>
          </w:tcPr>
          <w:p w14:paraId="50523363" w14:textId="58397A03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0.11%</w:t>
            </w:r>
          </w:p>
        </w:tc>
      </w:tr>
      <w:tr w:rsidR="006601B8" w:rsidRPr="006601B8" w14:paraId="41F6439E" w14:textId="77777777" w:rsidTr="008640CE">
        <w:tc>
          <w:tcPr>
            <w:tcW w:w="1419" w:type="dxa"/>
            <w:vMerge w:val="restart"/>
          </w:tcPr>
          <w:p w14:paraId="28596246" w14:textId="5FE0074F" w:rsidR="00F14DD4" w:rsidRPr="006601B8" w:rsidRDefault="00F14DD4" w:rsidP="00D467C1">
            <w:pPr>
              <w:pStyle w:val="a9"/>
              <w:wordWrap w:val="0"/>
              <w:ind w:left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第1次迭代优化</w:t>
            </w:r>
          </w:p>
        </w:tc>
        <w:tc>
          <w:tcPr>
            <w:tcW w:w="2392" w:type="dxa"/>
          </w:tcPr>
          <w:p w14:paraId="081BEB81" w14:textId="6CAF36D1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  <w:vAlign w:val="center"/>
          </w:tcPr>
          <w:p w14:paraId="32265FB3" w14:textId="0B69F4E1" w:rsidR="00F14DD4" w:rsidRPr="006601B8" w:rsidRDefault="00CC209D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4.7</w:t>
            </w:r>
          </w:p>
        </w:tc>
        <w:tc>
          <w:tcPr>
            <w:tcW w:w="1603" w:type="dxa"/>
            <w:vAlign w:val="center"/>
          </w:tcPr>
          <w:p w14:paraId="05321379" w14:textId="591031A7" w:rsidR="00F14DD4" w:rsidRPr="006601B8" w:rsidRDefault="005E0B55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3.4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4.7</w:t>
            </w:r>
          </w:p>
        </w:tc>
        <w:tc>
          <w:tcPr>
            <w:tcW w:w="1807" w:type="dxa"/>
            <w:vAlign w:val="bottom"/>
          </w:tcPr>
          <w:p w14:paraId="6D21BA55" w14:textId="57E2A15D" w:rsidR="00F14DD4" w:rsidRPr="006601B8" w:rsidRDefault="00841B7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0%~1.59%</w:t>
            </w:r>
          </w:p>
        </w:tc>
      </w:tr>
      <w:tr w:rsidR="006601B8" w:rsidRPr="006601B8" w14:paraId="7EB6E95D" w14:textId="77777777" w:rsidTr="009A568C">
        <w:tc>
          <w:tcPr>
            <w:tcW w:w="1419" w:type="dxa"/>
            <w:vMerge/>
          </w:tcPr>
          <w:p w14:paraId="1F8CDE3D" w14:textId="77777777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  <w:shd w:val="clear" w:color="auto" w:fill="D1D1D1" w:themeFill="background2" w:themeFillShade="E6"/>
          </w:tcPr>
          <w:p w14:paraId="7A369BD4" w14:textId="18D6EBB6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  <w:shd w:val="clear" w:color="auto" w:fill="D1D1D1" w:themeFill="background2" w:themeFillShade="E6"/>
            <w:vAlign w:val="center"/>
          </w:tcPr>
          <w:p w14:paraId="1C0513C5" w14:textId="30B039A4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0.4363</w:t>
            </w:r>
          </w:p>
        </w:tc>
        <w:tc>
          <w:tcPr>
            <w:tcW w:w="1603" w:type="dxa"/>
            <w:shd w:val="clear" w:color="auto" w:fill="D1D1D1" w:themeFill="background2" w:themeFillShade="E6"/>
            <w:vAlign w:val="center"/>
          </w:tcPr>
          <w:p w14:paraId="09D43ADF" w14:textId="372BB6F6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0.4554</w:t>
            </w:r>
          </w:p>
        </w:tc>
        <w:tc>
          <w:tcPr>
            <w:tcW w:w="1807" w:type="dxa"/>
            <w:shd w:val="clear" w:color="auto" w:fill="D1D1D1" w:themeFill="background2" w:themeFillShade="E6"/>
            <w:vAlign w:val="bottom"/>
          </w:tcPr>
          <w:p w14:paraId="2DE3295F" w14:textId="7A853190" w:rsidR="00F14DD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0.08%</w:t>
            </w:r>
          </w:p>
        </w:tc>
      </w:tr>
      <w:tr w:rsidR="006601B8" w:rsidRPr="006601B8" w14:paraId="2F7A3DB4" w14:textId="77777777" w:rsidTr="00E5130C">
        <w:tc>
          <w:tcPr>
            <w:tcW w:w="1419" w:type="dxa"/>
            <w:vMerge w:val="restart"/>
          </w:tcPr>
          <w:p w14:paraId="4A239C68" w14:textId="04B6D2E0" w:rsidR="008B437B" w:rsidRPr="006601B8" w:rsidRDefault="008B437B" w:rsidP="00D467C1">
            <w:pPr>
              <w:pStyle w:val="a9"/>
              <w:wordWrap w:val="0"/>
              <w:ind w:left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第2次迭代优化</w:t>
            </w:r>
          </w:p>
        </w:tc>
        <w:tc>
          <w:tcPr>
            <w:tcW w:w="2392" w:type="dxa"/>
          </w:tcPr>
          <w:p w14:paraId="533412EE" w14:textId="081D5B4B" w:rsidR="008B437B" w:rsidRPr="006601B8" w:rsidRDefault="008B437B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冲击电流(A)</w:t>
            </w:r>
          </w:p>
        </w:tc>
        <w:tc>
          <w:tcPr>
            <w:tcW w:w="1710" w:type="dxa"/>
          </w:tcPr>
          <w:p w14:paraId="0FC70370" w14:textId="49F99C78" w:rsidR="008B437B" w:rsidRPr="006601B8" w:rsidRDefault="00CC209D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4.2</w:t>
            </w:r>
          </w:p>
        </w:tc>
        <w:tc>
          <w:tcPr>
            <w:tcW w:w="1603" w:type="dxa"/>
          </w:tcPr>
          <w:p w14:paraId="60DBA465" w14:textId="487583C0" w:rsidR="008B437B" w:rsidRPr="006601B8" w:rsidRDefault="005E0B55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3.5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5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</w:p>
        </w:tc>
        <w:tc>
          <w:tcPr>
            <w:tcW w:w="1807" w:type="dxa"/>
            <w:vAlign w:val="bottom"/>
          </w:tcPr>
          <w:p w14:paraId="653EA62F" w14:textId="1040A5A2" w:rsidR="008B437B" w:rsidRPr="006601B8" w:rsidRDefault="00841B7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1.99%~3.19%</w:t>
            </w:r>
          </w:p>
        </w:tc>
      </w:tr>
      <w:tr w:rsidR="006601B8" w:rsidRPr="006601B8" w14:paraId="42AA878B" w14:textId="77777777" w:rsidTr="009A568C">
        <w:tc>
          <w:tcPr>
            <w:tcW w:w="1419" w:type="dxa"/>
            <w:vMerge/>
          </w:tcPr>
          <w:p w14:paraId="7F9DFA0E" w14:textId="77777777" w:rsidR="00003FA4" w:rsidRPr="006601B8" w:rsidRDefault="00003FA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  <w:shd w:val="clear" w:color="auto" w:fill="D1D1D1" w:themeFill="background2" w:themeFillShade="E6"/>
          </w:tcPr>
          <w:p w14:paraId="6A8ED8DB" w14:textId="72963847" w:rsidR="00003FA4" w:rsidRPr="006601B8" w:rsidRDefault="00003FA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  <w:shd w:val="clear" w:color="auto" w:fill="D1D1D1" w:themeFill="background2" w:themeFillShade="E6"/>
            <w:vAlign w:val="center"/>
          </w:tcPr>
          <w:p w14:paraId="05222773" w14:textId="02D4D29A" w:rsidR="00003FA4" w:rsidRPr="006601B8" w:rsidRDefault="00003FA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0.4415</w:t>
            </w:r>
          </w:p>
        </w:tc>
        <w:tc>
          <w:tcPr>
            <w:tcW w:w="1603" w:type="dxa"/>
            <w:shd w:val="clear" w:color="auto" w:fill="D1D1D1" w:themeFill="background2" w:themeFillShade="E6"/>
          </w:tcPr>
          <w:p w14:paraId="0A500ABF" w14:textId="22EE0C6B" w:rsidR="00003FA4" w:rsidRPr="006601B8" w:rsidRDefault="002E56E2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0.4637</w:t>
            </w:r>
          </w:p>
        </w:tc>
        <w:tc>
          <w:tcPr>
            <w:tcW w:w="1807" w:type="dxa"/>
            <w:shd w:val="clear" w:color="auto" w:fill="D1D1D1" w:themeFill="background2" w:themeFillShade="E6"/>
          </w:tcPr>
          <w:p w14:paraId="3BB8FC0E" w14:textId="76FB74D6" w:rsidR="00003FA4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0.09%</w:t>
            </w:r>
          </w:p>
        </w:tc>
      </w:tr>
      <w:tr w:rsidR="006601B8" w:rsidRPr="006601B8" w14:paraId="52FDFE04" w14:textId="77777777" w:rsidTr="00A21671">
        <w:tc>
          <w:tcPr>
            <w:tcW w:w="1419" w:type="dxa"/>
            <w:vMerge w:val="restart"/>
          </w:tcPr>
          <w:p w14:paraId="3B53B90B" w14:textId="5ECEDAD2" w:rsidR="008B437B" w:rsidRPr="006601B8" w:rsidRDefault="008B437B" w:rsidP="00D467C1">
            <w:pPr>
              <w:pStyle w:val="a9"/>
              <w:wordWrap w:val="0"/>
              <w:ind w:left="0"/>
              <w:jc w:val="center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第3次迭代优化完成</w:t>
            </w:r>
          </w:p>
        </w:tc>
        <w:tc>
          <w:tcPr>
            <w:tcW w:w="2392" w:type="dxa"/>
          </w:tcPr>
          <w:p w14:paraId="15EEB836" w14:textId="69440C3C" w:rsidR="008B437B" w:rsidRPr="006601B8" w:rsidRDefault="008B437B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冲击电流(A)</w:t>
            </w:r>
          </w:p>
        </w:tc>
        <w:tc>
          <w:tcPr>
            <w:tcW w:w="1710" w:type="dxa"/>
          </w:tcPr>
          <w:p w14:paraId="021DA199" w14:textId="07F47692" w:rsidR="008B437B" w:rsidRPr="006601B8" w:rsidRDefault="00CC209D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</w:t>
            </w:r>
            <w:r w:rsidR="00223E14" w:rsidRPr="006601B8">
              <w:rPr>
                <w:rFonts w:ascii="宋体" w:eastAsia="宋体" w:hAnsi="宋体" w:hint="eastAsia"/>
                <w:sz w:val="24"/>
              </w:rPr>
              <w:t>.0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4.5</w:t>
            </w:r>
          </w:p>
        </w:tc>
        <w:tc>
          <w:tcPr>
            <w:tcW w:w="1603" w:type="dxa"/>
          </w:tcPr>
          <w:p w14:paraId="45CD23FA" w14:textId="7949C207" w:rsidR="008B437B" w:rsidRPr="006601B8" w:rsidRDefault="005E0B55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3.5</w:t>
            </w:r>
            <w:r w:rsidR="008B437B" w:rsidRPr="006601B8">
              <w:rPr>
                <w:rFonts w:ascii="宋体" w:eastAsia="宋体" w:hAnsi="宋体" w:hint="eastAsia"/>
                <w:sz w:val="24"/>
              </w:rPr>
              <w:t>~</w:t>
            </w:r>
            <w:r w:rsidRPr="006601B8">
              <w:rPr>
                <w:rFonts w:ascii="宋体" w:eastAsia="宋体" w:hAnsi="宋体" w:hint="eastAsia"/>
                <w:sz w:val="24"/>
              </w:rPr>
              <w:t>4.8</w:t>
            </w:r>
          </w:p>
        </w:tc>
        <w:tc>
          <w:tcPr>
            <w:tcW w:w="1807" w:type="dxa"/>
          </w:tcPr>
          <w:p w14:paraId="69EA0CE8" w14:textId="33B74523" w:rsidR="008B437B" w:rsidRPr="006601B8" w:rsidRDefault="00841B71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1.2%~1.99%</w:t>
            </w:r>
          </w:p>
        </w:tc>
      </w:tr>
      <w:tr w:rsidR="006601B8" w:rsidRPr="006601B8" w14:paraId="4B77FD82" w14:textId="77777777" w:rsidTr="009A568C">
        <w:tc>
          <w:tcPr>
            <w:tcW w:w="1419" w:type="dxa"/>
            <w:vMerge/>
          </w:tcPr>
          <w:p w14:paraId="7506C235" w14:textId="77777777" w:rsidR="002E56E2" w:rsidRPr="006601B8" w:rsidRDefault="002E56E2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92" w:type="dxa"/>
            <w:shd w:val="clear" w:color="auto" w:fill="D1D1D1" w:themeFill="background2" w:themeFillShade="E6"/>
          </w:tcPr>
          <w:p w14:paraId="1F555488" w14:textId="07F9FDDF" w:rsidR="002E56E2" w:rsidRPr="006601B8" w:rsidRDefault="002E56E2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负载电流平均值</w:t>
            </w:r>
            <w:r w:rsidR="005A1B54" w:rsidRPr="006601B8">
              <w:rPr>
                <w:rFonts w:ascii="宋体" w:eastAsia="宋体" w:hAnsi="宋体" w:hint="eastAsia"/>
                <w:sz w:val="24"/>
              </w:rPr>
              <w:t>(A)</w:t>
            </w:r>
          </w:p>
        </w:tc>
        <w:tc>
          <w:tcPr>
            <w:tcW w:w="1710" w:type="dxa"/>
            <w:shd w:val="clear" w:color="auto" w:fill="D1D1D1" w:themeFill="background2" w:themeFillShade="E6"/>
          </w:tcPr>
          <w:p w14:paraId="2798A0D4" w14:textId="4D522004" w:rsidR="002E56E2" w:rsidRPr="006601B8" w:rsidRDefault="002E56E2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0.4452</w:t>
            </w:r>
          </w:p>
        </w:tc>
        <w:tc>
          <w:tcPr>
            <w:tcW w:w="1603" w:type="dxa"/>
            <w:shd w:val="clear" w:color="auto" w:fill="D1D1D1" w:themeFill="background2" w:themeFillShade="E6"/>
            <w:vAlign w:val="center"/>
          </w:tcPr>
          <w:p w14:paraId="255E9A11" w14:textId="7CC781D9" w:rsidR="002E56E2" w:rsidRPr="006601B8" w:rsidRDefault="002E56E2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0.4744</w:t>
            </w:r>
          </w:p>
        </w:tc>
        <w:tc>
          <w:tcPr>
            <w:tcW w:w="1807" w:type="dxa"/>
            <w:shd w:val="clear" w:color="auto" w:fill="D1D1D1" w:themeFill="background2" w:themeFillShade="E6"/>
          </w:tcPr>
          <w:p w14:paraId="394948BB" w14:textId="6A4E1B9E" w:rsidR="002E56E2" w:rsidRPr="006601B8" w:rsidRDefault="00F14DD4" w:rsidP="00D467C1">
            <w:pPr>
              <w:pStyle w:val="a9"/>
              <w:wordWrap w:val="0"/>
              <w:ind w:left="0"/>
              <w:rPr>
                <w:rFonts w:ascii="宋体" w:eastAsia="宋体" w:hAnsi="宋体" w:hint="eastAsia"/>
                <w:sz w:val="24"/>
              </w:rPr>
            </w:pPr>
            <w:r w:rsidRPr="006601B8">
              <w:rPr>
                <w:rFonts w:ascii="宋体" w:eastAsia="宋体" w:hAnsi="宋体" w:hint="eastAsia"/>
                <w:sz w:val="24"/>
              </w:rPr>
              <w:t>0.12%</w:t>
            </w:r>
          </w:p>
        </w:tc>
      </w:tr>
    </w:tbl>
    <w:p w14:paraId="651CA2FC" w14:textId="44B7B9CF" w:rsidR="00F91561" w:rsidRPr="006601B8" w:rsidRDefault="000E2B00" w:rsidP="00D467C1">
      <w:pPr>
        <w:pStyle w:val="a9"/>
        <w:numPr>
          <w:ilvl w:val="0"/>
          <w:numId w:val="7"/>
        </w:numPr>
        <w:wordWrap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3号机床和4号机床</w:t>
      </w:r>
      <w:r w:rsidR="00F05A78" w:rsidRPr="006601B8">
        <w:rPr>
          <w:rFonts w:ascii="宋体" w:eastAsia="宋体" w:hAnsi="宋体" w:hint="eastAsia"/>
          <w:sz w:val="24"/>
        </w:rPr>
        <w:t>冲击电流在</w:t>
      </w:r>
      <w:r w:rsidR="00FF18D8" w:rsidRPr="006601B8">
        <w:rPr>
          <w:rFonts w:ascii="宋体" w:eastAsia="宋体" w:hAnsi="宋体" w:hint="eastAsia"/>
          <w:sz w:val="24"/>
        </w:rPr>
        <w:t>未优化时差异在3.98%~6.77%之间</w:t>
      </w:r>
      <w:r w:rsidR="00F05A78" w:rsidRPr="006601B8">
        <w:rPr>
          <w:rFonts w:ascii="宋体" w:eastAsia="宋体" w:hAnsi="宋体" w:hint="eastAsia"/>
          <w:sz w:val="24"/>
        </w:rPr>
        <w:t>，</w:t>
      </w:r>
      <w:r w:rsidR="00FF18D8" w:rsidRPr="006601B8">
        <w:rPr>
          <w:rFonts w:ascii="宋体" w:eastAsia="宋体" w:hAnsi="宋体" w:hint="eastAsia"/>
          <w:sz w:val="24"/>
        </w:rPr>
        <w:t>迭代优化后</w:t>
      </w:r>
      <w:r w:rsidR="00737761" w:rsidRPr="006601B8">
        <w:rPr>
          <w:rFonts w:ascii="宋体" w:eastAsia="宋体" w:hAnsi="宋体" w:hint="eastAsia"/>
          <w:sz w:val="24"/>
        </w:rPr>
        <w:t>冲击电流差异变小，在0%~3.19%之间</w:t>
      </w:r>
    </w:p>
    <w:p w14:paraId="08152945" w14:textId="5340BE67" w:rsidR="00F05A78" w:rsidRDefault="000E2B00" w:rsidP="00D467C1">
      <w:pPr>
        <w:pStyle w:val="a9"/>
        <w:numPr>
          <w:ilvl w:val="0"/>
          <w:numId w:val="7"/>
        </w:numPr>
        <w:wordWrap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3号机床和4号机床</w:t>
      </w:r>
      <w:r w:rsidR="00F05A78" w:rsidRPr="006601B8">
        <w:rPr>
          <w:rFonts w:ascii="宋体" w:eastAsia="宋体" w:hAnsi="宋体" w:hint="eastAsia"/>
          <w:sz w:val="24"/>
        </w:rPr>
        <w:t>负载电流平均值</w:t>
      </w:r>
      <w:r w:rsidR="00A064F1">
        <w:rPr>
          <w:rFonts w:ascii="宋体" w:eastAsia="宋体" w:hAnsi="宋体" w:hint="eastAsia"/>
          <w:sz w:val="24"/>
        </w:rPr>
        <w:t>的差异无明显变化</w:t>
      </w:r>
      <w:r w:rsidR="00F05A78" w:rsidRPr="006601B8">
        <w:rPr>
          <w:rFonts w:ascii="宋体" w:eastAsia="宋体" w:hAnsi="宋体" w:hint="eastAsia"/>
          <w:sz w:val="24"/>
        </w:rPr>
        <w:t>，</w:t>
      </w:r>
      <w:r w:rsidR="00BA643E">
        <w:rPr>
          <w:rFonts w:ascii="宋体" w:eastAsia="宋体" w:hAnsi="宋体" w:hint="eastAsia"/>
          <w:sz w:val="24"/>
        </w:rPr>
        <w:t>差异始终在0.01%~0.12%左右。</w:t>
      </w:r>
    </w:p>
    <w:p w14:paraId="21349873" w14:textId="77777777" w:rsidR="006E7E8E" w:rsidRPr="006601B8" w:rsidRDefault="006E7E8E" w:rsidP="00D467C1">
      <w:pPr>
        <w:pStyle w:val="a9"/>
        <w:wordWrap w:val="0"/>
        <w:ind w:left="360"/>
        <w:rPr>
          <w:rFonts w:ascii="宋体" w:eastAsia="宋体" w:hAnsi="宋体" w:hint="eastAsia"/>
          <w:sz w:val="24"/>
        </w:rPr>
      </w:pPr>
    </w:p>
    <w:p w14:paraId="59D10211" w14:textId="46C4A740" w:rsidR="0016290D" w:rsidRPr="006601B8" w:rsidRDefault="00F05A78" w:rsidP="00D467C1">
      <w:pPr>
        <w:pStyle w:val="3"/>
        <w:wordWrap w:val="0"/>
        <w:rPr>
          <w:rFonts w:ascii="宋体" w:eastAsia="宋体" w:hAnsi="宋体" w:hint="eastAsia"/>
          <w:color w:val="auto"/>
          <w:sz w:val="24"/>
          <w:szCs w:val="24"/>
        </w:rPr>
      </w:pPr>
      <w:r w:rsidRPr="006601B8">
        <w:rPr>
          <w:rFonts w:ascii="宋体" w:eastAsia="宋体" w:hAnsi="宋体" w:hint="eastAsia"/>
          <w:color w:val="auto"/>
          <w:sz w:val="24"/>
          <w:szCs w:val="24"/>
        </w:rPr>
        <w:t>3.2.6</w:t>
      </w:r>
      <w:proofErr w:type="gramStart"/>
      <w:r w:rsidR="006E7E8E">
        <w:rPr>
          <w:rFonts w:ascii="宋体" w:eastAsia="宋体" w:hAnsi="宋体" w:hint="eastAsia"/>
          <w:color w:val="auto"/>
          <w:sz w:val="24"/>
          <w:szCs w:val="24"/>
        </w:rPr>
        <w:t>型腔件加工</w:t>
      </w:r>
      <w:proofErr w:type="gramEnd"/>
      <w:r w:rsidRPr="006601B8">
        <w:rPr>
          <w:rFonts w:ascii="宋体" w:eastAsia="宋体" w:hAnsi="宋体" w:hint="eastAsia"/>
          <w:color w:val="auto"/>
          <w:sz w:val="24"/>
          <w:szCs w:val="24"/>
        </w:rPr>
        <w:t>测试小节</w:t>
      </w:r>
    </w:p>
    <w:p w14:paraId="71D014E5" w14:textId="0CE339CA" w:rsidR="00F05A78" w:rsidRPr="006601B8" w:rsidRDefault="007C7417" w:rsidP="00D467C1">
      <w:pPr>
        <w:pStyle w:val="a9"/>
        <w:numPr>
          <w:ilvl w:val="0"/>
          <w:numId w:val="6"/>
        </w:numPr>
        <w:wordWrap w:val="0"/>
        <w:jc w:val="both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AFC2.0</w:t>
      </w:r>
      <w:r w:rsidR="00F05A78" w:rsidRPr="006601B8">
        <w:rPr>
          <w:rFonts w:ascii="宋体" w:eastAsia="宋体" w:hAnsi="宋体" w:hint="eastAsia"/>
          <w:sz w:val="24"/>
        </w:rPr>
        <w:t>加工优化具有横向一致性，单台机床的I代码优化数据，可以用于其他机床</w:t>
      </w:r>
    </w:p>
    <w:p w14:paraId="211F80B7" w14:textId="4EAE5E1D" w:rsidR="00F05A78" w:rsidRPr="006601B8" w:rsidRDefault="007C7417" w:rsidP="00D467C1">
      <w:pPr>
        <w:pStyle w:val="a9"/>
        <w:numPr>
          <w:ilvl w:val="0"/>
          <w:numId w:val="6"/>
        </w:numPr>
        <w:wordWrap w:val="0"/>
        <w:jc w:val="both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AFC2.0</w:t>
      </w:r>
      <w:r w:rsidR="00F05A78" w:rsidRPr="006601B8">
        <w:rPr>
          <w:rFonts w:ascii="宋体" w:eastAsia="宋体" w:hAnsi="宋体" w:hint="eastAsia"/>
          <w:sz w:val="24"/>
        </w:rPr>
        <w:t>优化可以采用负载电流进行优化，加工效率提升可达到18%左右。</w:t>
      </w:r>
    </w:p>
    <w:p w14:paraId="37B9793B" w14:textId="15D04DB9" w:rsidR="007C7417" w:rsidRPr="006601B8" w:rsidRDefault="007C7417" w:rsidP="00D467C1">
      <w:pPr>
        <w:pStyle w:val="a9"/>
        <w:numPr>
          <w:ilvl w:val="0"/>
          <w:numId w:val="6"/>
        </w:numPr>
        <w:wordWrap w:val="0"/>
        <w:jc w:val="both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AFC2.0</w:t>
      </w:r>
      <w:r w:rsidR="006601B8" w:rsidRPr="006601B8">
        <w:rPr>
          <w:rFonts w:ascii="宋体" w:eastAsia="宋体" w:hAnsi="宋体" w:hint="eastAsia"/>
          <w:sz w:val="24"/>
        </w:rPr>
        <w:t>加工优化</w:t>
      </w:r>
      <w:r w:rsidR="009C30D8">
        <w:rPr>
          <w:rFonts w:ascii="宋体" w:eastAsia="宋体" w:hAnsi="宋体" w:hint="eastAsia"/>
          <w:sz w:val="24"/>
        </w:rPr>
        <w:t>会</w:t>
      </w:r>
      <w:r w:rsidR="006601B8" w:rsidRPr="006601B8">
        <w:rPr>
          <w:rFonts w:ascii="宋体" w:eastAsia="宋体" w:hAnsi="宋体" w:hint="eastAsia"/>
          <w:sz w:val="24"/>
        </w:rPr>
        <w:t>提升负载电流平均值</w:t>
      </w:r>
      <w:r w:rsidR="006601B8">
        <w:rPr>
          <w:rFonts w:ascii="宋体" w:eastAsia="宋体" w:hAnsi="宋体" w:hint="eastAsia"/>
          <w:sz w:val="24"/>
        </w:rPr>
        <w:t>，</w:t>
      </w:r>
      <w:r w:rsidR="009E3CB5">
        <w:rPr>
          <w:rFonts w:ascii="宋体" w:eastAsia="宋体" w:hAnsi="宋体" w:hint="eastAsia"/>
          <w:sz w:val="24"/>
        </w:rPr>
        <w:t>增大</w:t>
      </w:r>
      <w:r w:rsidR="006601B8">
        <w:rPr>
          <w:rFonts w:ascii="宋体" w:eastAsia="宋体" w:hAnsi="宋体" w:hint="eastAsia"/>
          <w:sz w:val="24"/>
        </w:rPr>
        <w:t>在7%~13%</w:t>
      </w:r>
      <w:r w:rsidR="009E3CB5">
        <w:rPr>
          <w:rFonts w:ascii="宋体" w:eastAsia="宋体" w:hAnsi="宋体" w:hint="eastAsia"/>
          <w:sz w:val="24"/>
        </w:rPr>
        <w:t>左右</w:t>
      </w:r>
      <w:r w:rsidR="00FB3C70">
        <w:rPr>
          <w:rFonts w:ascii="宋体" w:eastAsia="宋体" w:hAnsi="宋体" w:hint="eastAsia"/>
          <w:sz w:val="24"/>
        </w:rPr>
        <w:t>。</w:t>
      </w:r>
    </w:p>
    <w:p w14:paraId="4CDCED00" w14:textId="73428107" w:rsidR="00F05A78" w:rsidRPr="006601B8" w:rsidRDefault="007C7417" w:rsidP="00D467C1">
      <w:pPr>
        <w:pStyle w:val="a9"/>
        <w:numPr>
          <w:ilvl w:val="0"/>
          <w:numId w:val="6"/>
        </w:numPr>
        <w:wordWrap w:val="0"/>
        <w:jc w:val="both"/>
        <w:rPr>
          <w:rFonts w:ascii="宋体" w:eastAsia="宋体" w:hAnsi="宋体" w:hint="eastAsia"/>
          <w:sz w:val="24"/>
        </w:rPr>
      </w:pPr>
      <w:r w:rsidRPr="006601B8">
        <w:rPr>
          <w:rFonts w:ascii="宋体" w:eastAsia="宋体" w:hAnsi="宋体" w:hint="eastAsia"/>
          <w:sz w:val="24"/>
        </w:rPr>
        <w:t>AFC2.0优化加工可以减小多台机床冲击电流的差距，但对于负载电流平均值的差异影响较小</w:t>
      </w:r>
      <w:r w:rsidR="00FB3C70">
        <w:rPr>
          <w:rFonts w:ascii="宋体" w:eastAsia="宋体" w:hAnsi="宋体" w:hint="eastAsia"/>
          <w:sz w:val="24"/>
        </w:rPr>
        <w:t>。</w:t>
      </w:r>
    </w:p>
    <w:p w14:paraId="16064A24" w14:textId="16EA5536" w:rsidR="00F05A78" w:rsidRPr="006601B8" w:rsidRDefault="00F05A78" w:rsidP="00D467C1">
      <w:pPr>
        <w:wordWrap w:val="0"/>
        <w:jc w:val="both"/>
        <w:rPr>
          <w:rFonts w:ascii="宋体" w:eastAsia="宋体" w:hAnsi="宋体" w:hint="eastAsia"/>
          <w:sz w:val="24"/>
        </w:rPr>
      </w:pPr>
    </w:p>
    <w:sectPr w:rsidR="00F05A78" w:rsidRPr="00660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5D76" w14:textId="77777777" w:rsidR="00985A4C" w:rsidRDefault="00985A4C" w:rsidP="006441D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BFE755" w14:textId="77777777" w:rsidR="00985A4C" w:rsidRDefault="00985A4C" w:rsidP="006441D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7A0E" w14:textId="77777777" w:rsidR="00985A4C" w:rsidRDefault="00985A4C" w:rsidP="006441D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C7E5EC6" w14:textId="77777777" w:rsidR="00985A4C" w:rsidRDefault="00985A4C" w:rsidP="006441D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04C099"/>
    <w:multiLevelType w:val="singleLevel"/>
    <w:tmpl w:val="9104C09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E9936CE"/>
    <w:multiLevelType w:val="hybridMultilevel"/>
    <w:tmpl w:val="6F4ADB38"/>
    <w:lvl w:ilvl="0" w:tplc="05586CF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4021F"/>
    <w:multiLevelType w:val="hybridMultilevel"/>
    <w:tmpl w:val="F6222322"/>
    <w:lvl w:ilvl="0" w:tplc="806AE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DC3EBA"/>
    <w:multiLevelType w:val="hybridMultilevel"/>
    <w:tmpl w:val="592E95C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263C29"/>
    <w:multiLevelType w:val="hybridMultilevel"/>
    <w:tmpl w:val="73309780"/>
    <w:lvl w:ilvl="0" w:tplc="070A7A18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203F4A"/>
    <w:multiLevelType w:val="hybridMultilevel"/>
    <w:tmpl w:val="FF366950"/>
    <w:lvl w:ilvl="0" w:tplc="806AE1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A257C9"/>
    <w:multiLevelType w:val="hybridMultilevel"/>
    <w:tmpl w:val="F62223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6793347">
    <w:abstractNumId w:val="2"/>
  </w:num>
  <w:num w:numId="2" w16cid:durableId="534778696">
    <w:abstractNumId w:val="0"/>
  </w:num>
  <w:num w:numId="3" w16cid:durableId="576478641">
    <w:abstractNumId w:val="1"/>
  </w:num>
  <w:num w:numId="4" w16cid:durableId="456486059">
    <w:abstractNumId w:val="3"/>
  </w:num>
  <w:num w:numId="5" w16cid:durableId="2018843321">
    <w:abstractNumId w:val="6"/>
  </w:num>
  <w:num w:numId="6" w16cid:durableId="1947033444">
    <w:abstractNumId w:val="4"/>
  </w:num>
  <w:num w:numId="7" w16cid:durableId="1134984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79"/>
    <w:rsid w:val="0000242D"/>
    <w:rsid w:val="00003FA4"/>
    <w:rsid w:val="00010A25"/>
    <w:rsid w:val="00046D2F"/>
    <w:rsid w:val="00064255"/>
    <w:rsid w:val="000A11E5"/>
    <w:rsid w:val="000B5A46"/>
    <w:rsid w:val="000C7044"/>
    <w:rsid w:val="000E0B3B"/>
    <w:rsid w:val="000E2B00"/>
    <w:rsid w:val="000F07A7"/>
    <w:rsid w:val="001048A2"/>
    <w:rsid w:val="001059BE"/>
    <w:rsid w:val="00132302"/>
    <w:rsid w:val="00156B7E"/>
    <w:rsid w:val="00160EB6"/>
    <w:rsid w:val="0016290D"/>
    <w:rsid w:val="00197868"/>
    <w:rsid w:val="001B0F73"/>
    <w:rsid w:val="001B1B7B"/>
    <w:rsid w:val="001C5979"/>
    <w:rsid w:val="001D5384"/>
    <w:rsid w:val="00223E14"/>
    <w:rsid w:val="00224CAC"/>
    <w:rsid w:val="002545EA"/>
    <w:rsid w:val="002845AC"/>
    <w:rsid w:val="00292EB5"/>
    <w:rsid w:val="002C742F"/>
    <w:rsid w:val="002E56E2"/>
    <w:rsid w:val="003021F1"/>
    <w:rsid w:val="00314F1D"/>
    <w:rsid w:val="0031611C"/>
    <w:rsid w:val="00320B76"/>
    <w:rsid w:val="003A7E7B"/>
    <w:rsid w:val="00407AE3"/>
    <w:rsid w:val="00416816"/>
    <w:rsid w:val="00423F22"/>
    <w:rsid w:val="00427501"/>
    <w:rsid w:val="00445CBC"/>
    <w:rsid w:val="00481B92"/>
    <w:rsid w:val="004A3ACB"/>
    <w:rsid w:val="004B2BDF"/>
    <w:rsid w:val="004B4CC0"/>
    <w:rsid w:val="005630D4"/>
    <w:rsid w:val="00572ED3"/>
    <w:rsid w:val="00582078"/>
    <w:rsid w:val="00585755"/>
    <w:rsid w:val="005A1B54"/>
    <w:rsid w:val="005B5211"/>
    <w:rsid w:val="005B76D0"/>
    <w:rsid w:val="005C64DA"/>
    <w:rsid w:val="005E0B55"/>
    <w:rsid w:val="005F09C2"/>
    <w:rsid w:val="00641C55"/>
    <w:rsid w:val="006441DC"/>
    <w:rsid w:val="006601B8"/>
    <w:rsid w:val="006651D2"/>
    <w:rsid w:val="00665F7C"/>
    <w:rsid w:val="00675C22"/>
    <w:rsid w:val="00691F4C"/>
    <w:rsid w:val="006A5058"/>
    <w:rsid w:val="006D4191"/>
    <w:rsid w:val="006E18F7"/>
    <w:rsid w:val="006E4BA8"/>
    <w:rsid w:val="006E56E0"/>
    <w:rsid w:val="006E7E11"/>
    <w:rsid w:val="006E7E8E"/>
    <w:rsid w:val="006F6418"/>
    <w:rsid w:val="006F7AB4"/>
    <w:rsid w:val="00711D36"/>
    <w:rsid w:val="00727D76"/>
    <w:rsid w:val="00737761"/>
    <w:rsid w:val="007C7417"/>
    <w:rsid w:val="00803C0A"/>
    <w:rsid w:val="00824FAB"/>
    <w:rsid w:val="008348D3"/>
    <w:rsid w:val="0084020F"/>
    <w:rsid w:val="00841B71"/>
    <w:rsid w:val="00842335"/>
    <w:rsid w:val="00861B5A"/>
    <w:rsid w:val="00896E36"/>
    <w:rsid w:val="008B437B"/>
    <w:rsid w:val="008C3B05"/>
    <w:rsid w:val="008F3868"/>
    <w:rsid w:val="00906DA0"/>
    <w:rsid w:val="00917FD2"/>
    <w:rsid w:val="00933FD5"/>
    <w:rsid w:val="009643E3"/>
    <w:rsid w:val="00985A4C"/>
    <w:rsid w:val="00991EDF"/>
    <w:rsid w:val="009A568C"/>
    <w:rsid w:val="009B2BD4"/>
    <w:rsid w:val="009B5B3E"/>
    <w:rsid w:val="009C30D8"/>
    <w:rsid w:val="009E283B"/>
    <w:rsid w:val="009E3CB5"/>
    <w:rsid w:val="00A064F1"/>
    <w:rsid w:val="00A21FDF"/>
    <w:rsid w:val="00A40034"/>
    <w:rsid w:val="00A50EC9"/>
    <w:rsid w:val="00A64CCA"/>
    <w:rsid w:val="00AA3E3C"/>
    <w:rsid w:val="00AA5F86"/>
    <w:rsid w:val="00AB3029"/>
    <w:rsid w:val="00AC1350"/>
    <w:rsid w:val="00AC3C57"/>
    <w:rsid w:val="00AC4B5B"/>
    <w:rsid w:val="00AF3952"/>
    <w:rsid w:val="00AF3A4E"/>
    <w:rsid w:val="00B00975"/>
    <w:rsid w:val="00B04921"/>
    <w:rsid w:val="00B05985"/>
    <w:rsid w:val="00B06FE0"/>
    <w:rsid w:val="00B501F9"/>
    <w:rsid w:val="00B52654"/>
    <w:rsid w:val="00B567BC"/>
    <w:rsid w:val="00B61509"/>
    <w:rsid w:val="00BA240B"/>
    <w:rsid w:val="00BA643E"/>
    <w:rsid w:val="00BC2949"/>
    <w:rsid w:val="00C01B62"/>
    <w:rsid w:val="00C12232"/>
    <w:rsid w:val="00C25641"/>
    <w:rsid w:val="00C574E2"/>
    <w:rsid w:val="00C72ADB"/>
    <w:rsid w:val="00C805AB"/>
    <w:rsid w:val="00C86F51"/>
    <w:rsid w:val="00CA38DE"/>
    <w:rsid w:val="00CA72B8"/>
    <w:rsid w:val="00CB305E"/>
    <w:rsid w:val="00CC209D"/>
    <w:rsid w:val="00CC6833"/>
    <w:rsid w:val="00CD55FA"/>
    <w:rsid w:val="00CF1EFE"/>
    <w:rsid w:val="00D02C17"/>
    <w:rsid w:val="00D30629"/>
    <w:rsid w:val="00D467C1"/>
    <w:rsid w:val="00D628C6"/>
    <w:rsid w:val="00D66BF7"/>
    <w:rsid w:val="00D81B1D"/>
    <w:rsid w:val="00DA13CB"/>
    <w:rsid w:val="00DC33DA"/>
    <w:rsid w:val="00DF12A1"/>
    <w:rsid w:val="00E245E0"/>
    <w:rsid w:val="00E343AD"/>
    <w:rsid w:val="00E52639"/>
    <w:rsid w:val="00E903E6"/>
    <w:rsid w:val="00EB21BC"/>
    <w:rsid w:val="00F05A78"/>
    <w:rsid w:val="00F14DD4"/>
    <w:rsid w:val="00F1775B"/>
    <w:rsid w:val="00F203CA"/>
    <w:rsid w:val="00F20FE5"/>
    <w:rsid w:val="00F51DC3"/>
    <w:rsid w:val="00F85A8B"/>
    <w:rsid w:val="00F91561"/>
    <w:rsid w:val="00FB140D"/>
    <w:rsid w:val="00FB3C70"/>
    <w:rsid w:val="00FD6466"/>
    <w:rsid w:val="00FF18D8"/>
    <w:rsid w:val="00FF4A86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F4AF4"/>
  <w15:chartTrackingRefBased/>
  <w15:docId w15:val="{F87FFD80-00AA-486F-AAA1-EF851749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59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9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9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9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9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9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9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9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9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C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9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9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9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9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9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9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9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9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9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9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9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9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9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9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97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F20FE5"/>
  </w:style>
  <w:style w:type="paragraph" w:styleId="TOC2">
    <w:name w:val="toc 2"/>
    <w:basedOn w:val="a"/>
    <w:next w:val="a"/>
    <w:autoRedefine/>
    <w:uiPriority w:val="39"/>
    <w:unhideWhenUsed/>
    <w:rsid w:val="00F20FE5"/>
    <w:pPr>
      <w:ind w:leftChars="200" w:left="420"/>
    </w:pPr>
  </w:style>
  <w:style w:type="table" w:styleId="ae">
    <w:name w:val="Table Grid"/>
    <w:basedOn w:val="a1"/>
    <w:rsid w:val="00C256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441DC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441D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441DC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441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2B6BF-45FD-4E00-A4F2-29B491F2F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9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Wu</dc:creator>
  <cp:keywords/>
  <dc:description/>
  <cp:lastModifiedBy>MR Wu</cp:lastModifiedBy>
  <cp:revision>142</cp:revision>
  <dcterms:created xsi:type="dcterms:W3CDTF">2025-06-26T06:17:00Z</dcterms:created>
  <dcterms:modified xsi:type="dcterms:W3CDTF">2025-07-02T05:34:00Z</dcterms:modified>
</cp:coreProperties>
</file>