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个人简历"/>
    <w:p>
      <w:pPr>
        <w:pStyle w:val="Heading1"/>
      </w:pPr>
      <w:r>
        <w:rPr>
          <w:rFonts w:hint="eastAsia"/>
        </w:rPr>
        <w:t xml:space="preserve">个人简历</w:t>
      </w:r>
    </w:p>
    <w:bookmarkStart w:id="20" w:name="基本信息"/>
    <w:p>
      <w:pPr>
        <w:pStyle w:val="Heading2"/>
      </w:pPr>
      <w:r>
        <w:rPr>
          <w:rFonts w:hint="eastAsia"/>
        </w:rPr>
        <w:t xml:space="preserve">基本信息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姓名：杨朋朋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工作年限：11</w:t>
      </w:r>
      <w:r>
        <w:t xml:space="preserve"> </w:t>
      </w:r>
      <w:r>
        <w:rPr>
          <w:rFonts w:hint="eastAsia"/>
        </w:rPr>
        <w:t xml:space="preserve">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教育经历：2009-2013</w:t>
      </w:r>
      <w:r>
        <w:t xml:space="preserve"> | </w:t>
      </w:r>
      <w:r>
        <w:rPr>
          <w:rFonts w:hint="eastAsia"/>
        </w:rPr>
        <w:t xml:space="preserve">武夷学院</w:t>
      </w:r>
      <w:r>
        <w:t xml:space="preserve"> | </w:t>
      </w:r>
      <w:r>
        <w:rPr>
          <w:rFonts w:hint="eastAsia"/>
        </w:rPr>
        <w:t xml:space="preserve">科学与计算机专业</w:t>
      </w:r>
      <w:r>
        <w:t xml:space="preserve"> | </w:t>
      </w:r>
      <w:r>
        <w:rPr>
          <w:rFonts w:hint="eastAsia"/>
        </w:rPr>
        <w:t xml:space="preserve">本科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联系方式:</w:t>
      </w:r>
      <w:r>
        <w:t xml:space="preserve"> </w:t>
      </w:r>
      <w:r>
        <w:rPr>
          <w:rFonts w:hint="eastAsia"/>
        </w:rPr>
        <w:t xml:space="preserve">13123936686(微信同号)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邮箱:</w:t>
      </w:r>
      <w:r>
        <w:t xml:space="preserve"> 952532573@qq.com</w:t>
      </w:r>
    </w:p>
    <w:bookmarkEnd w:id="20"/>
    <w:bookmarkStart w:id="25" w:name="自我评价"/>
    <w:p>
      <w:pPr>
        <w:pStyle w:val="Heading2"/>
      </w:pPr>
      <w:r>
        <w:rPr>
          <w:rFonts w:hint="eastAsia"/>
        </w:rPr>
        <w:t xml:space="preserve">自我评价</w:t>
      </w:r>
    </w:p>
    <w:bookmarkStart w:id="21" w:name="技术栈"/>
    <w:p>
      <w:pPr>
        <w:pStyle w:val="Heading3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熟练使用java/python/javascript编程语言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精通java生态栈（Spring-boot、Mybatis）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熟练使用MySQL、TDDL、Lindorm、tableStore、Redis等数据库及缓存技术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熟练使用Notify、MetaQ等消息中间件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深度参与细叶科技自有RPC框架rpc-dubbo编写及优化，主导实现‌注解驱动开发模式‌（</w:t>
      </w:r>
      <w:r>
        <w:t xml:space="preserve">@RpcProvider</w:t>
      </w:r>
      <w:r>
        <w:t xml:space="preserve">、</w:t>
      </w:r>
      <w:r>
        <w:t xml:space="preserve">@RpcConsumer</w:t>
      </w:r>
      <w:r>
        <w:rPr>
          <w:rFonts w:hint="eastAsia"/>
        </w:rPr>
        <w:t xml:space="preserve">），基于动态代理技术简化Dubbo接口的暴露与引用，‌开发效率提升40%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熟悉开放平台设计规范并独立研发细叶开放平台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熟练使用常用设计模式设计及优化代码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具备高并发场景开发及优化经验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具备独立使用javascript开发电商类、生活类uni-app经验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熟练使用常用Linux命令、软件安装、项目部署等</w:t>
      </w:r>
    </w:p>
    <w:bookmarkEnd w:id="21"/>
    <w:bookmarkStart w:id="22" w:name="行业经验"/>
    <w:p>
      <w:pPr>
        <w:pStyle w:val="Heading3"/>
      </w:pPr>
      <w:r>
        <w:rPr>
          <w:rFonts w:hint="eastAsia"/>
        </w:rPr>
        <w:t xml:space="preserve">行业经验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具有微信、企业微信生态相关开发经验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具有淘宝、支付宝等淘系生态相关开发经验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具有支付收款、银行系统交互相关开发经验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熟悉电商物流行业寄件、逆向退货流程及核心设计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熟悉跨境电商物流正向、逆向退回、保险等核心链路设计</w:t>
      </w:r>
    </w:p>
    <w:bookmarkEnd w:id="22"/>
    <w:bookmarkStart w:id="23" w:name="团队管理"/>
    <w:p>
      <w:pPr>
        <w:pStyle w:val="Heading3"/>
      </w:pPr>
      <w:r>
        <w:rPr>
          <w:rFonts w:hint="eastAsia"/>
        </w:rPr>
        <w:t xml:space="preserve">团队管理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具备技术管理与跨团队协作能力，曾带领团队完成多个关键性项目交付，注重代码规范和交付质量</w:t>
      </w:r>
    </w:p>
    <w:bookmarkEnd w:id="23"/>
    <w:bookmarkStart w:id="24" w:name="荣获奖项"/>
    <w:p>
      <w:pPr>
        <w:pStyle w:val="Heading3"/>
      </w:pPr>
      <w:r>
        <w:rPr>
          <w:rFonts w:hint="eastAsia"/>
        </w:rPr>
        <w:t xml:space="preserve">荣获奖项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猫超88VIP免费退项目获得红草莓奖（项目PM）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韩国消退项目获得卓越工程奖(核心参与者)</w:t>
      </w:r>
    </w:p>
    <w:bookmarkEnd w:id="24"/>
    <w:bookmarkEnd w:id="25"/>
    <w:bookmarkStart w:id="34" w:name="工作经历"/>
    <w:p>
      <w:pPr>
        <w:pStyle w:val="Heading2"/>
      </w:pPr>
      <w:r>
        <w:rPr>
          <w:rFonts w:hint="eastAsia"/>
        </w:rPr>
        <w:t xml:space="preserve">工作经历</w:t>
      </w:r>
    </w:p>
    <w:bookmarkStart w:id="31" w:name="至今-浙江菜鸟供应链有限公司-java高级研发工程师"/>
    <w:p>
      <w:pPr>
        <w:pStyle w:val="Heading3"/>
      </w:pPr>
      <w:r>
        <w:rPr>
          <w:rFonts w:hint="eastAsia"/>
        </w:rPr>
        <w:t xml:space="preserve">2021.1-至今</w:t>
      </w:r>
      <w:r>
        <w:t xml:space="preserve"> | </w:t>
      </w:r>
      <w:r>
        <w:rPr>
          <w:rFonts w:hint="eastAsia"/>
        </w:rPr>
        <w:t xml:space="preserve">浙江菜鸟供应链有限公司</w:t>
      </w:r>
      <w:r>
        <w:t xml:space="preserve"> | </w:t>
      </w:r>
      <w:r>
        <w:rPr>
          <w:rFonts w:hint="eastAsia"/>
        </w:rPr>
        <w:t xml:space="preserve">Java高级研发工程师</w:t>
      </w:r>
    </w:p>
    <w:p>
      <w:pPr>
        <w:pStyle w:val="BlockText"/>
      </w:pPr>
      <w:r>
        <w:rPr>
          <w:rFonts w:hint="eastAsia"/>
        </w:rPr>
        <w:t xml:space="preserve">JDK8、PandaBoot、HSF、configServer、TDDL、磐石、GLE、MyBatis、MetaQ、Tair、Sentinel、diamond、switch</w:t>
      </w:r>
    </w:p>
    <w:bookmarkStart w:id="26" w:name="菜鸟裹裹网购退货项目"/>
    <w:p>
      <w:pPr>
        <w:pStyle w:val="Heading4"/>
      </w:pPr>
      <w:r>
        <w:rPr>
          <w:rFonts w:hint="eastAsia"/>
        </w:rPr>
        <w:t xml:space="preserve">1.菜鸟裹裹网购退货项目</w:t>
      </w:r>
    </w:p>
    <w:p>
      <w:pPr>
        <w:pStyle w:val="FirstParagraph"/>
      </w:pPr>
      <w:r>
        <w:rPr>
          <w:rFonts w:hint="eastAsia"/>
        </w:rPr>
        <w:t xml:space="preserve">作为项目PM和服务端研发，使用OCR技术识别用户上传退货详情页信息，基于正则表达式提取商家收件信息，并自动填充到收件人信息，满足用户使用菜鸟裹裹快速寄出其他电商平台退货需求，支持但不限以下主流电商平台：拼多多、抖音、快手、小红书、京东、微信电商等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该项目取得了不错的单量增长，并被作为代表项目之一拿到大老板层面去分享。</w:t>
      </w:r>
    </w:p>
    <w:bookmarkEnd w:id="26"/>
    <w:bookmarkStart w:id="27" w:name="菜鸟裹裹特惠当日取项目"/>
    <w:p>
      <w:pPr>
        <w:pStyle w:val="Heading4"/>
      </w:pPr>
      <w:r>
        <w:rPr>
          <w:rFonts w:hint="eastAsia"/>
        </w:rPr>
        <w:t xml:space="preserve">2.菜鸟裹裹特惠当日取项目</w:t>
      </w:r>
    </w:p>
    <w:p>
      <w:pPr>
        <w:pStyle w:val="FirstParagraph"/>
      </w:pPr>
      <w:r>
        <w:rPr>
          <w:rFonts w:hint="eastAsia"/>
        </w:rPr>
        <w:t xml:space="preserve">作为项目PM和服务端研发，积极协调资源推进项目进度，由于是首次将B端阶梯报价应用到C端，产品设计上有诸多定制需求，对于改动成本较大的地方，拉着前端和产品一起探讨、制定其他可行性方案。</w:t>
      </w:r>
      <w:r>
        <w:t xml:space="preserve"> </w:t>
      </w:r>
      <w:r>
        <w:rPr>
          <w:rFonts w:hint="eastAsia"/>
        </w:rPr>
        <w:t xml:space="preserve">且在线上验单过程中发现了协同方域内一个标的问题，为了不影响项目进度，作为PM评估风险后，制定了在本域标消费的地方进行兼容处理的方案，拉会同步老板及相关负责同学后，周末紧急发版解决。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项目上线后，单量和营收上都有远超出预期的增长，获得大老板的认可。</w:t>
      </w:r>
    </w:p>
    <w:bookmarkEnd w:id="27"/>
    <w:bookmarkStart w:id="28" w:name="支付宝我的快递接入及升级"/>
    <w:p>
      <w:pPr>
        <w:pStyle w:val="Heading4"/>
      </w:pPr>
      <w:r>
        <w:rPr>
          <w:rFonts w:hint="eastAsia"/>
        </w:rPr>
        <w:t xml:space="preserve">3.支付宝我的快递接入及升级</w:t>
      </w:r>
    </w:p>
    <w:p>
      <w:pPr>
        <w:pStyle w:val="FirstParagraph"/>
      </w:pPr>
      <w:r>
        <w:rPr>
          <w:rFonts w:hint="eastAsia"/>
        </w:rPr>
        <w:t xml:space="preserve">作为项目PM和服务端研发，菜鸟裹裹作为一个寄件渠道以SPI的方式接入支付宝我的快递，在技术选型上从业务角度思考，选择了有登录态的技术方案，并在后续推进基于支付宝uid的营销信息透出，引导用户下单时优先选择裹裹寄件，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该项目带来31%单量增长，获得业务方和老板的认可。</w:t>
      </w:r>
    </w:p>
    <w:bookmarkEnd w:id="28"/>
    <w:bookmarkStart w:id="29" w:name="猫超88vip安心退"/>
    <w:p>
      <w:pPr>
        <w:pStyle w:val="Heading4"/>
      </w:pPr>
      <w:r>
        <w:rPr>
          <w:rFonts w:hint="eastAsia"/>
        </w:rPr>
        <w:t xml:space="preserve">4.猫超88VIP安心退</w:t>
      </w:r>
    </w:p>
    <w:p>
      <w:pPr>
        <w:pStyle w:val="FirstParagraph"/>
      </w:pPr>
      <w:r>
        <w:rPr>
          <w:rFonts w:hint="eastAsia"/>
        </w:rPr>
        <w:t xml:space="preserve">作为项目PM和服务端研发，先后支持了项目一期、二期开发，在项目期间使用新的电商应用监听淘宝订单状态变更的metaQ消息，将与淘宝电商相关的权益发放、取消、核销等收口到新应用中。</w:t>
      </w:r>
      <w:r>
        <w:t xml:space="preserve"> </w:t>
      </w:r>
      <w:r>
        <w:rPr>
          <w:rFonts w:hint="eastAsia"/>
        </w:rPr>
        <w:t xml:space="preserve">迁到新应用时，首先通过metaQ</w:t>
      </w:r>
      <w:r>
        <w:t xml:space="preserve"> </w:t>
      </w:r>
      <w:r>
        <w:rPr>
          <w:rFonts w:hint="eastAsia"/>
        </w:rPr>
        <w:t xml:space="preserve">SQL语句过滤符合条件的订单，降低消息量;基于java继承机制将通用业务代码和流程抽取到父抽象类，再通过策略模式根据不同状态调用相应的权益处理Handler。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项目上线后，88vip猫超退货体验得到很大提升，超出业务预期，项目获得菜鸟集团【红草莓】奖。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基于此项目，也沉淀一套权益发放、核销、取消的链路，为后续其他权益对接垫定了基础、提高了开发效率。</w:t>
      </w:r>
    </w:p>
    <w:bookmarkEnd w:id="29"/>
    <w:bookmarkStart w:id="30" w:name="跨境邮保险多保司接入升级项目"/>
    <w:p>
      <w:pPr>
        <w:pStyle w:val="Heading4"/>
      </w:pPr>
      <w:r>
        <w:rPr>
          <w:rFonts w:hint="eastAsia"/>
        </w:rPr>
        <w:t xml:space="preserve">5.跨境邮保险多保司接入升级项目</w:t>
      </w:r>
    </w:p>
    <w:p>
      <w:pPr>
        <w:pStyle w:val="FirstParagraph"/>
      </w:pPr>
      <w:r>
        <w:rPr>
          <w:rFonts w:hint="eastAsia"/>
        </w:rPr>
        <w:t xml:space="preserve">项目使用了国际中台GLE流程处理框架，根据保险业务类型和具体的业务操作抽取出来的扩展点，基于策略模式实现不同的保险类型+业务场景使用不同的逻辑实现，同时对于通用的业务代码抽取到Abstract类进行复用。</w:t>
      </w:r>
      <w:r>
        <w:t xml:space="preserve"> </w:t>
      </w:r>
      <w:r>
        <w:rPr>
          <w:rFonts w:hint="eastAsia"/>
        </w:rPr>
        <w:t xml:space="preserve">项目中使用diamond对保司</w:t>
      </w:r>
      <w:r>
        <w:t xml:space="preserve"> + </w:t>
      </w:r>
      <w:r>
        <w:rPr>
          <w:rFonts w:hint="eastAsia"/>
        </w:rPr>
        <w:t xml:space="preserve">国家维度进行不同比例分单配置，基于sunfire准实时监控对投保、理赔请求进行监控和预警。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保险多保司接入并实现动态分单配置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保险链路基础功能监控及告警</w:t>
      </w:r>
    </w:p>
    <w:bookmarkEnd w:id="30"/>
    <w:bookmarkEnd w:id="31"/>
    <w:bookmarkStart w:id="32" w:name="杭州细叶科技有限公司-tl"/>
    <w:p>
      <w:pPr>
        <w:pStyle w:val="Heading3"/>
      </w:pPr>
      <w:r>
        <w:t xml:space="preserve">2015.7-2020.12 | </w:t>
      </w:r>
      <w:r>
        <w:rPr>
          <w:rFonts w:hint="eastAsia"/>
        </w:rPr>
        <w:t xml:space="preserve">杭州细叶科技有限公司</w:t>
      </w:r>
      <w:r>
        <w:t xml:space="preserve"> | TL</w:t>
      </w:r>
    </w:p>
    <w:p>
      <w:pPr>
        <w:pStyle w:val="BlockText"/>
      </w:pPr>
      <w:r>
        <w:t xml:space="preserve">JDK 1.8、Spring-Boot2、Dubbo2.6、Zookeeper、Mysql、Durid、MyBatis、Mybatis Plus、ES、RabbitMq、Redis、Ehcache、Redission、Seata、Arthas、Git、Tengine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独立开发小趣1元夺宝APP(H5)开发，使用DCloud提供的uni-app技术解决方案，开发跨平台夺宝商城项目。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独立设计、研发数趣云开放平台，基于SpringBoot</w:t>
      </w:r>
      <w:r>
        <w:t xml:space="preserve"> </w:t>
      </w:r>
      <w:r>
        <w:rPr>
          <w:rFonts w:hint="eastAsia"/>
        </w:rPr>
        <w:t xml:space="preserve">WEB开发技术，使用dubbo、zookeeper、redis分布式解决方案，提供高并发、高性能的稳定的支付服务，最大日交易流水5000W。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海数宝房地产造价项目PM，主要负责计价模型设计及计价主体功能，基于SpringBoot</w:t>
      </w:r>
      <w:r>
        <w:t xml:space="preserve"> </w:t>
      </w:r>
      <w:r>
        <w:rPr>
          <w:rFonts w:hint="eastAsia"/>
        </w:rPr>
        <w:t xml:space="preserve">WEB开发技术，使用dubbo、zookeeper、redis、Nashorn</w:t>
      </w:r>
      <w:r>
        <w:t xml:space="preserve"> JS </w:t>
      </w:r>
      <w:r>
        <w:rPr>
          <w:rFonts w:hint="eastAsia"/>
        </w:rPr>
        <w:t xml:space="preserve">引擎和JDK8的多线程功能提供快速、高效、稳定的工程造价计算服务。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主导研发唛嘉智能售卖机新零售项目，基于SpringBoot</w:t>
      </w:r>
      <w:r>
        <w:t xml:space="preserve"> </w:t>
      </w:r>
      <w:r>
        <w:rPr>
          <w:rFonts w:hint="eastAsia"/>
        </w:rPr>
        <w:t xml:space="preserve">WEB开发技术，使用dubbo、zookeeper、redis、websocket通信服务，与东吉、中吉等品牌智能售卖机硬件进行对接，实现远程控制、补货、出货等交互功能，为售卖机正常运行提供稳定、可靠的后台服务。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主导研发薪福多发薪平台，基于SpringBoot</w:t>
      </w:r>
      <w:r>
        <w:t xml:space="preserve"> </w:t>
      </w:r>
      <w:r>
        <w:rPr>
          <w:rFonts w:hint="eastAsia"/>
        </w:rPr>
        <w:t xml:space="preserve">WEB开发技术，使用dubbo、zookeeper、redis等技术，对接工商、平安等银行发薪相关接口，为大小企业几十万员工提供可靠、高效的发薪服务。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主导研发酷推SCRM，主要功能包括DSP平台、SCRM管理、营销短信等，基于SpringBoot</w:t>
      </w:r>
      <w:r>
        <w:t xml:space="preserve"> </w:t>
      </w:r>
      <w:r>
        <w:rPr>
          <w:rFonts w:hint="eastAsia"/>
        </w:rPr>
        <w:t xml:space="preserve">WEB开发技术，使用dubbo、zookeeper、redis等技术，以DSP平台身份接入讯飞ADX平台进行广告投放、支持CPC、CPM计价方式，支持QPS</w:t>
      </w:r>
      <w:r>
        <w:t xml:space="preserve"> </w:t>
      </w:r>
      <w:r>
        <w:rPr>
          <w:rFonts w:hint="eastAsia"/>
        </w:rPr>
        <w:t xml:space="preserve">500左右。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主导研发酷客营销平台，基于SpringBoot</w:t>
      </w:r>
      <w:r>
        <w:t xml:space="preserve"> </w:t>
      </w:r>
      <w:r>
        <w:rPr>
          <w:rFonts w:hint="eastAsia"/>
        </w:rPr>
        <w:t xml:space="preserve">WEB开发技术，使用dubbo、zookeeper、redis、redission等技术，主要功能包括好评有礼、售后返款、微信红包、大转盘、优惠券、活码工具、积分商城、预约活动、营销短信、营销素材等，日发送红包流水8w左右提供稳定服务。</w:t>
      </w:r>
    </w:p>
    <w:bookmarkEnd w:id="32"/>
    <w:bookmarkStart w:id="33" w:name="杭州智游乐有限公司-java-python工程师"/>
    <w:p>
      <w:pPr>
        <w:pStyle w:val="Heading3"/>
      </w:pPr>
      <w:r>
        <w:t xml:space="preserve">2013.7-2015.7 | </w:t>
      </w:r>
      <w:r>
        <w:rPr>
          <w:rFonts w:hint="eastAsia"/>
        </w:rPr>
        <w:t xml:space="preserve">杭州智游乐有限公司</w:t>
      </w:r>
      <w:r>
        <w:t xml:space="preserve"> | Java &amp; </w:t>
      </w:r>
      <w:r>
        <w:rPr>
          <w:rFonts w:hint="eastAsia"/>
        </w:rPr>
        <w:t xml:space="preserve">Python工程师</w:t>
      </w:r>
    </w:p>
    <w:p>
      <w:pPr>
        <w:pStyle w:val="BlockText"/>
      </w:pPr>
      <w:r>
        <w:t xml:space="preserve">JDK 1.7、Spring MVC、 Spring-Boot 1.4、DubboX、Mybatis, Python 2.7、Pyramid、Scrapy、MongoDB、uni-app、Bootstrap、Git、Redis、Ehcache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基于微信公众号相关的开发，独立开发会员卡、优惠券、微商城等，接入支付宝、微信支付形成闭环。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主导研发小趣生活O2O智慧社区APP(H5)，使用DCloud提供的uni-app技术解决方案，开发跨平台智慧社区APP，为本地生活提供便利服务，包括缴水电费、物业费、物业报修、社区商城、论坛等。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基于Scrapy框架爬虫，爬取网站联行号，为以后做无卡支付项目提供数据支持。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java开发微信公众号自动回复、对话机器人。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2025-03-19T06:55:36Z</dcterms:created>
  <dcterms:modified xsi:type="dcterms:W3CDTF">2025-03-19T06:55:36Z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