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A. 当前方式（多run底数）：</w:t>
      </w:r>
      <m:oMath>
        <m:sup>
          <m:e>
            <m:r>
              <m:t>(</m:t>
            </m:r>
            <m:r>
              <m:t>−</m:t>
            </m:r>
            <m:r>
              <m:t>2</m:t>
            </m:r>
            <m:r>
              <m:t>)</m:t>
            </m:r>
          </m:e>
          <m:sup>
            <m:r>
              <m:rPr>
                <m:sz m:val="2"/>
              </m:rPr>
              <m:t>3</m:t>
            </m:r>
          </m:sup>
        </m:sup>
      </m:oMath>
    </w:p>
    <w:p>
      <w:r>
        <w:t>B. 单run合并底数：</w:t>
      </w:r>
      <m:oMath>
        <m:sup>
          <m:e>
            <m:r>
              <m:t>(−2)</m:t>
            </m:r>
          </m:e>
          <m:sup>
            <m:r>
              <m:rPr>
                <m:sz m:val="2"/>
              </m:rPr>
              <m:t>3</m:t>
            </m:r>
          </m:sup>
        </m:sup>
      </m:oMath>
    </w:p>
    <w:p>
      <w:r>
        <w:t>C. sSubSup：</w:t>
      </w:r>
      <m:oMath>
        <m:sSubSup>
          <m:e>
            <m:r>
              <m:t>(−2)</m:t>
            </m:r>
          </m:e>
          <m:sub>
            <m:r>
              <m:rPr>
                <m:sz m:val="2"/>
              </m:rPr>
              <m:t/>
            </m:r>
          </m:sub>
          <m:sup>
            <m:r>
              <m:rPr>
                <m:sz m:val="2"/>
              </m:rPr>
              <m:t>3</m:t>
            </m:r>
          </m:sup>
        </m:sSubSup>
      </m:oMath>
    </w:p>
    <w:p>
      <w:r>
        <w:t>D. x^2 对照：</w:t>
      </w:r>
      <m:oMath>
        <m:sup>
          <m:e>
            <m:r>
              <m:t>x</m:t>
            </m:r>
          </m:e>
          <m:sup>
            <m:r>
              <m:rPr>
                <m:sz m:val="2"/>
              </m:rPr>
              <m:t>2</m:t>
            </m:r>
          </m:sup>
        </m:sup>
      </m:oMath>
    </w:p>
    <w:p>
      <w:r>
        <w:t>E. sSup：</w:t>
      </w:r>
      <m:oMath>
        <m:sSup>
          <m:e>
            <m:r>
              <m:t>(</m:t>
            </m:r>
            <m:r>
              <m:t>−</m:t>
            </m:r>
            <m:r>
              <m:t>2</m:t>
            </m:r>
            <m:r>
              <m:t>)</m:t>
            </m:r>
          </m:e>
          <m:sup>
            <m:r>
              <m:rPr>
                <m:sz m:val="2"/>
              </m:rPr>
              <m:t>3</m:t>
            </m:r>
          </m:sup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