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0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1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2</m:t>
        </m:r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如图，已知 </w:t>
      </w:r>
      <m:oMath>
        <m:r>
          <m:t xml:space="preserve">∠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B</m:t>
        </m:r>
        <m:r>
          <m:t xml:space="preserve">=</m:t>
        </m:r>
        <m:sup>
          <m:e>
            <m:r>
              <m:t xml:space="preserve">90</m:t>
            </m:r>
          </m:e>
          <m:sup>
            <m:r>
              <m:rPr>
                <m:sz m:val="2"/>
              </m:rPr>
              <m:t xml:space="preserve">∘</m:t>
            </m:r>
          </m:sup>
        </m:sup>
      </m:oMath>
      <w:r>
        <w:rPr>
          <w:rFonts w:ascii="Times New Roman" w:hAnsi="Times New Roman" w:eastAsia="宋体" w:cs="Times New Roman"/>
        </w:rPr>
        <w:t xml:space="preserve">，则 </w:t>
      </w:r>
      <m:oMath>
        <m:r>
          <m:t xml:space="preserve">∠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O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sup>
          <m:e>
            <m:r>
              <m:t xml:space="preserve">30</m:t>
            </m:r>
          </m:e>
          <m:sup>
            <m:r>
              <m:rPr>
                <m:sz m:val="2"/>
              </m:rPr>
              <m:t xml:space="preserve">∘</m:t>
            </m:r>
          </m:sup>
        </m:sup>
      </m:oMath>
      <w:r>
        <w:rPr>
          <w:rFonts w:ascii="Times New Roman" w:hAnsi="Times New Roman" w:eastAsia="宋体" w:cs="Times New Roman"/>
        </w:rPr>
        <w:t xml:space="preserve">　B. </w:t>
      </w:r>
      <m:oMath>
        <m:sup>
          <m:e>
            <m:r>
              <m:t xml:space="preserve">40</m:t>
            </m:r>
          </m:e>
          <m:sup>
            <m:r>
              <m:rPr>
                <m:sz m:val="2"/>
              </m:rPr>
              <m:t xml:space="preserve">∘</m:t>
            </m:r>
          </m:sup>
        </m:sup>
      </m:oMath>
      <w:r>
        <w:rPr>
          <w:rFonts w:ascii="Times New Roman" w:hAnsi="Times New Roman" w:eastAsia="宋体" w:cs="Times New Roman"/>
        </w:rPr>
        <w:t xml:space="preserve">　C. </w:t>
      </w:r>
      <m:oMath>
        <m:sup>
          <m:e>
            <m:r>
              <m:t xml:space="preserve">50</m:t>
            </m:r>
          </m:e>
          <m:sup>
            <m:r>
              <m:rPr>
                <m:sz m:val="2"/>
              </m:rPr>
              <m:t xml:space="preserve">∘</m:t>
            </m:r>
          </m:sup>
        </m:sup>
      </m:oMath>
      <w:r>
        <w:rPr>
          <w:rFonts w:ascii="Times New Roman" w:hAnsi="Times New Roman" w:eastAsia="宋体" w:cs="Times New Roman"/>
        </w:rPr>
        <w:t xml:space="preserve">　D. </w:t>
      </w:r>
      <m:oMath>
        <m:sup>
          <m:e>
            <m:r>
              <m:t xml:space="preserve">60</m:t>
            </m:r>
          </m:e>
          <m:sup>
            <m:r>
              <m:rPr>
                <m:sz m:val="2"/>
              </m:rPr>
              <m:t xml:space="preserve">∘</m:t>
            </m:r>
          </m:sup>
        </m:sup>
      </m:oMath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计算 </w:t>
      </w:r>
      <m:oMath>
        <m:r>
          <m:t xml:space="preserve">(</m:t>
        </m:r>
        <m:r>
          <m:t xml:space="preserve">−</m:t>
        </m:r>
        <m:r>
          <m:t xml:space="preserve">2</m:t>
        </m:r>
        <m:sup>
          <m:e>
            <m:r>
              <m:t xml:space="preserve">)</m:t>
            </m:r>
          </m:e>
          <m:sup>
            <m:r>
              <m:rPr>
                <m:sz m:val="2"/>
              </m:rPr>
              <m:t xml:space="preserve">3</m:t>
            </m:r>
          </m:sup>
        </m:sup>
      </m:oMath>
      <w:r>
        <w:rPr>
          <w:rFonts w:ascii="Times New Roman" w:hAnsi="Times New Roman" w:eastAsia="宋体" w:cs="Times New Roman"/>
        </w:rPr>
        <w:t xml:space="preserve"> 的结果是（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m:oMath>
        <m:r>
          <m:t xml:space="preserve">−</m:t>
        </m:r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B. </w:t>
      </w:r>
      <m:oMath>
        <m:r>
          <m:t xml:space="preserve">8</m:t>
        </m:r>
      </m:oMath>
      <w:r>
        <w:rPr>
          <w:rFonts w:ascii="Times New Roman" w:hAnsi="Times New Roman" w:eastAsia="宋体" w:cs="Times New Roman"/>
        </w:rPr>
        <w:t xml:space="preserve">　C. </w:t>
      </w:r>
      <m:oMath>
        <m:r>
          <m:t xml:space="preserve">−</m:t>
        </m:r>
        <m:r>
          <m:t xml:space="preserve">6</m:t>
        </m:r>
      </m:oMath>
      <w:r>
        <w:rPr>
          <w:rFonts w:ascii="Times New Roman" w:hAnsi="Times New Roman" w:eastAsia="宋体" w:cs="Times New Roman"/>
        </w:rPr>
        <w:t xml:space="preserve">　D. </w:t>
      </w:r>
      <m:oMath>
        <m:r>
          <m:t xml:space="preserve">6</m:t>
        </m:r>
      </m:oMath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若 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2</m:t>
        </m:r>
      </m:oMath>
      <w:r>
        <w:rPr>
          <w:rFonts w:ascii="Times New Roman" w:hAnsi="Times New Roman" w:eastAsia="宋体" w:cs="Times New Roman"/>
        </w:rPr>
        <w:t xml:space="preserve"> 是方程 </w:t>
      </w:r>
      <m:oMath>
        <m:r>
          <m:t xml:space="preserve">3</m:t>
        </m:r>
        <m:r>
          <m:rPr>
            <m:sty m:val="i"/>
          </m:rPr>
          <m:t xml:space="preserve">x</m:t>
        </m:r>
        <m:r>
          <m:t xml:space="preserve">−</m:t>
        </m:r>
        <m:r>
          <m:rPr>
            <m:sty m:val="i"/>
          </m:rPr>
          <m:t xml:space="preserve">a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 的解，则 </w:t>
      </w:r>
      <m:oMath>
        <m:r>
          <m:rPr>
            <m:sty m:val="i"/>
          </m:rPr>
          <m:t xml:space="preserve">a</m:t>
        </m:r>
        <m:r>
          <m:t xml:space="preserve">=</m:t>
        </m:r>
      </m:oMath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比较大小：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4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 xml:space="preserve"> ________ </w:t>
      </w:r>
      <m:oMath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3</m:t>
                </m:r>
              </m:e>
            </m:e>
          </m:den>
        </m:f>
      </m:oMath>
      <w:r>
        <w:rPr>
          <w:rFonts w:ascii="Times New Roman" w:hAnsi="Times New Roman" w:eastAsia="宋体" w:cs="Times New Roman"/>
        </w:rPr>
        <w:t>（填"</w:t>
      </w:r>
      <m:oMath>
        <m:r>
          <m:t xml:space="preserve">&gt;</m:t>
        </m:r>
      </m:oMath>
      <w:r>
        <w:rPr>
          <w:rFonts w:ascii="Times New Roman" w:hAnsi="Times New Roman" w:eastAsia="宋体" w:cs="Times New Roman"/>
        </w:rPr>
        <w:t>"或"</w:t>
      </w:r>
      <m:oMath>
        <m:r>
          <m:t xml:space="preserve">&lt;</m:t>
        </m:r>
      </m:oMath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r>
        <w:rPr>
          <w:rFonts w:ascii="Times New Roman" w:hAnsi="Times New Roman" w:eastAsia="宋体" w:cs="Times New Roman"/>
        </w:rPr>
        <w:t>1.（8 分）计算：</w:t>
      </w:r>
      <m:oMath>
        <m:sup>
          <m:e>
            <m:r>
              <m:t xml:space="preserve">2</m:t>
            </m:r>
          </m:e>
          <m:sup>
            <m:r>
              <m:rPr>
                <m:sz m:val="2"/>
              </m:rPr>
              <m:t xml:space="preserve">3</m:t>
            </m:r>
          </m:sup>
        </m:sup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ad>
          <m:radPr/>
          <m:deg/>
          <m:e>
            <m:e>
              <m:r>
                <m:t xml:space="preserve">16</m:t>
              </m:r>
            </m:e>
          </m:e>
        </m:rad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解：原式 </w:t>
      </w:r>
      <m:oMath>
        <m:r>
          <m:t xml:space="preserve">=</m:t>
        </m:r>
        <m:r>
          <m:t xml:space="preserve">8</m:t>
        </m:r>
        <m:r>
          <m:t xml:space="preserve">×</m:t>
        </m:r>
        <m:r>
          <m:t xml:space="preserve">(</m:t>
        </m:r>
        <m:r>
          <m:t xml:space="preserve">−</m:t>
        </m:r>
        <m:f>
          <m:fPr/>
          <m:num>
            <m:e>
              <m:e>
                <m:r>
                  <m:rPr>
                    <m:sz m:val="2"/>
                  </m:rPr>
                  <m:t xml:space="preserve">1</m:t>
                </m:r>
              </m:e>
            </m:e>
          </m:num>
          <m:den>
            <m:e>
              <m:e>
                <m:r>
                  <m:rPr>
                    <m:sz m:val="2"/>
                  </m:rPr>
                  <m:t xml:space="preserve">2</m:t>
                </m:r>
              </m:e>
            </m:e>
          </m:den>
        </m:f>
        <m:r>
          <m:t xml:space="preserve">)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r>
        <w:rPr>
          <w:rFonts w:ascii="Times New Roman" w:hAnsi="Times New Roman" w:eastAsia="宋体" w:cs="Times New Roman"/>
        </w:rPr>
        <w:t>2.（10 分）解方程：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−</m:t>
        </m:r>
        <m:r>
          <m:t xml:space="preserve">3</m:t>
        </m:r>
        <m:r>
          <m:t xml:space="preserve">=</m:t>
        </m:r>
        <m:r>
          <m:t xml:space="preserve">7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e>
                <m:e>
                  <m:r>
                    <m:rPr>
                      <m:sz m:val="2"/>
                    </m:rPr>
                    <m:t xml:space="preserve">10</m:t>
                  </m:r>
                </m:e>
              </m:e>
            </m:num>
            <m:den>
              <m:e>
                <m:e>
                  <m:r>
                    <m:rPr>
                      <m:sz m:val="2"/>
                    </m:rPr>
                    <m:t xml:space="preserve">2</m:t>
                  </m:r>
                </m:e>
              </m:e>
            </m:den>
          </m:f>
          <m:r>
            <m:t xml:space="preserve">=</m:t>
          </m:r>
          <m:r>
            <m:t xml:space="preserve">5</m:t>
          </m:r>
        </m:oMath>
      </m:oMathPara>
    </w:p>
    <w:p>
      <w:r>
        <w:rPr>
          <w:rFonts w:ascii="Times New Roman" w:hAnsi="Times New Roman" w:eastAsia="宋体" w:cs="Times New Roman"/>
        </w:rPr>
        <w:t>3.（12 分）如图，</w:t>
      </w:r>
      <m:oMath>
        <m:r>
          <m:rPr>
            <m:sty m:val="i"/>
          </m:rPr>
          <m:t xml:space="preserve">△</m:t>
        </m:r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中，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B</m:t>
        </m:r>
        <m:r>
          <m:t xml:space="preserve">=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rPr>
            <m:sty m:val="i"/>
          </m:rPr>
          <m:t xml:space="preserve">B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3</m:t>
        </m:r>
      </m:oMath>
      <w:r>
        <w:rPr>
          <w:rFonts w:ascii="Times New Roman" w:hAnsi="Times New Roman" w:eastAsia="宋体" w:cs="Times New Roman"/>
        </w:rPr>
        <w:t>，</w:t>
      </w:r>
      <m:oMath>
        <m:r>
          <m:t xml:space="preserve">∠</m:t>
        </m:r>
        <m:r>
          <m:rPr>
            <m:sty m:val="i"/>
          </m:rPr>
          <m:t xml:space="preserve">B</m:t>
        </m:r>
        <m:r>
          <m:t xml:space="preserve">=</m:t>
        </m:r>
        <m:sup>
          <m:e>
            <m:r>
              <m:t xml:space="preserve">90</m:t>
            </m:r>
          </m:e>
          <m:sup>
            <m:r>
              <m:rPr>
                <m:sz m:val="2"/>
              </m:rPr>
              <m:t xml:space="preserve">∘</m:t>
            </m:r>
          </m:sup>
        </m:sup>
      </m:oMath>
      <w:r>
        <w:rPr>
          <w:rFonts w:ascii="Times New Roman" w:hAnsi="Times New Roman" w:eastAsia="宋体" w:cs="Times New Roman"/>
        </w:rPr>
        <w:t xml:space="preserve">，求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</m:oMath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e>
                <m:r>
                  <m:rPr>
                    <m:sty m:val="i"/>
                  </m:rPr>
                  <m:t xml:space="preserve">A</m:t>
                </m:r>
                <m:sup>
                  <m:e>
                    <m:r>
                      <m:rPr>
                        <m:sty m:val="i"/>
                      </m:rPr>
                      <m:t xml:space="preserve">B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  <m:r>
                  <m:t xml:space="preserve">+</m:t>
                </m:r>
                <m:r>
                  <m:rPr>
                    <m:sty m:val="i"/>
                  </m:rPr>
                  <m:t xml:space="preserve">B</m:t>
                </m:r>
                <m:sup>
                  <m:e>
                    <m:r>
                      <m:rPr>
                        <m:sty m:val="i"/>
                      </m:rPr>
                      <m:t xml:space="preserve">C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</m:e>
            </m:e>
          </m:rad>
          <m:r>
            <m:t xml:space="preserve">=</m:t>
          </m:r>
          <m:rad>
            <m:radPr/>
            <m:deg/>
            <m:e>
              <m:e>
                <m:sup>
                  <m:e>
                    <m:r>
                      <m:t xml:space="preserve">4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  <m:r>
                  <m:t xml:space="preserve">+</m:t>
                </m:r>
                <m:sup>
                  <m:e>
                    <m:r>
                      <m:t xml:space="preserve">3</m:t>
                    </m:r>
                  </m:e>
                  <m:sup>
                    <m:r>
                      <m:rPr>
                        <m:sz m:val="2"/>
                      </m:rPr>
                      <m:t xml:space="preserve">2</m:t>
                    </m:r>
                  </m:sup>
                </m:sup>
              </m:e>
            </m:e>
          </m:rad>
          <m:r>
            <m:t xml:space="preserve">=</m:t>
          </m:r>
          <m:rad>
            <m:radPr/>
            <m:deg/>
            <m:e>
              <m:e>
                <m:r>
                  <m:t xml:space="preserve">25</m:t>
                </m:r>
              </m:e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r>
        <w:rPr>
          <w:rFonts w:ascii="Times New Roman" w:hAnsi="Times New Roman" w:eastAsia="宋体" w:cs="Times New Roman"/>
        </w:rPr>
        <w:t xml:space="preserve">1.（8 分）原式 </w:t>
      </w:r>
      <m:oMath>
        <m:r>
          <m:t xml:space="preserve">=</m:t>
        </m:r>
        <m:r>
          <m:t xml:space="preserve">−</m:t>
        </m:r>
        <m:r>
          <m:t xml:space="preserve">4</m:t>
        </m:r>
        <m:r>
          <m:t xml:space="preserve">+</m:t>
        </m:r>
        <m:r>
          <m:t xml:space="preserve">4</m:t>
        </m:r>
      </m:oMath>
      <w:r>
        <w:rPr>
          <w:rFonts w:ascii="Times New Roman" w:hAnsi="Times New Roman" w:eastAsia="宋体" w:cs="Times New Roman"/>
        </w:rPr>
        <w:t xml:space="preserve">（每步 4 分） </w:t>
      </w:r>
      <m:oMath>
        <m:r>
          <m:t xml:space="preserve">=</m:t>
        </m:r>
        <m:r>
          <m:t xml:space="preserve">0</m:t>
        </m:r>
      </m:oMath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>2.（10 分）</w:t>
      </w:r>
      <m:oMath>
        <m:r>
          <m:t xml:space="preserve">2</m:t>
        </m:r>
        <m:r>
          <m:rPr>
            <m:sty m:val="i"/>
          </m:rPr>
          <m:t xml:space="preserve">x</m:t>
        </m:r>
        <m:r>
          <m:t xml:space="preserve">=</m:t>
        </m:r>
        <m:r>
          <m:t xml:space="preserve">10</m:t>
        </m:r>
      </m:oMath>
      <w:r>
        <w:rPr>
          <w:rFonts w:ascii="Times New Roman" w:hAnsi="Times New Roman" w:eastAsia="宋体" w:cs="Times New Roman"/>
        </w:rPr>
        <w:t>（4 分）</w:t>
      </w:r>
      <m:oMath>
        <m:r>
          <m:rPr>
            <m:sty m:val="i"/>
          </m:rPr>
          <m:t xml:space="preserve">x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p>
      <w:r>
        <w:rPr>
          <w:rFonts w:ascii="Times New Roman" w:hAnsi="Times New Roman" w:eastAsia="宋体" w:cs="Times New Roman"/>
        </w:rPr>
        <w:t xml:space="preserve">3.（12 分）由勾股定理（6 分）得 </w:t>
      </w:r>
      <m:oMath>
        <m:r>
          <m:rPr>
            <m:sty m:val="i"/>
          </m:rPr>
          <m:t xml:space="preserve">A</m:t>
        </m:r>
        <m:r>
          <m:rPr>
            <m:sty m:val="i"/>
          </m:rPr>
          <m:t xml:space="preserve">C</m:t>
        </m:r>
        <m:r>
          <m:t xml:space="preserve">=</m:t>
        </m:r>
        <m:r>
          <m:t xml:space="preserve">5</m:t>
        </m:r>
      </m:oMath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