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量子比特测控手册-qclab"/>
    <w:p>
      <w:pPr>
        <w:pStyle w:val="Heading1"/>
      </w:pPr>
      <w:r>
        <w:rPr>
          <w:rFonts w:hint="eastAsia"/>
        </w:rPr>
        <w:t xml:space="preserve">量子比特测控手册</w:t>
      </w:r>
      <w:r>
        <w:t xml:space="preserve"> (QCLab)</w:t>
      </w:r>
    </w:p>
    <w:bookmarkStart w:id="12" w:name="第一章引言与基本原理"/>
    <w:p>
      <w:pPr>
        <w:pStyle w:val="Heading2"/>
      </w:pPr>
      <w:r>
        <w:rPr>
          <w:rFonts w:hint="eastAsia"/>
        </w:rPr>
        <w:t xml:space="preserve">第一章：引言与基本原理</w:t>
      </w:r>
    </w:p>
    <w:bookmarkStart w:id="9" w:name="本手册的目的与范围"/>
    <w:p>
      <w:pPr>
        <w:pStyle w:val="Heading3"/>
      </w:pPr>
      <w:r>
        <w:t xml:space="preserve">1.1 </w:t>
      </w:r>
      <w:r>
        <w:rPr>
          <w:rFonts w:hint="eastAsia"/>
        </w:rPr>
        <w:t xml:space="preserve">本手册的目的与范围</w:t>
      </w:r>
    </w:p>
    <w:p>
      <w:pPr>
        <w:pStyle w:val="FirstParagraph"/>
      </w:pPr>
      <w:r>
        <w:rPr>
          <w:rFonts w:hint="eastAsia"/>
        </w:rPr>
        <w:t xml:space="preserve">欢迎使用</w:t>
      </w:r>
      <w:r>
        <w:t xml:space="preserve"> QCLab </w:t>
      </w:r>
      <w:r>
        <w:rPr>
          <w:rFonts w:hint="eastAsia"/>
        </w:rPr>
        <w:t xml:space="preserve">量子比特测控手册。</w:t>
      </w:r>
    </w:p>
    <w:p>
      <w:pPr>
        <w:pStyle w:val="BodyText"/>
      </w:pPr>
      <w:r>
        <w:rPr>
          <w:rFonts w:hint="eastAsia"/>
        </w:rPr>
        <w:t xml:space="preserve">本手册旨在为量子计算研究人员、工程师和学生提供一个全面、详尽的实践指南。我们将理论知识与</w:t>
      </w:r>
      <w:r>
        <w:t xml:space="preserve"> </w:t>
      </w:r>
      <w:r>
        <w:rPr>
          <w:rStyle w:val="VerbatimChar"/>
        </w:rPr>
        <w:t xml:space="preserve">QCLab</w:t>
      </w:r>
      <w:r>
        <w:t xml:space="preserve"> </w:t>
      </w:r>
      <w:r>
        <w:rPr>
          <w:rFonts w:hint="eastAsia"/>
        </w:rPr>
        <w:t xml:space="preserve">项目中的代码实现相结合，系统性地介绍超导量子比特的表征、校准和控制流程。</w:t>
      </w:r>
    </w:p>
    <w:p>
      <w:pPr>
        <w:pStyle w:val="BodyText"/>
      </w:pPr>
      <w:r>
        <w:rPr>
          <w:rFonts w:hint="eastAsia"/>
          <w:b/>
          <w:bCs/>
        </w:rPr>
        <w:t xml:space="preserve">范围覆盖：</w:t>
      </w:r>
    </w:p>
    <w:p>
      <w:pPr>
        <w:pStyle w:val="Compact"/>
        <w:numPr>
          <w:ilvl w:val="0"/>
          <w:numId w:val="1001"/>
        </w:numPr>
      </w:pPr>
      <w:r>
        <w:rPr>
          <w:rFonts w:hint="eastAsia"/>
          <w:b/>
          <w:bCs/>
        </w:rPr>
        <w:t xml:space="preserve">基本原理：</w:t>
      </w:r>
      <w:r>
        <w:t xml:space="preserve"> </w:t>
      </w:r>
      <w:r>
        <w:rPr>
          <w:rFonts w:hint="eastAsia"/>
        </w:rPr>
        <w:t xml:space="preserve">从量子比特和测控系统的基本概念讲起。</w:t>
      </w:r>
    </w:p>
    <w:p>
      <w:pPr>
        <w:pStyle w:val="Compact"/>
        <w:numPr>
          <w:ilvl w:val="0"/>
          <w:numId w:val="1001"/>
        </w:numPr>
      </w:pPr>
      <w:r>
        <w:rPr>
          <w:rFonts w:hint="eastAsia"/>
          <w:b/>
          <w:bCs/>
        </w:rPr>
        <w:t xml:space="preserve">软件环境：</w:t>
      </w:r>
      <w:r>
        <w:t xml:space="preserve"> </w:t>
      </w:r>
      <w:r>
        <w:rPr>
          <w:rStyle w:val="VerbatimChar"/>
        </w:rPr>
        <w:t xml:space="preserve">QCLab</w:t>
      </w:r>
      <w:r>
        <w:t xml:space="preserve"> </w:t>
      </w:r>
      <w:r>
        <w:rPr>
          <w:rFonts w:hint="eastAsia"/>
        </w:rPr>
        <w:t xml:space="preserve">项目的配置、安装，以及核心控制语言</w:t>
      </w:r>
      <w:r>
        <w:t xml:space="preserve"> </w:t>
      </w:r>
      <w:r>
        <w:rPr>
          <w:rStyle w:val="VerbatimChar"/>
        </w:rPr>
        <w:t xml:space="preserve">qlisp</w:t>
      </w:r>
      <w:r>
        <w:t xml:space="preserve"> </w:t>
      </w:r>
      <w:r>
        <w:rPr>
          <w:rFonts w:hint="eastAsia"/>
        </w:rPr>
        <w:t xml:space="preserve">的使用。</w:t>
      </w:r>
    </w:p>
    <w:p>
      <w:pPr>
        <w:pStyle w:val="Compact"/>
        <w:numPr>
          <w:ilvl w:val="0"/>
          <w:numId w:val="1001"/>
        </w:numPr>
      </w:pPr>
      <w:r>
        <w:rPr>
          <w:rFonts w:hint="eastAsia"/>
          <w:b/>
          <w:bCs/>
        </w:rPr>
        <w:t xml:space="preserve">表征流程：</w:t>
      </w:r>
      <w:r>
        <w:t xml:space="preserve"> </w:t>
      </w:r>
      <w:r>
        <w:rPr>
          <w:rFonts w:hint="eastAsia"/>
        </w:rPr>
        <w:t xml:space="preserve">覆盖从最基础的谐振器谱测量到关键的相干性时间（T1,</w:t>
      </w:r>
      <w:r>
        <w:t xml:space="preserve"> </w:t>
      </w:r>
      <w:r>
        <w:rPr>
          <w:rFonts w:hint="eastAsia"/>
        </w:rPr>
        <w:t xml:space="preserve">T2）表征。</w:t>
      </w:r>
    </w:p>
    <w:p>
      <w:pPr>
        <w:pStyle w:val="Compact"/>
        <w:numPr>
          <w:ilvl w:val="0"/>
          <w:numId w:val="1001"/>
        </w:numPr>
      </w:pPr>
      <w:r>
        <w:rPr>
          <w:rFonts w:hint="eastAsia"/>
          <w:b/>
          <w:bCs/>
        </w:rPr>
        <w:t xml:space="preserve">门校准：</w:t>
      </w:r>
      <w:r>
        <w:t xml:space="preserve"> </w:t>
      </w:r>
      <w:r>
        <w:rPr>
          <w:rFonts w:hint="eastAsia"/>
        </w:rPr>
        <w:t xml:space="preserve">介绍单比特和双比特量子门的校准方法。</w:t>
      </w:r>
    </w:p>
    <w:p>
      <w:pPr>
        <w:pStyle w:val="Compact"/>
        <w:numPr>
          <w:ilvl w:val="0"/>
          <w:numId w:val="1001"/>
        </w:numPr>
      </w:pPr>
      <w:r>
        <w:rPr>
          <w:rFonts w:hint="eastAsia"/>
          <w:b/>
          <w:bCs/>
        </w:rPr>
        <w:t xml:space="preserve">代码实践：</w:t>
      </w:r>
      <w:r>
        <w:t xml:space="preserve"> </w:t>
      </w:r>
      <w:r>
        <w:rPr>
          <w:rFonts w:hint="eastAsia"/>
        </w:rPr>
        <w:t xml:space="preserve">为每一个实验流程提供基于</w:t>
      </w:r>
      <w:r>
        <w:t xml:space="preserve"> </w:t>
      </w:r>
      <w:r>
        <w:rPr>
          <w:rStyle w:val="VerbatimChar"/>
        </w:rPr>
        <w:t xml:space="preserve">qlisp</w:t>
      </w:r>
      <w:r>
        <w:t xml:space="preserve"> </w:t>
      </w:r>
      <w:r>
        <w:rPr>
          <w:rFonts w:hint="eastAsia"/>
        </w:rPr>
        <w:t xml:space="preserve">的代码范例和详细讲解。</w:t>
      </w:r>
    </w:p>
    <w:p>
      <w:pPr>
        <w:pStyle w:val="FirstParagraph"/>
      </w:pPr>
      <w:r>
        <w:rPr>
          <w:rFonts w:hint="eastAsia"/>
        </w:rPr>
        <w:t xml:space="preserve">无论您是初学者还是有经验的研究者，本手册都将帮助您更好地理解和使用</w:t>
      </w:r>
      <w:r>
        <w:t xml:space="preserve"> </w:t>
      </w:r>
      <w:r>
        <w:rPr>
          <w:rStyle w:val="VerbatimChar"/>
        </w:rPr>
        <w:t xml:space="preserve">QCLab</w:t>
      </w:r>
      <w:r>
        <w:t xml:space="preserve"> </w:t>
      </w:r>
      <w:r>
        <w:rPr>
          <w:rFonts w:hint="eastAsia"/>
        </w:rPr>
        <w:t xml:space="preserve">系统进行高效的量子实验。</w:t>
      </w:r>
    </w:p>
    <w:bookmarkEnd w:id="9"/>
    <w:bookmarkStart w:id="10" w:name="量子计算与量子比特简介"/>
    <w:p>
      <w:pPr>
        <w:pStyle w:val="Heading3"/>
      </w:pPr>
      <w:r>
        <w:t xml:space="preserve">1.2 </w:t>
      </w:r>
      <w:r>
        <w:rPr>
          <w:rFonts w:hint="eastAsia"/>
        </w:rPr>
        <w:t xml:space="preserve">量子计算与量子比特简介</w:t>
      </w:r>
    </w:p>
    <w:p>
      <w:pPr>
        <w:pStyle w:val="FirstParagraph"/>
      </w:pPr>
      <w:r>
        <w:rPr>
          <w:rFonts w:hint="eastAsia"/>
          <w:b/>
          <w:bCs/>
        </w:rPr>
        <w:t xml:space="preserve">量子计算</w:t>
      </w:r>
      <w:r>
        <w:rPr>
          <w:rFonts w:hint="eastAsia"/>
        </w:rPr>
        <w:t xml:space="preserve">是一种遵循量子力学规律来处理和计算信息的新型计算模式。与经典计算机使用“比特”（0</w:t>
      </w:r>
      <w:r>
        <w:t xml:space="preserve"> </w:t>
      </w:r>
      <w:r>
        <w:rPr>
          <w:rFonts w:hint="eastAsia"/>
        </w:rPr>
        <w:t xml:space="preserve">或</w:t>
      </w:r>
      <w:r>
        <w:t xml:space="preserve"> </w:t>
      </w:r>
      <w:r>
        <w:rPr>
          <w:rFonts w:hint="eastAsia"/>
        </w:rPr>
        <w:t xml:space="preserve">1）作为基本单元不同，量子计算机使用</w:t>
      </w:r>
      <w:r>
        <w:rPr>
          <w:rFonts w:hint="eastAsia"/>
          <w:b/>
          <w:bCs/>
        </w:rPr>
        <w:t xml:space="preserve">量子比特（Qubit）</w:t>
      </w:r>
      <w:r>
        <w:t xml:space="preserve">。</w:t>
      </w:r>
    </w:p>
    <w:p>
      <w:pPr>
        <w:pStyle w:val="BodyText"/>
      </w:pPr>
      <w:r>
        <w:rPr>
          <w:rFonts w:hint="eastAsia"/>
        </w:rPr>
        <w:t xml:space="preserve">一个量子比特可以同时处于</w:t>
      </w:r>
      <w:r>
        <w:t xml:space="preserve"> </w:t>
      </w:r>
      <w:r>
        <w:rPr>
          <w:rStyle w:val="VerbatimChar"/>
        </w:rPr>
        <w:t xml:space="preserve">|0⟩</w:t>
      </w:r>
      <w:r>
        <w:t xml:space="preserve"> </w:t>
      </w:r>
      <w:r>
        <w:rPr>
          <w:rFonts w:hint="eastAsia"/>
        </w:rPr>
        <w:t xml:space="preserve">态和</w:t>
      </w:r>
      <w:r>
        <w:t xml:space="preserve"> </w:t>
      </w:r>
      <w:r>
        <w:rPr>
          <w:rStyle w:val="VerbatimChar"/>
        </w:rPr>
        <w:t xml:space="preserve">|1⟩</w:t>
      </w:r>
      <w:r>
        <w:t xml:space="preserve"> </w:t>
      </w:r>
      <w:r>
        <w:rPr>
          <w:rFonts w:hint="eastAsia"/>
        </w:rPr>
        <w:t xml:space="preserve">态的</w:t>
      </w:r>
      <w:r>
        <w:rPr>
          <w:rFonts w:hint="eastAsia"/>
          <w:b/>
          <w:bCs/>
        </w:rPr>
        <w:t xml:space="preserve">叠加态</w:t>
      </w:r>
      <w:r>
        <w:rPr>
          <w:rFonts w:hint="eastAsia"/>
        </w:rPr>
        <w:t xml:space="preserve">，表示为：</w:t>
      </w:r>
      <w:r>
        <w:t xml:space="preserve"> </w:t>
      </w:r>
      <w:r>
        <w:rPr>
          <w:rStyle w:val="VerbatimChar"/>
        </w:rPr>
        <w:t xml:space="preserve">|ψ⟩ = α|0⟩ + β|1⟩</w:t>
      </w:r>
      <w:r>
        <w:t xml:space="preserve"> </w:t>
      </w:r>
      <w:r>
        <w:rPr>
          <w:rFonts w:hint="eastAsia"/>
        </w:rPr>
        <w:t xml:space="preserve">其中，α</w:t>
      </w:r>
      <w:r>
        <w:t xml:space="preserve"> </w:t>
      </w:r>
      <w:r>
        <w:rPr>
          <w:rFonts w:hint="eastAsia"/>
        </w:rPr>
        <w:t xml:space="preserve">和</w:t>
      </w:r>
      <w:r>
        <w:t xml:space="preserve"> β </w:t>
      </w:r>
      <w:r>
        <w:rPr>
          <w:rFonts w:hint="eastAsia"/>
        </w:rPr>
        <w:t xml:space="preserve">是复数，且满足</w:t>
      </w:r>
      <w:r>
        <w:t xml:space="preserve"> </w:t>
      </w:r>
      <w:r>
        <w:rPr>
          <w:rStyle w:val="VerbatimChar"/>
        </w:rPr>
        <w:t xml:space="preserve">|α|² + |β|² = 1</w:t>
      </w:r>
      <w:r>
        <w:t xml:space="preserve">。</w:t>
      </w:r>
      <w:r>
        <w:rPr>
          <w:rStyle w:val="VerbatimChar"/>
        </w:rPr>
        <w:t xml:space="preserve">|α|²</w:t>
      </w:r>
      <w:r>
        <w:t xml:space="preserve"> </w:t>
      </w:r>
      <w:r>
        <w:rPr>
          <w:rFonts w:hint="eastAsia"/>
        </w:rPr>
        <w:t xml:space="preserve">和</w:t>
      </w:r>
      <w:r>
        <w:t xml:space="preserve"> </w:t>
      </w:r>
      <w:r>
        <w:rPr>
          <w:rStyle w:val="VerbatimChar"/>
        </w:rPr>
        <w:t xml:space="preserve">|β|²</w:t>
      </w:r>
      <w:r>
        <w:t xml:space="preserve"> </w:t>
      </w:r>
      <w:r>
        <w:rPr>
          <w:rFonts w:hint="eastAsia"/>
        </w:rPr>
        <w:t xml:space="preserve">分别代表了测量量子比特时，其状态坍缩到</w:t>
      </w:r>
      <w:r>
        <w:t xml:space="preserve"> </w:t>
      </w:r>
      <w:r>
        <w:rPr>
          <w:rStyle w:val="VerbatimChar"/>
        </w:rPr>
        <w:t xml:space="preserve">|0⟩</w:t>
      </w:r>
      <w:r>
        <w:t xml:space="preserve"> </w:t>
      </w:r>
      <w:r>
        <w:rPr>
          <w:rFonts w:hint="eastAsia"/>
        </w:rPr>
        <w:t xml:space="preserve">或</w:t>
      </w:r>
      <w:r>
        <w:t xml:space="preserve"> </w:t>
      </w:r>
      <w:r>
        <w:rPr>
          <w:rStyle w:val="VerbatimChar"/>
        </w:rPr>
        <w:t xml:space="preserve">|1⟩</w:t>
      </w:r>
      <w:r>
        <w:t xml:space="preserve"> </w:t>
      </w:r>
      <w:r>
        <w:rPr>
          <w:rFonts w:hint="eastAsia"/>
        </w:rPr>
        <w:t xml:space="preserve">的概率。</w:t>
      </w:r>
    </w:p>
    <w:p>
      <w:pPr>
        <w:pStyle w:val="BodyText"/>
      </w:pPr>
      <w:r>
        <w:rPr>
          <w:rFonts w:hint="eastAsia"/>
        </w:rPr>
        <w:t xml:space="preserve">这种叠加特性，以及量子比特间的</w:t>
      </w:r>
      <w:r>
        <w:rPr>
          <w:rFonts w:hint="eastAsia"/>
          <w:b/>
          <w:bCs/>
        </w:rPr>
        <w:t xml:space="preserve">纠缠</w:t>
      </w:r>
      <w:r>
        <w:rPr>
          <w:rFonts w:hint="eastAsia"/>
        </w:rPr>
        <w:t xml:space="preserve">现象，使得量子计算机在处理特定问题（如大数分解、量子模拟）时拥有超越经典计算机的巨大潜力。</w:t>
      </w:r>
    </w:p>
    <w:p>
      <w:pPr>
        <w:pStyle w:val="BodyText"/>
      </w:pPr>
      <w:r>
        <w:rPr>
          <w:rFonts w:hint="eastAsia"/>
          <w:b/>
          <w:bCs/>
        </w:rPr>
        <w:t xml:space="preserve">超导量子比特</w:t>
      </w:r>
      <w:r>
        <w:rPr>
          <w:rFonts w:hint="eastAsia"/>
        </w:rPr>
        <w:t xml:space="preserve">是实现量子计算的一种主流物理体系。它利用超导电路（如约瑟夫森结）来构建具有非等谐能级的量子系统，从而将最低的两个能级定义为</w:t>
      </w:r>
      <w:r>
        <w:t xml:space="preserve"> </w:t>
      </w:r>
      <w:r>
        <w:rPr>
          <w:rStyle w:val="VerbatimChar"/>
        </w:rPr>
        <w:t xml:space="preserve">|0⟩</w:t>
      </w:r>
      <w:r>
        <w:t xml:space="preserve"> </w:t>
      </w:r>
      <w:r>
        <w:rPr>
          <w:rFonts w:hint="eastAsia"/>
        </w:rPr>
        <w:t xml:space="preserve">和</w:t>
      </w:r>
      <w:r>
        <w:t xml:space="preserve"> </w:t>
      </w:r>
      <w:r>
        <w:rPr>
          <w:rStyle w:val="VerbatimChar"/>
        </w:rPr>
        <w:t xml:space="preserve">|1⟩</w:t>
      </w:r>
      <w:r>
        <w:t xml:space="preserve"> </w:t>
      </w:r>
      <w:r>
        <w:rPr>
          <w:rFonts w:hint="eastAsia"/>
        </w:rPr>
        <w:t xml:space="preserve">态。</w:t>
      </w:r>
    </w:p>
    <w:bookmarkEnd w:id="10"/>
    <w:bookmarkStart w:id="11" w:name="量子测控系统概述"/>
    <w:p>
      <w:pPr>
        <w:pStyle w:val="Heading3"/>
      </w:pPr>
      <w:r>
        <w:t xml:space="preserve">1.3 </w:t>
      </w:r>
      <w:r>
        <w:rPr>
          <w:rFonts w:hint="eastAsia"/>
        </w:rPr>
        <w:t xml:space="preserve">量子测控系统概述</w:t>
      </w:r>
    </w:p>
    <w:p>
      <w:pPr>
        <w:pStyle w:val="FirstParagraph"/>
      </w:pPr>
      <w:r>
        <w:rPr>
          <w:rFonts w:hint="eastAsia"/>
        </w:rPr>
        <w:t xml:space="preserve">要精确地操控和测量脆弱的量子比特，需要一个复杂的电子学系统，即</w:t>
      </w:r>
      <w:r>
        <w:rPr>
          <w:rFonts w:hint="eastAsia"/>
          <w:b/>
          <w:bCs/>
        </w:rPr>
        <w:t xml:space="preserve">量子测控系统</w:t>
      </w:r>
      <w:r>
        <w:rPr>
          <w:rFonts w:hint="eastAsia"/>
        </w:rPr>
        <w:t xml:space="preserve">。该系统的核心任务是：</w:t>
      </w:r>
    </w:p>
    <w:p>
      <w:pPr>
        <w:pStyle w:val="Compact"/>
        <w:numPr>
          <w:ilvl w:val="0"/>
          <w:numId w:val="1002"/>
        </w:numPr>
      </w:pPr>
      <w:r>
        <w:rPr>
          <w:rFonts w:hint="eastAsia"/>
          <w:b/>
          <w:bCs/>
        </w:rPr>
        <w:t xml:space="preserve">生成控制信号：</w:t>
      </w:r>
      <w:r>
        <w:t xml:space="preserve"> </w:t>
      </w:r>
      <w:r>
        <w:rPr>
          <w:rFonts w:hint="eastAsia"/>
        </w:rPr>
        <w:t xml:space="preserve">产生精确的微波或直流脉冲，用于驱动量子比特完成各种量子门操作（例如，从</w:t>
      </w:r>
      <w:r>
        <w:t xml:space="preserve"> </w:t>
      </w:r>
      <w:r>
        <w:rPr>
          <w:rStyle w:val="VerbatimChar"/>
        </w:rPr>
        <w:t xml:space="preserve">|0⟩</w:t>
      </w:r>
      <w:r>
        <w:t xml:space="preserve"> </w:t>
      </w:r>
      <w:r>
        <w:rPr>
          <w:rFonts w:hint="eastAsia"/>
        </w:rPr>
        <w:t xml:space="preserve">态翻转到</w:t>
      </w:r>
      <w:r>
        <w:t xml:space="preserve"> </w:t>
      </w:r>
      <w:r>
        <w:rPr>
          <w:rStyle w:val="VerbatimChar"/>
        </w:rPr>
        <w:t xml:space="preserve">|1⟩</w:t>
      </w:r>
      <w:r>
        <w:t xml:space="preserve"> </w:t>
      </w:r>
      <w:r>
        <w:rPr>
          <w:rFonts w:hint="eastAsia"/>
        </w:rPr>
        <w:t xml:space="preserve">态）。</w:t>
      </w:r>
    </w:p>
    <w:p>
      <w:pPr>
        <w:pStyle w:val="Compact"/>
        <w:numPr>
          <w:ilvl w:val="0"/>
          <w:numId w:val="1002"/>
        </w:numPr>
      </w:pPr>
      <w:r>
        <w:rPr>
          <w:rFonts w:hint="eastAsia"/>
          <w:b/>
          <w:bCs/>
        </w:rPr>
        <w:t xml:space="preserve">读取比特状态：</w:t>
      </w:r>
      <w:r>
        <w:t xml:space="preserve"> </w:t>
      </w:r>
      <w:r>
        <w:rPr>
          <w:rFonts w:hint="eastAsia"/>
        </w:rPr>
        <w:t xml:space="preserve">向与比特耦合的谐振器发送探测信号，并通过分析返回信号的振幅和相位来判断量子比特处于</w:t>
      </w:r>
      <w:r>
        <w:t xml:space="preserve"> </w:t>
      </w:r>
      <w:r>
        <w:rPr>
          <w:rStyle w:val="VerbatimChar"/>
        </w:rPr>
        <w:t xml:space="preserve">|0⟩</w:t>
      </w:r>
      <w:r>
        <w:t xml:space="preserve"> </w:t>
      </w:r>
      <w:r>
        <w:rPr>
          <w:rFonts w:hint="eastAsia"/>
        </w:rPr>
        <w:t xml:space="preserve">还是</w:t>
      </w:r>
      <w:r>
        <w:t xml:space="preserve"> </w:t>
      </w:r>
      <w:r>
        <w:rPr>
          <w:rStyle w:val="VerbatimChar"/>
        </w:rPr>
        <w:t xml:space="preserve">|1⟩</w:t>
      </w:r>
      <w:r>
        <w:t xml:space="preserve"> </w:t>
      </w:r>
      <w:r>
        <w:rPr>
          <w:rFonts w:hint="eastAsia"/>
        </w:rPr>
        <w:t xml:space="preserve">态。</w:t>
      </w:r>
    </w:p>
    <w:p>
      <w:pPr>
        <w:pStyle w:val="Compact"/>
        <w:numPr>
          <w:ilvl w:val="0"/>
          <w:numId w:val="1002"/>
        </w:numPr>
      </w:pPr>
      <w:r>
        <w:rPr>
          <w:rFonts w:hint="eastAsia"/>
          <w:b/>
          <w:bCs/>
        </w:rPr>
        <w:t xml:space="preserve">执行复杂序列：</w:t>
      </w:r>
      <w:r>
        <w:t xml:space="preserve"> </w:t>
      </w:r>
      <w:r>
        <w:rPr>
          <w:rFonts w:hint="eastAsia"/>
        </w:rPr>
        <w:t xml:space="preserve">按照预先设计的脉冲序列（</w:t>
      </w:r>
      <w:r>
        <w:rPr>
          <w:rStyle w:val="VerbatimChar"/>
        </w:rPr>
        <w:t xml:space="preserve">qlisp</w:t>
      </w:r>
      <w:r>
        <w:t xml:space="preserve"> </w:t>
      </w:r>
      <w:r>
        <w:rPr>
          <w:rFonts w:hint="eastAsia"/>
        </w:rPr>
        <w:t xml:space="preserve">程序），自动化地完成复杂的实验流程，如</w:t>
      </w:r>
      <w:r>
        <w:t xml:space="preserve"> T1 </w:t>
      </w:r>
      <w:r>
        <w:rPr>
          <w:rFonts w:hint="eastAsia"/>
        </w:rPr>
        <w:t xml:space="preserve">测量或量子算法。</w:t>
      </w:r>
    </w:p>
    <w:p>
      <w:pPr>
        <w:pStyle w:val="FirstParagraph"/>
      </w:pPr>
      <w:r>
        <w:rPr>
          <w:rStyle w:val="VerbatimChar"/>
          <w:b/>
          <w:bCs/>
        </w:rPr>
        <w:t xml:space="preserve">QCLab</w:t>
      </w:r>
      <w:r>
        <w:rPr>
          <w:b/>
          <w:bCs/>
        </w:rPr>
        <w:t xml:space="preserve"> </w:t>
      </w:r>
      <w:r>
        <w:rPr>
          <w:rFonts w:hint="eastAsia"/>
          <w:b/>
          <w:bCs/>
        </w:rPr>
        <w:t xml:space="preserve">在此扮演的角色：</w:t>
      </w:r>
    </w:p>
    <w:p>
      <w:pPr>
        <w:pStyle w:val="BodyText"/>
      </w:pPr>
      <w:r>
        <w:rPr>
          <w:rStyle w:val="VerbatimChar"/>
        </w:rPr>
        <w:t xml:space="preserve">QCLab</w:t>
      </w:r>
      <w:r>
        <w:t xml:space="preserve"> </w:t>
      </w:r>
      <w:r>
        <w:rPr>
          <w:rFonts w:hint="eastAsia"/>
        </w:rPr>
        <w:t xml:space="preserve">是一个高层次的软件控制框架。它将复杂的硬件指令抽象为更易于理解和编写的</w:t>
      </w:r>
      <w:r>
        <w:t xml:space="preserve"> </w:t>
      </w:r>
      <w:r>
        <w:rPr>
          <w:rStyle w:val="VerbatimChar"/>
        </w:rPr>
        <w:t xml:space="preserve">qlisp</w:t>
      </w:r>
      <w:r>
        <w:t xml:space="preserve"> </w:t>
      </w:r>
      <w:r>
        <w:rPr>
          <w:rFonts w:hint="eastAsia"/>
        </w:rPr>
        <w:t xml:space="preserve">语言。研究人员无需直接操作底层的任意波形发生器（AWG）或数据采集卡，而是通过编写</w:t>
      </w:r>
      <w:r>
        <w:t xml:space="preserve"> </w:t>
      </w:r>
      <w:r>
        <w:rPr>
          <w:rStyle w:val="VerbatimChar"/>
        </w:rPr>
        <w:t xml:space="preserve">qlisp</w:t>
      </w:r>
      <w:r>
        <w:t xml:space="preserve"> </w:t>
      </w:r>
      <w:r>
        <w:rPr>
          <w:rFonts w:hint="eastAsia"/>
        </w:rPr>
        <w:t xml:space="preserve">脚本来定义实验逻辑。</w:t>
      </w:r>
      <w:r>
        <w:rPr>
          <w:rStyle w:val="VerbatimChar"/>
        </w:rPr>
        <w:t xml:space="preserve">QCLab</w:t>
      </w:r>
      <w:r>
        <w:t xml:space="preserve"> </w:t>
      </w:r>
      <w:r>
        <w:rPr>
          <w:rFonts w:hint="eastAsia"/>
        </w:rPr>
        <w:t xml:space="preserve">会将这些脚本编译、优化，并下发给硬件执行，最终将测量结果返回给用户。</w:t>
      </w:r>
    </w:p>
    <w:p>
      <w:pPr>
        <w:pStyle w:val="BodyText"/>
      </w:pPr>
      <w:r>
        <w:rPr>
          <w:rFonts w:hint="eastAsia"/>
        </w:rPr>
        <w:t xml:space="preserve">这种分层架构极大地提高了实验效率和代码的可复用性。在接下来的章节中，我们将深入学习如何利用</w:t>
      </w:r>
      <w:r>
        <w:t xml:space="preserve"> </w:t>
      </w:r>
      <w:r>
        <w:rPr>
          <w:rStyle w:val="VerbatimChar"/>
        </w:rPr>
        <w:t xml:space="preserve">QCLab</w:t>
      </w:r>
      <w:r>
        <w:t xml:space="preserve"> </w:t>
      </w:r>
      <w:r>
        <w:rPr>
          <w:rFonts w:hint="eastAsia"/>
        </w:rPr>
        <w:t xml:space="preserve">和</w:t>
      </w:r>
      <w:r>
        <w:t xml:space="preserve"> </w:t>
      </w:r>
      <w:r>
        <w:rPr>
          <w:rStyle w:val="VerbatimChar"/>
        </w:rPr>
        <w:t xml:space="preserve">qlisp</w:t>
      </w:r>
      <w:r>
        <w:t xml:space="preserve"> </w:t>
      </w:r>
      <w:r>
        <w:rPr>
          <w:rFonts w:hint="eastAsia"/>
        </w:rPr>
        <w:t xml:space="preserve">来实现具体的测控任务。</w:t>
      </w:r>
    </w:p>
    <w:bookmarkEnd w:id="11"/>
    <w:bookmarkEnd w:id="12"/>
    <w:bookmarkStart w:id="17" w:name="第二章环境配置与-qlisp-语言入门"/>
    <w:p>
      <w:pPr>
        <w:pStyle w:val="Heading2"/>
      </w:pPr>
      <w:r>
        <w:rPr>
          <w:rFonts w:hint="eastAsia"/>
        </w:rPr>
        <w:t xml:space="preserve">第二章：环境配置与</w:t>
      </w:r>
      <w:r>
        <w:t xml:space="preserve"> </w:t>
      </w:r>
      <w:r>
        <w:rPr>
          <w:rStyle w:val="VerbatimChar"/>
        </w:rPr>
        <w:t xml:space="preserve">qlisp</w:t>
      </w:r>
      <w:r>
        <w:t xml:space="preserve"> </w:t>
      </w:r>
      <w:r>
        <w:rPr>
          <w:rFonts w:hint="eastAsia"/>
        </w:rPr>
        <w:t xml:space="preserve">语言入门</w:t>
      </w:r>
    </w:p>
    <w:p>
      <w:pPr>
        <w:pStyle w:val="FirstParagraph"/>
      </w:pPr>
      <w:r>
        <w:rPr>
          <w:rFonts w:hint="eastAsia"/>
        </w:rPr>
        <w:t xml:space="preserve">本章将指导您完成</w:t>
      </w:r>
      <w:r>
        <w:t xml:space="preserve"> </w:t>
      </w:r>
      <w:r>
        <w:rPr>
          <w:rStyle w:val="VerbatimChar"/>
        </w:rPr>
        <w:t xml:space="preserve">QCLab</w:t>
      </w:r>
      <w:r>
        <w:t xml:space="preserve"> </w:t>
      </w:r>
      <w:r>
        <w:rPr>
          <w:rFonts w:hint="eastAsia"/>
        </w:rPr>
        <w:t xml:space="preserve">的环境配置，并快速入门其核心控制语言</w:t>
      </w:r>
      <w:r>
        <w:t xml:space="preserve"> </w:t>
      </w:r>
      <w:r>
        <w:rPr>
          <w:rStyle w:val="VerbatimChar"/>
        </w:rPr>
        <w:t xml:space="preserve">qlisp</w:t>
      </w:r>
      <w:r>
        <w:rPr>
          <w:rFonts w:hint="eastAsia"/>
        </w:rPr>
        <w:t xml:space="preserve">。正确的环境配置是顺利开展后续所有实验的基础。</w:t>
      </w:r>
    </w:p>
    <w:bookmarkStart w:id="13" w:name="硬件与软件环境要求"/>
    <w:p>
      <w:pPr>
        <w:pStyle w:val="Heading3"/>
      </w:pPr>
      <w:r>
        <w:t xml:space="preserve">2.1 </w:t>
      </w:r>
      <w:r>
        <w:rPr>
          <w:rFonts w:hint="eastAsia"/>
        </w:rPr>
        <w:t xml:space="preserve">硬件与软件环境要求</w:t>
      </w:r>
    </w:p>
    <w:p>
      <w:pPr>
        <w:pStyle w:val="FirstParagraph"/>
      </w:pPr>
      <w:r>
        <w:rPr>
          <w:rFonts w:hint="eastAsia"/>
        </w:rPr>
        <w:t xml:space="preserve">（</w:t>
      </w:r>
      <w:r>
        <w:rPr>
          <w:rFonts w:hint="eastAsia"/>
          <w:i/>
          <w:iCs/>
        </w:rPr>
        <w:t xml:space="preserve">注意：此部分为通用指南，请根据您的具体硬件和操作系统版本进行调整。</w:t>
      </w:r>
      <w:r>
        <w:rPr>
          <w:rFonts w:hint="eastAsia"/>
        </w:rPr>
        <w:t xml:space="preserve">）</w:t>
      </w:r>
    </w:p>
    <w:p>
      <w:pPr>
        <w:pStyle w:val="Compact"/>
        <w:numPr>
          <w:ilvl w:val="0"/>
          <w:numId w:val="1003"/>
        </w:numPr>
      </w:pPr>
      <w:r>
        <w:rPr>
          <w:rFonts w:hint="eastAsia"/>
          <w:b/>
          <w:bCs/>
        </w:rPr>
        <w:t xml:space="preserve">操作系统：</w:t>
      </w:r>
      <w:r>
        <w:t xml:space="preserve"> </w:t>
      </w:r>
      <w:r>
        <w:t xml:space="preserve">Linux </w:t>
      </w:r>
      <w:r>
        <w:rPr>
          <w:rFonts w:hint="eastAsia"/>
        </w:rPr>
        <w:t xml:space="preserve">(推荐)</w:t>
      </w:r>
      <w:r>
        <w:t xml:space="preserve"> / Windows / macOS</w:t>
      </w:r>
    </w:p>
    <w:p>
      <w:pPr>
        <w:pStyle w:val="Compact"/>
        <w:numPr>
          <w:ilvl w:val="0"/>
          <w:numId w:val="1003"/>
        </w:numPr>
      </w:pPr>
      <w:r>
        <w:rPr>
          <w:b/>
          <w:bCs/>
        </w:rPr>
        <w:t xml:space="preserve">Python </w:t>
      </w:r>
      <w:r>
        <w:rPr>
          <w:rFonts w:hint="eastAsia"/>
          <w:b/>
          <w:bCs/>
        </w:rPr>
        <w:t xml:space="preserve">版本：</w:t>
      </w:r>
      <w:r>
        <w:t xml:space="preserve"> </w:t>
      </w:r>
      <w:r>
        <w:t xml:space="preserve">3.8+</w:t>
      </w:r>
    </w:p>
    <w:p>
      <w:pPr>
        <w:pStyle w:val="Compact"/>
        <w:numPr>
          <w:ilvl w:val="0"/>
          <w:numId w:val="1003"/>
        </w:numPr>
      </w:pPr>
      <w:r>
        <w:rPr>
          <w:rFonts w:hint="eastAsia"/>
          <w:b/>
          <w:bCs/>
        </w:rPr>
        <w:t xml:space="preserve">核心依赖：</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r>
        <w:t xml:space="preserve"> </w:t>
      </w:r>
      <w:r>
        <w:rPr>
          <w:rFonts w:hint="eastAsia"/>
        </w:rPr>
        <w:t xml:space="preserve">等科学计算包。</w:t>
      </w:r>
    </w:p>
    <w:p>
      <w:pPr>
        <w:pStyle w:val="Compact"/>
        <w:numPr>
          <w:ilvl w:val="0"/>
          <w:numId w:val="1003"/>
        </w:numPr>
      </w:pPr>
      <w:r>
        <w:rPr>
          <w:rFonts w:hint="eastAsia"/>
          <w:b/>
          <w:bCs/>
        </w:rPr>
        <w:t xml:space="preserve">硬件驱动：</w:t>
      </w:r>
      <w:r>
        <w:t xml:space="preserve"> </w:t>
      </w:r>
      <w:r>
        <w:rPr>
          <w:rFonts w:hint="eastAsia"/>
        </w:rPr>
        <w:t xml:space="preserve">确保所有测控硬件（AWG,</w:t>
      </w:r>
      <w:r>
        <w:t xml:space="preserve"> </w:t>
      </w:r>
      <w:r>
        <w:rPr>
          <w:rFonts w:hint="eastAsia"/>
        </w:rPr>
        <w:t xml:space="preserve">信号发生器,</w:t>
      </w:r>
      <w:r>
        <w:t xml:space="preserve"> </w:t>
      </w:r>
      <w:r>
        <w:rPr>
          <w:rFonts w:hint="eastAsia"/>
        </w:rPr>
        <w:t xml:space="preserve">数据采集卡等）的驱动程序已正确安装。</w:t>
      </w:r>
    </w:p>
    <w:bookmarkEnd w:id="13"/>
    <w:bookmarkStart w:id="14" w:name="qclab-项目的安装与配置"/>
    <w:p>
      <w:pPr>
        <w:pStyle w:val="Heading3"/>
      </w:pPr>
      <w:r>
        <w:t xml:space="preserve">2.2</w:t>
      </w:r>
      <w:r>
        <w:t xml:space="preserve"> </w:t>
      </w:r>
      <w:r>
        <w:rPr>
          <w:rStyle w:val="VerbatimChar"/>
        </w:rPr>
        <w:t xml:space="preserve">QCLab</w:t>
      </w:r>
      <w:r>
        <w:t xml:space="preserve"> </w:t>
      </w:r>
      <w:r>
        <w:rPr>
          <w:rFonts w:hint="eastAsia"/>
        </w:rPr>
        <w:t xml:space="preserve">项目的安装与配置</w:t>
      </w:r>
    </w:p>
    <w:p>
      <w:pPr>
        <w:pStyle w:val="FirstParagraph"/>
      </w:pPr>
      <w:r>
        <w:rPr>
          <w:rFonts w:hint="eastAsia"/>
        </w:rPr>
        <w:t xml:space="preserve">我们强烈建议在</w:t>
      </w:r>
      <w:r>
        <w:t xml:space="preserve"> Python </w:t>
      </w:r>
      <w:r>
        <w:rPr>
          <w:rFonts w:hint="eastAsia"/>
        </w:rPr>
        <w:t xml:space="preserve">虚拟环境</w:t>
      </w:r>
      <w:r>
        <w:t xml:space="preserve"> (</w:t>
      </w:r>
      <w:r>
        <w:rPr>
          <w:rStyle w:val="VerbatimChar"/>
        </w:rPr>
        <w:t xml:space="preserve">venv</w:t>
      </w:r>
      <w:r>
        <w:t xml:space="preserve">) </w:t>
      </w:r>
      <w:r>
        <w:rPr>
          <w:rFonts w:hint="eastAsia"/>
        </w:rPr>
        <w:t xml:space="preserve">中安装</w:t>
      </w:r>
      <w:r>
        <w:t xml:space="preserve"> </w:t>
      </w:r>
      <w:r>
        <w:rPr>
          <w:rStyle w:val="VerbatimChar"/>
        </w:rPr>
        <w:t xml:space="preserve">QCLab</w:t>
      </w:r>
      <w:r>
        <w:rPr>
          <w:rFonts w:hint="eastAsia"/>
        </w:rPr>
        <w:t xml:space="preserve">，以避免与系统或其他项目的依赖库产生冲突。</w:t>
      </w:r>
    </w:p>
    <w:p>
      <w:pPr>
        <w:pStyle w:val="BodyText"/>
      </w:pPr>
      <w:r>
        <w:rPr>
          <w:b/>
          <w:bCs/>
        </w:rPr>
        <w:t xml:space="preserve">1. </w:t>
      </w:r>
      <w:r>
        <w:rPr>
          <w:rFonts w:hint="eastAsia"/>
          <w:b/>
          <w:bCs/>
        </w:rPr>
        <w:t xml:space="preserve">创建并激活虚拟环境：</w:t>
      </w:r>
    </w:p>
    <w:p>
      <w:pPr>
        <w:pStyle w:val="SourceCode"/>
      </w:pPr>
      <w:r>
        <w:rPr>
          <w:rStyle w:val="CommentTok"/>
        </w:rPr>
        <w:t xml:space="preserve"># 在项目根目录下创建名为 .venv 的虚拟环境</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激活虚拟环境 (Linux/macOS)</w:t>
      </w:r>
      <w:r>
        <w:br/>
      </w:r>
      <w:r>
        <w:rPr>
          <w:rStyle w:val="BuiltInTok"/>
        </w:rPr>
        <w:t xml:space="preserve">source</w:t>
      </w:r>
      <w:r>
        <w:rPr>
          <w:rStyle w:val="NormalTok"/>
        </w:rPr>
        <w:t xml:space="preserve"> .venv/bin/activate</w:t>
      </w:r>
      <w:r>
        <w:br/>
      </w:r>
      <w:r>
        <w:br/>
      </w:r>
      <w:r>
        <w:rPr>
          <w:rStyle w:val="CommentTok"/>
        </w:rPr>
        <w:t xml:space="preserve"># 激活虚拟环境 (Windows)</w:t>
      </w:r>
      <w:r>
        <w:br/>
      </w:r>
      <w:r>
        <w:rPr>
          <w:rStyle w:val="ExtensionTok"/>
        </w:rPr>
        <w:t xml:space="preserve">.venv\Scripts\activate</w:t>
      </w:r>
    </w:p>
    <w:p>
      <w:pPr>
        <w:pStyle w:val="FirstParagraph"/>
      </w:pPr>
      <w:r>
        <w:rPr>
          <w:b/>
          <w:bCs/>
        </w:rPr>
        <w:t xml:space="preserve">2. </w:t>
      </w:r>
      <w:r>
        <w:rPr>
          <w:rFonts w:hint="eastAsia"/>
          <w:b/>
          <w:bCs/>
        </w:rPr>
        <w:t xml:space="preserve">安装依赖：</w:t>
      </w:r>
    </w:p>
    <w:p>
      <w:pPr>
        <w:pStyle w:val="BodyText"/>
      </w:pPr>
      <w:r>
        <w:rPr>
          <w:rStyle w:val="VerbatimChar"/>
        </w:rPr>
        <w:t xml:space="preserve">QCLab</w:t>
      </w:r>
      <w:r>
        <w:t xml:space="preserve"> </w:t>
      </w:r>
      <w:r>
        <w:rPr>
          <w:rFonts w:hint="eastAsia"/>
        </w:rPr>
        <w:t xml:space="preserve">项目可能提供一个</w:t>
      </w:r>
      <w:r>
        <w:t xml:space="preserve"> </w:t>
      </w:r>
      <w:r>
        <w:rPr>
          <w:rStyle w:val="VerbatimChar"/>
        </w:rPr>
        <w:t xml:space="preserve">requirements.txt</w:t>
      </w:r>
      <w:r>
        <w:t xml:space="preserve"> </w:t>
      </w:r>
      <w:r>
        <w:rPr>
          <w:rFonts w:hint="eastAsia"/>
        </w:rPr>
        <w:t xml:space="preserve">文件（或类似文件）来方便地安装所有必需的</w:t>
      </w:r>
      <w:r>
        <w:t xml:space="preserve"> Python </w:t>
      </w:r>
      <w:r>
        <w:rPr>
          <w:rFonts w:hint="eastAsia"/>
        </w:rPr>
        <w:t xml:space="preserve">包。</w:t>
      </w:r>
    </w:p>
    <w:p>
      <w:pPr>
        <w:pStyle w:val="SourceCode"/>
      </w:pPr>
      <w:r>
        <w:rPr>
          <w:rStyle w:val="CommentTok"/>
        </w:rPr>
        <w:t xml:space="preserve"># (如果存在) 使用 pip 安装所有依赖</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rPr>
          <w:b/>
          <w:bCs/>
        </w:rPr>
        <w:t xml:space="preserve">3. </w:t>
      </w:r>
      <w:r>
        <w:rPr>
          <w:rFonts w:hint="eastAsia"/>
          <w:b/>
          <w:bCs/>
        </w:rPr>
        <w:t xml:space="preserve">系统配置：</w:t>
      </w:r>
    </w:p>
    <w:p>
      <w:pPr>
        <w:pStyle w:val="BodyText"/>
      </w:pPr>
      <w:r>
        <w:rPr>
          <w:rFonts w:hint="eastAsia"/>
        </w:rPr>
        <w:t xml:space="preserve">根据</w:t>
      </w:r>
      <w:r>
        <w:t xml:space="preserve"> </w:t>
      </w:r>
      <w:r>
        <w:rPr>
          <w:rStyle w:val="VerbatimChar"/>
        </w:rPr>
        <w:t xml:space="preserve">CONFIG_GUIDE.md</w:t>
      </w:r>
      <w:r>
        <w:t xml:space="preserve"> </w:t>
      </w:r>
      <w:r>
        <w:rPr>
          <w:rFonts w:hint="eastAsia"/>
        </w:rPr>
        <w:t xml:space="preserve">的指引，配置硬件连接和通道信息。这通常涉及到一个或多个</w:t>
      </w:r>
      <w:r>
        <w:t xml:space="preserve"> YAML </w:t>
      </w:r>
      <w:r>
        <w:rPr>
          <w:rFonts w:hint="eastAsia"/>
        </w:rPr>
        <w:t xml:space="preserve">或</w:t>
      </w:r>
      <w:r>
        <w:t xml:space="preserve"> JSON </w:t>
      </w:r>
      <w:r>
        <w:rPr>
          <w:rFonts w:hint="eastAsia"/>
        </w:rPr>
        <w:t xml:space="preserve">格式的配置文件。您需要将物理仪器、通道与</w:t>
      </w:r>
      <w:r>
        <w:t xml:space="preserve"> </w:t>
      </w:r>
      <w:r>
        <w:rPr>
          <w:rStyle w:val="VerbatimChar"/>
        </w:rPr>
        <w:t xml:space="preserve">QCLab</w:t>
      </w:r>
      <w:r>
        <w:t xml:space="preserve"> </w:t>
      </w:r>
      <w:r>
        <w:rPr>
          <w:rFonts w:hint="eastAsia"/>
        </w:rPr>
        <w:t xml:space="preserve">中的逻辑名称对应起来。</w:t>
      </w:r>
    </w:p>
    <w:p>
      <w:pPr>
        <w:pStyle w:val="BodyText"/>
      </w:pPr>
      <w:r>
        <w:rPr>
          <w:rFonts w:hint="eastAsia"/>
        </w:rPr>
        <w:t xml:space="preserve">例如，一个配置文件片段可能如下所示：</w:t>
      </w:r>
    </w:p>
    <w:p>
      <w:pPr>
        <w:pStyle w:val="SourceCode"/>
      </w:pPr>
      <w:r>
        <w:rPr>
          <w:rStyle w:val="FunctionTok"/>
        </w:rPr>
        <w:t xml:space="preserve">AWG_XY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Tektronix_AWG5014</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'TCPIP0::192.168.1.10::inst0::INSTR'</w:t>
      </w:r>
      <w:r>
        <w:br/>
      </w:r>
      <w:r>
        <w:rPr>
          <w:rStyle w:val="AttributeTok"/>
        </w:rPr>
        <w:t xml:space="preserve">  </w:t>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Qubit1_X</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Qubit1_Y</w:t>
      </w:r>
      <w:r>
        <w:rPr>
          <w:rStyle w:val="KeywordTok"/>
        </w:rPr>
        <w:t xml:space="preserve">}</w:t>
      </w:r>
    </w:p>
    <w:p>
      <w:pPr>
        <w:pStyle w:val="FirstParagraph"/>
      </w:pPr>
      <w:r>
        <w:rPr>
          <w:rFonts w:hint="eastAsia"/>
          <w:b/>
          <w:bCs/>
        </w:rPr>
        <w:t xml:space="preserve">请务必仔细阅读</w:t>
      </w:r>
      <w:r>
        <w:rPr>
          <w:b/>
          <w:bCs/>
        </w:rPr>
        <w:t xml:space="preserve"> </w:t>
      </w:r>
      <w:r>
        <w:rPr>
          <w:rStyle w:val="VerbatimChar"/>
          <w:b/>
          <w:bCs/>
        </w:rPr>
        <w:t xml:space="preserve">CONFIG_GUIDE.md</w:t>
      </w:r>
      <w:r>
        <w:rPr>
          <w:b/>
          <w:bCs/>
        </w:rPr>
        <w:t xml:space="preserve"> </w:t>
      </w:r>
      <w:r>
        <w:rPr>
          <w:rFonts w:hint="eastAsia"/>
          <w:b/>
          <w:bCs/>
        </w:rPr>
        <w:t xml:space="preserve">并完成此步骤。</w:t>
      </w:r>
    </w:p>
    <w:bookmarkEnd w:id="14"/>
    <w:bookmarkStart w:id="15" w:name="qlisp-语法核心"/>
    <w:p>
      <w:pPr>
        <w:pStyle w:val="Heading3"/>
      </w:pPr>
      <w:r>
        <w:t xml:space="preserve">2.3</w:t>
      </w:r>
      <w:r>
        <w:t xml:space="preserve"> </w:t>
      </w:r>
      <w:r>
        <w:rPr>
          <w:rStyle w:val="VerbatimChar"/>
        </w:rPr>
        <w:t xml:space="preserve">qlisp</w:t>
      </w:r>
      <w:r>
        <w:t xml:space="preserve"> </w:t>
      </w:r>
      <w:r>
        <w:rPr>
          <w:rFonts w:hint="eastAsia"/>
        </w:rPr>
        <w:t xml:space="preserve">语法核心</w:t>
      </w:r>
    </w:p>
    <w:p>
      <w:pPr>
        <w:pStyle w:val="FirstParagraph"/>
      </w:pPr>
      <w:r>
        <w:rPr>
          <w:rStyle w:val="VerbatimChar"/>
        </w:rPr>
        <w:t xml:space="preserve">qlisp</w:t>
      </w:r>
      <w:r>
        <w:t xml:space="preserve"> </w:t>
      </w:r>
      <w:r>
        <w:t xml:space="preserve">(Quantum Lisp) </w:t>
      </w:r>
      <w:r>
        <w:rPr>
          <w:rFonts w:hint="eastAsia"/>
        </w:rPr>
        <w:t xml:space="preserve">是一种专为量子脉冲序列编程设计的领域特定语言。它的语法简洁，富有表达力，核心思想是</w:t>
      </w:r>
      <w:r>
        <w:rPr>
          <w:rFonts w:hint="eastAsia"/>
          <w:b/>
          <w:bCs/>
        </w:rPr>
        <w:t xml:space="preserve">将脉冲序列的定义与执行分离开</w:t>
      </w:r>
      <w:r>
        <w:t xml:space="preserve">。</w:t>
      </w:r>
    </w:p>
    <w:p>
      <w:pPr>
        <w:pStyle w:val="BodyText"/>
      </w:pPr>
      <w:r>
        <w:rPr>
          <w:rFonts w:hint="eastAsia"/>
          <w:b/>
          <w:bCs/>
        </w:rPr>
        <w:t xml:space="preserve">基本概念：</w:t>
      </w:r>
    </w:p>
    <w:p>
      <w:pPr>
        <w:pStyle w:val="Compact"/>
        <w:numPr>
          <w:ilvl w:val="0"/>
          <w:numId w:val="1004"/>
        </w:numPr>
      </w:pPr>
      <w:r>
        <w:rPr>
          <w:rFonts w:hint="eastAsia"/>
          <w:b/>
          <w:bCs/>
        </w:rPr>
        <w:t xml:space="preserve">指令</w:t>
      </w:r>
      <w:r>
        <w:rPr>
          <w:b/>
          <w:bCs/>
        </w:rPr>
        <w:t xml:space="preserve"> </w:t>
      </w:r>
      <w:r>
        <w:rPr>
          <w:rFonts w:hint="eastAsia"/>
          <w:b/>
          <w:bCs/>
        </w:rPr>
        <w:t xml:space="preserve">(Instruction)：</w:t>
      </w:r>
      <w:r>
        <w:t xml:space="preserve"> </w:t>
      </w:r>
      <w:r>
        <w:rPr>
          <w:rStyle w:val="VerbatimChar"/>
        </w:rPr>
        <w:t xml:space="preserve">qlisp</w:t>
      </w:r>
      <w:r>
        <w:t xml:space="preserve"> </w:t>
      </w:r>
      <w:r>
        <w:rPr>
          <w:rFonts w:hint="eastAsia"/>
        </w:rPr>
        <w:t xml:space="preserve">程序的基本单元，代表一个具体的操作，如</w:t>
      </w:r>
      <w:r>
        <w:t xml:space="preserve"> </w:t>
      </w:r>
      <w:r>
        <w:rPr>
          <w:rStyle w:val="VerbatimChar"/>
        </w:rPr>
        <w:t xml:space="preserve">PULSE</w:t>
      </w:r>
      <w:r>
        <w:rPr>
          <w:rFonts w:hint="eastAsia"/>
        </w:rPr>
        <w:t xml:space="preserve">（播放脉冲）、</w:t>
      </w:r>
      <w:r>
        <w:rPr>
          <w:rStyle w:val="VerbatimChar"/>
        </w:rPr>
        <w:t xml:space="preserve">WAIT</w:t>
      </w:r>
      <w:r>
        <w:rPr>
          <w:rFonts w:hint="eastAsia"/>
        </w:rPr>
        <w:t xml:space="preserve">（等待）、</w:t>
      </w:r>
      <w:r>
        <w:rPr>
          <w:rStyle w:val="VerbatimChar"/>
        </w:rPr>
        <w:t xml:space="preserve">TRIG</w:t>
      </w:r>
      <w:r>
        <w:rPr>
          <w:rFonts w:hint="eastAsia"/>
        </w:rPr>
        <w:t xml:space="preserve">（触发采集）。</w:t>
      </w:r>
    </w:p>
    <w:p>
      <w:pPr>
        <w:pStyle w:val="Compact"/>
        <w:numPr>
          <w:ilvl w:val="0"/>
          <w:numId w:val="1004"/>
        </w:numPr>
      </w:pPr>
      <w:r>
        <w:rPr>
          <w:rFonts w:hint="eastAsia"/>
          <w:b/>
          <w:bCs/>
        </w:rPr>
        <w:t xml:space="preserve">块</w:t>
      </w:r>
      <w:r>
        <w:rPr>
          <w:b/>
          <w:bCs/>
        </w:rPr>
        <w:t xml:space="preserve"> </w:t>
      </w:r>
      <w:r>
        <w:rPr>
          <w:rFonts w:hint="eastAsia"/>
          <w:b/>
          <w:bCs/>
        </w:rPr>
        <w:t xml:space="preserve">(Block)：</w:t>
      </w:r>
      <w:r>
        <w:t xml:space="preserve"> </w:t>
      </w:r>
      <w:r>
        <w:rPr>
          <w:rFonts w:hint="eastAsia"/>
        </w:rPr>
        <w:t xml:space="preserve">一组指令的集合。块可以嵌套，形成层次结构。</w:t>
      </w:r>
    </w:p>
    <w:p>
      <w:pPr>
        <w:pStyle w:val="Compact"/>
        <w:numPr>
          <w:ilvl w:val="0"/>
          <w:numId w:val="1004"/>
        </w:numPr>
      </w:pPr>
      <w:r>
        <w:rPr>
          <w:rFonts w:hint="eastAsia"/>
          <w:b/>
          <w:bCs/>
        </w:rPr>
        <w:t xml:space="preserve">参数化：</w:t>
      </w:r>
      <w:r>
        <w:t xml:space="preserve"> </w:t>
      </w:r>
      <w:r>
        <w:rPr>
          <w:rStyle w:val="VerbatimChar"/>
        </w:rPr>
        <w:t xml:space="preserve">qlisp</w:t>
      </w:r>
      <w:r>
        <w:t xml:space="preserve"> </w:t>
      </w:r>
      <w:r>
        <w:rPr>
          <w:rFonts w:hint="eastAsia"/>
        </w:rPr>
        <w:t xml:space="preserve">支持在定义时使用变量作为参数，在执行时再传入具体数值。这使得序列的复用和扫描变得非常方便。</w:t>
      </w:r>
    </w:p>
    <w:p>
      <w:pPr>
        <w:pStyle w:val="FirstParagraph"/>
      </w:pPr>
      <w:r>
        <w:rPr>
          <w:rFonts w:hint="eastAsia"/>
          <w:b/>
          <w:bCs/>
        </w:rPr>
        <w:t xml:space="preserve">示例代码</w:t>
      </w:r>
      <w:r>
        <w:rPr>
          <w:b/>
          <w:bCs/>
        </w:rPr>
        <w:t xml:space="preserve"> </w:t>
      </w:r>
      <w:r>
        <w:rPr>
          <w:rFonts w:hint="eastAsia"/>
          <w:b/>
          <w:bCs/>
        </w:rPr>
        <w:t xml:space="preserve">(来自</w:t>
      </w:r>
      <w:r>
        <w:rPr>
          <w:b/>
          <w:bCs/>
        </w:rPr>
        <w:t xml:space="preserve"> </w:t>
      </w:r>
      <w:r>
        <w:rPr>
          <w:rStyle w:val="VerbatimChar"/>
          <w:b/>
          <w:bCs/>
        </w:rPr>
        <w:t xml:space="preserve">qlisp_syntax_guide.md</w:t>
      </w:r>
      <w:r>
        <w:rPr>
          <w:rFonts w:hint="eastAsia"/>
          <w:b/>
          <w:bCs/>
        </w:rPr>
        <w:t xml:space="preserve">)：</w:t>
      </w:r>
    </w:p>
    <w:p>
      <w:pPr>
        <w:pStyle w:val="SourceCode"/>
      </w:pPr>
      <w:r>
        <w:rPr>
          <w:rStyle w:val="CommentTok"/>
        </w:rPr>
        <w:t xml:space="preserve"># 这是一个 qlisp 程序的 Python 表示</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br/>
      </w:r>
      <w:r>
        <w:rPr>
          <w:rStyle w:val="CommentTok"/>
        </w:rPr>
        <w:t xml:space="preserve"># 定义一个包含两个脉冲的序列</w:t>
      </w:r>
      <w:r>
        <w:br/>
      </w:r>
      <w:r>
        <w:rPr>
          <w:rStyle w:val="NormalTok"/>
        </w:rPr>
        <w:t xml:space="preserve">seq </w:t>
      </w:r>
      <w:r>
        <w:rPr>
          <w:rStyle w:val="OperatorTok"/>
        </w:rPr>
        <w:t xml:space="preserve">=</w:t>
      </w:r>
      <w:r>
        <w:rPr>
          <w:rStyle w:val="NormalTok"/>
        </w:rPr>
        <w:t xml:space="preserve"> [</w:t>
      </w:r>
      <w:r>
        <w:br/>
      </w:r>
      <w:r>
        <w:rPr>
          <w:rStyle w:val="NormalTok"/>
        </w:rPr>
        <w:t xml:space="preserve">    PULSE(channel</w:t>
      </w:r>
      <w:r>
        <w:rPr>
          <w:rStyle w:val="OperatorTok"/>
        </w:rPr>
        <w:t xml:space="preserve">=</w:t>
      </w:r>
      <w:r>
        <w:rPr>
          <w:rStyle w:val="StringTok"/>
        </w:rPr>
        <w:t xml:space="preserve">'Qubit1_XY'</w:t>
      </w:r>
      <w:r>
        <w:rPr>
          <w:rStyle w:val="NormalTok"/>
        </w:rPr>
        <w:t xml:space="preserve">, waveform</w:t>
      </w:r>
      <w:r>
        <w:rPr>
          <w:rStyle w:val="OperatorTok"/>
        </w:rPr>
        <w:t xml:space="preserve">=</w:t>
      </w:r>
      <w:r>
        <w:rPr>
          <w:rStyle w:val="StringTok"/>
        </w:rPr>
        <w:t xml:space="preserve">'gaussian'</w:t>
      </w:r>
      <w:r>
        <w:rPr>
          <w:rStyle w:val="NormalTok"/>
        </w:rPr>
        <w:t xml:space="preserve">, length</w:t>
      </w:r>
      <w:r>
        <w:rPr>
          <w:rStyle w:val="OperatorTok"/>
        </w:rPr>
        <w:t xml:space="preserve">=</w:t>
      </w:r>
      <w:r>
        <w:rPr>
          <w:rStyle w:val="FloatTok"/>
        </w:rPr>
        <w:t xml:space="preserve">20e-9</w:t>
      </w:r>
      <w:r>
        <w:rPr>
          <w:rStyle w:val="NormalTok"/>
        </w:rPr>
        <w:t xml:space="preserve">, amplitude</w:t>
      </w:r>
      <w:r>
        <w:rPr>
          <w:rStyle w:val="OperatorTok"/>
        </w:rPr>
        <w:t xml:space="preserve">=</w:t>
      </w:r>
      <w:r>
        <w:rPr>
          <w:rStyle w:val="FloatTok"/>
        </w:rPr>
        <w:t xml:space="preserve">0.5</w:t>
      </w:r>
      <w:r>
        <w:rPr>
          <w:rStyle w:val="NormalTok"/>
        </w:rPr>
        <w:t xml:space="preserve">),</w:t>
      </w:r>
      <w:r>
        <w:br/>
      </w:r>
      <w:r>
        <w:rPr>
          <w:rStyle w:val="NormalTok"/>
        </w:rPr>
        <w:t xml:space="preserve">    WAIT(duration</w:t>
      </w:r>
      <w:r>
        <w:rPr>
          <w:rStyle w:val="OperatorTok"/>
        </w:rPr>
        <w:t xml:space="preserve">=</w:t>
      </w:r>
      <w:r>
        <w:rPr>
          <w:rStyle w:val="FloatTok"/>
        </w:rPr>
        <w:t xml:space="preserve">100e-9</w:t>
      </w:r>
      <w:r>
        <w:rPr>
          <w:rStyle w:val="NormalTok"/>
        </w:rPr>
        <w:t xml:space="preserve">),</w:t>
      </w:r>
      <w:r>
        <w:br/>
      </w:r>
      <w:r>
        <w:rPr>
          <w:rStyle w:val="NormalTok"/>
        </w:rPr>
        <w:t xml:space="preserve">    PULSE(channel</w:t>
      </w:r>
      <w:r>
        <w:rPr>
          <w:rStyle w:val="OperatorTok"/>
        </w:rPr>
        <w:t xml:space="preserve">=</w:t>
      </w:r>
      <w:r>
        <w:rPr>
          <w:rStyle w:val="StringTok"/>
        </w:rPr>
        <w:t xml:space="preserve">'Qubit1_XY'</w:t>
      </w:r>
      <w:r>
        <w:rPr>
          <w:rStyle w:val="NormalTok"/>
        </w:rPr>
        <w:t xml:space="preserve">, waveform</w:t>
      </w:r>
      <w:r>
        <w:rPr>
          <w:rStyle w:val="OperatorTok"/>
        </w:rPr>
        <w:t xml:space="preserve">=</w:t>
      </w:r>
      <w:r>
        <w:rPr>
          <w:rStyle w:val="StringTok"/>
        </w:rPr>
        <w:t xml:space="preserve">'gaussian'</w:t>
      </w:r>
      <w:r>
        <w:rPr>
          <w:rStyle w:val="NormalTok"/>
        </w:rPr>
        <w:t xml:space="preserve">, length</w:t>
      </w:r>
      <w:r>
        <w:rPr>
          <w:rStyle w:val="OperatorTok"/>
        </w:rPr>
        <w:t xml:space="preserve">=</w:t>
      </w:r>
      <w:r>
        <w:rPr>
          <w:rStyle w:val="FloatTok"/>
        </w:rPr>
        <w:t xml:space="preserve">20e-9</w:t>
      </w:r>
      <w:r>
        <w:rPr>
          <w:rStyle w:val="NormalTok"/>
        </w:rPr>
        <w:t xml:space="preserve">, amplitude</w:t>
      </w:r>
      <w:r>
        <w:rPr>
          <w:rStyle w:val="OperatorTok"/>
        </w:rPr>
        <w:t xml:space="preserve">=-</w:t>
      </w:r>
      <w:r>
        <w:rPr>
          <w:rStyle w:val="FloatTok"/>
        </w:rPr>
        <w:t xml:space="preserve">0.5</w:t>
      </w:r>
      <w:r>
        <w:rPr>
          <w:rStyle w:val="NormalTok"/>
        </w:rPr>
        <w:t xml:space="preserve">)</w:t>
      </w:r>
      <w:r>
        <w:br/>
      </w:r>
      <w:r>
        <w:rPr>
          <w:rStyle w:val="NormalTok"/>
        </w:rPr>
        <w:t xml:space="preserve">]</w:t>
      </w:r>
      <w:r>
        <w:br/>
      </w:r>
      <w:r>
        <w:br/>
      </w:r>
      <w:r>
        <w:rPr>
          <w:rStyle w:val="CommentTok"/>
        </w:rPr>
        <w:t xml:space="preserve"># 编译并执行序列</w:t>
      </w:r>
      <w:r>
        <w:br/>
      </w:r>
      <w:r>
        <w:rPr>
          <w:rStyle w:val="CommentTok"/>
        </w:rPr>
        <w:t xml:space="preserve"># (实际的执行命令可能因 QCLab 版本而异)</w:t>
      </w:r>
      <w:r>
        <w:br/>
      </w:r>
      <w:r>
        <w:rPr>
          <w:rStyle w:val="NormalTok"/>
        </w:rPr>
        <w:t xml:space="preserve">qclab_run(seq)</w:t>
      </w:r>
    </w:p>
    <w:bookmarkEnd w:id="15"/>
    <w:bookmarkStart w:id="16" w:name="编写并执行第一个-qlisp-程序"/>
    <w:p>
      <w:pPr>
        <w:pStyle w:val="Heading3"/>
      </w:pPr>
      <w:r>
        <w:t xml:space="preserve">2.4 </w:t>
      </w:r>
      <w:r>
        <w:rPr>
          <w:rFonts w:hint="eastAsia"/>
        </w:rPr>
        <w:t xml:space="preserve">编写并执行第一个</w:t>
      </w:r>
      <w:r>
        <w:t xml:space="preserve"> </w:t>
      </w:r>
      <w:r>
        <w:rPr>
          <w:rStyle w:val="VerbatimChar"/>
        </w:rPr>
        <w:t xml:space="preserve">qlisp</w:t>
      </w:r>
      <w:r>
        <w:t xml:space="preserve"> </w:t>
      </w:r>
      <w:r>
        <w:rPr>
          <w:rFonts w:hint="eastAsia"/>
        </w:rPr>
        <w:t xml:space="preserve">程序</w:t>
      </w:r>
    </w:p>
    <w:p>
      <w:pPr>
        <w:pStyle w:val="FirstParagraph"/>
      </w:pPr>
      <w:r>
        <w:rPr>
          <w:rFonts w:hint="eastAsia"/>
        </w:rPr>
        <w:t xml:space="preserve">让我们结合一个简单的例子——播放一个高斯脉冲并触发一次测量——来实践一下。</w:t>
      </w:r>
    </w:p>
    <w:p>
      <w:pPr>
        <w:pStyle w:val="BodyText"/>
      </w:pPr>
      <w:r>
        <w:rPr>
          <w:b/>
          <w:bCs/>
        </w:rPr>
        <w:t xml:space="preserve">1. </w:t>
      </w:r>
      <w:r>
        <w:rPr>
          <w:rFonts w:hint="eastAsia"/>
          <w:b/>
          <w:bCs/>
        </w:rPr>
        <w:t xml:space="preserve">创建</w:t>
      </w:r>
      <w:r>
        <w:rPr>
          <w:b/>
          <w:bCs/>
        </w:rPr>
        <w:t xml:space="preserve"> </w:t>
      </w:r>
      <w:r>
        <w:rPr>
          <w:rStyle w:val="VerbatimChar"/>
          <w:b/>
          <w:bCs/>
        </w:rPr>
        <w:t xml:space="preserve">hello_quantum.py</w:t>
      </w:r>
      <w:r>
        <w:rPr>
          <w:b/>
          <w:bCs/>
        </w:rPr>
        <w:t xml:space="preserve"> </w:t>
      </w:r>
      <w:r>
        <w:rPr>
          <w:rFonts w:hint="eastAsia"/>
          <w:b/>
          <w:bCs/>
        </w:rPr>
        <w:t xml:space="preserve">文件：</w:t>
      </w:r>
    </w:p>
    <w:p>
      <w:pPr>
        <w:pStyle w:val="SourceCode"/>
      </w:pP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CommentTok"/>
        </w:rPr>
        <w:t xml:space="preserve"># 假设 qclab_run 是 QCLab 中用于执行的函数</w:t>
      </w:r>
      <w:r>
        <w:br/>
      </w:r>
      <w:r>
        <w:rPr>
          <w:rStyle w:val="ImportTok"/>
        </w:rPr>
        <w:t xml:space="preserve">from</w:t>
      </w:r>
      <w:r>
        <w:rPr>
          <w:rStyle w:val="NormalTok"/>
        </w:rPr>
        <w:t xml:space="preserve"> qclab.execution </w:t>
      </w:r>
      <w:r>
        <w:rPr>
          <w:rStyle w:val="ImportTok"/>
        </w:rPr>
        <w:t xml:space="preserve">import</w:t>
      </w:r>
      <w:r>
        <w:rPr>
          <w:rStyle w:val="NormalTok"/>
        </w:rPr>
        <w:t xml:space="preserve"> qclab_run</w:t>
      </w:r>
      <w:r>
        <w:br/>
      </w:r>
      <w:r>
        <w:br/>
      </w:r>
      <w:r>
        <w:rPr>
          <w:rStyle w:val="CommentTok"/>
        </w:rPr>
        <w:t xml:space="preserve"># 定义一个简单的 Rabi 实验脉冲</w:t>
      </w:r>
      <w:r>
        <w:br/>
      </w:r>
      <w:r>
        <w:rPr>
          <w:rStyle w:val="CommentTok"/>
        </w:rPr>
        <w:t xml:space="preserve"># 我们使用变量 'amp' 来参数化幅度</w:t>
      </w:r>
      <w:r>
        <w:br/>
      </w:r>
      <w:r>
        <w:rPr>
          <w:rStyle w:val="NormalTok"/>
        </w:rPr>
        <w:t xml:space="preserve">rabi_pulse </w:t>
      </w:r>
      <w:r>
        <w:rPr>
          <w:rStyle w:val="OperatorTok"/>
        </w:rPr>
        <w:t xml:space="preserve">=</w:t>
      </w:r>
      <w:r>
        <w:rPr>
          <w:rStyle w:val="NormalTok"/>
        </w:rPr>
        <w:t xml:space="preserve"> [</w:t>
      </w:r>
      <w:r>
        <w:br/>
      </w:r>
      <w:r>
        <w:rPr>
          <w:rStyle w:val="NormalTok"/>
        </w:rPr>
        <w:t xml:space="preserve">    PULSE(channel</w:t>
      </w:r>
      <w:r>
        <w:rPr>
          <w:rStyle w:val="OperatorTok"/>
        </w:rPr>
        <w:t xml:space="preserve">=</w:t>
      </w:r>
      <w:r>
        <w:rPr>
          <w:rStyle w:val="StringTok"/>
        </w:rPr>
        <w:t xml:space="preserve">'Qubit1_XY'</w:t>
      </w:r>
      <w:r>
        <w:rPr>
          <w:rStyle w:val="NormalTok"/>
        </w:rPr>
        <w:t xml:space="preserve">, waveform</w:t>
      </w:r>
      <w:r>
        <w:rPr>
          <w:rStyle w:val="OperatorTok"/>
        </w:rPr>
        <w:t xml:space="preserve">=</w:t>
      </w:r>
      <w:r>
        <w:rPr>
          <w:rStyle w:val="StringTok"/>
        </w:rPr>
        <w:t xml:space="preserve">'gaussian'</w:t>
      </w:r>
      <w:r>
        <w:rPr>
          <w:rStyle w:val="NormalTok"/>
        </w:rPr>
        <w:t xml:space="preserve">, length</w:t>
      </w:r>
      <w:r>
        <w:rPr>
          <w:rStyle w:val="OperatorTok"/>
        </w:rPr>
        <w:t xml:space="preserve">=</w:t>
      </w:r>
      <w:r>
        <w:rPr>
          <w:rStyle w:val="FloatTok"/>
        </w:rPr>
        <w:t xml:space="preserve">20e-9</w:t>
      </w:r>
      <w:r>
        <w:rPr>
          <w:rStyle w:val="NormalTok"/>
        </w:rPr>
        <w:t xml:space="preserve">, amplitude</w:t>
      </w:r>
      <w:r>
        <w:rPr>
          <w:rStyle w:val="OperatorTok"/>
        </w:rPr>
        <w:t xml:space="preserve">=</w:t>
      </w:r>
      <w:r>
        <w:rPr>
          <w:rStyle w:val="NormalTok"/>
        </w:rPr>
        <w:t xml:space="preserve">var(</w:t>
      </w:r>
      <w:r>
        <w:rPr>
          <w:rStyle w:val="StringTok"/>
        </w:rPr>
        <w:t xml:space="preserve">'amp'</w:t>
      </w:r>
      <w:r>
        <w:rPr>
          <w:rStyle w:val="NormalTok"/>
        </w:rPr>
        <w:t xml:space="preserve">)),</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10e-9</w:t>
      </w:r>
      <w:r>
        <w:rPr>
          <w:rStyle w:val="NormalTok"/>
        </w:rPr>
        <w:t xml:space="preserve">) </w:t>
      </w:r>
      <w:r>
        <w:rPr>
          <w:rStyle w:val="CommentTok"/>
        </w:rPr>
        <w:t xml:space="preserve"># 触发测量</w:t>
      </w:r>
      <w:r>
        <w:br/>
      </w:r>
      <w:r>
        <w:rPr>
          <w:rStyle w:val="NormalTok"/>
        </w:rPr>
        <w:t xml:space="preserve">]</w:t>
      </w:r>
      <w:r>
        <w:br/>
      </w:r>
      <w:r>
        <w:br/>
      </w:r>
      <w:r>
        <w:rPr>
          <w:rStyle w:val="CommentTok"/>
        </w:rPr>
        <w:t xml:space="preserve"># 设置一个具体的幅度值并执行</w:t>
      </w:r>
      <w:r>
        <w:br/>
      </w:r>
      <w:r>
        <w:rPr>
          <w:rStyle w:val="NormalTok"/>
        </w:rPr>
        <w:t xml:space="preserve">result </w:t>
      </w:r>
      <w:r>
        <w:rPr>
          <w:rStyle w:val="OperatorTok"/>
        </w:rPr>
        <w:t xml:space="preserve">=</w:t>
      </w:r>
      <w:r>
        <w:rPr>
          <w:rStyle w:val="NormalTok"/>
        </w:rPr>
        <w:t xml:space="preserve"> qclab_run(rabi_pulse, params</w:t>
      </w:r>
      <w:r>
        <w:rPr>
          <w:rStyle w:val="OperatorTok"/>
        </w:rPr>
        <w:t xml:space="preserve">=</w:t>
      </w:r>
      <w:r>
        <w:rPr>
          <w:rStyle w:val="NormalTok"/>
        </w:rPr>
        <w:t xml:space="preserve">{</w:t>
      </w:r>
      <w:r>
        <w:rPr>
          <w:rStyle w:val="StringTok"/>
        </w:rPr>
        <w:t xml:space="preserve">'amp'</w:t>
      </w:r>
      <w:r>
        <w:rPr>
          <w:rStyle w:val="NormalTok"/>
        </w:rPr>
        <w:t xml:space="preserve">: </w:t>
      </w:r>
      <w:r>
        <w:rPr>
          <w:rStyle w:val="FloatTok"/>
        </w:rPr>
        <w:t xml:space="preserve">0.8</w:t>
      </w:r>
      <w:r>
        <w:rPr>
          <w:rStyle w:val="NormalTok"/>
        </w:rPr>
        <w:t xml:space="preserve">})</w:t>
      </w:r>
      <w:r>
        <w:br/>
      </w:r>
      <w:r>
        <w:br/>
      </w:r>
      <w:r>
        <w:rPr>
          <w:rStyle w:val="CommentTok"/>
        </w:rPr>
        <w:t xml:space="preserve"># 打印测量结果</w:t>
      </w:r>
      <w:r>
        <w:br/>
      </w:r>
      <w:r>
        <w:rPr>
          <w:rStyle w:val="BuiltInTok"/>
        </w:rPr>
        <w:t xml:space="preserve">print</w:t>
      </w:r>
      <w:r>
        <w:rPr>
          <w:rStyle w:val="NormalTok"/>
        </w:rPr>
        <w:t xml:space="preserve">(result)</w:t>
      </w:r>
    </w:p>
    <w:p>
      <w:pPr>
        <w:pStyle w:val="FirstParagraph"/>
      </w:pPr>
      <w:r>
        <w:rPr>
          <w:b/>
          <w:bCs/>
        </w:rPr>
        <w:t xml:space="preserve">2. </w:t>
      </w:r>
      <w:r>
        <w:rPr>
          <w:rFonts w:hint="eastAsia"/>
          <w:b/>
          <w:bCs/>
        </w:rPr>
        <w:t xml:space="preserve">执行程序：</w:t>
      </w:r>
    </w:p>
    <w:p>
      <w:pPr>
        <w:pStyle w:val="BodyText"/>
      </w:pPr>
      <w:r>
        <w:rPr>
          <w:rFonts w:hint="eastAsia"/>
        </w:rPr>
        <w:t xml:space="preserve">确保你的虚拟环境已激活，并且硬件已连接并上电。</w:t>
      </w:r>
    </w:p>
    <w:p>
      <w:pPr>
        <w:pStyle w:val="SourceCode"/>
      </w:pPr>
      <w:r>
        <w:rPr>
          <w:rStyle w:val="ExtensionTok"/>
        </w:rPr>
        <w:t xml:space="preserve">python</w:t>
      </w:r>
      <w:r>
        <w:rPr>
          <w:rStyle w:val="NormalTok"/>
        </w:rPr>
        <w:t xml:space="preserve"> hello_quantum.py</w:t>
      </w:r>
    </w:p>
    <w:p>
      <w:pPr>
        <w:pStyle w:val="FirstParagraph"/>
      </w:pPr>
      <w:r>
        <w:rPr>
          <w:rFonts w:hint="eastAsia"/>
        </w:rPr>
        <w:t xml:space="preserve">如果一切配置正确，您应该能看到仪器执行了相应的操作，并且程序打印出了测量结果。这标志着您已经成功迈出了使用</w:t>
      </w:r>
      <w:r>
        <w:t xml:space="preserve"> </w:t>
      </w:r>
      <w:r>
        <w:rPr>
          <w:rStyle w:val="VerbatimChar"/>
        </w:rPr>
        <w:t xml:space="preserve">QCLab</w:t>
      </w:r>
      <w:r>
        <w:t xml:space="preserve"> </w:t>
      </w:r>
      <w:r>
        <w:rPr>
          <w:rFonts w:hint="eastAsia"/>
        </w:rPr>
        <w:t xml:space="preserve">的第一步。</w:t>
      </w:r>
    </w:p>
    <w:p>
      <w:pPr>
        <w:pStyle w:val="BodyText"/>
      </w:pPr>
      <w:r>
        <w:rPr>
          <w:rFonts w:hint="eastAsia"/>
        </w:rPr>
        <w:t xml:space="preserve">在下一章中，我们将开始进行真正的量子比特表征实验。</w:t>
      </w:r>
    </w:p>
    <w:bookmarkEnd w:id="16"/>
    <w:bookmarkEnd w:id="17"/>
    <w:bookmarkStart w:id="22" w:name="第三章基础单比特表征"/>
    <w:p>
      <w:pPr>
        <w:pStyle w:val="Heading2"/>
      </w:pPr>
      <w:r>
        <w:rPr>
          <w:rFonts w:hint="eastAsia"/>
        </w:rPr>
        <w:t xml:space="preserve">第三章：基础单比特表征</w:t>
      </w:r>
    </w:p>
    <w:p>
      <w:pPr>
        <w:pStyle w:val="FirstParagraph"/>
      </w:pPr>
      <w:r>
        <w:rPr>
          <w:rFonts w:hint="eastAsia"/>
        </w:rPr>
        <w:t xml:space="preserve">在能够对量子比特进行精确的量子门操作之前，我们必须首先“找到”并“理解”它。本章介绍的实验是所有后续操作的基础，其目的是确定量子系统的关键物理参数。</w:t>
      </w:r>
    </w:p>
    <w:bookmarkStart w:id="18" w:name="谐振器谱-resonator-spectroscopy"/>
    <w:p>
      <w:pPr>
        <w:pStyle w:val="Heading3"/>
      </w:pPr>
      <w:r>
        <w:t xml:space="preserve">3.1 </w:t>
      </w:r>
      <w:r>
        <w:rPr>
          <w:rFonts w:hint="eastAsia"/>
        </w:rPr>
        <w:t xml:space="preserve">谐振器谱</w:t>
      </w:r>
      <w:r>
        <w:t xml:space="preserve"> (Resonator Spectroscopy)</w:t>
      </w:r>
    </w:p>
    <w:p>
      <w:pPr>
        <w:pStyle w:val="FirstParagraph"/>
      </w:pPr>
      <w:r>
        <w:rPr>
          <w:b/>
          <w:bCs/>
        </w:rPr>
        <w:t xml:space="preserve">1. </w:t>
      </w:r>
      <w:r>
        <w:rPr>
          <w:rFonts w:hint="eastAsia"/>
          <w:b/>
          <w:bCs/>
        </w:rPr>
        <w:t xml:space="preserve">物理原理与目的</w:t>
      </w:r>
    </w:p>
    <w:p>
      <w:pPr>
        <w:pStyle w:val="BodyText"/>
      </w:pPr>
      <w:r>
        <w:rPr>
          <w:rFonts w:hint="eastAsia"/>
        </w:rPr>
        <w:t xml:space="preserve">在典型的超导量子比特架构中，每个量子比特都与一个微波谐振器（Resonator）耦合。这个谐振器不仅用于读取比特的状态，其自身的谐振频率也会受到比特状态的微小影响（即色散频移）。</w:t>
      </w:r>
    </w:p>
    <w:p>
      <w:pPr>
        <w:pStyle w:val="BodyText"/>
      </w:pPr>
      <w:r>
        <w:rPr>
          <w:rFonts w:hint="eastAsia"/>
          <w:b/>
          <w:bCs/>
        </w:rPr>
        <w:t xml:space="preserve">谐振器谱</w:t>
      </w:r>
      <w:r>
        <w:rPr>
          <w:rFonts w:hint="eastAsia"/>
        </w:rPr>
        <w:t xml:space="preserve">实验的目的就是精确找到这个谐振器的中心频率</w:t>
      </w:r>
      <w:r>
        <w:t xml:space="preserve"> </w:t>
      </w:r>
      <w:r>
        <w:rPr>
          <w:rStyle w:val="VerbatimChar"/>
        </w:rPr>
        <w:t xml:space="preserve">f_r</w:t>
      </w:r>
      <w:r>
        <w:t xml:space="preserve">。</w:t>
      </w:r>
    </w:p>
    <w:p>
      <w:pPr>
        <w:pStyle w:val="BodyText"/>
      </w:pPr>
      <w:r>
        <w:rPr>
          <w:rFonts w:hint="eastAsia"/>
        </w:rPr>
        <w:t xml:space="preserve">实验过程非常直接：</w:t>
      </w:r>
    </w:p>
    <w:p>
      <w:pPr>
        <w:pStyle w:val="Compact"/>
        <w:numPr>
          <w:ilvl w:val="0"/>
          <w:numId w:val="1005"/>
        </w:numPr>
      </w:pPr>
      <w:r>
        <w:rPr>
          <w:rFonts w:hint="eastAsia"/>
        </w:rPr>
        <w:t xml:space="preserve">向谐振器发送一个频率连续变化的微波探测信号（通常称为“读出脉冲”）。</w:t>
      </w:r>
    </w:p>
    <w:p>
      <w:pPr>
        <w:pStyle w:val="Compact"/>
        <w:numPr>
          <w:ilvl w:val="0"/>
          <w:numId w:val="1005"/>
        </w:numPr>
      </w:pPr>
      <w:r>
        <w:rPr>
          <w:rFonts w:hint="eastAsia"/>
        </w:rPr>
        <w:t xml:space="preserve">同时，测量并记录返回信号的振幅（Amplitude）和相位（Phase）。</w:t>
      </w:r>
    </w:p>
    <w:p>
      <w:pPr>
        <w:pStyle w:val="Compact"/>
        <w:numPr>
          <w:ilvl w:val="0"/>
          <w:numId w:val="1005"/>
        </w:numPr>
      </w:pPr>
      <w:r>
        <w:rPr>
          <w:rFonts w:hint="eastAsia"/>
        </w:rPr>
        <w:t xml:space="preserve">当探测频率与谐振器频率一致时，谐振器会吸收最多的能量，导致返回信号的振幅出现一个明显的下降（谷值），同时相位也会发生显著的变化。这个谷值对应的频率点就是</w:t>
      </w:r>
      <w:r>
        <w:t xml:space="preserve"> </w:t>
      </w:r>
      <w:r>
        <w:rPr>
          <w:rStyle w:val="VerbatimChar"/>
        </w:rPr>
        <w:t xml:space="preserve">f_r</w:t>
      </w:r>
      <w:r>
        <w:t xml:space="preserve">。</w:t>
      </w:r>
    </w:p>
    <w:p>
      <w:pPr>
        <w:pStyle w:val="FirstParagraph"/>
      </w:pPr>
      <w:r>
        <w:rPr>
          <w:rFonts w:hint="eastAsia"/>
        </w:rPr>
        <w:t xml:space="preserve">找到</w:t>
      </w:r>
      <w:r>
        <w:t xml:space="preserve"> </w:t>
      </w:r>
      <w:r>
        <w:rPr>
          <w:rStyle w:val="VerbatimChar"/>
        </w:rPr>
        <w:t xml:space="preserve">f_r</w:t>
      </w:r>
      <w:r>
        <w:t xml:space="preserve"> </w:t>
      </w:r>
      <w:r>
        <w:rPr>
          <w:rFonts w:hint="eastAsia"/>
        </w:rPr>
        <w:t xml:space="preserve">是至关重要的第一步，因为后续所有的读出操作都将使用这个频率的微波信号。</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BodyText"/>
      </w:pPr>
      <w:r>
        <w:rPr>
          <w:rFonts w:hint="eastAsia"/>
        </w:rPr>
        <w:t xml:space="preserve">谐振器谱实验的核心是</w:t>
      </w:r>
      <w:r>
        <w:rPr>
          <w:rFonts w:hint="eastAsia"/>
          <w:b/>
          <w:bCs/>
        </w:rPr>
        <w:t xml:space="preserve">扫描频率</w:t>
      </w:r>
      <w:r>
        <w:rPr>
          <w:rFonts w:hint="eastAsia"/>
        </w:rPr>
        <w:t xml:space="preserve">。在</w:t>
      </w:r>
      <w:r>
        <w:t xml:space="preserve"> </w:t>
      </w:r>
      <w:r>
        <w:rPr>
          <w:rStyle w:val="VerbatimChar"/>
        </w:rPr>
        <w:t xml:space="preserve">qlisp</w:t>
      </w:r>
      <w:r>
        <w:t xml:space="preserve"> </w:t>
      </w:r>
      <w:r>
        <w:rPr>
          <w:rFonts w:hint="eastAsia"/>
        </w:rPr>
        <w:t xml:space="preserve">中，我们可以通过参数化脉冲的频率，并在执行循环中传入不同的频率值来实现这一点。</w:t>
      </w:r>
    </w:p>
    <w:p>
      <w:pPr>
        <w:pStyle w:val="BodyText"/>
      </w:pPr>
      <w:r>
        <w:rPr>
          <w:rFonts w:hint="eastAsia"/>
        </w:rPr>
        <w:t xml:space="preserve">以下是一个典型的谐振器谱</w:t>
      </w:r>
      <w:r>
        <w:t xml:space="preserve"> </w:t>
      </w:r>
      <w:r>
        <w:rPr>
          <w:rStyle w:val="VerbatimChar"/>
        </w:rPr>
        <w:t xml:space="preserve">qlisp</w:t>
      </w:r>
      <w:r>
        <w:t xml:space="preserve"> </w:t>
      </w:r>
      <w:r>
        <w:rPr>
          <w:rFonts w:hint="eastAsia"/>
        </w:rPr>
        <w:t xml:space="preserve">序列范例：</w:t>
      </w:r>
    </w:p>
    <w:p>
      <w:pPr>
        <w:pStyle w:val="SourceCode"/>
      </w:pPr>
      <w:r>
        <w:rPr>
          <w:rStyle w:val="CommentTok"/>
        </w:rPr>
        <w:t xml:space="preserve"># resonator_spectroscopy.py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CommentTok"/>
        </w:rPr>
        <w:t xml:space="preserve"># 假设 qclab_run 是 QCLab 中用于执行的函数</w:t>
      </w:r>
      <w:r>
        <w:br/>
      </w:r>
      <w:r>
        <w:rPr>
          <w:rStyle w:val="ImportTok"/>
        </w:rPr>
        <w:t xml:space="preserve">from</w:t>
      </w:r>
      <w:r>
        <w:rPr>
          <w:rStyle w:val="NormalTok"/>
        </w:rPr>
        <w:t xml:space="preserve"> qclab.execution </w:t>
      </w:r>
      <w:r>
        <w:rPr>
          <w:rStyle w:val="ImportTok"/>
        </w:rPr>
        <w:t xml:space="preserve">import</w:t>
      </w:r>
      <w:r>
        <w:rPr>
          <w:rStyle w:val="NormalTok"/>
        </w:rPr>
        <w:t xml:space="preserve"> qclab_run </w:t>
      </w:r>
      <w:r>
        <w:br/>
      </w:r>
      <w:r>
        <w:rPr>
          <w:rStyle w:val="CommentTok"/>
        </w:rPr>
        <w:t xml:space="preserve"># 假设 qclab_sweep 是一个用于执行扫描任务的便捷函数</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1. 定义脉冲序列模板</w:t>
      </w:r>
      <w:r>
        <w:br/>
      </w:r>
      <w:r>
        <w:rPr>
          <w:rStyle w:val="CommentTok"/>
        </w:rPr>
        <w:t xml:space="preserve"># 我们将读出脉冲的频率定义为一个变量 'freq'</w:t>
      </w:r>
      <w:r>
        <w:br/>
      </w:r>
      <w:r>
        <w:rPr>
          <w:rStyle w:val="NormalTok"/>
        </w:rPr>
        <w:t xml:space="preserve">resonator_spec_seq </w:t>
      </w:r>
      <w:r>
        <w:rPr>
          <w:rStyle w:val="OperatorTok"/>
        </w:rPr>
        <w:t xml:space="preserve">=</w:t>
      </w:r>
      <w:r>
        <w:rPr>
          <w:rStyle w:val="NormalTok"/>
        </w:rPr>
        <w:t xml:space="preserve"> [</w:t>
      </w:r>
      <w:r>
        <w:br/>
      </w:r>
      <w:r>
        <w:rPr>
          <w:rStyle w:val="NormalTok"/>
        </w:rPr>
        <w:t xml:space="preserve">    </w:t>
      </w:r>
      <w:r>
        <w:rPr>
          <w:rStyle w:val="CommentTok"/>
        </w:rPr>
        <w:t xml:space="preserve"># 长时间、低功率的读出脉冲</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t>
      </w:r>
      <w:r>
        <w:br/>
      </w:r>
      <w:r>
        <w:rPr>
          <w:rStyle w:val="NormalTok"/>
        </w:rPr>
        <w:t xml:space="preserve">          waveform</w:t>
      </w:r>
      <w:r>
        <w:rPr>
          <w:rStyle w:val="OperatorTok"/>
        </w:rPr>
        <w:t xml:space="preserve">=</w:t>
      </w:r>
      <w:r>
        <w:rPr>
          <w:rStyle w:val="StringTok"/>
        </w:rPr>
        <w:t xml:space="preserve">'square'</w:t>
      </w:r>
      <w:r>
        <w:rPr>
          <w:rStyle w:val="NormalTok"/>
        </w:rPr>
        <w:t xml:space="preserve">, </w:t>
      </w:r>
      <w:r>
        <w:br/>
      </w:r>
      <w:r>
        <w:rPr>
          <w:rStyle w:val="NormalTok"/>
        </w:rPr>
        <w:t xml:space="preserve">          length</w:t>
      </w:r>
      <w:r>
        <w:rPr>
          <w:rStyle w:val="OperatorTok"/>
        </w:rPr>
        <w:t xml:space="preserve">=</w:t>
      </w:r>
      <w:r>
        <w:rPr>
          <w:rStyle w:val="FloatTok"/>
        </w:rPr>
        <w:t xml:space="preserve">2000e-9</w:t>
      </w:r>
      <w:r>
        <w:rPr>
          <w:rStyle w:val="NormalTok"/>
        </w:rPr>
        <w:t xml:space="preserve">, </w:t>
      </w:r>
      <w:r>
        <w:br/>
      </w:r>
      <w:r>
        <w:rPr>
          <w:rStyle w:val="NormalTok"/>
        </w:rPr>
        <w:t xml:space="preserve">          frequency</w:t>
      </w:r>
      <w:r>
        <w:rPr>
          <w:rStyle w:val="OperatorTok"/>
        </w:rPr>
        <w:t xml:space="preserve">=</w:t>
      </w:r>
      <w:r>
        <w:rPr>
          <w:rStyle w:val="NormalTok"/>
        </w:rPr>
        <w:t xml:space="preserve">var(</w:t>
      </w:r>
      <w:r>
        <w:rPr>
          <w:rStyle w:val="StringTok"/>
        </w:rPr>
        <w:t xml:space="preserve">'freq'</w:t>
      </w:r>
      <w:r>
        <w:rPr>
          <w:rStyle w:val="NormalTok"/>
        </w:rPr>
        <w:t xml:space="preserve">), </w:t>
      </w:r>
      <w:r>
        <w:rPr>
          <w:rStyle w:val="CommentTok"/>
        </w:rPr>
        <w:t xml:space="preserve"># 参数化频率</w:t>
      </w:r>
      <w:r>
        <w:br/>
      </w:r>
      <w:r>
        <w:rPr>
          <w:rStyle w:val="NormalTok"/>
        </w:rPr>
        <w:t xml:space="preserve">          amplitude</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紧接着触发数据采集</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2000e-9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定义一个频率扫描范围，例如从 6.0 GHz 到 6.2 GHz，扫描 201 个点</w:t>
      </w:r>
      <w:r>
        <w:br/>
      </w:r>
      <w:r>
        <w:rPr>
          <w:rStyle w:val="NormalTok"/>
        </w:rPr>
        <w:t xml:space="preserve">freq_sweep </w:t>
      </w:r>
      <w:r>
        <w:rPr>
          <w:rStyle w:val="OperatorTok"/>
        </w:rPr>
        <w:t xml:space="preserve">=</w:t>
      </w:r>
      <w:r>
        <w:rPr>
          <w:rStyle w:val="NormalTok"/>
        </w:rPr>
        <w:t xml:space="preserve"> np.linspace(</w:t>
      </w:r>
      <w:r>
        <w:rPr>
          <w:rStyle w:val="FloatTok"/>
        </w:rPr>
        <w:t xml:space="preserve">6.0e9</w:t>
      </w:r>
      <w:r>
        <w:rPr>
          <w:rStyle w:val="NormalTok"/>
        </w:rPr>
        <w:t xml:space="preserve">, </w:t>
      </w:r>
      <w:r>
        <w:rPr>
          <w:rStyle w:val="FloatTok"/>
        </w:rPr>
        <w:t xml:space="preserve">6.2e9</w:t>
      </w:r>
      <w:r>
        <w:rPr>
          <w:rStyle w:val="NormalTok"/>
        </w:rPr>
        <w:t xml:space="preserve">, </w:t>
      </w:r>
      <w:r>
        <w:rPr>
          <w:rStyle w:val="DecValTok"/>
        </w:rPr>
        <w:t xml:space="preserve">201</w:t>
      </w:r>
      <w:r>
        <w:rPr>
          <w:rStyle w:val="NormalTok"/>
        </w:rPr>
        <w:t xml:space="preserve">)</w:t>
      </w:r>
      <w:r>
        <w:br/>
      </w:r>
      <w:r>
        <w:br/>
      </w:r>
      <w:r>
        <w:rPr>
          <w:rStyle w:val="CommentTok"/>
        </w:rPr>
        <w:t xml:space="preserve"># 3. 执行扫描</w:t>
      </w:r>
      <w:r>
        <w:br/>
      </w:r>
      <w:r>
        <w:rPr>
          <w:rStyle w:val="CommentTok"/>
        </w:rPr>
        <w:t xml:space="preserve"># qclab_sweep 会循环执行序列，每次更新 'freq' 的值</w:t>
      </w:r>
      <w:r>
        <w:br/>
      </w:r>
      <w:r>
        <w:rPr>
          <w:rStyle w:val="CommentTok"/>
        </w:rPr>
        <w:t xml:space="preserve"># 它会返回两个数组：扫描的频率点，以及每个点对应的测量结果 (I, Q)</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resonator_spec_seq, </w:t>
      </w:r>
      <w:r>
        <w:br/>
      </w:r>
      <w:r>
        <w:rPr>
          <w:rStyle w:val="NormalTok"/>
        </w:rPr>
        <w:t xml:space="preserve">    sweep_vars</w:t>
      </w:r>
      <w:r>
        <w:rPr>
          <w:rStyle w:val="OperatorTok"/>
        </w:rPr>
        <w:t xml:space="preserve">=</w:t>
      </w:r>
      <w:r>
        <w:rPr>
          <w:rStyle w:val="NormalTok"/>
        </w:rPr>
        <w:t xml:space="preserve">{</w:t>
      </w:r>
      <w:r>
        <w:rPr>
          <w:rStyle w:val="StringTok"/>
        </w:rPr>
        <w:t xml:space="preserve">'freq'</w:t>
      </w:r>
      <w:r>
        <w:rPr>
          <w:rStyle w:val="NormalTok"/>
        </w:rPr>
        <w:t xml:space="preserve">: freq_sweep}</w:t>
      </w:r>
      <w:r>
        <w:br/>
      </w:r>
      <w:r>
        <w:rPr>
          <w:rStyle w:val="NormalTok"/>
        </w:rPr>
        <w:t xml:space="preserve">)</w:t>
      </w:r>
      <w:r>
        <w:br/>
      </w:r>
      <w:r>
        <w:br/>
      </w:r>
      <w:r>
        <w:rPr>
          <w:rStyle w:val="CommentTok"/>
        </w:rPr>
        <w:t xml:space="preserve"># 4. 数据处理与可视化</w:t>
      </w:r>
      <w:r>
        <w:br/>
      </w:r>
      <w:r>
        <w:rPr>
          <w:rStyle w:val="CommentTok"/>
        </w:rPr>
        <w:t xml:space="preserve"># scan_results 通常是复数 (I + jQ)</w:t>
      </w:r>
      <w:r>
        <w:br/>
      </w:r>
      <w:r>
        <w:rPr>
          <w:rStyle w:val="CommentTok"/>
        </w:rPr>
        <w:t xml:space="preserve"># 我们可以计算其振幅和相位</w:t>
      </w:r>
      <w:r>
        <w:br/>
      </w:r>
      <w:r>
        <w:rPr>
          <w:rStyle w:val="NormalTok"/>
        </w:rPr>
        <w:t xml:space="preserve">amplitude </w:t>
      </w:r>
      <w:r>
        <w:rPr>
          <w:rStyle w:val="OperatorTok"/>
        </w:rPr>
        <w:t xml:space="preserve">=</w:t>
      </w:r>
      <w:r>
        <w:rPr>
          <w:rStyle w:val="NormalTok"/>
        </w:rPr>
        <w:t xml:space="preserve"> np.</w:t>
      </w:r>
      <w:r>
        <w:rPr>
          <w:rStyle w:val="BuiltInTok"/>
        </w:rPr>
        <w:t xml:space="preserve">abs</w:t>
      </w:r>
      <w:r>
        <w:rPr>
          <w:rStyle w:val="NormalTok"/>
        </w:rPr>
        <w:t xml:space="preserve">(scan_results)</w:t>
      </w:r>
      <w:r>
        <w:br/>
      </w:r>
      <w:r>
        <w:rPr>
          <w:rStyle w:val="NormalTok"/>
        </w:rPr>
        <w:t xml:space="preserve">phase </w:t>
      </w:r>
      <w:r>
        <w:rPr>
          <w:rStyle w:val="OperatorTok"/>
        </w:rPr>
        <w:t xml:space="preserve">=</w:t>
      </w:r>
      <w:r>
        <w:rPr>
          <w:rStyle w:val="NormalTok"/>
        </w:rPr>
        <w:t xml:space="preserve"> np.angle(scan_results, deg</w:t>
      </w:r>
      <w:r>
        <w:rPr>
          <w:rStyle w:val="OperatorTok"/>
        </w:rPr>
        <w:t xml:space="preserve">=</w:t>
      </w:r>
      <w:r>
        <w:rPr>
          <w:rStyle w:val="VariableTok"/>
        </w:rPr>
        <w:t xml:space="preserve">True</w:t>
      </w:r>
      <w:r>
        <w:rPr>
          <w:rStyle w:val="NormalTok"/>
        </w:rPr>
        <w:t xml:space="preserve">)</w:t>
      </w:r>
      <w:r>
        <w:br/>
      </w:r>
      <w:r>
        <w:br/>
      </w:r>
      <w:r>
        <w:rPr>
          <w:rStyle w:val="CommentTok"/>
        </w:rPr>
        <w:t xml:space="preserve"># (此处省略了使用 matplotlib 绘图的代码)</w:t>
      </w:r>
      <w:r>
        <w:br/>
      </w:r>
      <w:r>
        <w:rPr>
          <w:rStyle w:val="CommentTok"/>
        </w:rPr>
        <w:t xml:space="preserve"># 绘制 amplitude vs. scan_params['freq'] 曲线</w:t>
      </w:r>
      <w:r>
        <w:br/>
      </w:r>
      <w:r>
        <w:rPr>
          <w:rStyle w:val="CommentTok"/>
        </w:rPr>
        <w:t xml:space="preserve"># 找到曲线的谷值，即为谐振器频率 f_r</w:t>
      </w:r>
      <w:r>
        <w:br/>
      </w:r>
      <w:r>
        <w:br/>
      </w:r>
      <w:r>
        <w:rPr>
          <w:rStyle w:val="BuiltInTok"/>
        </w:rPr>
        <w:t xml:space="preserve">print</w:t>
      </w:r>
      <w:r>
        <w:rPr>
          <w:rStyle w:val="NormalTok"/>
        </w:rPr>
        <w:t xml:space="preserve">(</w:t>
      </w:r>
      <w:r>
        <w:rPr>
          <w:rStyle w:val="SpecialStringTok"/>
        </w:rPr>
        <w:t xml:space="preserve">f"扫描完成！请分析数据以确定谐振器频率。"</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06"/>
        </w:numPr>
      </w:pPr>
      <w:r>
        <w:rPr>
          <w:rStyle w:val="VerbatimChar"/>
        </w:rPr>
        <w:t xml:space="preserve">PULSE(...)</w:t>
      </w:r>
      <w:r>
        <w:t xml:space="preserve">: </w:t>
      </w:r>
      <w:r>
        <w:rPr>
          <w:rFonts w:hint="eastAsia"/>
        </w:rPr>
        <w:t xml:space="preserve">我们定义了一个方波脉冲，作用于读出驱动通道</w:t>
      </w:r>
      <w:r>
        <w:t xml:space="preserve"> (</w:t>
      </w:r>
      <w:r>
        <w:rPr>
          <w:rStyle w:val="VerbatimChar"/>
        </w:rPr>
        <w:t xml:space="preserve">Readout_Drive</w:t>
      </w:r>
      <w:r>
        <w:rPr>
          <w:rFonts w:hint="eastAsia"/>
        </w:rPr>
        <w:t xml:space="preserve">)。它的频率被设置为一个名为</w:t>
      </w:r>
      <w:r>
        <w:t xml:space="preserve"> </w:t>
      </w:r>
      <w:r>
        <w:rPr>
          <w:rStyle w:val="VerbatimChar"/>
        </w:rPr>
        <w:t xml:space="preserve">freq</w:t>
      </w:r>
      <w:r>
        <w:t xml:space="preserve"> </w:t>
      </w:r>
      <w:r>
        <w:rPr>
          <w:rFonts w:hint="eastAsia"/>
        </w:rPr>
        <w:t xml:space="preserve">的变量</w:t>
      </w:r>
      <w:r>
        <w:t xml:space="preserve"> (</w:t>
      </w:r>
      <w:r>
        <w:rPr>
          <w:rStyle w:val="VerbatimChar"/>
        </w:rPr>
        <w:t xml:space="preserve">var('freq')</w:t>
      </w:r>
      <w:r>
        <w:t xml:space="preserve">)。</w:t>
      </w:r>
    </w:p>
    <w:p>
      <w:pPr>
        <w:pStyle w:val="Compact"/>
        <w:numPr>
          <w:ilvl w:val="0"/>
          <w:numId w:val="1006"/>
        </w:numPr>
      </w:pPr>
      <w:r>
        <w:rPr>
          <w:rStyle w:val="VerbatimChar"/>
        </w:rPr>
        <w:t xml:space="preserve">TRIG(...)</w:t>
      </w:r>
      <w:r>
        <w:t xml:space="preserve">: </w:t>
      </w:r>
      <w:r>
        <w:rPr>
          <w:rFonts w:hint="eastAsia"/>
        </w:rPr>
        <w:t xml:space="preserve">紧随脉冲之后，我们触发测量系统在相同的时间窗口内进行数据采集。</w:t>
      </w:r>
    </w:p>
    <w:p>
      <w:pPr>
        <w:pStyle w:val="Compact"/>
        <w:numPr>
          <w:ilvl w:val="0"/>
          <w:numId w:val="1006"/>
        </w:numPr>
      </w:pPr>
      <w:r>
        <w:rPr>
          <w:rStyle w:val="VerbatimChar"/>
        </w:rPr>
        <w:t xml:space="preserve">qclab_sweep(...)</w:t>
      </w:r>
      <w:r>
        <w:t xml:space="preserve">: </w:t>
      </w:r>
      <w:r>
        <w:rPr>
          <w:rFonts w:hint="eastAsia"/>
        </w:rPr>
        <w:t xml:space="preserve">这是一个高级函数（我们假设</w:t>
      </w:r>
      <w:r>
        <w:t xml:space="preserve"> </w:t>
      </w:r>
      <w:r>
        <w:rPr>
          <w:rStyle w:val="VerbatimChar"/>
        </w:rPr>
        <w:t xml:space="preserve">QCLab</w:t>
      </w:r>
      <w:r>
        <w:t xml:space="preserve"> </w:t>
      </w:r>
      <w:r>
        <w:rPr>
          <w:rFonts w:hint="eastAsia"/>
        </w:rPr>
        <w:t xml:space="preserve">提供此类功能），它简化了扫描操作。它会自动遍历</w:t>
      </w:r>
      <w:r>
        <w:t xml:space="preserve"> </w:t>
      </w:r>
      <w:r>
        <w:rPr>
          <w:rStyle w:val="VerbatimChar"/>
        </w:rPr>
        <w:t xml:space="preserve">freq_sweep</w:t>
      </w:r>
      <w:r>
        <w:t xml:space="preserve"> </w:t>
      </w:r>
      <w:r>
        <w:rPr>
          <w:rFonts w:hint="eastAsia"/>
        </w:rPr>
        <w:t xml:space="preserve">数组中的每一个频率值，将其赋给序列中的</w:t>
      </w:r>
      <w:r>
        <w:t xml:space="preserve"> </w:t>
      </w:r>
      <w:r>
        <w:rPr>
          <w:rStyle w:val="VerbatimChar"/>
        </w:rPr>
        <w:t xml:space="preserve">freq</w:t>
      </w:r>
      <w:r>
        <w:t xml:space="preserve"> </w:t>
      </w:r>
      <w:r>
        <w:rPr>
          <w:rFonts w:hint="eastAsia"/>
        </w:rPr>
        <w:t xml:space="preserve">参数，然后执行序列并收集结果。</w:t>
      </w:r>
    </w:p>
    <w:p>
      <w:pPr>
        <w:pStyle w:val="Compact"/>
        <w:numPr>
          <w:ilvl w:val="0"/>
          <w:numId w:val="1006"/>
        </w:numPr>
      </w:pPr>
      <w:r>
        <w:rPr>
          <w:rFonts w:hint="eastAsia"/>
          <w:b/>
          <w:bCs/>
        </w:rPr>
        <w:t xml:space="preserve">数据分析</w:t>
      </w:r>
      <w:r>
        <w:t xml:space="preserve">: </w:t>
      </w:r>
      <w:r>
        <w:rPr>
          <w:rFonts w:hint="eastAsia"/>
        </w:rPr>
        <w:t xml:space="preserve">实验结束后，我们需要对返回的</w:t>
      </w:r>
      <w:r>
        <w:t xml:space="preserve"> </w:t>
      </w:r>
      <w:r>
        <w:rPr>
          <w:rStyle w:val="VerbatimChar"/>
        </w:rPr>
        <w:t xml:space="preserve">amplitude</w:t>
      </w:r>
      <w:r>
        <w:t xml:space="preserve"> </w:t>
      </w:r>
      <w:r>
        <w:rPr>
          <w:rFonts w:hint="eastAsia"/>
        </w:rPr>
        <w:t xml:space="preserve">和</w:t>
      </w:r>
      <w:r>
        <w:t xml:space="preserve"> </w:t>
      </w:r>
      <w:r>
        <w:rPr>
          <w:rStyle w:val="VerbatimChar"/>
        </w:rPr>
        <w:t xml:space="preserve">phase</w:t>
      </w:r>
      <w:r>
        <w:t xml:space="preserve"> </w:t>
      </w:r>
      <w:r>
        <w:rPr>
          <w:rFonts w:hint="eastAsia"/>
        </w:rPr>
        <w:t xml:space="preserve">数据进行分析。通常，我们会用一个洛рен兹函数来拟合振幅曲线的谷值，从而更精确地提取</w:t>
      </w:r>
      <w:r>
        <w:t xml:space="preserve"> </w:t>
      </w:r>
      <w:r>
        <w:rPr>
          <w:rStyle w:val="VerbatimChar"/>
        </w:rPr>
        <w:t xml:space="preserve">f_r</w:t>
      </w:r>
      <w:r>
        <w:t xml:space="preserve">。</w:t>
      </w:r>
    </w:p>
    <w:bookmarkEnd w:id="18"/>
    <w:bookmarkStart w:id="19" w:name="交流斯塔克频移-ac-stark-shift"/>
    <w:p>
      <w:pPr>
        <w:pStyle w:val="Heading3"/>
      </w:pPr>
      <w:r>
        <w:t xml:space="preserve">3.2 </w:t>
      </w:r>
      <w:r>
        <w:rPr>
          <w:rFonts w:hint="eastAsia"/>
        </w:rPr>
        <w:t xml:space="preserve">交流斯塔克频移</w:t>
      </w:r>
      <w:r>
        <w:t xml:space="preserve"> (AC Stark Shift)</w:t>
      </w:r>
    </w:p>
    <w:p>
      <w:pPr>
        <w:pStyle w:val="FirstParagraph"/>
      </w:pPr>
      <w:r>
        <w:rPr>
          <w:b/>
          <w:bCs/>
        </w:rPr>
        <w:t xml:space="preserve">1. </w:t>
      </w:r>
      <w:r>
        <w:rPr>
          <w:rFonts w:hint="eastAsia"/>
          <w:b/>
          <w:bCs/>
        </w:rPr>
        <w:t xml:space="preserve">物理原理与目的</w:t>
      </w:r>
    </w:p>
    <w:p>
      <w:pPr>
        <w:pStyle w:val="BodyText"/>
      </w:pPr>
      <w:r>
        <w:rPr>
          <w:rFonts w:hint="eastAsia"/>
        </w:rPr>
        <w:t xml:space="preserve">交流斯塔克频移是一种</w:t>
      </w:r>
      <w:r>
        <w:rPr>
          <w:rFonts w:hint="eastAsia"/>
          <w:b/>
          <w:bCs/>
        </w:rPr>
        <w:t xml:space="preserve">双音谱（two-tone</w:t>
      </w:r>
      <w:r>
        <w:rPr>
          <w:b/>
          <w:bCs/>
        </w:rPr>
        <w:t xml:space="preserve"> </w:t>
      </w:r>
      <w:r>
        <w:rPr>
          <w:rFonts w:hint="eastAsia"/>
          <w:b/>
          <w:bCs/>
        </w:rPr>
        <w:t xml:space="preserve">spectroscopy）</w:t>
      </w:r>
      <w:r>
        <w:rPr>
          <w:rFonts w:hint="eastAsia"/>
        </w:rPr>
        <w:t xml:space="preserve">技术。在找到谐振器频率</w:t>
      </w:r>
      <w:r>
        <w:t xml:space="preserve"> </w:t>
      </w:r>
      <w:r>
        <w:rPr>
          <w:rStyle w:val="VerbatimChar"/>
        </w:rPr>
        <w:t xml:space="preserve">f_r</w:t>
      </w:r>
      <w:r>
        <w:t xml:space="preserve"> </w:t>
      </w:r>
      <w:r>
        <w:rPr>
          <w:rFonts w:hint="eastAsia"/>
        </w:rPr>
        <w:t xml:space="preserve">后，我们可以利用它来间接探测量子比特的能级信息。</w:t>
      </w:r>
    </w:p>
    <w:p>
      <w:pPr>
        <w:pStyle w:val="BodyText"/>
      </w:pPr>
      <w:r>
        <w:rPr>
          <w:rFonts w:hint="eastAsia"/>
          <w:b/>
          <w:bCs/>
        </w:rPr>
        <w:t xml:space="preserve">实验目的：</w:t>
      </w:r>
    </w:p>
    <w:p>
      <w:pPr>
        <w:pStyle w:val="Compact"/>
        <w:numPr>
          <w:ilvl w:val="0"/>
          <w:numId w:val="1007"/>
        </w:numPr>
      </w:pPr>
      <w:r>
        <w:rPr>
          <w:rFonts w:hint="eastAsia"/>
          <w:b/>
          <w:bCs/>
        </w:rPr>
        <w:t xml:space="preserve">验证耦合：</w:t>
      </w:r>
      <w:r>
        <w:t xml:space="preserve"> </w:t>
      </w:r>
      <w:r>
        <w:rPr>
          <w:rFonts w:hint="eastAsia"/>
        </w:rPr>
        <w:t xml:space="preserve">证实量子比特与读出谐振器之间存在有效的量子耦合。</w:t>
      </w:r>
    </w:p>
    <w:p>
      <w:pPr>
        <w:pStyle w:val="Compact"/>
        <w:numPr>
          <w:ilvl w:val="0"/>
          <w:numId w:val="1007"/>
        </w:numPr>
      </w:pPr>
      <w:r>
        <w:rPr>
          <w:rFonts w:hint="eastAsia"/>
          <w:b/>
          <w:bCs/>
        </w:rPr>
        <w:t xml:space="preserve">粗略定位比特频率：</w:t>
      </w:r>
      <w:r>
        <w:t xml:space="preserve"> </w:t>
      </w:r>
      <w:r>
        <w:rPr>
          <w:rFonts w:hint="eastAsia"/>
        </w:rPr>
        <w:t xml:space="preserve">初步确定量子比特的跃迁频率</w:t>
      </w:r>
      <w:r>
        <w:t xml:space="preserve"> </w:t>
      </w:r>
      <w:r>
        <w:rPr>
          <w:rStyle w:val="VerbatimChar"/>
        </w:rPr>
        <w:t xml:space="preserve">f_q</w:t>
      </w:r>
      <w:r>
        <w:t xml:space="preserve"> </w:t>
      </w:r>
      <w:r>
        <w:rPr>
          <w:rFonts w:hint="eastAsia"/>
        </w:rPr>
        <w:t xml:space="preserve">的大致范围。</w:t>
      </w:r>
    </w:p>
    <w:p>
      <w:pPr>
        <w:pStyle w:val="FirstParagraph"/>
      </w:pPr>
      <w:r>
        <w:rPr>
          <w:rFonts w:hint="eastAsia"/>
          <w:b/>
          <w:bCs/>
        </w:rPr>
        <w:t xml:space="preserve">实验过程：</w:t>
      </w:r>
    </w:p>
    <w:p>
      <w:pPr>
        <w:pStyle w:val="Compact"/>
        <w:numPr>
          <w:ilvl w:val="0"/>
          <w:numId w:val="1008"/>
        </w:numPr>
      </w:pPr>
      <w:r>
        <w:rPr>
          <w:rFonts w:hint="eastAsia"/>
        </w:rPr>
        <w:t xml:space="preserve">向谐振器发送一个</w:t>
      </w:r>
      <w:r>
        <w:rPr>
          <w:rFonts w:hint="eastAsia"/>
          <w:b/>
          <w:bCs/>
        </w:rPr>
        <w:t xml:space="preserve">频率固定</w:t>
      </w:r>
      <w:r>
        <w:rPr>
          <w:rFonts w:hint="eastAsia"/>
        </w:rPr>
        <w:t xml:space="preserve">的探测信号（Probe），其频率就设置为我们刚刚测得的</w:t>
      </w:r>
      <w:r>
        <w:t xml:space="preserve"> </w:t>
      </w:r>
      <w:r>
        <w:rPr>
          <w:rStyle w:val="VerbatimChar"/>
        </w:rPr>
        <w:t xml:space="preserve">f_r</w:t>
      </w:r>
      <w:r>
        <w:t xml:space="preserve">。</w:t>
      </w:r>
    </w:p>
    <w:p>
      <w:pPr>
        <w:pStyle w:val="Compact"/>
        <w:numPr>
          <w:ilvl w:val="0"/>
          <w:numId w:val="1008"/>
        </w:numPr>
      </w:pPr>
      <w:r>
        <w:rPr>
          <w:rFonts w:hint="eastAsia"/>
        </w:rPr>
        <w:t xml:space="preserve">同时，向量子比特的控制线发送另一个</w:t>
      </w:r>
      <w:r>
        <w:rPr>
          <w:rFonts w:hint="eastAsia"/>
          <w:b/>
          <w:bCs/>
        </w:rPr>
        <w:t xml:space="preserve">频率扫描</w:t>
      </w:r>
      <w:r>
        <w:rPr>
          <w:rFonts w:hint="eastAsia"/>
        </w:rPr>
        <w:t xml:space="preserve">的强驱动信号（Drive/Pump）。这个驱动信号的频率范围覆盖了我们预估的比特频率</w:t>
      </w:r>
      <w:r>
        <w:t xml:space="preserve"> </w:t>
      </w:r>
      <w:r>
        <w:rPr>
          <w:rStyle w:val="VerbatimChar"/>
        </w:rPr>
        <w:t xml:space="preserve">f_q</w:t>
      </w:r>
      <w:r>
        <w:t xml:space="preserve"> </w:t>
      </w:r>
      <w:r>
        <w:rPr>
          <w:rFonts w:hint="eastAsia"/>
        </w:rPr>
        <w:t xml:space="preserve">所在区间。</w:t>
      </w:r>
    </w:p>
    <w:p>
      <w:pPr>
        <w:pStyle w:val="Compact"/>
        <w:numPr>
          <w:ilvl w:val="0"/>
          <w:numId w:val="1008"/>
        </w:numPr>
      </w:pPr>
      <w:r>
        <w:rPr>
          <w:rFonts w:hint="eastAsia"/>
        </w:rPr>
        <w:t xml:space="preserve">我们持续监测并记录从谐振器返回的探测信号的振幅和相位。</w:t>
      </w:r>
    </w:p>
    <w:p>
      <w:pPr>
        <w:pStyle w:val="FirstParagraph"/>
      </w:pPr>
      <w:r>
        <w:rPr>
          <w:rFonts w:hint="eastAsia"/>
        </w:rPr>
        <w:t xml:space="preserve">当驱动信号的频率</w:t>
      </w:r>
      <w:r>
        <w:t xml:space="preserve"> </w:t>
      </w:r>
      <w:r>
        <w:rPr>
          <w:rStyle w:val="VerbatimChar"/>
        </w:rPr>
        <w:t xml:space="preserve">f_drive</w:t>
      </w:r>
      <w:r>
        <w:t xml:space="preserve"> </w:t>
      </w:r>
      <w:r>
        <w:rPr>
          <w:rFonts w:hint="eastAsia"/>
        </w:rPr>
        <w:t xml:space="preserve">接近或等于比特的真实跃迁频率</w:t>
      </w:r>
      <w:r>
        <w:t xml:space="preserve"> </w:t>
      </w:r>
      <w:r>
        <w:rPr>
          <w:rStyle w:val="VerbatimChar"/>
        </w:rPr>
        <w:t xml:space="preserve">f_q</w:t>
      </w:r>
      <w:r>
        <w:t xml:space="preserve"> </w:t>
      </w:r>
      <w:r>
        <w:rPr>
          <w:rFonts w:hint="eastAsia"/>
        </w:rPr>
        <w:t xml:space="preserve">时，驱动信号会与比特发生相互作用，有效地“激发”比特。这种激发会改变比特的状态，进而通过耦合效应，改变谐振器的等效电容或电感，最终导致谐振器的中心频率发生一个微小的偏移。我们的探测信号（频率为</w:t>
      </w:r>
      <w:r>
        <w:t xml:space="preserve"> </w:t>
      </w:r>
      <w:r>
        <w:rPr>
          <w:rStyle w:val="VerbatimChar"/>
        </w:rPr>
        <w:t xml:space="preserve">f_r</w:t>
      </w:r>
      <w:r>
        <w:rPr>
          <w:rFonts w:hint="eastAsia"/>
        </w:rPr>
        <w:t xml:space="preserve">）就会“看到”这个变化，其返回的振幅和相位也随之改变。</w:t>
      </w:r>
    </w:p>
    <w:p>
      <w:pPr>
        <w:pStyle w:val="BodyText"/>
      </w:pPr>
      <w:r>
        <w:rPr>
          <w:rFonts w:hint="eastAsia"/>
        </w:rPr>
        <w:t xml:space="preserve">通过绘制返回信号（特别是相位）随驱动频率</w:t>
      </w:r>
      <w:r>
        <w:t xml:space="preserve"> </w:t>
      </w:r>
      <w:r>
        <w:rPr>
          <w:rStyle w:val="VerbatimChar"/>
        </w:rPr>
        <w:t xml:space="preserve">f_drive</w:t>
      </w:r>
      <w:r>
        <w:t xml:space="preserve"> </w:t>
      </w:r>
      <w:r>
        <w:rPr>
          <w:rFonts w:hint="eastAsia"/>
        </w:rPr>
        <w:t xml:space="preserve">变化的曲线，我们就能观察到一个明显的频移特征，其中心位置就对应着比特的大致跃迁频率</w:t>
      </w:r>
      <w:r>
        <w:t xml:space="preserve"> </w:t>
      </w:r>
      <w:r>
        <w:rPr>
          <w:rStyle w:val="VerbatimChar"/>
        </w:rPr>
        <w:t xml:space="preserve">f_q</w:t>
      </w:r>
      <w:r>
        <w:t xml:space="preserve">。</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BodyText"/>
      </w:pPr>
      <w:r>
        <w:rPr>
          <w:rFonts w:hint="eastAsia"/>
        </w:rPr>
        <w:t xml:space="preserve">这个实验需要在两个通道上同时施加脉冲：一个在读出通道（固频），一个在比特控制通道（扫频）。在</w:t>
      </w:r>
      <w:r>
        <w:t xml:space="preserve"> </w:t>
      </w:r>
      <w:r>
        <w:rPr>
          <w:rStyle w:val="VerbatimChar"/>
        </w:rPr>
        <w:t xml:space="preserve">qlisp</w:t>
      </w:r>
      <w:r>
        <w:t xml:space="preserve"> </w:t>
      </w:r>
      <w:r>
        <w:rPr>
          <w:rFonts w:hint="eastAsia"/>
        </w:rPr>
        <w:t xml:space="preserve">中，我们可以使用</w:t>
      </w:r>
      <w:r>
        <w:t xml:space="preserve"> </w:t>
      </w:r>
      <w:r>
        <w:rPr>
          <w:rStyle w:val="VerbatimChar"/>
        </w:rPr>
        <w:t xml:space="preserve">BLOCK</w:t>
      </w:r>
      <w:r>
        <w:t xml:space="preserve"> </w:t>
      </w:r>
      <w:r>
        <w:rPr>
          <w:rFonts w:hint="eastAsia"/>
        </w:rPr>
        <w:t xml:space="preserve">结构来实现脉冲的并行播放。</w:t>
      </w:r>
    </w:p>
    <w:p>
      <w:pPr>
        <w:pStyle w:val="SourceCode"/>
      </w:pPr>
      <w:r>
        <w:rPr>
          <w:rStyle w:val="CommentTok"/>
        </w:rPr>
        <w:t xml:space="preserve"># ac_stark_shift.py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前提：从上一个实验中我们已经知道了谐振器的频率</w:t>
      </w:r>
      <w:r>
        <w:br/>
      </w:r>
      <w:r>
        <w:rPr>
          <w:rStyle w:val="CommentTok"/>
        </w:rPr>
        <w:t xml:space="preserve"># 例如 f_r = 6.05 GHz</w:t>
      </w:r>
      <w:r>
        <w:br/>
      </w:r>
      <w:r>
        <w:rPr>
          <w:rStyle w:val="NormalTok"/>
        </w:rPr>
        <w:t xml:space="preserve">f_r </w:t>
      </w:r>
      <w:r>
        <w:rPr>
          <w:rStyle w:val="OperatorTok"/>
        </w:rPr>
        <w:t xml:space="preserve">=</w:t>
      </w:r>
      <w:r>
        <w:rPr>
          <w:rStyle w:val="NormalTok"/>
        </w:rPr>
        <w:t xml:space="preserve"> </w:t>
      </w:r>
      <w:r>
        <w:rPr>
          <w:rStyle w:val="FloatTok"/>
        </w:rPr>
        <w:t xml:space="preserve">6.05e9</w:t>
      </w:r>
      <w:r>
        <w:br/>
      </w:r>
      <w:r>
        <w:br/>
      </w:r>
      <w:r>
        <w:rPr>
          <w:rStyle w:val="CommentTok"/>
        </w:rPr>
        <w:t xml:space="preserve"># 1. 定义双音脉冲序列</w:t>
      </w:r>
      <w:r>
        <w:br/>
      </w:r>
      <w:r>
        <w:rPr>
          <w:rStyle w:val="CommentTok"/>
        </w:rPr>
        <w:t xml:space="preserve"># 我们将扫描比特驱动脉冲的频率 'qubit_freq'</w:t>
      </w:r>
      <w:r>
        <w:br/>
      </w:r>
      <w:r>
        <w:rPr>
          <w:rStyle w:val="NormalTok"/>
        </w:rPr>
        <w:t xml:space="preserve">ac_stark_seq </w:t>
      </w:r>
      <w:r>
        <w:rPr>
          <w:rStyle w:val="OperatorTok"/>
        </w:rPr>
        <w:t xml:space="preserve">=</w:t>
      </w:r>
      <w:r>
        <w:rPr>
          <w:rStyle w:val="NormalTok"/>
        </w:rPr>
        <w:t xml:space="preserve"> [</w:t>
      </w:r>
      <w:r>
        <w:br/>
      </w:r>
      <w:r>
        <w:rPr>
          <w:rStyle w:val="NormalTok"/>
        </w:rPr>
        <w:t xml:space="preserve">    </w:t>
      </w:r>
      <w:r>
        <w:rPr>
          <w:rStyle w:val="CommentTok"/>
        </w:rPr>
        <w:t xml:space="preserve"># 使用 BLOCK 来并行执行内部的指令</w:t>
      </w:r>
      <w:r>
        <w:br/>
      </w:r>
      <w:r>
        <w:rPr>
          <w:rStyle w:val="NormalTok"/>
        </w:rPr>
        <w:t xml:space="preserve">    BLOCK([</w:t>
      </w:r>
      <w:r>
        <w:br/>
      </w:r>
      <w:r>
        <w:rPr>
          <w:rStyle w:val="NormalTok"/>
        </w:rPr>
        <w:t xml:space="preserve">        </w:t>
      </w:r>
      <w:r>
        <w:rPr>
          <w:rStyle w:val="CommentTok"/>
        </w:rPr>
        <w:t xml:space="preserve"># 比特驱动脉冲 (Pump)</w:t>
      </w:r>
      <w:r>
        <w:br/>
      </w:r>
      <w:r>
        <w:rPr>
          <w:rStyle w:val="NormalTok"/>
        </w:rPr>
        <w:t xml:space="preserve">        PULSE(channel</w:t>
      </w:r>
      <w:r>
        <w:rPr>
          <w:rStyle w:val="OperatorTok"/>
        </w:rPr>
        <w:t xml:space="preserve">=</w:t>
      </w:r>
      <w:r>
        <w:rPr>
          <w:rStyle w:val="StringTok"/>
        </w:rPr>
        <w:t xml:space="preserve">'Qubit_XY'</w:t>
      </w:r>
      <w:r>
        <w:rPr>
          <w:rStyle w:val="NormalTok"/>
        </w:rPr>
        <w:t xml:space="preserve">,       </w:t>
      </w:r>
      <w:r>
        <w:rPr>
          <w:rStyle w:val="CommentTok"/>
        </w:rPr>
        <w:t xml:space="preserve"># 作用于比特的 XY 控制线</w:t>
      </w:r>
      <w:r>
        <w:br/>
      </w:r>
      <w:r>
        <w:rPr>
          <w:rStyle w:val="NormalTok"/>
        </w:rPr>
        <w:t xml:space="preserve">              waveform</w:t>
      </w:r>
      <w:r>
        <w:rPr>
          <w:rStyle w:val="OperatorTok"/>
        </w:rPr>
        <w:t xml:space="preserve">=</w:t>
      </w:r>
      <w:r>
        <w:rPr>
          <w:rStyle w:val="StringTok"/>
        </w:rPr>
        <w:t xml:space="preserve">'square'</w:t>
      </w:r>
      <w:r>
        <w:rPr>
          <w:rStyle w:val="NormalTok"/>
        </w:rPr>
        <w:t xml:space="preserve">,      </w:t>
      </w:r>
      <w:r>
        <w:rPr>
          <w:rStyle w:val="CommentTok"/>
        </w:rPr>
        <w:t xml:space="preserve"># 使用方波以提供持续的驱动</w:t>
      </w:r>
      <w:r>
        <w:br/>
      </w:r>
      <w:r>
        <w:rPr>
          <w:rStyle w:val="NormalTok"/>
        </w:rPr>
        <w:t xml:space="preserve">              length</w:t>
      </w:r>
      <w:r>
        <w:rPr>
          <w:rStyle w:val="OperatorTok"/>
        </w:rPr>
        <w:t xml:space="preserve">=</w:t>
      </w:r>
      <w:r>
        <w:rPr>
          <w:rStyle w:val="FloatTok"/>
        </w:rPr>
        <w:t xml:space="preserve">1000e-9</w:t>
      </w:r>
      <w:r>
        <w:rPr>
          <w:rStyle w:val="NormalTok"/>
        </w:rPr>
        <w:t xml:space="preserve">,         </w:t>
      </w:r>
      <w:r>
        <w:rPr>
          <w:rStyle w:val="CommentTok"/>
        </w:rPr>
        <w:t xml:space="preserve"># 驱动时长</w:t>
      </w:r>
      <w:r>
        <w:br/>
      </w:r>
      <w:r>
        <w:rPr>
          <w:rStyle w:val="NormalTok"/>
        </w:rPr>
        <w:t xml:space="preserve">              frequency</w:t>
      </w:r>
      <w:r>
        <w:rPr>
          <w:rStyle w:val="OperatorTok"/>
        </w:rPr>
        <w:t xml:space="preserve">=</w:t>
      </w:r>
      <w:r>
        <w:rPr>
          <w:rStyle w:val="NormalTok"/>
        </w:rPr>
        <w:t xml:space="preserve">var(</w:t>
      </w:r>
      <w:r>
        <w:rPr>
          <w:rStyle w:val="StringTok"/>
        </w:rPr>
        <w:t xml:space="preserve">'qubit_freq'</w:t>
      </w:r>
      <w:r>
        <w:rPr>
          <w:rStyle w:val="NormalTok"/>
        </w:rPr>
        <w:t xml:space="preserve">), </w:t>
      </w:r>
      <w:r>
        <w:rPr>
          <w:rStyle w:val="CommentTok"/>
        </w:rPr>
        <w:t xml:space="preserve"># 此频率将被扫描</w:t>
      </w:r>
      <w:r>
        <w:br/>
      </w:r>
      <w:r>
        <w:rPr>
          <w:rStyle w:val="NormalTok"/>
        </w:rPr>
        <w:t xml:space="preserve">              amplitude</w:t>
      </w:r>
      <w:r>
        <w:rPr>
          <w:rStyle w:val="OperatorTok"/>
        </w:rPr>
        <w:t xml:space="preserve">=</w:t>
      </w:r>
      <w:r>
        <w:rPr>
          <w:rStyle w:val="FloatTok"/>
        </w:rPr>
        <w:t xml:space="preserve">0.2</w:t>
      </w:r>
      <w:r>
        <w:rPr>
          <w:rStyle w:val="NormalTok"/>
        </w:rPr>
        <w:t xml:space="preserve">),         </w:t>
      </w:r>
      <w:r>
        <w:rPr>
          <w:rStyle w:val="CommentTok"/>
        </w:rPr>
        <w:t xml:space="preserve"># 驱动幅度不宜过大，避免过饱和</w:t>
      </w:r>
      <w:r>
        <w:br/>
      </w:r>
      <w:r>
        <w:br/>
      </w:r>
      <w:r>
        <w:rPr>
          <w:rStyle w:val="NormalTok"/>
        </w:rPr>
        <w:t xml:space="preserve">        </w:t>
      </w:r>
      <w:r>
        <w:rPr>
          <w:rStyle w:val="CommentTok"/>
        </w:rPr>
        <w:t xml:space="preserve"># 读出探测脉冲 (Probe)</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t>
      </w:r>
      <w:r>
        <w:rPr>
          <w:rStyle w:val="CommentTok"/>
        </w:rPr>
        <w:t xml:space="preserve"># 作用于读出谐zhèn器</w:t>
      </w:r>
      <w:r>
        <w:br/>
      </w:r>
      <w:r>
        <w:rPr>
          <w:rStyle w:val="NormalTok"/>
        </w:rPr>
        <w:t xml:space="preserve">              waveform</w:t>
      </w:r>
      <w:r>
        <w:rPr>
          <w:rStyle w:val="OperatorTok"/>
        </w:rPr>
        <w:t xml:space="preserve">=</w:t>
      </w:r>
      <w:r>
        <w:rPr>
          <w:rStyle w:val="StringTok"/>
        </w:rPr>
        <w:t xml:space="preserve">'square'</w:t>
      </w:r>
      <w:r>
        <w:rPr>
          <w:rStyle w:val="NormalTok"/>
        </w:rPr>
        <w:t xml:space="preserve">,      </w:t>
      </w:r>
      <w:r>
        <w:rPr>
          <w:rStyle w:val="CommentTok"/>
        </w:rPr>
        <w:t xml:space="preserve"># 探测脉冲也持续作用</w:t>
      </w:r>
      <w:r>
        <w:br/>
      </w:r>
      <w:r>
        <w:rPr>
          <w:rStyle w:val="NormalTok"/>
        </w:rPr>
        <w:t xml:space="preserve">              length</w:t>
      </w:r>
      <w:r>
        <w:rPr>
          <w:rStyle w:val="OperatorTok"/>
        </w:rPr>
        <w:t xml:space="preserve">=</w:t>
      </w:r>
      <w:r>
        <w:rPr>
          <w:rStyle w:val="FloatTok"/>
        </w:rPr>
        <w:t xml:space="preserve">1000e-9</w:t>
      </w:r>
      <w:r>
        <w:rPr>
          <w:rStyle w:val="NormalTok"/>
        </w:rPr>
        <w:t xml:space="preserve">,</w:t>
      </w:r>
      <w:r>
        <w:br/>
      </w:r>
      <w:r>
        <w:rPr>
          <w:rStyle w:val="NormalTok"/>
        </w:rPr>
        <w:t xml:space="preserve">              frequency</w:t>
      </w:r>
      <w:r>
        <w:rPr>
          <w:rStyle w:val="OperatorTok"/>
        </w:rPr>
        <w:t xml:space="preserve">=</w:t>
      </w:r>
      <w:r>
        <w:rPr>
          <w:rStyle w:val="NormalTok"/>
        </w:rPr>
        <w:t xml:space="preserve">f_r,          </w:t>
      </w:r>
      <w:r>
        <w:rPr>
          <w:rStyle w:val="CommentTok"/>
        </w:rPr>
        <w:t xml:space="preserve"># 频率固定为谐振器频率</w:t>
      </w:r>
      <w:r>
        <w:br/>
      </w:r>
      <w:r>
        <w:rPr>
          <w:rStyle w:val="NormalTok"/>
        </w:rPr>
        <w:t xml:space="preserve">              amplitude</w:t>
      </w:r>
      <w:r>
        <w:rPr>
          <w:rStyle w:val="OperatorTok"/>
        </w:rPr>
        <w:t xml:space="preserve">=</w:t>
      </w:r>
      <w:r>
        <w:rPr>
          <w:rStyle w:val="FloatTok"/>
        </w:rPr>
        <w:t xml:space="preserve">0.1</w:t>
      </w:r>
      <w:r>
        <w:rPr>
          <w:rStyle w:val="NormalTok"/>
        </w:rPr>
        <w:t xml:space="preserve">)</w:t>
      </w:r>
      <w:r>
        <w:br/>
      </w:r>
      <w:r>
        <w:rPr>
          <w:rStyle w:val="NormalTok"/>
        </w:rPr>
        <w:t xml:space="preserve">    ]),</w:t>
      </w:r>
      <w:r>
        <w:br/>
      </w:r>
      <w:r>
        <w:br/>
      </w:r>
      <w:r>
        <w:rPr>
          <w:rStyle w:val="NormalTok"/>
        </w:rPr>
        <w:t xml:space="preserve">    </w:t>
      </w:r>
      <w:r>
        <w:rPr>
          <w:rStyle w:val="CommentTok"/>
        </w:rPr>
        <w:t xml:space="preserve"># 紧随其后触发测量</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1000e-9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扫描比特驱动频率，例如从 4.0 GHz 到 4.5 GHz</w:t>
      </w:r>
      <w:r>
        <w:br/>
      </w:r>
      <w:r>
        <w:rPr>
          <w:rStyle w:val="NormalTok"/>
        </w:rPr>
        <w:t xml:space="preserve">qubit_freq_sweep </w:t>
      </w:r>
      <w:r>
        <w:rPr>
          <w:rStyle w:val="OperatorTok"/>
        </w:rPr>
        <w:t xml:space="preserve">=</w:t>
      </w:r>
      <w:r>
        <w:rPr>
          <w:rStyle w:val="NormalTok"/>
        </w:rPr>
        <w:t xml:space="preserve"> np.linspace(</w:t>
      </w:r>
      <w:r>
        <w:rPr>
          <w:rStyle w:val="FloatTok"/>
        </w:rPr>
        <w:t xml:space="preserve">4.0e9</w:t>
      </w:r>
      <w:r>
        <w:rPr>
          <w:rStyle w:val="NormalTok"/>
        </w:rPr>
        <w:t xml:space="preserve">, </w:t>
      </w:r>
      <w:r>
        <w:rPr>
          <w:rStyle w:val="FloatTok"/>
        </w:rPr>
        <w:t xml:space="preserve">4.5e9</w:t>
      </w:r>
      <w:r>
        <w:rPr>
          <w:rStyle w:val="NormalTok"/>
        </w:rPr>
        <w:t xml:space="preserve">, </w:t>
      </w:r>
      <w:r>
        <w:rPr>
          <w:rStyle w:val="DecValTok"/>
        </w:rPr>
        <w:t xml:space="preserve">101</w:t>
      </w:r>
      <w:r>
        <w:rPr>
          <w:rStyle w:val="NormalTok"/>
        </w:rPr>
        <w:t xml:space="preserve">)</w:t>
      </w:r>
      <w:r>
        <w:br/>
      </w:r>
      <w:r>
        <w:br/>
      </w:r>
      <w:r>
        <w:rPr>
          <w:rStyle w:val="CommentTok"/>
        </w:rPr>
        <w:t xml:space="preserve"># 3. 执行扫描</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ac_stark_seq,</w:t>
      </w:r>
      <w:r>
        <w:br/>
      </w:r>
      <w:r>
        <w:rPr>
          <w:rStyle w:val="NormalTok"/>
        </w:rPr>
        <w:t xml:space="preserve">    sweep_vars</w:t>
      </w:r>
      <w:r>
        <w:rPr>
          <w:rStyle w:val="OperatorTok"/>
        </w:rPr>
        <w:t xml:space="preserve">=</w:t>
      </w:r>
      <w:r>
        <w:rPr>
          <w:rStyle w:val="NormalTok"/>
        </w:rPr>
        <w:t xml:space="preserve">{</w:t>
      </w:r>
      <w:r>
        <w:rPr>
          <w:rStyle w:val="StringTok"/>
        </w:rPr>
        <w:t xml:space="preserve">'qubit_freq'</w:t>
      </w:r>
      <w:r>
        <w:rPr>
          <w:rStyle w:val="NormalTok"/>
        </w:rPr>
        <w:t xml:space="preserve">: qubit_freq_sweep}</w:t>
      </w:r>
      <w:r>
        <w:br/>
      </w:r>
      <w:r>
        <w:rPr>
          <w:rStyle w:val="NormalTok"/>
        </w:rPr>
        <w:t xml:space="preserve">)</w:t>
      </w:r>
      <w:r>
        <w:br/>
      </w:r>
      <w:r>
        <w:br/>
      </w:r>
      <w:r>
        <w:rPr>
          <w:rStyle w:val="CommentTok"/>
        </w:rPr>
        <w:t xml:space="preserve"># 4. 数据分析</w:t>
      </w:r>
      <w:r>
        <w:br/>
      </w:r>
      <w:r>
        <w:rPr>
          <w:rStyle w:val="CommentTok"/>
        </w:rPr>
        <w:t xml:space="preserve"># 绘制谐振器的响应（振幅或相位） vs. 比特驱动频率</w:t>
      </w:r>
      <w:r>
        <w:br/>
      </w:r>
      <w:r>
        <w:rPr>
          <w:rStyle w:val="NormalTok"/>
        </w:rPr>
        <w:t xml:space="preserve">amplitude </w:t>
      </w:r>
      <w:r>
        <w:rPr>
          <w:rStyle w:val="OperatorTok"/>
        </w:rPr>
        <w:t xml:space="preserve">=</w:t>
      </w:r>
      <w:r>
        <w:rPr>
          <w:rStyle w:val="NormalTok"/>
        </w:rPr>
        <w:t xml:space="preserve"> np.</w:t>
      </w:r>
      <w:r>
        <w:rPr>
          <w:rStyle w:val="BuiltInTok"/>
        </w:rPr>
        <w:t xml:space="preserve">abs</w:t>
      </w:r>
      <w:r>
        <w:rPr>
          <w:rStyle w:val="NormalTok"/>
        </w:rPr>
        <w:t xml:space="preserve">(scan_results)</w:t>
      </w:r>
      <w:r>
        <w:br/>
      </w:r>
      <w:r>
        <w:rPr>
          <w:rStyle w:val="NormalTok"/>
        </w:rPr>
        <w:t xml:space="preserve">phase </w:t>
      </w:r>
      <w:r>
        <w:rPr>
          <w:rStyle w:val="OperatorTok"/>
        </w:rPr>
        <w:t xml:space="preserve">=</w:t>
      </w:r>
      <w:r>
        <w:rPr>
          <w:rStyle w:val="NormalTok"/>
        </w:rPr>
        <w:t xml:space="preserve"> np.angle(scan_results, deg</w:t>
      </w:r>
      <w:r>
        <w:rPr>
          <w:rStyle w:val="OperatorTok"/>
        </w:rPr>
        <w:t xml:space="preserve">=</w:t>
      </w:r>
      <w:r>
        <w:rPr>
          <w:rStyle w:val="VariableTok"/>
        </w:rPr>
        <w:t xml:space="preserve">True</w:t>
      </w:r>
      <w:r>
        <w:rPr>
          <w:rStyle w:val="NormalTok"/>
        </w:rPr>
        <w:t xml:space="preserve">)</w:t>
      </w:r>
      <w:r>
        <w:br/>
      </w:r>
      <w:r>
        <w:br/>
      </w:r>
      <w:r>
        <w:rPr>
          <w:rStyle w:val="CommentTok"/>
        </w:rPr>
        <w:t xml:space="preserve"># (此处省略绘图代码)</w:t>
      </w:r>
      <w:r>
        <w:br/>
      </w:r>
      <w:r>
        <w:rPr>
          <w:rStyle w:val="CommentTok"/>
        </w:rPr>
        <w:t xml:space="preserve"># 分析 phase vs. qubit_freq_sweep 曲线中的频移特征</w:t>
      </w:r>
      <w:r>
        <w:br/>
      </w:r>
      <w:r>
        <w:rPr>
          <w:rStyle w:val="CommentTok"/>
        </w:rPr>
        <w:t xml:space="preserve"># 其中心点就是 f_q 的一个很好的近似值</w:t>
      </w:r>
      <w:r>
        <w:br/>
      </w:r>
      <w:r>
        <w:br/>
      </w:r>
      <w:r>
        <w:rPr>
          <w:rStyle w:val="BuiltInTok"/>
        </w:rPr>
        <w:t xml:space="preserve">print</w:t>
      </w:r>
      <w:r>
        <w:rPr>
          <w:rStyle w:val="NormalTok"/>
        </w:rPr>
        <w:t xml:space="preserve">(</w:t>
      </w:r>
      <w:r>
        <w:rPr>
          <w:rStyle w:val="StringTok"/>
        </w:rPr>
        <w:t xml:space="preserve">"AC Stark shift 实验完成。"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09"/>
        </w:numPr>
      </w:pPr>
      <w:r>
        <w:rPr>
          <w:rStyle w:val="VerbatimChar"/>
        </w:rPr>
        <w:t xml:space="preserve">f_r = 6.05e9</w:t>
      </w:r>
      <w:r>
        <w:t xml:space="preserve">: </w:t>
      </w:r>
      <w:r>
        <w:rPr>
          <w:rFonts w:hint="eastAsia"/>
        </w:rPr>
        <w:t xml:space="preserve">我们首先需要一个准确的谐振器频率值，这是上一步实验（谐振器谱）的输出。</w:t>
      </w:r>
    </w:p>
    <w:p>
      <w:pPr>
        <w:pStyle w:val="Compact"/>
        <w:numPr>
          <w:ilvl w:val="0"/>
          <w:numId w:val="1009"/>
        </w:numPr>
      </w:pPr>
      <w:r>
        <w:rPr>
          <w:rStyle w:val="VerbatimChar"/>
        </w:rPr>
        <w:t xml:space="preserve">BLOCK([...])</w:t>
      </w:r>
      <w:r>
        <w:t xml:space="preserve">: </w:t>
      </w:r>
      <w:r>
        <w:rPr>
          <w:rFonts w:hint="eastAsia"/>
        </w:rPr>
        <w:t xml:space="preserve">这是实现双音谱的关键。</w:t>
      </w:r>
      <w:r>
        <w:rPr>
          <w:rStyle w:val="VerbatimChar"/>
        </w:rPr>
        <w:t xml:space="preserve">BLOCK</w:t>
      </w:r>
      <w:r>
        <w:t xml:space="preserve"> </w:t>
      </w:r>
      <w:r>
        <w:rPr>
          <w:rFonts w:hint="eastAsia"/>
        </w:rPr>
        <w:t xml:space="preserve">内的所有</w:t>
      </w:r>
      <w:r>
        <w:t xml:space="preserve"> </w:t>
      </w:r>
      <w:r>
        <w:rPr>
          <w:rStyle w:val="VerbatimChar"/>
        </w:rPr>
        <w:t xml:space="preserve">PULSE</w:t>
      </w:r>
      <w:r>
        <w:t xml:space="preserve"> </w:t>
      </w:r>
      <w:r>
        <w:rPr>
          <w:rFonts w:hint="eastAsia"/>
        </w:rPr>
        <w:t xml:space="preserve">指令会</w:t>
      </w:r>
      <w:r>
        <w:rPr>
          <w:rFonts w:hint="eastAsia"/>
          <w:b/>
          <w:bCs/>
        </w:rPr>
        <w:t xml:space="preserve">同时开始</w:t>
      </w:r>
      <w:r>
        <w:rPr>
          <w:rFonts w:hint="eastAsia"/>
        </w:rPr>
        <w:t xml:space="preserve">执行。这确保了在施加探测脉冲的整个过程中，比特也一直受到驱动脉冲的作用。</w:t>
      </w:r>
    </w:p>
    <w:p>
      <w:pPr>
        <w:pStyle w:val="Compact"/>
        <w:numPr>
          <w:ilvl w:val="0"/>
          <w:numId w:val="1009"/>
        </w:numPr>
      </w:pPr>
      <w:r>
        <w:rPr>
          <w:b/>
          <w:bCs/>
        </w:rPr>
        <w:t xml:space="preserve">Pump Pulse</w:t>
      </w:r>
      <w:r>
        <w:t xml:space="preserve">:</w:t>
      </w:r>
      <w:r>
        <w:t xml:space="preserve"> </w:t>
      </w:r>
      <w:r>
        <w:rPr>
          <w:rStyle w:val="VerbatimChar"/>
        </w:rPr>
        <w:t xml:space="preserve">PULSE(channel='Qubit_XY', ...)</w:t>
      </w:r>
      <w:r>
        <w:t xml:space="preserve"> </w:t>
      </w:r>
      <w:r>
        <w:rPr>
          <w:rFonts w:hint="eastAsia"/>
        </w:rPr>
        <w:t xml:space="preserve">是驱动脉冲。它的频率</w:t>
      </w:r>
      <w:r>
        <w:t xml:space="preserve"> </w:t>
      </w:r>
      <w:r>
        <w:rPr>
          <w:rStyle w:val="VerbatimChar"/>
        </w:rPr>
        <w:t xml:space="preserve">qubit_freq</w:t>
      </w:r>
      <w:r>
        <w:t xml:space="preserve"> </w:t>
      </w:r>
      <w:r>
        <w:rPr>
          <w:rFonts w:hint="eastAsia"/>
        </w:rPr>
        <w:t xml:space="preserve">是变量，将在扫描中被改变。</w:t>
      </w:r>
    </w:p>
    <w:p>
      <w:pPr>
        <w:pStyle w:val="Compact"/>
        <w:numPr>
          <w:ilvl w:val="0"/>
          <w:numId w:val="1009"/>
        </w:numPr>
      </w:pPr>
      <w:r>
        <w:rPr>
          <w:b/>
          <w:bCs/>
        </w:rPr>
        <w:t xml:space="preserve">Probe Pulse</w:t>
      </w:r>
      <w:r>
        <w:t xml:space="preserve">:</w:t>
      </w:r>
      <w:r>
        <w:t xml:space="preserve"> </w:t>
      </w:r>
      <w:r>
        <w:rPr>
          <w:rStyle w:val="VerbatimChar"/>
        </w:rPr>
        <w:t xml:space="preserve">PULSE(channel='Readout_Drive', ...)</w:t>
      </w:r>
      <w:r>
        <w:t xml:space="preserve"> </w:t>
      </w:r>
      <w:r>
        <w:rPr>
          <w:rFonts w:hint="eastAsia"/>
        </w:rPr>
        <w:t xml:space="preserve">是探测脉冲。它的频率被</w:t>
      </w:r>
      <w:r>
        <w:rPr>
          <w:rFonts w:hint="eastAsia"/>
          <w:b/>
          <w:bCs/>
        </w:rPr>
        <w:t xml:space="preserve">固定</w:t>
      </w:r>
      <w:r>
        <w:rPr>
          <w:rFonts w:hint="eastAsia"/>
        </w:rPr>
        <w:t xml:space="preserve">为</w:t>
      </w:r>
      <w:r>
        <w:t xml:space="preserve"> </w:t>
      </w:r>
      <w:r>
        <w:rPr>
          <w:rStyle w:val="VerbatimChar"/>
        </w:rPr>
        <w:t xml:space="preserve">f_r</w:t>
      </w:r>
      <w:r>
        <w:t xml:space="preserve">。</w:t>
      </w:r>
    </w:p>
    <w:p>
      <w:pPr>
        <w:pStyle w:val="Compact"/>
        <w:numPr>
          <w:ilvl w:val="0"/>
          <w:numId w:val="1009"/>
        </w:numPr>
      </w:pPr>
      <w:r>
        <w:rPr>
          <w:rStyle w:val="VerbatimChar"/>
        </w:rPr>
        <w:t xml:space="preserve">qclab_sweep</w:t>
      </w:r>
      <w:r>
        <w:t xml:space="preserve">: </w:t>
      </w:r>
      <w:r>
        <w:rPr>
          <w:rFonts w:hint="eastAsia"/>
        </w:rPr>
        <w:t xml:space="preserve">与上一个实验类似，该函数负责迭代</w:t>
      </w:r>
      <w:r>
        <w:t xml:space="preserve"> </w:t>
      </w:r>
      <w:r>
        <w:rPr>
          <w:rStyle w:val="VerbatimChar"/>
        </w:rPr>
        <w:t xml:space="preserve">qubit_freq_sweep</w:t>
      </w:r>
      <w:r>
        <w:t xml:space="preserve"> </w:t>
      </w:r>
      <w:r>
        <w:rPr>
          <w:rFonts w:hint="eastAsia"/>
        </w:rPr>
        <w:t xml:space="preserve">中的每一个值，执行脉冲序列，并记录结果。</w:t>
      </w:r>
    </w:p>
    <w:p>
      <w:pPr>
        <w:pStyle w:val="Compact"/>
        <w:numPr>
          <w:ilvl w:val="0"/>
          <w:numId w:val="1009"/>
        </w:numPr>
      </w:pPr>
      <w:r>
        <w:rPr>
          <w:rFonts w:hint="eastAsia"/>
          <w:b/>
          <w:bCs/>
        </w:rPr>
        <w:t xml:space="preserve">数据分析</w:t>
      </w:r>
      <w:r>
        <w:t xml:space="preserve">: </w:t>
      </w:r>
      <w:r>
        <w:rPr>
          <w:rFonts w:hint="eastAsia"/>
        </w:rPr>
        <w:t xml:space="preserve">实验完成后，我们主要关心的是相位的变化。在</w:t>
      </w:r>
      <w:r>
        <w:t xml:space="preserve"> </w:t>
      </w:r>
      <w:r>
        <w:rPr>
          <w:rStyle w:val="VerbatimChar"/>
        </w:rPr>
        <w:t xml:space="preserve">f_drive ≈ f_q</w:t>
      </w:r>
      <w:r>
        <w:t xml:space="preserve"> </w:t>
      </w:r>
      <w:r>
        <w:rPr>
          <w:rFonts w:hint="eastAsia"/>
        </w:rPr>
        <w:t xml:space="preserve">的地方，相位会有一个类似色散的过零点，通过定位这个特征的中心，我们就能得到</w:t>
      </w:r>
      <w:r>
        <w:t xml:space="preserve"> </w:t>
      </w:r>
      <w:r>
        <w:rPr>
          <w:rStyle w:val="VerbatimChar"/>
        </w:rPr>
        <w:t xml:space="preserve">f_q</w:t>
      </w:r>
      <w:r>
        <w:t xml:space="preserve"> </w:t>
      </w:r>
      <w:r>
        <w:rPr>
          <w:rFonts w:hint="eastAsia"/>
        </w:rPr>
        <w:t xml:space="preserve">的一个很好的估计值。</w:t>
      </w:r>
    </w:p>
    <w:bookmarkEnd w:id="19"/>
    <w:bookmarkStart w:id="20" w:name="比特谱-qubit-spectroscopy"/>
    <w:p>
      <w:pPr>
        <w:pStyle w:val="Heading3"/>
      </w:pPr>
      <w:r>
        <w:t xml:space="preserve">3.3 </w:t>
      </w:r>
      <w:r>
        <w:rPr>
          <w:rFonts w:hint="eastAsia"/>
        </w:rPr>
        <w:t xml:space="preserve">比特谱</w:t>
      </w:r>
      <w:r>
        <w:t xml:space="preserve"> (Qubit Spectroscopy)</w:t>
      </w:r>
    </w:p>
    <w:p>
      <w:pPr>
        <w:pStyle w:val="FirstParagraph"/>
      </w:pPr>
      <w:r>
        <w:rPr>
          <w:b/>
          <w:bCs/>
        </w:rPr>
        <w:t xml:space="preserve">1. </w:t>
      </w:r>
      <w:r>
        <w:rPr>
          <w:rFonts w:hint="eastAsia"/>
          <w:b/>
          <w:bCs/>
        </w:rPr>
        <w:t xml:space="preserve">物理原理与目的</w:t>
      </w:r>
    </w:p>
    <w:p>
      <w:pPr>
        <w:pStyle w:val="BodyText"/>
      </w:pPr>
      <w:r>
        <w:rPr>
          <w:rFonts w:hint="eastAsia"/>
        </w:rPr>
        <w:t xml:space="preserve">比特谱实验与交流斯塔克频移非常相似，都是一种双音谱技术。但它的目的更为直接：</w:t>
      </w:r>
      <w:r>
        <w:rPr>
          <w:rFonts w:hint="eastAsia"/>
          <w:b/>
          <w:bCs/>
        </w:rPr>
        <w:t xml:space="preserve">精确测量量子比特的跃迁频率</w:t>
      </w:r>
      <w:r>
        <w:rPr>
          <w:b/>
          <w:bCs/>
        </w:rPr>
        <w:t xml:space="preserve"> </w:t>
      </w:r>
      <w:r>
        <w:rPr>
          <w:rStyle w:val="VerbatimChar"/>
          <w:b/>
          <w:bCs/>
        </w:rPr>
        <w:t xml:space="preserve">f_q</w:t>
      </w:r>
      <w:r>
        <w:t xml:space="preserve">。</w:t>
      </w:r>
    </w:p>
    <w:p>
      <w:pPr>
        <w:pStyle w:val="BodyText"/>
      </w:pPr>
      <w:r>
        <w:rPr>
          <w:rFonts w:hint="eastAsia"/>
          <w:b/>
          <w:bCs/>
        </w:rPr>
        <w:t xml:space="preserve">与</w:t>
      </w:r>
      <w:r>
        <w:rPr>
          <w:b/>
          <w:bCs/>
        </w:rPr>
        <w:t xml:space="preserve"> AC Stark Shift </w:t>
      </w:r>
      <w:r>
        <w:rPr>
          <w:rFonts w:hint="eastAsia"/>
          <w:b/>
          <w:bCs/>
        </w:rPr>
        <w:t xml:space="preserve">的区别：</w:t>
      </w:r>
    </w:p>
    <w:p>
      <w:pPr>
        <w:pStyle w:val="Compact"/>
        <w:numPr>
          <w:ilvl w:val="0"/>
          <w:numId w:val="1010"/>
        </w:numPr>
      </w:pPr>
      <w:r>
        <w:rPr>
          <w:rFonts w:hint="eastAsia"/>
          <w:b/>
          <w:bCs/>
        </w:rPr>
        <w:t xml:space="preserve">驱动功率：</w:t>
      </w:r>
      <w:r>
        <w:t xml:space="preserve"> </w:t>
      </w:r>
      <w:r>
        <w:rPr>
          <w:rFonts w:hint="eastAsia"/>
        </w:rPr>
        <w:t xml:space="preserve">比特谱通常使用</w:t>
      </w:r>
      <w:r>
        <w:rPr>
          <w:rFonts w:hint="eastAsia"/>
          <w:b/>
          <w:bCs/>
        </w:rPr>
        <w:t xml:space="preserve">更低</w:t>
      </w:r>
      <w:r>
        <w:rPr>
          <w:rFonts w:hint="eastAsia"/>
        </w:rPr>
        <w:t xml:space="preserve">的驱动功率（Pump）。在</w:t>
      </w:r>
      <w:r>
        <w:t xml:space="preserve"> AC Stark Shift </w:t>
      </w:r>
      <w:r>
        <w:rPr>
          <w:rFonts w:hint="eastAsia"/>
        </w:rPr>
        <w:t xml:space="preserve">中，我们使用强驱动来“移动”谐振器频率；而在比特谱中，我们只想在驱动频率与比特跃迁频率共振时，刚好能激发它从</w:t>
      </w:r>
      <w:r>
        <w:t xml:space="preserve"> </w:t>
      </w:r>
      <w:r>
        <w:rPr>
          <w:rStyle w:val="VerbatimChar"/>
        </w:rPr>
        <w:t xml:space="preserve">|0⟩</w:t>
      </w:r>
      <w:r>
        <w:t xml:space="preserve"> </w:t>
      </w:r>
      <w:r>
        <w:rPr>
          <w:rFonts w:hint="eastAsia"/>
        </w:rPr>
        <w:t xml:space="preserve">态跃迁到</w:t>
      </w:r>
      <w:r>
        <w:t xml:space="preserve"> </w:t>
      </w:r>
      <w:r>
        <w:rPr>
          <w:rStyle w:val="VerbatimChar"/>
        </w:rPr>
        <w:t xml:space="preserve">|1⟩</w:t>
      </w:r>
      <w:r>
        <w:t xml:space="preserve"> </w:t>
      </w:r>
      <w:r>
        <w:rPr>
          <w:rFonts w:hint="eastAsia"/>
        </w:rPr>
        <w:t xml:space="preserve">态即可，避免过强的功率导致斯塔克频移本身或能级展宽，从而影响测量精度。</w:t>
      </w:r>
    </w:p>
    <w:p>
      <w:pPr>
        <w:pStyle w:val="Compact"/>
        <w:numPr>
          <w:ilvl w:val="0"/>
          <w:numId w:val="1010"/>
        </w:numPr>
      </w:pPr>
      <w:r>
        <w:rPr>
          <w:rFonts w:hint="eastAsia"/>
          <w:b/>
          <w:bCs/>
        </w:rPr>
        <w:t xml:space="preserve">测量方式：</w:t>
      </w:r>
      <w:r>
        <w:t xml:space="preserve"> </w:t>
      </w:r>
      <w:r>
        <w:rPr>
          <w:rFonts w:hint="eastAsia"/>
        </w:rPr>
        <w:t xml:space="preserve">比特谱的测量方式更接近于一次真正的“状态读出”。我们先施加一个较短的驱动脉冲（Pump），然后立刻用一个读出脉冲（Probe）去测量比特的状态。如果驱动脉冲的频率</w:t>
      </w:r>
      <w:r>
        <w:t xml:space="preserve"> </w:t>
      </w:r>
      <w:r>
        <w:rPr>
          <w:rStyle w:val="VerbatimChar"/>
        </w:rPr>
        <w:t xml:space="preserve">f_drive</w:t>
      </w:r>
      <w:r>
        <w:t xml:space="preserve"> </w:t>
      </w:r>
      <w:r>
        <w:rPr>
          <w:rFonts w:hint="eastAsia"/>
        </w:rPr>
        <w:t xml:space="preserve">正好是</w:t>
      </w:r>
      <w:r>
        <w:t xml:space="preserve"> </w:t>
      </w:r>
      <w:r>
        <w:rPr>
          <w:rStyle w:val="VerbatimChar"/>
        </w:rPr>
        <w:t xml:space="preserve">f_q</w:t>
      </w:r>
      <w:r>
        <w:rPr>
          <w:rFonts w:hint="eastAsia"/>
        </w:rPr>
        <w:t xml:space="preserve">，比特就会被翻转到</w:t>
      </w:r>
      <w:r>
        <w:t xml:space="preserve"> </w:t>
      </w:r>
      <w:r>
        <w:rPr>
          <w:rStyle w:val="VerbatimChar"/>
        </w:rPr>
        <w:t xml:space="preserve">|1⟩</w:t>
      </w:r>
      <w:r>
        <w:t xml:space="preserve"> </w:t>
      </w:r>
      <w:r>
        <w:rPr>
          <w:rFonts w:hint="eastAsia"/>
        </w:rPr>
        <w:t xml:space="preserve">态。由于色散耦合，处于</w:t>
      </w:r>
      <w:r>
        <w:t xml:space="preserve"> </w:t>
      </w:r>
      <w:r>
        <w:rPr>
          <w:rStyle w:val="VerbatimChar"/>
        </w:rPr>
        <w:t xml:space="preserve">|1⟩</w:t>
      </w:r>
      <w:r>
        <w:t xml:space="preserve"> </w:t>
      </w:r>
      <w:r>
        <w:rPr>
          <w:rFonts w:hint="eastAsia"/>
        </w:rPr>
        <w:t xml:space="preserve">态的比特会导致谐振器频率有一个微小的偏移</w:t>
      </w:r>
      <w:r>
        <w:t xml:space="preserve"> </w:t>
      </w:r>
      <w:r>
        <w:rPr>
          <w:rStyle w:val="VerbatimChar"/>
        </w:rPr>
        <w:t xml:space="preserve">δ</w:t>
      </w:r>
      <w:r>
        <w:rPr>
          <w:rFonts w:hint="eastAsia"/>
        </w:rPr>
        <w:t xml:space="preserve">。因此，读出脉冲返回的信号振幅和相位会与比特处于</w:t>
      </w:r>
      <w:r>
        <w:t xml:space="preserve"> </w:t>
      </w:r>
      <w:r>
        <w:rPr>
          <w:rStyle w:val="VerbatimChar"/>
        </w:rPr>
        <w:t xml:space="preserve">|0⟩</w:t>
      </w:r>
      <w:r>
        <w:t xml:space="preserve"> </w:t>
      </w:r>
      <w:r>
        <w:rPr>
          <w:rFonts w:hint="eastAsia"/>
        </w:rPr>
        <w:t xml:space="preserve">态时不同。</w:t>
      </w:r>
    </w:p>
    <w:p>
      <w:pPr>
        <w:pStyle w:val="FirstParagraph"/>
      </w:pPr>
      <w:r>
        <w:rPr>
          <w:rFonts w:hint="eastAsia"/>
        </w:rPr>
        <w:t xml:space="preserve">通过扫描驱动脉冲的频率</w:t>
      </w:r>
      <w:r>
        <w:t xml:space="preserve"> </w:t>
      </w:r>
      <w:r>
        <w:rPr>
          <w:rStyle w:val="VerbatimChar"/>
        </w:rPr>
        <w:t xml:space="preserve">f_drive</w:t>
      </w:r>
      <w:r>
        <w:rPr>
          <w:rFonts w:hint="eastAsia"/>
        </w:rPr>
        <w:t xml:space="preserve">，并记录每次读出的结果，我们就能在</w:t>
      </w:r>
      <w:r>
        <w:t xml:space="preserve"> </w:t>
      </w:r>
      <w:r>
        <w:rPr>
          <w:rStyle w:val="VerbatimChar"/>
        </w:rPr>
        <w:t xml:space="preserve">f_drive = f_q</w:t>
      </w:r>
      <w:r>
        <w:t xml:space="preserve"> </w:t>
      </w:r>
      <w:r>
        <w:rPr>
          <w:rFonts w:hint="eastAsia"/>
        </w:rPr>
        <w:t xml:space="preserve">的位置看到一个响应峰或谷，从而精确地确定比特频率。</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BodyText"/>
      </w:pPr>
      <w:r>
        <w:rPr>
          <w:rStyle w:val="VerbatimChar"/>
        </w:rPr>
        <w:t xml:space="preserve">qlisp</w:t>
      </w:r>
      <w:r>
        <w:t xml:space="preserve"> </w:t>
      </w:r>
      <w:r>
        <w:rPr>
          <w:rFonts w:hint="eastAsia"/>
        </w:rPr>
        <w:t xml:space="preserve">序列的结构从“并行”变为了“串行”：先驱动，后读出。</w:t>
      </w:r>
    </w:p>
    <w:p>
      <w:pPr>
        <w:pStyle w:val="SourceCode"/>
      </w:pPr>
      <w:r>
        <w:rPr>
          <w:rStyle w:val="CommentTok"/>
        </w:rPr>
        <w:t xml:space="preserve"># qubit_spectroscopy.py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前提：已知 f_r 和 f_q 的大致范围</w:t>
      </w:r>
      <w:r>
        <w:br/>
      </w:r>
      <w:r>
        <w:rPr>
          <w:rStyle w:val="NormalTok"/>
        </w:rPr>
        <w:t xml:space="preserve">f_r </w:t>
      </w:r>
      <w:r>
        <w:rPr>
          <w:rStyle w:val="OperatorTok"/>
        </w:rPr>
        <w:t xml:space="preserve">=</w:t>
      </w:r>
      <w:r>
        <w:rPr>
          <w:rStyle w:val="NormalTok"/>
        </w:rPr>
        <w:t xml:space="preserve"> </w:t>
      </w:r>
      <w:r>
        <w:rPr>
          <w:rStyle w:val="FloatTok"/>
        </w:rPr>
        <w:t xml:space="preserve">6.05e9</w:t>
      </w:r>
      <w:r>
        <w:br/>
      </w:r>
      <w:r>
        <w:rPr>
          <w:rStyle w:val="CommentTok"/>
        </w:rPr>
        <w:t xml:space="preserve"># f_q_estimate 来自 AC Stark Shift 实验, e.g., 4.25 GHz</w:t>
      </w:r>
      <w:r>
        <w:br/>
      </w:r>
      <w:r>
        <w:rPr>
          <w:rStyle w:val="NormalTok"/>
        </w:rPr>
        <w:t xml:space="preserve">f_q_estimate </w:t>
      </w:r>
      <w:r>
        <w:rPr>
          <w:rStyle w:val="OperatorTok"/>
        </w:rPr>
        <w:t xml:space="preserve">=</w:t>
      </w:r>
      <w:r>
        <w:rPr>
          <w:rStyle w:val="NormalTok"/>
        </w:rPr>
        <w:t xml:space="preserve"> </w:t>
      </w:r>
      <w:r>
        <w:rPr>
          <w:rStyle w:val="FloatTok"/>
        </w:rPr>
        <w:t xml:space="preserve">4.25e9</w:t>
      </w:r>
      <w:r>
        <w:br/>
      </w:r>
      <w:r>
        <w:br/>
      </w:r>
      <w:r>
        <w:rPr>
          <w:rStyle w:val="CommentTok"/>
        </w:rPr>
        <w:t xml:space="preserve"># 1. 定义脉冲序列：先驱动，后读出</w:t>
      </w:r>
      <w:r>
        <w:br/>
      </w:r>
      <w:r>
        <w:rPr>
          <w:rStyle w:val="NormalTok"/>
        </w:rPr>
        <w:t xml:space="preserve">qubit_spec_seq </w:t>
      </w:r>
      <w:r>
        <w:rPr>
          <w:rStyle w:val="OperatorTok"/>
        </w:rPr>
        <w:t xml:space="preserve">=</w:t>
      </w:r>
      <w:r>
        <w:rPr>
          <w:rStyle w:val="NormalTok"/>
        </w:rPr>
        <w:t xml:space="preserve"> [</w:t>
      </w:r>
      <w:r>
        <w:br/>
      </w:r>
      <w:r>
        <w:rPr>
          <w:rStyle w:val="NormalTok"/>
        </w:rPr>
        <w:t xml:space="preserve">    </w:t>
      </w:r>
      <w:r>
        <w:rPr>
          <w:rStyle w:val="CommentTok"/>
        </w:rPr>
        <w:t xml:space="preserve"># 1. 比特驱动脉冲 (Pump)</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w:t>
      </w:r>
      <w:r>
        <w:rPr>
          <w:rStyle w:val="NormalTok"/>
        </w:rPr>
        <w:t xml:space="preserve">,      </w:t>
      </w:r>
      <w:r>
        <w:rPr>
          <w:rStyle w:val="CommentTok"/>
        </w:rPr>
        <w:t xml:space="preserve"># 使用高斯脉冲以减少频谱泄露</w:t>
      </w:r>
      <w:r>
        <w:br/>
      </w:r>
      <w:r>
        <w:rPr>
          <w:rStyle w:val="NormalTok"/>
        </w:rPr>
        <w:t xml:space="preserve">          length</w:t>
      </w:r>
      <w:r>
        <w:rPr>
          <w:rStyle w:val="OperatorTok"/>
        </w:rPr>
        <w:t xml:space="preserve">=</w:t>
      </w:r>
      <w:r>
        <w:rPr>
          <w:rStyle w:val="FloatTok"/>
        </w:rPr>
        <w:t xml:space="preserve">500e-9</w:t>
      </w:r>
      <w:r>
        <w:rPr>
          <w:rStyle w:val="NormalTok"/>
        </w:rPr>
        <w:t xml:space="preserve">,          </w:t>
      </w:r>
      <w:r>
        <w:rPr>
          <w:rStyle w:val="CommentTok"/>
        </w:rPr>
        <w:t xml:space="preserve"># 脉冲可以长一些，以保证足够的分辨率</w:t>
      </w:r>
      <w:r>
        <w:br/>
      </w:r>
      <w:r>
        <w:rPr>
          <w:rStyle w:val="NormalTok"/>
        </w:rPr>
        <w:t xml:space="preserve">          frequency</w:t>
      </w:r>
      <w:r>
        <w:rPr>
          <w:rStyle w:val="OperatorTok"/>
        </w:rPr>
        <w:t xml:space="preserve">=</w:t>
      </w:r>
      <w:r>
        <w:rPr>
          <w:rStyle w:val="NormalTok"/>
        </w:rPr>
        <w:t xml:space="preserve">var(</w:t>
      </w:r>
      <w:r>
        <w:rPr>
          <w:rStyle w:val="StringTok"/>
        </w:rPr>
        <w:t xml:space="preserve">'qubit_freq'</w:t>
      </w:r>
      <w:r>
        <w:rPr>
          <w:rStyle w:val="NormalTok"/>
        </w:rPr>
        <w:t xml:space="preserve">), </w:t>
      </w:r>
      <w:r>
        <w:rPr>
          <w:rStyle w:val="CommentTok"/>
        </w:rPr>
        <w:t xml:space="preserve"># 此频率将被扫描</w:t>
      </w:r>
      <w:r>
        <w:br/>
      </w:r>
      <w:r>
        <w:rPr>
          <w:rStyle w:val="NormalTok"/>
        </w:rPr>
        <w:t xml:space="preserve">          amplitude</w:t>
      </w:r>
      <w:r>
        <w:rPr>
          <w:rStyle w:val="OperatorTok"/>
        </w:rPr>
        <w:t xml:space="preserve">=</w:t>
      </w:r>
      <w:r>
        <w:rPr>
          <w:rStyle w:val="FloatTok"/>
        </w:rPr>
        <w:t xml:space="preserve">0.05</w:t>
      </w:r>
      <w:r>
        <w:rPr>
          <w:rStyle w:val="NormalTok"/>
        </w:rPr>
        <w:t xml:space="preserve">),          </w:t>
      </w:r>
      <w:r>
        <w:rPr>
          <w:rStyle w:val="CommentTok"/>
        </w:rPr>
        <w:t xml:space="preserve"># 使用较低的幅度</w:t>
      </w:r>
      <w:r>
        <w:br/>
      </w:r>
      <w:r>
        <w:br/>
      </w:r>
      <w:r>
        <w:rPr>
          <w:rStyle w:val="NormalTok"/>
        </w:rPr>
        <w:t xml:space="preserve">    </w:t>
      </w:r>
      <w:r>
        <w:rPr>
          <w:rStyle w:val="CommentTok"/>
        </w:rPr>
        <w:t xml:space="preserve"># 2. 等待一小段时间，确保驱动脉冲完全结束</w:t>
      </w:r>
      <w:r>
        <w:br/>
      </w:r>
      <w:r>
        <w:rPr>
          <w:rStyle w:val="NormalTok"/>
        </w:rPr>
        <w:t xml:space="preserve">    WAIT(duration</w:t>
      </w:r>
      <w:r>
        <w:rPr>
          <w:rStyle w:val="OperatorTok"/>
        </w:rPr>
        <w:t xml:space="preserve">=</w:t>
      </w:r>
      <w:r>
        <w:rPr>
          <w:rStyle w:val="FloatTok"/>
        </w:rPr>
        <w:t xml:space="preserve">20e-9</w:t>
      </w:r>
      <w:r>
        <w:rPr>
          <w:rStyle w:val="NormalTok"/>
        </w:rPr>
        <w:t xml:space="preserve">),</w:t>
      </w:r>
      <w:r>
        <w:br/>
      </w:r>
      <w:r>
        <w:br/>
      </w:r>
      <w:r>
        <w:rPr>
          <w:rStyle w:val="NormalTok"/>
        </w:rPr>
        <w:t xml:space="preserve">    </w:t>
      </w:r>
      <w:r>
        <w:rPr>
          <w:rStyle w:val="CommentTok"/>
        </w:rPr>
        <w:t xml:space="preserve"># 3. 读出脉冲 (Probe)</w:t>
      </w:r>
      <w:r>
        <w:br/>
      </w:r>
      <w:r>
        <w:rPr>
          <w:rStyle w:val="NormalTok"/>
        </w:rPr>
        <w:t xml:space="preserve">    PULSE(channel</w:t>
      </w:r>
      <w:r>
        <w:rPr>
          <w:rStyle w:val="OperatorTok"/>
        </w:rPr>
        <w:t xml:space="preserve">=</w:t>
      </w:r>
      <w:r>
        <w:rPr>
          <w:rStyle w:val="StringTok"/>
        </w:rPr>
        <w:t xml:space="preserve">'Readout_Drive'</w:t>
      </w:r>
      <w:r>
        <w:rPr>
          <w:rStyle w:val="NormalTok"/>
        </w:rPr>
        <w:t xml:space="preserve">,</w:t>
      </w:r>
      <w:r>
        <w:br/>
      </w:r>
      <w:r>
        <w:rPr>
          <w:rStyle w:val="NormalTok"/>
        </w:rPr>
        <w:t xml:space="preserve">          waveform</w:t>
      </w:r>
      <w:r>
        <w:rPr>
          <w:rStyle w:val="OperatorTok"/>
        </w:rPr>
        <w:t xml:space="preserve">=</w:t>
      </w:r>
      <w:r>
        <w:rPr>
          <w:rStyle w:val="StringTok"/>
        </w:rPr>
        <w:t xml:space="preserve">'square'</w:t>
      </w:r>
      <w:r>
        <w:rPr>
          <w:rStyle w:val="NormalTok"/>
        </w:rPr>
        <w:t xml:space="preserve">,</w:t>
      </w:r>
      <w:r>
        <w:br/>
      </w:r>
      <w:r>
        <w:rPr>
          <w:rStyle w:val="NormalTok"/>
        </w:rPr>
        <w:t xml:space="preserve">          length</w:t>
      </w:r>
      <w:r>
        <w:rPr>
          <w:rStyle w:val="OperatorTok"/>
        </w:rPr>
        <w:t xml:space="preserve">=</w:t>
      </w:r>
      <w:r>
        <w:rPr>
          <w:rStyle w:val="FloatTok"/>
        </w:rPr>
        <w:t xml:space="preserve">400e-9</w:t>
      </w:r>
      <w:r>
        <w:rPr>
          <w:rStyle w:val="NormalTok"/>
        </w:rPr>
        <w:t xml:space="preserve">,          </w:t>
      </w:r>
      <w:r>
        <w:rPr>
          <w:rStyle w:val="CommentTok"/>
        </w:rPr>
        <w:t xml:space="preserve"># 标准的读出脉冲长度</w:t>
      </w:r>
      <w:r>
        <w:br/>
      </w:r>
      <w:r>
        <w:rPr>
          <w:rStyle w:val="NormalTok"/>
        </w:rPr>
        <w:t xml:space="preserve">          frequency</w:t>
      </w:r>
      <w:r>
        <w:rPr>
          <w:rStyle w:val="OperatorTok"/>
        </w:rPr>
        <w:t xml:space="preserve">=</w:t>
      </w:r>
      <w:r>
        <w:rPr>
          <w:rStyle w:val="NormalTok"/>
        </w:rPr>
        <w:t xml:space="preserve">f_r,          </w:t>
      </w:r>
      <w:r>
        <w:rPr>
          <w:rStyle w:val="CommentTok"/>
        </w:rPr>
        <w:t xml:space="preserve"># 固定频率为谐振器频率</w:t>
      </w:r>
      <w:r>
        <w:br/>
      </w:r>
      <w:r>
        <w:rPr>
          <w:rStyle w:val="NormalTok"/>
        </w:rPr>
        <w:t xml:space="preserve">          amplitude</w:t>
      </w:r>
      <w:r>
        <w:rPr>
          <w:rStyle w:val="OperatorTok"/>
        </w:rPr>
        <w:t xml:space="preserve">=</w:t>
      </w:r>
      <w:r>
        <w:rPr>
          <w:rStyle w:val="FloatTok"/>
        </w:rPr>
        <w:t xml:space="preserve">0.1</w:t>
      </w:r>
      <w:r>
        <w:rPr>
          <w:rStyle w:val="NormalTok"/>
        </w:rPr>
        <w:t xml:space="preserve">),</w:t>
      </w:r>
      <w:r>
        <w:br/>
      </w:r>
      <w:r>
        <w:br/>
      </w:r>
      <w:r>
        <w:rPr>
          <w:rStyle w:val="NormalTok"/>
        </w:rPr>
        <w:t xml:space="preserve">    </w:t>
      </w:r>
      <w:r>
        <w:rPr>
          <w:rStyle w:val="CommentTok"/>
        </w:rPr>
        <w:t xml:space="preserve"># 4. 触发测量</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400e-9</w:t>
      </w:r>
      <w:r>
        <w:rPr>
          <w:rStyle w:val="NormalTok"/>
        </w:rPr>
        <w:t xml:space="preserve">, delay</w:t>
      </w:r>
      <w:r>
        <w:rPr>
          <w:rStyle w:val="OperatorTok"/>
        </w:rPr>
        <w:t xml:space="preserve">=</w:t>
      </w:r>
      <w:r>
        <w:rPr>
          <w:rStyle w:val="FloatTok"/>
        </w:rPr>
        <w:t xml:space="preserve">20e-9</w:t>
      </w:r>
      <w:r>
        <w:rPr>
          <w:rStyle w:val="NormalTok"/>
        </w:rPr>
        <w:t xml:space="preserve">) </w:t>
      </w:r>
      <w:r>
        <w:rPr>
          <w:rStyle w:val="CommentTok"/>
        </w:rPr>
        <w:t xml:space="preserve"># delay与WAIT匹配</w:t>
      </w:r>
      <w:r>
        <w:br/>
      </w:r>
      <w:r>
        <w:rPr>
          <w:rStyle w:val="NormalTok"/>
        </w:rPr>
        <w:t xml:space="preserve">]</w:t>
      </w:r>
      <w:r>
        <w:br/>
      </w:r>
      <w:r>
        <w:br/>
      </w:r>
      <w:r>
        <w:rPr>
          <w:rStyle w:val="CommentTok"/>
        </w:rPr>
        <w:t xml:space="preserve"># 2. 设置扫描参数</w:t>
      </w:r>
      <w:r>
        <w:br/>
      </w:r>
      <w:r>
        <w:rPr>
          <w:rStyle w:val="CommentTok"/>
        </w:rPr>
        <w:t xml:space="preserve"># 在 f_q_estimate 周围进行精细扫描</w:t>
      </w:r>
      <w:r>
        <w:br/>
      </w:r>
      <w:r>
        <w:rPr>
          <w:rStyle w:val="CommentTok"/>
        </w:rPr>
        <w:t xml:space="preserve"># 例如，扫描 +/- 50 MHz 范围，共 101 个点</w:t>
      </w:r>
      <w:r>
        <w:br/>
      </w:r>
      <w:r>
        <w:rPr>
          <w:rStyle w:val="NormalTok"/>
        </w:rPr>
        <w:t xml:space="preserve">qubit_freq_sweep </w:t>
      </w:r>
      <w:r>
        <w:rPr>
          <w:rStyle w:val="OperatorTok"/>
        </w:rPr>
        <w:t xml:space="preserve">=</w:t>
      </w:r>
      <w:r>
        <w:rPr>
          <w:rStyle w:val="NormalTok"/>
        </w:rPr>
        <w:t xml:space="preserve"> np.linspace(f_q_estimate </w:t>
      </w:r>
      <w:r>
        <w:rPr>
          <w:rStyle w:val="OperatorTok"/>
        </w:rPr>
        <w:t xml:space="preserve">-</w:t>
      </w:r>
      <w:r>
        <w:rPr>
          <w:rStyle w:val="NormalTok"/>
        </w:rPr>
        <w:t xml:space="preserve"> </w:t>
      </w:r>
      <w:r>
        <w:rPr>
          <w:rStyle w:val="FloatTok"/>
        </w:rPr>
        <w:t xml:space="preserve">50e6</w:t>
      </w:r>
      <w:r>
        <w:rPr>
          <w:rStyle w:val="NormalTok"/>
        </w:rPr>
        <w:t xml:space="preserve">, f_q_estimate </w:t>
      </w:r>
      <w:r>
        <w:rPr>
          <w:rStyle w:val="OperatorTok"/>
        </w:rPr>
        <w:t xml:space="preserve">+</w:t>
      </w:r>
      <w:r>
        <w:rPr>
          <w:rStyle w:val="NormalTok"/>
        </w:rPr>
        <w:t xml:space="preserve"> </w:t>
      </w:r>
      <w:r>
        <w:rPr>
          <w:rStyle w:val="FloatTok"/>
        </w:rPr>
        <w:t xml:space="preserve">50e6</w:t>
      </w:r>
      <w:r>
        <w:rPr>
          <w:rStyle w:val="NormalTok"/>
        </w:rPr>
        <w:t xml:space="preserve">, </w:t>
      </w:r>
      <w:r>
        <w:rPr>
          <w:rStyle w:val="DecValTok"/>
        </w:rPr>
        <w:t xml:space="preserve">101</w:t>
      </w:r>
      <w:r>
        <w:rPr>
          <w:rStyle w:val="NormalTok"/>
        </w:rPr>
        <w:t xml:space="preserve">)</w:t>
      </w:r>
      <w:r>
        <w:br/>
      </w:r>
      <w:r>
        <w:br/>
      </w:r>
      <w:r>
        <w:rPr>
          <w:rStyle w:val="CommentTok"/>
        </w:rPr>
        <w:t xml:space="preserve"># 3. 执行扫描</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qubit_spec_seq,</w:t>
      </w:r>
      <w:r>
        <w:br/>
      </w:r>
      <w:r>
        <w:rPr>
          <w:rStyle w:val="NormalTok"/>
        </w:rPr>
        <w:t xml:space="preserve">    sweep_vars</w:t>
      </w:r>
      <w:r>
        <w:rPr>
          <w:rStyle w:val="OperatorTok"/>
        </w:rPr>
        <w:t xml:space="preserve">=</w:t>
      </w:r>
      <w:r>
        <w:rPr>
          <w:rStyle w:val="NormalTok"/>
        </w:rPr>
        <w:t xml:space="preserve">{</w:t>
      </w:r>
      <w:r>
        <w:rPr>
          <w:rStyle w:val="StringTok"/>
        </w:rPr>
        <w:t xml:space="preserve">'qubit_freq'</w:t>
      </w:r>
      <w:r>
        <w:rPr>
          <w:rStyle w:val="NormalTok"/>
        </w:rPr>
        <w:t xml:space="preserve">: qubit_freq_sweep}</w:t>
      </w:r>
      <w:r>
        <w:br/>
      </w:r>
      <w:r>
        <w:rPr>
          <w:rStyle w:val="NormalTok"/>
        </w:rPr>
        <w:t xml:space="preserve">)</w:t>
      </w:r>
      <w:r>
        <w:br/>
      </w:r>
      <w:r>
        <w:br/>
      </w:r>
      <w:r>
        <w:rPr>
          <w:rStyle w:val="CommentTok"/>
        </w:rPr>
        <w:t xml:space="preserve"># 4. 数据分析</w:t>
      </w:r>
      <w:r>
        <w:br/>
      </w:r>
      <w:r>
        <w:rPr>
          <w:rStyle w:val="CommentTok"/>
        </w:rPr>
        <w:t xml:space="preserve"># 绘制测量结果 vs. 驱动频率</w:t>
      </w:r>
      <w:r>
        <w:br/>
      </w:r>
      <w:r>
        <w:rPr>
          <w:rStyle w:val="NormalTok"/>
        </w:rPr>
        <w:t xml:space="preserve">amplitude </w:t>
      </w:r>
      <w:r>
        <w:rPr>
          <w:rStyle w:val="OperatorTok"/>
        </w:rPr>
        <w:t xml:space="preserve">=</w:t>
      </w:r>
      <w:r>
        <w:rPr>
          <w:rStyle w:val="NormalTok"/>
        </w:rPr>
        <w:t xml:space="preserve"> np.</w:t>
      </w:r>
      <w:r>
        <w:rPr>
          <w:rStyle w:val="BuiltInTok"/>
        </w:rPr>
        <w:t xml:space="preserve">abs</w:t>
      </w:r>
      <w:r>
        <w:rPr>
          <w:rStyle w:val="NormalTok"/>
        </w:rPr>
        <w:t xml:space="preserve">(scan_results)</w:t>
      </w:r>
      <w:r>
        <w:br/>
      </w:r>
      <w:r>
        <w:rPr>
          <w:rStyle w:val="NormalTok"/>
        </w:rPr>
        <w:t xml:space="preserve">phase </w:t>
      </w:r>
      <w:r>
        <w:rPr>
          <w:rStyle w:val="OperatorTok"/>
        </w:rPr>
        <w:t xml:space="preserve">=</w:t>
      </w:r>
      <w:r>
        <w:rPr>
          <w:rStyle w:val="NormalTok"/>
        </w:rPr>
        <w:t xml:space="preserve"> np.angle(scan_results, deg</w:t>
      </w:r>
      <w:r>
        <w:rPr>
          <w:rStyle w:val="OperatorTok"/>
        </w:rPr>
        <w:t xml:space="preserve">=</w:t>
      </w:r>
      <w:r>
        <w:rPr>
          <w:rStyle w:val="VariableTok"/>
        </w:rPr>
        <w:t xml:space="preserve">True</w:t>
      </w:r>
      <w:r>
        <w:rPr>
          <w:rStyle w:val="NormalTok"/>
        </w:rPr>
        <w:t xml:space="preserve">)</w:t>
      </w:r>
      <w:r>
        <w:br/>
      </w:r>
      <w:r>
        <w:br/>
      </w:r>
      <w:r>
        <w:rPr>
          <w:rStyle w:val="CommentTok"/>
        </w:rPr>
        <w:t xml:space="preserve"># (此处省略绘图代码)</w:t>
      </w:r>
      <w:r>
        <w:br/>
      </w:r>
      <w:r>
        <w:rPr>
          <w:rStyle w:val="CommentTok"/>
        </w:rPr>
        <w:t xml:space="preserve"># 寻找振幅或相位的峰/谷，其中心位置就是精确的 f_q</w:t>
      </w:r>
      <w:r>
        <w:br/>
      </w:r>
      <w:r>
        <w:rPr>
          <w:rStyle w:val="CommentTok"/>
        </w:rPr>
        <w:t xml:space="preserve"># 通常使用洛伦兹函数拟合来获得更高精度的中心频率值</w:t>
      </w:r>
      <w:r>
        <w:br/>
      </w:r>
      <w:r>
        <w:br/>
      </w:r>
      <w:r>
        <w:rPr>
          <w:rStyle w:val="BuiltInTok"/>
        </w:rPr>
        <w:t xml:space="preserve">print</w:t>
      </w:r>
      <w:r>
        <w:rPr>
          <w:rStyle w:val="NormalTok"/>
        </w:rPr>
        <w:t xml:space="preserve">(</w:t>
      </w:r>
      <w:r>
        <w:rPr>
          <w:rStyle w:val="StringTok"/>
        </w:rPr>
        <w:t xml:space="preserve">"Qubit spectroscopy 实验完成。"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11"/>
        </w:numPr>
      </w:pPr>
      <w:r>
        <w:rPr>
          <w:rFonts w:hint="eastAsia"/>
          <w:b/>
          <w:bCs/>
        </w:rPr>
        <w:t xml:space="preserve">串行结构</w:t>
      </w:r>
      <w:r>
        <w:t xml:space="preserve">: </w:t>
      </w:r>
      <w:r>
        <w:rPr>
          <w:rFonts w:hint="eastAsia"/>
        </w:rPr>
        <w:t xml:space="preserve">与</w:t>
      </w:r>
      <w:r>
        <w:t xml:space="preserve"> AC Stark Shift </w:t>
      </w:r>
      <w:r>
        <w:rPr>
          <w:rFonts w:hint="eastAsia"/>
        </w:rPr>
        <w:t xml:space="preserve">不同，这里的</w:t>
      </w:r>
      <w:r>
        <w:t xml:space="preserve"> </w:t>
      </w:r>
      <w:r>
        <w:rPr>
          <w:rStyle w:val="VerbatimChar"/>
        </w:rPr>
        <w:t xml:space="preserve">PULSE</w:t>
      </w:r>
      <w:r>
        <w:t xml:space="preserve"> </w:t>
      </w:r>
      <w:r>
        <w:rPr>
          <w:rFonts w:hint="eastAsia"/>
        </w:rPr>
        <w:t xml:space="preserve">指令是按顺序执行的。</w:t>
      </w:r>
      <w:r>
        <w:rPr>
          <w:rStyle w:val="VerbatimChar"/>
        </w:rPr>
        <w:t xml:space="preserve">Qubit_XY</w:t>
      </w:r>
      <w:r>
        <w:t xml:space="preserve"> </w:t>
      </w:r>
      <w:r>
        <w:rPr>
          <w:rFonts w:hint="eastAsia"/>
        </w:rPr>
        <w:t xml:space="preserve">上的脉冲结束后，</w:t>
      </w:r>
      <w:r>
        <w:rPr>
          <w:rStyle w:val="VerbatimChar"/>
        </w:rPr>
        <w:t xml:space="preserve">Readout_Drive</w:t>
      </w:r>
      <w:r>
        <w:t xml:space="preserve"> </w:t>
      </w:r>
      <w:r>
        <w:rPr>
          <w:rFonts w:hint="eastAsia"/>
        </w:rPr>
        <w:t xml:space="preserve">上的脉冲才开始。这是一个典型的“Pump-Probe”实验序列。</w:t>
      </w:r>
    </w:p>
    <w:p>
      <w:pPr>
        <w:pStyle w:val="Compact"/>
        <w:numPr>
          <w:ilvl w:val="0"/>
          <w:numId w:val="1011"/>
        </w:numPr>
      </w:pPr>
      <w:r>
        <w:rPr>
          <w:rStyle w:val="VerbatimChar"/>
        </w:rPr>
        <w:t xml:space="preserve">PULSE(..., waveform='gaussian', ...)</w:t>
      </w:r>
      <w:r>
        <w:t xml:space="preserve">: </w:t>
      </w:r>
      <w:r>
        <w:rPr>
          <w:rFonts w:hint="eastAsia"/>
        </w:rPr>
        <w:t xml:space="preserve">我们为驱动脉冲选用了高斯波形。相比方波，高斯脉冲在频域上更集中，能更精确地激发目标频率，减少对邻近能级的影响。</w:t>
      </w:r>
    </w:p>
    <w:p>
      <w:pPr>
        <w:pStyle w:val="Compact"/>
        <w:numPr>
          <w:ilvl w:val="0"/>
          <w:numId w:val="1011"/>
        </w:numPr>
      </w:pPr>
      <w:r>
        <w:rPr>
          <w:rStyle w:val="VerbatimChar"/>
        </w:rPr>
        <w:t xml:space="preserve">amplitude=0.05</w:t>
      </w:r>
      <w:r>
        <w:t xml:space="preserve">: </w:t>
      </w:r>
      <w:r>
        <w:rPr>
          <w:rFonts w:hint="eastAsia"/>
        </w:rPr>
        <w:t xml:space="preserve">我们显著降低了驱动脉冲的幅度，以避免功率展宽（Power</w:t>
      </w:r>
      <w:r>
        <w:t xml:space="preserve"> </w:t>
      </w:r>
      <w:r>
        <w:rPr>
          <w:rFonts w:hint="eastAsia"/>
        </w:rPr>
        <w:t xml:space="preserve">Broadening），从而获得更窄、更精确的谱线。</w:t>
      </w:r>
    </w:p>
    <w:p>
      <w:pPr>
        <w:pStyle w:val="Compact"/>
        <w:numPr>
          <w:ilvl w:val="0"/>
          <w:numId w:val="1011"/>
        </w:numPr>
      </w:pPr>
      <w:r>
        <w:rPr>
          <w:rStyle w:val="VerbatimChar"/>
        </w:rPr>
        <w:t xml:space="preserve">WAIT(duration=20e-9)</w:t>
      </w:r>
      <w:r>
        <w:t xml:space="preserve">: </w:t>
      </w:r>
      <w:r>
        <w:rPr>
          <w:rFonts w:hint="eastAsia"/>
        </w:rPr>
        <w:t xml:space="preserve">在驱动和读出之间插入一个短暂的等待，可以确保两个操作之间没有重叠，避免干扰。</w:t>
      </w:r>
    </w:p>
    <w:p>
      <w:pPr>
        <w:pStyle w:val="Compact"/>
        <w:numPr>
          <w:ilvl w:val="0"/>
          <w:numId w:val="1011"/>
        </w:numPr>
      </w:pPr>
      <w:r>
        <w:rPr>
          <w:rFonts w:hint="eastAsia"/>
          <w:b/>
          <w:bCs/>
        </w:rPr>
        <w:t xml:space="preserve">精细扫描</w:t>
      </w:r>
      <w:r>
        <w:t xml:space="preserve">: </w:t>
      </w:r>
      <w:r>
        <w:rPr>
          <w:rFonts w:hint="eastAsia"/>
        </w:rPr>
        <w:t xml:space="preserve">扫描范围</w:t>
      </w:r>
      <w:r>
        <w:t xml:space="preserve"> </w:t>
      </w:r>
      <w:r>
        <w:rPr>
          <w:rStyle w:val="VerbatimChar"/>
        </w:rPr>
        <w:t xml:space="preserve">qubit_freq_sweep</w:t>
      </w:r>
      <w:r>
        <w:t xml:space="preserve"> </w:t>
      </w:r>
      <w:r>
        <w:rPr>
          <w:rFonts w:hint="eastAsia"/>
        </w:rPr>
        <w:t xml:space="preserve">变得更小（例如总共</w:t>
      </w:r>
      <w:r>
        <w:t xml:space="preserve"> 100 </w:t>
      </w:r>
      <w:r>
        <w:rPr>
          <w:rFonts w:hint="eastAsia"/>
        </w:rPr>
        <w:t xml:space="preserve">MHz），但扫描点数更多。这允许我们以更高的分辨率来确定</w:t>
      </w:r>
      <w:r>
        <w:t xml:space="preserve"> </w:t>
      </w:r>
      <w:r>
        <w:rPr>
          <w:rStyle w:val="VerbatimChar"/>
        </w:rPr>
        <w:t xml:space="preserve">f_q</w:t>
      </w:r>
      <w:r>
        <w:t xml:space="preserve"> </w:t>
      </w:r>
      <w:r>
        <w:rPr>
          <w:rFonts w:hint="eastAsia"/>
        </w:rPr>
        <w:t xml:space="preserve">的精确值。</w:t>
      </w:r>
    </w:p>
    <w:p>
      <w:pPr>
        <w:pStyle w:val="Compact"/>
        <w:numPr>
          <w:ilvl w:val="0"/>
          <w:numId w:val="1011"/>
        </w:numPr>
      </w:pPr>
      <w:r>
        <w:rPr>
          <w:rFonts w:hint="eastAsia"/>
          <w:b/>
          <w:bCs/>
        </w:rPr>
        <w:t xml:space="preserve">数据拟合</w:t>
      </w:r>
      <w:r>
        <w:t xml:space="preserve">: </w:t>
      </w:r>
      <w:r>
        <w:rPr>
          <w:rFonts w:hint="eastAsia"/>
        </w:rPr>
        <w:t xml:space="preserve">为了从实验数据中提取最精确的</w:t>
      </w:r>
      <w:r>
        <w:t xml:space="preserve"> </w:t>
      </w:r>
      <w:r>
        <w:rPr>
          <w:rStyle w:val="VerbatimChar"/>
        </w:rPr>
        <w:t xml:space="preserve">f_q</w:t>
      </w:r>
      <w:r>
        <w:t xml:space="preserve"> </w:t>
      </w:r>
      <w:r>
        <w:rPr>
          <w:rFonts w:hint="eastAsia"/>
        </w:rPr>
        <w:t xml:space="preserve">值，通常会对得到的谱线（峰或谷）用洛伦兹函数（Lorentzian</w:t>
      </w:r>
      <w:r>
        <w:t xml:space="preserve"> </w:t>
      </w:r>
      <w:r>
        <w:rPr>
          <w:rFonts w:hint="eastAsia"/>
        </w:rPr>
        <w:t xml:space="preserve">function）进行拟合，峰值的中心即为所求的</w:t>
      </w:r>
      <w:r>
        <w:t xml:space="preserve"> </w:t>
      </w:r>
      <w:r>
        <w:rPr>
          <w:rStyle w:val="VerbatimChar"/>
        </w:rPr>
        <w:t xml:space="preserve">f_q</w:t>
      </w:r>
      <w:r>
        <w:t xml:space="preserve">。</w:t>
      </w:r>
    </w:p>
    <w:bookmarkEnd w:id="20"/>
    <w:bookmarkStart w:id="21" w:name="拉比振荡-rabi-oscillation"/>
    <w:p>
      <w:pPr>
        <w:pStyle w:val="Heading3"/>
      </w:pPr>
      <w:r>
        <w:t xml:space="preserve">3.4 </w:t>
      </w:r>
      <w:r>
        <w:rPr>
          <w:rFonts w:hint="eastAsia"/>
        </w:rPr>
        <w:t xml:space="preserve">拉比振荡</w:t>
      </w:r>
      <w:r>
        <w:t xml:space="preserve"> (Rabi Oscillation)</w:t>
      </w:r>
    </w:p>
    <w:p>
      <w:pPr>
        <w:pStyle w:val="FirstParagraph"/>
      </w:pPr>
      <w:r>
        <w:rPr>
          <w:b/>
          <w:bCs/>
        </w:rPr>
        <w:t xml:space="preserve">1. </w:t>
      </w:r>
      <w:r>
        <w:rPr>
          <w:rFonts w:hint="eastAsia"/>
          <w:b/>
          <w:bCs/>
        </w:rPr>
        <w:t xml:space="preserve">物理原理与目的</w:t>
      </w:r>
    </w:p>
    <w:p>
      <w:pPr>
        <w:pStyle w:val="BodyText"/>
      </w:pPr>
      <w:r>
        <w:rPr>
          <w:rFonts w:hint="eastAsia"/>
        </w:rPr>
        <w:t xml:space="preserve">在确定了比特的跃迁频率</w:t>
      </w:r>
      <w:r>
        <w:t xml:space="preserve"> </w:t>
      </w:r>
      <w:r>
        <w:rPr>
          <w:rStyle w:val="VerbatimChar"/>
        </w:rPr>
        <w:t xml:space="preserve">f_q</w:t>
      </w:r>
      <w:r>
        <w:t xml:space="preserve"> </w:t>
      </w:r>
      <w:r>
        <w:rPr>
          <w:rFonts w:hint="eastAsia"/>
        </w:rPr>
        <w:t xml:space="preserve">后，我们就可以向比特发送</w:t>
      </w:r>
      <w:r>
        <w:rPr>
          <w:rFonts w:hint="eastAsia"/>
          <w:b/>
          <w:bCs/>
        </w:rPr>
        <w:t xml:space="preserve">共振</w:t>
      </w:r>
      <w:r>
        <w:rPr>
          <w:rFonts w:hint="eastAsia"/>
        </w:rPr>
        <w:t xml:space="preserve">的驱动脉冲来操控它的状态。拉比振荡是一个用来校准脉冲参数（主要是</w:t>
      </w:r>
      <w:r>
        <w:rPr>
          <w:rFonts w:hint="eastAsia"/>
          <w:b/>
          <w:bCs/>
        </w:rPr>
        <w:t xml:space="preserve">幅度</w:t>
      </w:r>
      <w:r>
        <w:rPr>
          <w:rFonts w:hint="eastAsia"/>
        </w:rPr>
        <w:t xml:space="preserve">或</w:t>
      </w:r>
      <w:r>
        <w:rPr>
          <w:rFonts w:hint="eastAsia"/>
          <w:b/>
          <w:bCs/>
        </w:rPr>
        <w:t xml:space="preserve">时长</w:t>
      </w:r>
      <w:r>
        <w:rPr>
          <w:rFonts w:hint="eastAsia"/>
        </w:rPr>
        <w:t xml:space="preserve">）的基础实验。</w:t>
      </w:r>
    </w:p>
    <w:p>
      <w:pPr>
        <w:pStyle w:val="BodyText"/>
      </w:pPr>
      <w:r>
        <w:rPr>
          <w:rFonts w:hint="eastAsia"/>
          <w:b/>
          <w:bCs/>
        </w:rPr>
        <w:t xml:space="preserve">实验目的：</w:t>
      </w:r>
    </w:p>
    <w:p>
      <w:pPr>
        <w:pStyle w:val="Compact"/>
        <w:numPr>
          <w:ilvl w:val="0"/>
          <w:numId w:val="1012"/>
        </w:numPr>
      </w:pPr>
      <w:r>
        <w:rPr>
          <w:rFonts w:hint="eastAsia"/>
          <w:b/>
          <w:bCs/>
        </w:rPr>
        <w:t xml:space="preserve">校准</w:t>
      </w:r>
      <w:r>
        <w:rPr>
          <w:b/>
          <w:bCs/>
        </w:rPr>
        <w:t xml:space="preserve"> π </w:t>
      </w:r>
      <w:r>
        <w:rPr>
          <w:rFonts w:hint="eastAsia"/>
          <w:b/>
          <w:bCs/>
        </w:rPr>
        <w:t xml:space="preserve">脉冲和</w:t>
      </w:r>
      <w:r>
        <w:rPr>
          <w:b/>
          <w:bCs/>
        </w:rPr>
        <w:t xml:space="preserve"> π/2 </w:t>
      </w:r>
      <w:r>
        <w:rPr>
          <w:rFonts w:hint="eastAsia"/>
          <w:b/>
          <w:bCs/>
        </w:rPr>
        <w:t xml:space="preserve">脉冲：</w:t>
      </w:r>
      <w:r>
        <w:t xml:space="preserve"> </w:t>
      </w:r>
      <w:r>
        <w:rPr>
          <w:rFonts w:hint="eastAsia"/>
        </w:rPr>
        <w:t xml:space="preserve">找到能将比特从</w:t>
      </w:r>
      <w:r>
        <w:t xml:space="preserve"> </w:t>
      </w:r>
      <w:r>
        <w:rPr>
          <w:rStyle w:val="VerbatimChar"/>
        </w:rPr>
        <w:t xml:space="preserve">|0⟩</w:t>
      </w:r>
      <w:r>
        <w:t xml:space="preserve"> </w:t>
      </w:r>
      <w:r>
        <w:rPr>
          <w:rFonts w:hint="eastAsia"/>
        </w:rPr>
        <w:t xml:space="preserve">翻转到</w:t>
      </w:r>
      <w:r>
        <w:t xml:space="preserve"> </w:t>
      </w:r>
      <w:r>
        <w:rPr>
          <w:rStyle w:val="VerbatimChar"/>
        </w:rPr>
        <w:t xml:space="preserve">|1⟩</w:t>
      </w:r>
      <w:r>
        <w:t xml:space="preserve"> </w:t>
      </w:r>
      <w:r>
        <w:rPr>
          <w:rFonts w:hint="eastAsia"/>
        </w:rPr>
        <w:t xml:space="preserve">的脉冲参数（π</w:t>
      </w:r>
      <w:r>
        <w:t xml:space="preserve"> </w:t>
      </w:r>
      <w:r>
        <w:rPr>
          <w:rFonts w:hint="eastAsia"/>
        </w:rPr>
        <w:t xml:space="preserve">脉冲），以及能将其制备成</w:t>
      </w:r>
      <w:r>
        <w:t xml:space="preserve"> </w:t>
      </w:r>
      <w:r>
        <w:rPr>
          <w:rStyle w:val="VerbatimChar"/>
        </w:rPr>
        <w:t xml:space="preserve">(|0⟩ + |1⟩)/√2</w:t>
      </w:r>
      <w:r>
        <w:t xml:space="preserve"> </w:t>
      </w:r>
      <w:r>
        <w:rPr>
          <w:rFonts w:hint="eastAsia"/>
        </w:rPr>
        <w:t xml:space="preserve">叠加态的脉冲参数（π/2</w:t>
      </w:r>
      <w:r>
        <w:t xml:space="preserve"> </w:t>
      </w:r>
      <w:r>
        <w:rPr>
          <w:rFonts w:hint="eastAsia"/>
        </w:rPr>
        <w:t xml:space="preserve">脉冲）。这是实现所有单比特量子门的基础。</w:t>
      </w:r>
    </w:p>
    <w:p>
      <w:pPr>
        <w:pStyle w:val="Compact"/>
        <w:numPr>
          <w:ilvl w:val="0"/>
          <w:numId w:val="1012"/>
        </w:numPr>
      </w:pPr>
      <w:r>
        <w:rPr>
          <w:rFonts w:hint="eastAsia"/>
          <w:b/>
          <w:bCs/>
        </w:rPr>
        <w:t xml:space="preserve">观察量子相干性：</w:t>
      </w:r>
      <w:r>
        <w:t xml:space="preserve"> </w:t>
      </w:r>
      <w:r>
        <w:rPr>
          <w:rFonts w:hint="eastAsia"/>
        </w:rPr>
        <w:t xml:space="preserve">拉比振荡的存在本身就是量子比特相干性的一个有力证明。</w:t>
      </w:r>
    </w:p>
    <w:p>
      <w:pPr>
        <w:pStyle w:val="FirstParagraph"/>
      </w:pPr>
      <w:r>
        <w:rPr>
          <w:rFonts w:hint="eastAsia"/>
          <w:b/>
          <w:bCs/>
        </w:rPr>
        <w:t xml:space="preserve">实验过程：</w:t>
      </w:r>
    </w:p>
    <w:p>
      <w:pPr>
        <w:pStyle w:val="Compact"/>
        <w:numPr>
          <w:ilvl w:val="0"/>
          <w:numId w:val="1013"/>
        </w:numPr>
      </w:pPr>
      <w:r>
        <w:rPr>
          <w:rFonts w:hint="eastAsia"/>
        </w:rPr>
        <w:t xml:space="preserve">将量子比特初始化到基态</w:t>
      </w:r>
      <w:r>
        <w:t xml:space="preserve"> </w:t>
      </w:r>
      <w:r>
        <w:rPr>
          <w:rStyle w:val="VerbatimChar"/>
        </w:rPr>
        <w:t xml:space="preserve">|0⟩</w:t>
      </w:r>
      <w:r>
        <w:t xml:space="preserve"> </w:t>
      </w:r>
      <w:r>
        <w:rPr>
          <w:rFonts w:hint="eastAsia"/>
        </w:rPr>
        <w:t xml:space="preserve">(通常通过等待足够长的时间使其弛豫到基态即可)。</w:t>
      </w:r>
    </w:p>
    <w:p>
      <w:pPr>
        <w:pStyle w:val="Compact"/>
        <w:numPr>
          <w:ilvl w:val="0"/>
          <w:numId w:val="1013"/>
        </w:numPr>
      </w:pPr>
      <w:r>
        <w:rPr>
          <w:rFonts w:hint="eastAsia"/>
        </w:rPr>
        <w:t xml:space="preserve">向比特发送一个频率固定为</w:t>
      </w:r>
      <w:r>
        <w:t xml:space="preserve"> </w:t>
      </w:r>
      <w:r>
        <w:rPr>
          <w:rStyle w:val="VerbatimChar"/>
        </w:rPr>
        <w:t xml:space="preserve">f_q</w:t>
      </w:r>
      <w:r>
        <w:t xml:space="preserve"> </w:t>
      </w:r>
      <w:r>
        <w:rPr>
          <w:rFonts w:hint="eastAsia"/>
        </w:rPr>
        <w:t xml:space="preserve">的驱动脉冲。</w:t>
      </w:r>
    </w:p>
    <w:p>
      <w:pPr>
        <w:pStyle w:val="Compact"/>
        <w:numPr>
          <w:ilvl w:val="0"/>
          <w:numId w:val="1013"/>
        </w:numPr>
      </w:pPr>
      <w:r>
        <w:rPr>
          <w:rFonts w:hint="eastAsia"/>
          <w:b/>
          <w:bCs/>
        </w:rPr>
        <w:t xml:space="preserve">扫描</w:t>
      </w:r>
      <w:r>
        <w:rPr>
          <w:rFonts w:hint="eastAsia"/>
        </w:rPr>
        <w:t xml:space="preserve">这个脉冲的某个参数，最常见的是</w:t>
      </w:r>
      <w:r>
        <w:rPr>
          <w:rFonts w:hint="eastAsia"/>
          <w:b/>
          <w:bCs/>
        </w:rPr>
        <w:t xml:space="preserve">幅度</w:t>
      </w:r>
      <w:r>
        <w:rPr>
          <w:b/>
          <w:bCs/>
        </w:rPr>
        <w:t xml:space="preserve"> (Amplitude)</w:t>
      </w:r>
      <w:r>
        <w:t xml:space="preserve"> </w:t>
      </w:r>
      <w:r>
        <w:rPr>
          <w:rFonts w:hint="eastAsia"/>
        </w:rPr>
        <w:t xml:space="preserve">或</w:t>
      </w:r>
      <w:r>
        <w:t xml:space="preserve"> </w:t>
      </w:r>
      <w:r>
        <w:rPr>
          <w:rFonts w:hint="eastAsia"/>
          <w:b/>
          <w:bCs/>
        </w:rPr>
        <w:t xml:space="preserve">时长</w:t>
      </w:r>
      <w:r>
        <w:rPr>
          <w:b/>
          <w:bCs/>
        </w:rPr>
        <w:t xml:space="preserve"> (Length)</w:t>
      </w:r>
      <w:r>
        <w:t xml:space="preserve">。</w:t>
      </w:r>
    </w:p>
    <w:p>
      <w:pPr>
        <w:pStyle w:val="Compact"/>
        <w:numPr>
          <w:ilvl w:val="0"/>
          <w:numId w:val="1013"/>
        </w:numPr>
      </w:pPr>
      <w:r>
        <w:rPr>
          <w:rFonts w:hint="eastAsia"/>
        </w:rPr>
        <w:t xml:space="preserve">在每个扫描点，驱动脉冲结束后，立刻进行一次读出操作，测量比特末态是</w:t>
      </w:r>
      <w:r>
        <w:t xml:space="preserve"> </w:t>
      </w:r>
      <w:r>
        <w:rPr>
          <w:rStyle w:val="VerbatimChar"/>
        </w:rPr>
        <w:t xml:space="preserve">|0⟩</w:t>
      </w:r>
      <w:r>
        <w:t xml:space="preserve"> </w:t>
      </w:r>
      <w:r>
        <w:rPr>
          <w:rFonts w:hint="eastAsia"/>
        </w:rPr>
        <w:t xml:space="preserve">还是</w:t>
      </w:r>
      <w:r>
        <w:t xml:space="preserve"> </w:t>
      </w:r>
      <w:r>
        <w:rPr>
          <w:rStyle w:val="VerbatimChar"/>
        </w:rPr>
        <w:t xml:space="preserve">|1⟩</w:t>
      </w:r>
      <w:r>
        <w:t xml:space="preserve"> </w:t>
      </w:r>
      <w:r>
        <w:rPr>
          <w:rFonts w:hint="eastAsia"/>
        </w:rPr>
        <w:t xml:space="preserve">的概率。</w:t>
      </w:r>
    </w:p>
    <w:p>
      <w:pPr>
        <w:pStyle w:val="FirstParagraph"/>
      </w:pPr>
      <w:r>
        <w:rPr>
          <w:rFonts w:hint="eastAsia"/>
        </w:rPr>
        <w:t xml:space="preserve">当脉冲的“能量”（由幅度和时长的乘积决定）逐渐增加时，比特的状态会在</w:t>
      </w:r>
      <w:r>
        <w:t xml:space="preserve"> </w:t>
      </w:r>
      <w:r>
        <w:rPr>
          <w:rStyle w:val="VerbatimChar"/>
        </w:rPr>
        <w:t xml:space="preserve">|0⟩</w:t>
      </w:r>
      <w:r>
        <w:t xml:space="preserve"> </w:t>
      </w:r>
      <w:r>
        <w:rPr>
          <w:rFonts w:hint="eastAsia"/>
        </w:rPr>
        <w:t xml:space="preserve">和</w:t>
      </w:r>
      <w:r>
        <w:t xml:space="preserve"> </w:t>
      </w:r>
      <w:r>
        <w:rPr>
          <w:rStyle w:val="VerbatimChar"/>
        </w:rPr>
        <w:t xml:space="preserve">|1⟩</w:t>
      </w:r>
      <w:r>
        <w:t xml:space="preserve"> </w:t>
      </w:r>
      <w:r>
        <w:rPr>
          <w:rFonts w:hint="eastAsia"/>
        </w:rPr>
        <w:t xml:space="preserve">之间周期性地振荡。例如，从</w:t>
      </w:r>
      <w:r>
        <w:t xml:space="preserve"> </w:t>
      </w:r>
      <w:r>
        <w:rPr>
          <w:rStyle w:val="VerbatimChar"/>
        </w:rPr>
        <w:t xml:space="preserve">|0⟩</w:t>
      </w:r>
      <w:r>
        <w:t xml:space="preserve"> </w:t>
      </w:r>
      <w:r>
        <w:rPr>
          <w:rFonts w:hint="eastAsia"/>
        </w:rPr>
        <w:t xml:space="preserve">开始，它会逐渐变为</w:t>
      </w:r>
      <w:r>
        <w:t xml:space="preserve"> </w:t>
      </w:r>
      <w:r>
        <w:rPr>
          <w:rStyle w:val="VerbatimChar"/>
        </w:rPr>
        <w:t xml:space="preserve">|1⟩</w:t>
      </w:r>
      <w:r>
        <w:rPr>
          <w:rFonts w:hint="eastAsia"/>
        </w:rPr>
        <w:t xml:space="preserve">，然后回到</w:t>
      </w:r>
      <w:r>
        <w:t xml:space="preserve"> </w:t>
      </w:r>
      <w:r>
        <w:rPr>
          <w:rStyle w:val="VerbatimChar"/>
        </w:rPr>
        <w:t xml:space="preserve">|0⟩</w:t>
      </w:r>
      <w:r>
        <w:rPr>
          <w:rFonts w:hint="eastAsia"/>
        </w:rPr>
        <w:t xml:space="preserve">，再到</w:t>
      </w:r>
      <w:r>
        <w:t xml:space="preserve"> </w:t>
      </w:r>
      <w:r>
        <w:rPr>
          <w:rStyle w:val="VerbatimChar"/>
        </w:rPr>
        <w:t xml:space="preserve">|1⟩</w:t>
      </w:r>
      <w:r>
        <w:rPr>
          <w:rFonts w:hint="eastAsia"/>
        </w:rPr>
        <w:t xml:space="preserve">，如此往复。这个现象就是拉比振荡。</w:t>
      </w:r>
    </w:p>
    <w:p>
      <w:pPr>
        <w:pStyle w:val="BodyText"/>
      </w:pPr>
      <w:r>
        <w:rPr>
          <w:rFonts w:hint="eastAsia"/>
        </w:rPr>
        <w:t xml:space="preserve">通过绘制比特处于</w:t>
      </w:r>
      <w:r>
        <w:t xml:space="preserve"> </w:t>
      </w:r>
      <w:r>
        <w:rPr>
          <w:rStyle w:val="VerbatimChar"/>
        </w:rPr>
        <w:t xml:space="preserve">|1⟩</w:t>
      </w:r>
      <w:r>
        <w:t xml:space="preserve"> </w:t>
      </w:r>
      <w:r>
        <w:rPr>
          <w:rFonts w:hint="eastAsia"/>
        </w:rPr>
        <w:t xml:space="preserve">态的概率（或读出信号的幅值）随扫描参数（如幅度）变化的曲线，我们将得到一个衰减的正弦波。第一个峰值对应的参数就是</w:t>
      </w:r>
      <w:r>
        <w:t xml:space="preserve"> </w:t>
      </w:r>
      <w:r>
        <w:rPr>
          <w:b/>
          <w:bCs/>
        </w:rPr>
        <w:t xml:space="preserve">π </w:t>
      </w:r>
      <w:r>
        <w:rPr>
          <w:rFonts w:hint="eastAsia"/>
          <w:b/>
          <w:bCs/>
        </w:rPr>
        <w:t xml:space="preserve">脉冲</w:t>
      </w:r>
      <w:r>
        <w:rPr>
          <w:rFonts w:hint="eastAsia"/>
        </w:rPr>
        <w:t xml:space="preserve">，第一个过零点（或曲线中点）对应的参数就是</w:t>
      </w:r>
      <w:r>
        <w:t xml:space="preserve"> </w:t>
      </w:r>
      <w:r>
        <w:rPr>
          <w:b/>
          <w:bCs/>
        </w:rPr>
        <w:t xml:space="preserve">π/2 </w:t>
      </w:r>
      <w:r>
        <w:rPr>
          <w:rFonts w:hint="eastAsia"/>
          <w:b/>
          <w:bCs/>
        </w:rPr>
        <w:t xml:space="preserve">脉冲</w:t>
      </w:r>
      <w:r>
        <w:t xml:space="preserve">。</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r>
        <w:rPr>
          <w:b/>
          <w:bCs/>
        </w:rPr>
        <w:t xml:space="preserve"> </w:t>
      </w:r>
      <w:r>
        <w:rPr>
          <w:rFonts w:hint="eastAsia"/>
          <w:b/>
          <w:bCs/>
        </w:rPr>
        <w:t xml:space="preserve">(扫描幅度)</w:t>
      </w:r>
    </w:p>
    <w:p>
      <w:pPr>
        <w:pStyle w:val="SourceCode"/>
      </w:pPr>
      <w:r>
        <w:rPr>
          <w:rStyle w:val="CommentTok"/>
        </w:rPr>
        <w:t xml:space="preserve"># rabi_oscillation.py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前提：已知 f_r 和 f_q</w:t>
      </w:r>
      <w:r>
        <w:br/>
      </w:r>
      <w:r>
        <w:rPr>
          <w:rStyle w:val="NormalTok"/>
        </w:rPr>
        <w:t xml:space="preserve">f_r </w:t>
      </w:r>
      <w:r>
        <w:rPr>
          <w:rStyle w:val="OperatorTok"/>
        </w:rPr>
        <w:t xml:space="preserve">=</w:t>
      </w:r>
      <w:r>
        <w:rPr>
          <w:rStyle w:val="NormalTok"/>
        </w:rPr>
        <w:t xml:space="preserve"> </w:t>
      </w:r>
      <w:r>
        <w:rPr>
          <w:rStyle w:val="FloatTok"/>
        </w:rPr>
        <w:t xml:space="preserve">6.05e9</w:t>
      </w:r>
      <w:r>
        <w:br/>
      </w:r>
      <w:r>
        <w:rPr>
          <w:rStyle w:val="NormalTok"/>
        </w:rPr>
        <w:t xml:space="preserve">f_q </w:t>
      </w:r>
      <w:r>
        <w:rPr>
          <w:rStyle w:val="OperatorTok"/>
        </w:rPr>
        <w:t xml:space="preserve">=</w:t>
      </w:r>
      <w:r>
        <w:rPr>
          <w:rStyle w:val="NormalTok"/>
        </w:rPr>
        <w:t xml:space="preserve"> </w:t>
      </w:r>
      <w:r>
        <w:rPr>
          <w:rStyle w:val="FloatTok"/>
        </w:rPr>
        <w:t xml:space="preserve">4.251e9</w:t>
      </w:r>
      <w:r>
        <w:rPr>
          <w:rStyle w:val="NormalTok"/>
        </w:rPr>
        <w:t xml:space="preserve"> </w:t>
      </w:r>
      <w:r>
        <w:rPr>
          <w:rStyle w:val="CommentTok"/>
        </w:rPr>
        <w:t xml:space="preserve"># 使用比特谱得到的精确频率</w:t>
      </w:r>
      <w:r>
        <w:br/>
      </w:r>
      <w:r>
        <w:br/>
      </w:r>
      <w:r>
        <w:rPr>
          <w:rStyle w:val="CommentTok"/>
        </w:rPr>
        <w:t xml:space="preserve"># 1. 定义拉比脉冲序列</w:t>
      </w:r>
      <w:r>
        <w:br/>
      </w:r>
      <w:r>
        <w:rPr>
          <w:rStyle w:val="CommentTok"/>
        </w:rPr>
        <w:t xml:space="preserve"># 我们将扫描驱动脉冲的幅度 'amp'</w:t>
      </w:r>
      <w:r>
        <w:br/>
      </w:r>
      <w:r>
        <w:rPr>
          <w:rStyle w:val="NormalTok"/>
        </w:rPr>
        <w:t xml:space="preserve">rabi_seq </w:t>
      </w:r>
      <w:r>
        <w:rPr>
          <w:rStyle w:val="OperatorTok"/>
        </w:rPr>
        <w:t xml:space="preserve">=</w:t>
      </w:r>
      <w:r>
        <w:rPr>
          <w:rStyle w:val="NormalTok"/>
        </w:rPr>
        <w:t xml:space="preserve"> [</w:t>
      </w:r>
      <w:r>
        <w:br/>
      </w:r>
      <w:r>
        <w:rPr>
          <w:rStyle w:val="NormalTok"/>
        </w:rPr>
        <w:t xml:space="preserve">    </w:t>
      </w:r>
      <w:r>
        <w:rPr>
          <w:rStyle w:val="CommentTok"/>
        </w:rPr>
        <w:t xml:space="preserve"># 1. XY驱动脉冲，用于翻转比特</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w:t>
      </w:r>
      <w:r>
        <w:rPr>
          <w:rStyle w:val="NormalTok"/>
        </w:rPr>
        <w:t xml:space="preserve">, </w:t>
      </w:r>
      <w:r>
        <w:br/>
      </w:r>
      <w:r>
        <w:rPr>
          <w:rStyle w:val="NormalTok"/>
        </w:rPr>
        <w:t xml:space="preserve">          length</w:t>
      </w:r>
      <w:r>
        <w:rPr>
          <w:rStyle w:val="OperatorTok"/>
        </w:rPr>
        <w:t xml:space="preserve">=</w:t>
      </w:r>
      <w:r>
        <w:rPr>
          <w:rStyle w:val="FloatTok"/>
        </w:rPr>
        <w:t xml:space="preserve">40e-9</w:t>
      </w:r>
      <w:r>
        <w:rPr>
          <w:rStyle w:val="NormalTok"/>
        </w:rPr>
        <w:t xml:space="preserve">,           </w:t>
      </w:r>
      <w:r>
        <w:rPr>
          <w:rStyle w:val="CommentTok"/>
        </w:rPr>
        <w:t xml:space="preserve"># 固定脉冲时长</w:t>
      </w:r>
      <w:r>
        <w:br/>
      </w:r>
      <w:r>
        <w:rPr>
          <w:rStyle w:val="NormalTok"/>
        </w:rPr>
        <w:t xml:space="preserve">          frequency</w:t>
      </w:r>
      <w:r>
        <w:rPr>
          <w:rStyle w:val="OperatorTok"/>
        </w:rPr>
        <w:t xml:space="preserve">=</w:t>
      </w:r>
      <w:r>
        <w:rPr>
          <w:rStyle w:val="NormalTok"/>
        </w:rPr>
        <w:t xml:space="preserve">f_q,          </w:t>
      </w:r>
      <w:r>
        <w:rPr>
          <w:rStyle w:val="CommentTok"/>
        </w:rPr>
        <w:t xml:space="preserve"># 固定频率为比特频率</w:t>
      </w:r>
      <w:r>
        <w:br/>
      </w:r>
      <w:r>
        <w:rPr>
          <w:rStyle w:val="NormalTok"/>
        </w:rPr>
        <w:t xml:space="preserve">          amplitude</w:t>
      </w:r>
      <w:r>
        <w:rPr>
          <w:rStyle w:val="OperatorTok"/>
        </w:rPr>
        <w:t xml:space="preserve">=</w:t>
      </w:r>
      <w:r>
        <w:rPr>
          <w:rStyle w:val="NormalTok"/>
        </w:rPr>
        <w:t xml:space="preserve">var(</w:t>
      </w:r>
      <w:r>
        <w:rPr>
          <w:rStyle w:val="StringTok"/>
        </w:rPr>
        <w:t xml:space="preserve">'amp'</w:t>
      </w:r>
      <w:r>
        <w:rPr>
          <w:rStyle w:val="NormalTok"/>
        </w:rPr>
        <w:t xml:space="preserve">)),   </w:t>
      </w:r>
      <w:r>
        <w:rPr>
          <w:rStyle w:val="CommentTok"/>
        </w:rPr>
        <w:t xml:space="preserve"># 扫描此幅度</w:t>
      </w:r>
      <w:r>
        <w:br/>
      </w:r>
      <w:r>
        <w:br/>
      </w:r>
      <w:r>
        <w:rPr>
          <w:rStyle w:val="NormalTok"/>
        </w:rPr>
        <w:t xml:space="preserve">    </w:t>
      </w:r>
      <w:r>
        <w:rPr>
          <w:rStyle w:val="CommentTok"/>
        </w:rPr>
        <w:t xml:space="preserve"># 2. 等待</w:t>
      </w:r>
      <w:r>
        <w:br/>
      </w:r>
      <w:r>
        <w:rPr>
          <w:rStyle w:val="NormalTok"/>
        </w:rPr>
        <w:t xml:space="preserve">    WAIT(duration</w:t>
      </w:r>
      <w:r>
        <w:rPr>
          <w:rStyle w:val="OperatorTok"/>
        </w:rPr>
        <w:t xml:space="preserve">=</w:t>
      </w:r>
      <w:r>
        <w:rPr>
          <w:rStyle w:val="FloatTok"/>
        </w:rPr>
        <w:t xml:space="preserve">20e-9</w:t>
      </w:r>
      <w:r>
        <w:rPr>
          <w:rStyle w:val="NormalTok"/>
        </w:rPr>
        <w:t xml:space="preserve">),</w:t>
      </w:r>
      <w:r>
        <w:br/>
      </w:r>
      <w:r>
        <w:br/>
      </w:r>
      <w:r>
        <w:rPr>
          <w:rStyle w:val="NormalTok"/>
        </w:rPr>
        <w:t xml:space="preserve">    </w:t>
      </w:r>
      <w:r>
        <w:rPr>
          <w:rStyle w:val="CommentTok"/>
        </w:rPr>
        <w:t xml:space="preserve"># 3. 读出脉冲</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waveform</w:t>
      </w:r>
      <w:r>
        <w:rPr>
          <w:rStyle w:val="OperatorTok"/>
        </w:rPr>
        <w:t xml:space="preserve">=</w:t>
      </w:r>
      <w:r>
        <w:rPr>
          <w:rStyle w:val="StringTok"/>
        </w:rPr>
        <w:t xml:space="preserve">'square'</w:t>
      </w:r>
      <w:r>
        <w:rPr>
          <w:rStyle w:val="NormalTok"/>
        </w:rPr>
        <w:t xml:space="preserve">, length</w:t>
      </w:r>
      <w:r>
        <w:rPr>
          <w:rStyle w:val="OperatorTok"/>
        </w:rPr>
        <w:t xml:space="preserve">=</w:t>
      </w:r>
      <w:r>
        <w:rPr>
          <w:rStyle w:val="FloatTok"/>
        </w:rPr>
        <w:t xml:space="preserve">400e-9</w:t>
      </w:r>
      <w:r>
        <w:rPr>
          <w:rStyle w:val="NormalTok"/>
        </w:rPr>
        <w:t xml:space="preserve">, frequency</w:t>
      </w:r>
      <w:r>
        <w:rPr>
          <w:rStyle w:val="OperatorTok"/>
        </w:rPr>
        <w:t xml:space="preserve">=</w:t>
      </w:r>
      <w:r>
        <w:rPr>
          <w:rStyle w:val="NormalTok"/>
        </w:rPr>
        <w:t xml:space="preserve">f_r),</w:t>
      </w:r>
      <w:r>
        <w:br/>
      </w:r>
      <w:r>
        <w:br/>
      </w:r>
      <w:r>
        <w:rPr>
          <w:rStyle w:val="NormalTok"/>
        </w:rPr>
        <w:t xml:space="preserve">    </w:t>
      </w:r>
      <w:r>
        <w:rPr>
          <w:rStyle w:val="CommentTok"/>
        </w:rPr>
        <w:t xml:space="preserve"># 4. 触发测量</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400e-9</w:t>
      </w:r>
      <w:r>
        <w:rPr>
          <w:rStyle w:val="NormalTok"/>
        </w:rPr>
        <w:t xml:space="preserve">, delay</w:t>
      </w:r>
      <w:r>
        <w:rPr>
          <w:rStyle w:val="OperatorTok"/>
        </w:rPr>
        <w:t xml:space="preserve">=</w:t>
      </w:r>
      <w:r>
        <w:rPr>
          <w:rStyle w:val="FloatTok"/>
        </w:rPr>
        <w:t xml:space="preserve">20e-9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扫描幅度，例如从 0 到 1.0，共 101 个点</w:t>
      </w:r>
      <w:r>
        <w:br/>
      </w:r>
      <w:r>
        <w:rPr>
          <w:rStyle w:val="NormalTok"/>
        </w:rPr>
        <w:t xml:space="preserve">amp_sweep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101</w:t>
      </w:r>
      <w:r>
        <w:rPr>
          <w:rStyle w:val="NormalTok"/>
        </w:rPr>
        <w:t xml:space="preserve">)</w:t>
      </w:r>
      <w:r>
        <w:br/>
      </w:r>
      <w:r>
        <w:br/>
      </w:r>
      <w:r>
        <w:rPr>
          <w:rStyle w:val="CommentTok"/>
        </w:rPr>
        <w:t xml:space="preserve"># 3. 执行扫描</w:t>
      </w:r>
      <w:r>
        <w:br/>
      </w:r>
      <w:r>
        <w:rPr>
          <w:rStyle w:val="CommentTok"/>
        </w:rPr>
        <w:t xml:space="preserve"># 为了提高信噪比，每个扫描点通常会重复测量多次（例如 1000 次）并取平均</w:t>
      </w:r>
      <w:r>
        <w:br/>
      </w:r>
      <w:r>
        <w:rPr>
          <w:rStyle w:val="CommentTok"/>
        </w:rPr>
        <w:t xml:space="preserve"># 这个功能通常由 qclab_sweep 或其配置项支持</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rabi_seq,</w:t>
      </w:r>
      <w:r>
        <w:br/>
      </w:r>
      <w:r>
        <w:rPr>
          <w:rStyle w:val="NormalTok"/>
        </w:rPr>
        <w:t xml:space="preserve">    sweep_vars</w:t>
      </w:r>
      <w:r>
        <w:rPr>
          <w:rStyle w:val="OperatorTok"/>
        </w:rPr>
        <w:t xml:space="preserve">=</w:t>
      </w:r>
      <w:r>
        <w:rPr>
          <w:rStyle w:val="NormalTok"/>
        </w:rPr>
        <w:t xml:space="preserve">{</w:t>
      </w:r>
      <w:r>
        <w:rPr>
          <w:rStyle w:val="StringTok"/>
        </w:rPr>
        <w:t xml:space="preserve">'amp'</w:t>
      </w:r>
      <w:r>
        <w:rPr>
          <w:rStyle w:val="NormalTok"/>
        </w:rPr>
        <w:t xml:space="preserve">: amp_sweep},</w:t>
      </w:r>
      <w:r>
        <w:br/>
      </w:r>
      <w:r>
        <w:rPr>
          <w:rStyle w:val="NormalTok"/>
        </w:rPr>
        <w:t xml:space="preserve">    num_averages</w:t>
      </w:r>
      <w:r>
        <w:rPr>
          <w:rStyle w:val="OperatorTok"/>
        </w:rPr>
        <w:t xml:space="preserve">=</w:t>
      </w:r>
      <w:r>
        <w:rPr>
          <w:rStyle w:val="DecValTok"/>
        </w:rPr>
        <w:t xml:space="preserve">1000</w:t>
      </w:r>
      <w:r>
        <w:br/>
      </w:r>
      <w:r>
        <w:rPr>
          <w:rStyle w:val="NormalTok"/>
        </w:rPr>
        <w:t xml:space="preserve">)</w:t>
      </w:r>
      <w:r>
        <w:br/>
      </w:r>
      <w:r>
        <w:br/>
      </w:r>
      <w:r>
        <w:rPr>
          <w:rStyle w:val="CommentTok"/>
        </w:rPr>
        <w:t xml:space="preserve"># 4. 数据分析</w:t>
      </w:r>
      <w:r>
        <w:br/>
      </w:r>
      <w:r>
        <w:rPr>
          <w:rStyle w:val="CommentTok"/>
        </w:rPr>
        <w:t xml:space="preserve"># 绘制测量结果 vs. 扫描的幅度</w:t>
      </w:r>
      <w:r>
        <w:br/>
      </w:r>
      <w:r>
        <w:rPr>
          <w:rStyle w:val="NormalTok"/>
        </w:rPr>
        <w:t xml:space="preserve">population_1 </w:t>
      </w:r>
      <w:r>
        <w:rPr>
          <w:rStyle w:val="OperatorTok"/>
        </w:rPr>
        <w:t xml:space="preserve">=</w:t>
      </w:r>
      <w:r>
        <w:rPr>
          <w:rStyle w:val="NormalTok"/>
        </w:rPr>
        <w:t xml:space="preserve"> process_readout_to_population(scan_results) </w:t>
      </w:r>
      <w:r>
        <w:rPr>
          <w:rStyle w:val="CommentTok"/>
        </w:rPr>
        <w:t xml:space="preserve"># 假设有函数处理原始数据</w:t>
      </w:r>
      <w:r>
        <w:br/>
      </w:r>
      <w:r>
        <w:br/>
      </w:r>
      <w:r>
        <w:rPr>
          <w:rStyle w:val="CommentTok"/>
        </w:rPr>
        <w:t xml:space="preserve"># (此处省略绘图和拟合代码)</w:t>
      </w:r>
      <w:r>
        <w:br/>
      </w:r>
      <w:r>
        <w:rPr>
          <w:rStyle w:val="CommentTok"/>
        </w:rPr>
        <w:t xml:space="preserve"># 对 population_1 vs. amp_sweep 数据进行正弦衰减拟合：</w:t>
      </w:r>
      <w:r>
        <w:br/>
      </w:r>
      <w:r>
        <w:rPr>
          <w:rStyle w:val="CommentTok"/>
        </w:rPr>
        <w:t xml:space="preserve"># y = A * sin(B * x + C) * exp(-D * x) + E</w:t>
      </w:r>
      <w:r>
        <w:br/>
      </w:r>
      <w:r>
        <w:rPr>
          <w:rStyle w:val="CommentTok"/>
        </w:rPr>
        <w:t xml:space="preserve"># 从拟合参数 B 中可以提取出 π 脉冲和 π/2 脉冲的幅度</w:t>
      </w:r>
      <w:r>
        <w:br/>
      </w:r>
      <w:r>
        <w:br/>
      </w:r>
      <w:r>
        <w:rPr>
          <w:rStyle w:val="NormalTok"/>
        </w:rPr>
        <w:t xml:space="preserve">pi_pulse_amp </w:t>
      </w:r>
      <w:r>
        <w:rPr>
          <w:rStyle w:val="OperatorTok"/>
        </w:rPr>
        <w:t xml:space="preserve">=</w:t>
      </w:r>
      <w:r>
        <w:rPr>
          <w:rStyle w:val="NormalTok"/>
        </w:rPr>
        <w:t xml:space="preserve"> find_first_peak(amp_sweep, population_1)</w:t>
      </w:r>
      <w:r>
        <w:br/>
      </w:r>
      <w:r>
        <w:rPr>
          <w:rStyle w:val="NormalTok"/>
        </w:rPr>
        <w:t xml:space="preserve">pi_half_pulse_amp </w:t>
      </w:r>
      <w:r>
        <w:rPr>
          <w:rStyle w:val="OperatorTok"/>
        </w:rPr>
        <w:t xml:space="preserve">=</w:t>
      </w:r>
      <w:r>
        <w:rPr>
          <w:rStyle w:val="NormalTok"/>
        </w:rPr>
        <w:t xml:space="preserve"> find_first_midpoint(amp_sweep, population_1)</w:t>
      </w:r>
      <w:r>
        <w:br/>
      </w:r>
      <w:r>
        <w:br/>
      </w:r>
      <w:r>
        <w:rPr>
          <w:rStyle w:val="BuiltInTok"/>
        </w:rPr>
        <w:t xml:space="preserve">print</w:t>
      </w:r>
      <w:r>
        <w:rPr>
          <w:rStyle w:val="NormalTok"/>
        </w:rPr>
        <w:t xml:space="preserve">(</w:t>
      </w:r>
      <w:r>
        <w:rPr>
          <w:rStyle w:val="SpecialStringTok"/>
        </w:rPr>
        <w:t xml:space="preserve">f"π 脉冲幅度 (X180) 校准为: </w:t>
      </w:r>
      <w:r>
        <w:rPr>
          <w:rStyle w:val="SpecialCharTok"/>
        </w:rPr>
        <w:t xml:space="preserve">{</w:t>
      </w:r>
      <w:r>
        <w:rPr>
          <w:rStyle w:val="NormalTok"/>
        </w:rPr>
        <w:t xml:space="preserve">pi_pulse_amp</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f"π/2 脉冲幅度 (X90) 校准为: </w:t>
      </w:r>
      <w:r>
        <w:rPr>
          <w:rStyle w:val="SpecialCharTok"/>
        </w:rPr>
        <w:t xml:space="preserve">{</w:t>
      </w:r>
      <w:r>
        <w:rPr>
          <w:rStyle w:val="NormalTok"/>
        </w:rPr>
        <w:t xml:space="preserve">pi_half_pulse_amp</w:t>
      </w:r>
      <w:r>
        <w:rPr>
          <w:rStyle w:val="SpecialCharTok"/>
        </w:rPr>
        <w:t xml:space="preserve">:.4f}</w:t>
      </w:r>
      <w:r>
        <w:rPr>
          <w:rStyle w:val="SpecialStringTok"/>
        </w:rPr>
        <w:t xml:space="preserve">"</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14"/>
        </w:numPr>
      </w:pPr>
      <w:r>
        <w:rPr>
          <w:rStyle w:val="VerbatimChar"/>
        </w:rPr>
        <w:t xml:space="preserve">length=40e-9</w:t>
      </w:r>
      <w:r>
        <w:t xml:space="preserve">: </w:t>
      </w:r>
      <w:r>
        <w:rPr>
          <w:rFonts w:hint="eastAsia"/>
        </w:rPr>
        <w:t xml:space="preserve">在扫描幅度时，我们通常会选择一个固定的、适中的脉冲时长。这个时长需要足够短以减少退相干的影响，又要足够长以避免需要过大的驱动功率。</w:t>
      </w:r>
    </w:p>
    <w:p>
      <w:pPr>
        <w:pStyle w:val="Compact"/>
        <w:numPr>
          <w:ilvl w:val="0"/>
          <w:numId w:val="1014"/>
        </w:numPr>
      </w:pPr>
      <w:r>
        <w:rPr>
          <w:rStyle w:val="VerbatimChar"/>
        </w:rPr>
        <w:t xml:space="preserve">amplitude=var('amp')</w:t>
      </w:r>
      <w:r>
        <w:t xml:space="preserve">: </w:t>
      </w:r>
      <w:r>
        <w:rPr>
          <w:rFonts w:hint="eastAsia"/>
        </w:rPr>
        <w:t xml:space="preserve">这是我们的扫描变量。</w:t>
      </w:r>
      <w:r>
        <w:rPr>
          <w:rStyle w:val="VerbatimChar"/>
        </w:rPr>
        <w:t xml:space="preserve">qclab_sweep</w:t>
      </w:r>
      <w:r>
        <w:t xml:space="preserve"> </w:t>
      </w:r>
      <w:r>
        <w:rPr>
          <w:rFonts w:hint="eastAsia"/>
        </w:rPr>
        <w:t xml:space="preserve">将会用</w:t>
      </w:r>
      <w:r>
        <w:t xml:space="preserve"> </w:t>
      </w:r>
      <w:r>
        <w:rPr>
          <w:rStyle w:val="VerbatimChar"/>
        </w:rPr>
        <w:t xml:space="preserve">amp_sweep</w:t>
      </w:r>
      <w:r>
        <w:t xml:space="preserve"> </w:t>
      </w:r>
      <w:r>
        <w:rPr>
          <w:rFonts w:hint="eastAsia"/>
        </w:rPr>
        <w:t xml:space="preserve">数组中的值来依次替换它。</w:t>
      </w:r>
    </w:p>
    <w:p>
      <w:pPr>
        <w:pStyle w:val="Compact"/>
        <w:numPr>
          <w:ilvl w:val="0"/>
          <w:numId w:val="1014"/>
        </w:numPr>
      </w:pPr>
      <w:r>
        <w:rPr>
          <w:rStyle w:val="VerbatimChar"/>
        </w:rPr>
        <w:t xml:space="preserve">num_averages=1000</w:t>
      </w:r>
      <w:r>
        <w:t xml:space="preserve">: </w:t>
      </w:r>
      <w:r>
        <w:rPr>
          <w:rFonts w:hint="eastAsia"/>
        </w:rPr>
        <w:t xml:space="preserve">单次量子测量具有随机性。为了获得确定的概率，我们需要对同一个实验重复成百上千次，然后对结果进行平均。这是一个非常关键的步骤，我们假设</w:t>
      </w:r>
      <w:r>
        <w:t xml:space="preserve"> </w:t>
      </w:r>
      <w:r>
        <w:rPr>
          <w:rStyle w:val="VerbatimChar"/>
        </w:rPr>
        <w:t xml:space="preserve">qclab_sweep</w:t>
      </w:r>
      <w:r>
        <w:t xml:space="preserve"> </w:t>
      </w:r>
      <w:r>
        <w:rPr>
          <w:rFonts w:hint="eastAsia"/>
        </w:rPr>
        <w:t xml:space="preserve">函数支持这个功能。</w:t>
      </w:r>
    </w:p>
    <w:p>
      <w:pPr>
        <w:pStyle w:val="Compact"/>
        <w:numPr>
          <w:ilvl w:val="0"/>
          <w:numId w:val="1014"/>
        </w:numPr>
      </w:pPr>
      <w:r>
        <w:rPr>
          <w:rStyle w:val="VerbatimChar"/>
        </w:rPr>
        <w:t xml:space="preserve">process_readout_to_population(...)</w:t>
      </w:r>
      <w:r>
        <w:t xml:space="preserve">: </w:t>
      </w:r>
      <w:r>
        <w:rPr>
          <w:rFonts w:hint="eastAsia"/>
        </w:rPr>
        <w:t xml:space="preserve">读出系统返回的原始数据（I-Q值）需要被正确地分类为</w:t>
      </w:r>
      <w:r>
        <w:t xml:space="preserve"> </w:t>
      </w:r>
      <w:r>
        <w:rPr>
          <w:rStyle w:val="VerbatimChar"/>
        </w:rPr>
        <w:t xml:space="preserve">|0⟩</w:t>
      </w:r>
      <w:r>
        <w:t xml:space="preserve"> </w:t>
      </w:r>
      <w:r>
        <w:rPr>
          <w:rFonts w:hint="eastAsia"/>
        </w:rPr>
        <w:t xml:space="preserve">态或</w:t>
      </w:r>
      <w:r>
        <w:t xml:space="preserve"> </w:t>
      </w:r>
      <w:r>
        <w:rPr>
          <w:rStyle w:val="VerbatimChar"/>
        </w:rPr>
        <w:t xml:space="preserve">|1⟩</w:t>
      </w:r>
      <w:r>
        <w:t xml:space="preserve"> </w:t>
      </w:r>
      <w:r>
        <w:rPr>
          <w:rFonts w:hint="eastAsia"/>
        </w:rPr>
        <w:t xml:space="preserve">态，并计算出</w:t>
      </w:r>
      <w:r>
        <w:t xml:space="preserve"> </w:t>
      </w:r>
      <w:r>
        <w:rPr>
          <w:rStyle w:val="VerbatimChar"/>
        </w:rPr>
        <w:t xml:space="preserve">|1⟩</w:t>
      </w:r>
      <w:r>
        <w:t xml:space="preserve"> </w:t>
      </w:r>
      <w:r>
        <w:rPr>
          <w:rFonts w:hint="eastAsia"/>
        </w:rPr>
        <w:t xml:space="preserve">态的布居数（概率）。这通常需要一个预先校准好的判别阈值。</w:t>
      </w:r>
    </w:p>
    <w:p>
      <w:pPr>
        <w:pStyle w:val="Compact"/>
        <w:numPr>
          <w:ilvl w:val="0"/>
          <w:numId w:val="1014"/>
        </w:numPr>
      </w:pPr>
      <w:r>
        <w:rPr>
          <w:rFonts w:hint="eastAsia"/>
          <w:b/>
          <w:bCs/>
        </w:rPr>
        <w:t xml:space="preserve">数据拟合</w:t>
      </w:r>
      <w:r>
        <w:t xml:space="preserve">: </w:t>
      </w:r>
      <w:r>
        <w:rPr>
          <w:rFonts w:hint="eastAsia"/>
        </w:rPr>
        <w:t xml:space="preserve">拉比振荡曲线的衰减反映了量子比特的退相干效应。通过对数据进行正弦衰减拟合，我们可以精确地提取振荡的频率，从而计算出第一个峰值点（π</w:t>
      </w:r>
      <w:r>
        <w:t xml:space="preserve"> </w:t>
      </w:r>
      <w:r>
        <w:rPr>
          <w:rFonts w:hint="eastAsia"/>
        </w:rPr>
        <w:t xml:space="preserve">脉冲）和半峰值点（π/2</w:t>
      </w:r>
      <w:r>
        <w:t xml:space="preserve"> </w:t>
      </w:r>
      <w:r>
        <w:rPr>
          <w:rFonts w:hint="eastAsia"/>
        </w:rPr>
        <w:t xml:space="preserve">脉冲）对应的幅度值。</w:t>
      </w:r>
    </w:p>
    <w:p>
      <w:pPr>
        <w:pStyle w:val="FirstParagraph"/>
      </w:pPr>
      <w:r>
        <w:rPr>
          <w:rFonts w:hint="eastAsia"/>
        </w:rPr>
        <w:t xml:space="preserve">完成拉比振荡实验后，我们就拥有了最基本的量子逻辑门：任意角度的</w:t>
      </w:r>
      <w:r>
        <w:t xml:space="preserve"> X </w:t>
      </w:r>
      <w:r>
        <w:rPr>
          <w:rFonts w:hint="eastAsia"/>
        </w:rPr>
        <w:t xml:space="preserve">旋转门（通过改变脉冲幅度和时长实现）。</w:t>
      </w:r>
    </w:p>
    <w:bookmarkEnd w:id="21"/>
    <w:bookmarkEnd w:id="22"/>
    <w:bookmarkStart w:id="26" w:name="第四章相干性与弛豫时间表征"/>
    <w:p>
      <w:pPr>
        <w:pStyle w:val="Heading2"/>
      </w:pPr>
      <w:r>
        <w:rPr>
          <w:rFonts w:hint="eastAsia"/>
        </w:rPr>
        <w:t xml:space="preserve">第四章：相干性与弛豫时间表征</w:t>
      </w:r>
    </w:p>
    <w:p>
      <w:pPr>
        <w:pStyle w:val="FirstParagraph"/>
      </w:pPr>
      <w:r>
        <w:rPr>
          <w:rFonts w:hint="eastAsia"/>
        </w:rPr>
        <w:t xml:space="preserve">拥有了可靠的</w:t>
      </w:r>
      <w:r>
        <w:t xml:space="preserve"> π </w:t>
      </w:r>
      <w:r>
        <w:rPr>
          <w:rFonts w:hint="eastAsia"/>
        </w:rPr>
        <w:t xml:space="preserve">脉冲后，我们就可以开始评估量子比特的性能了。相干性是量子比特能够维持其量子态（特别是叠加态）能力的核心指标。本章将介绍如何测量几个最关键的相干性时间：T1,</w:t>
      </w:r>
      <w:r>
        <w:t xml:space="preserve"> T2* </w:t>
      </w:r>
      <w:r>
        <w:rPr>
          <w:rFonts w:hint="eastAsia"/>
        </w:rPr>
        <w:t xml:space="preserve">和</w:t>
      </w:r>
      <w:r>
        <w:t xml:space="preserve"> T2。</w:t>
      </w:r>
    </w:p>
    <w:bookmarkStart w:id="23" w:name="t1-测量-弛豫时间"/>
    <w:p>
      <w:pPr>
        <w:pStyle w:val="Heading3"/>
      </w:pPr>
      <w:r>
        <w:t xml:space="preserve">4.1 T1 </w:t>
      </w:r>
      <w:r>
        <w:rPr>
          <w:rFonts w:hint="eastAsia"/>
        </w:rPr>
        <w:t xml:space="preserve">测量</w:t>
      </w:r>
      <w:r>
        <w:t xml:space="preserve"> </w:t>
      </w:r>
      <w:r>
        <w:rPr>
          <w:rFonts w:hint="eastAsia"/>
        </w:rPr>
        <w:t xml:space="preserve">(弛豫时间)</w:t>
      </w:r>
    </w:p>
    <w:p>
      <w:pPr>
        <w:pStyle w:val="FirstParagraph"/>
      </w:pPr>
      <w:r>
        <w:rPr>
          <w:b/>
          <w:bCs/>
        </w:rPr>
        <w:t xml:space="preserve">1. </w:t>
      </w:r>
      <w:r>
        <w:rPr>
          <w:rFonts w:hint="eastAsia"/>
          <w:b/>
          <w:bCs/>
        </w:rPr>
        <w:t xml:space="preserve">物理原理与目的</w:t>
      </w:r>
    </w:p>
    <w:p>
      <w:pPr>
        <w:pStyle w:val="BodyText"/>
      </w:pPr>
      <w:r>
        <w:rPr>
          <w:b/>
          <w:bCs/>
        </w:rPr>
        <w:t xml:space="preserve">T1</w:t>
      </w:r>
      <w:r>
        <w:rPr>
          <w:rFonts w:hint="eastAsia"/>
        </w:rPr>
        <w:t xml:space="preserve">，即</w:t>
      </w:r>
      <w:r>
        <w:rPr>
          <w:rFonts w:hint="eastAsia"/>
          <w:b/>
          <w:bCs/>
        </w:rPr>
        <w:t xml:space="preserve">纵向弛豫时间</w:t>
      </w:r>
      <w:r>
        <w:rPr>
          <w:rFonts w:hint="eastAsia"/>
        </w:rPr>
        <w:t xml:space="preserve">或</w:t>
      </w:r>
      <w:r>
        <w:rPr>
          <w:rFonts w:hint="eastAsia"/>
          <w:b/>
          <w:bCs/>
        </w:rPr>
        <w:t xml:space="preserve">能量弛豫时间</w:t>
      </w:r>
      <w:r>
        <w:rPr>
          <w:rFonts w:hint="eastAsia"/>
        </w:rPr>
        <w:t xml:space="preserve">，是衡量量子比特能级寿命的指标。它描述了当比特处于激发态</w:t>
      </w:r>
      <w:r>
        <w:t xml:space="preserve"> </w:t>
      </w:r>
      <w:r>
        <w:rPr>
          <w:rStyle w:val="VerbatimChar"/>
        </w:rPr>
        <w:t xml:space="preserve">|1⟩</w:t>
      </w:r>
      <w:r>
        <w:t xml:space="preserve"> </w:t>
      </w:r>
      <w:r>
        <w:rPr>
          <w:rFonts w:hint="eastAsia"/>
        </w:rPr>
        <w:t xml:space="preserve">时，会以多快的速度自发地、不可逆地衰变回基态</w:t>
      </w:r>
      <w:r>
        <w:t xml:space="preserve"> </w:t>
      </w:r>
      <w:r>
        <w:rPr>
          <w:rStyle w:val="VerbatimChar"/>
        </w:rPr>
        <w:t xml:space="preserve">|0⟩</w:t>
      </w:r>
      <w:r>
        <w:rPr>
          <w:rFonts w:hint="eastAsia"/>
        </w:rPr>
        <w:t xml:space="preserve">。这个过程主要是由于比特与环境的能量交换引起的。</w:t>
      </w:r>
    </w:p>
    <w:p>
      <w:pPr>
        <w:pStyle w:val="BodyText"/>
      </w:pPr>
      <w:r>
        <w:rPr>
          <w:rFonts w:hint="eastAsia"/>
          <w:b/>
          <w:bCs/>
        </w:rPr>
        <w:t xml:space="preserve">实验目的：</w:t>
      </w:r>
    </w:p>
    <w:p>
      <w:pPr>
        <w:pStyle w:val="Compact"/>
        <w:numPr>
          <w:ilvl w:val="0"/>
          <w:numId w:val="1015"/>
        </w:numPr>
      </w:pPr>
      <w:r>
        <w:rPr>
          <w:rFonts w:hint="eastAsia"/>
          <w:b/>
          <w:bCs/>
        </w:rPr>
        <w:t xml:space="preserve">量化比特寿命：</w:t>
      </w:r>
      <w:r>
        <w:t xml:space="preserve"> </w:t>
      </w:r>
      <w:r>
        <w:rPr>
          <w:rFonts w:hint="eastAsia"/>
        </w:rPr>
        <w:t xml:space="preserve">测量</w:t>
      </w:r>
      <w:r>
        <w:t xml:space="preserve"> T1 </w:t>
      </w:r>
      <w:r>
        <w:rPr>
          <w:rFonts w:hint="eastAsia"/>
        </w:rPr>
        <w:t xml:space="preserve">时间常数。一个更长的</w:t>
      </w:r>
      <w:r>
        <w:t xml:space="preserve"> T1 </w:t>
      </w:r>
      <w:r>
        <w:rPr>
          <w:rFonts w:hint="eastAsia"/>
        </w:rPr>
        <w:t xml:space="preserve">意味着比特可以将量子信息（以</w:t>
      </w:r>
      <w:r>
        <w:t xml:space="preserve"> </w:t>
      </w:r>
      <w:r>
        <w:rPr>
          <w:rStyle w:val="VerbatimChar"/>
        </w:rPr>
        <w:t xml:space="preserve">|1⟩</w:t>
      </w:r>
      <w:r>
        <w:t xml:space="preserve"> </w:t>
      </w:r>
      <w:r>
        <w:rPr>
          <w:rFonts w:hint="eastAsia"/>
        </w:rPr>
        <w:t xml:space="preserve">态的形式）保存得更久，这是实现复杂量子算法的先决条件。</w:t>
      </w:r>
    </w:p>
    <w:p>
      <w:pPr>
        <w:pStyle w:val="FirstParagraph"/>
      </w:pPr>
      <w:r>
        <w:rPr>
          <w:rFonts w:hint="eastAsia"/>
          <w:b/>
          <w:bCs/>
        </w:rPr>
        <w:t xml:space="preserve">实验过程：</w:t>
      </w:r>
    </w:p>
    <w:p>
      <w:pPr>
        <w:pStyle w:val="Compact"/>
        <w:numPr>
          <w:ilvl w:val="0"/>
          <w:numId w:val="1016"/>
        </w:numPr>
      </w:pPr>
      <w:r>
        <w:rPr>
          <w:rFonts w:hint="eastAsia"/>
        </w:rPr>
        <w:t xml:space="preserve">将量子比特初始化到</w:t>
      </w:r>
      <w:r>
        <w:t xml:space="preserve"> </w:t>
      </w:r>
      <w:r>
        <w:rPr>
          <w:rStyle w:val="VerbatimChar"/>
        </w:rPr>
        <w:t xml:space="preserve">|0⟩</w:t>
      </w:r>
      <w:r>
        <w:t xml:space="preserve"> </w:t>
      </w:r>
      <w:r>
        <w:rPr>
          <w:rFonts w:hint="eastAsia"/>
        </w:rPr>
        <w:t xml:space="preserve">态。</w:t>
      </w:r>
    </w:p>
    <w:p>
      <w:pPr>
        <w:pStyle w:val="Compact"/>
        <w:numPr>
          <w:ilvl w:val="0"/>
          <w:numId w:val="1016"/>
        </w:numPr>
      </w:pPr>
      <w:r>
        <w:rPr>
          <w:rFonts w:hint="eastAsia"/>
        </w:rPr>
        <w:t xml:space="preserve">使用一个</w:t>
      </w:r>
      <w:r>
        <w:rPr>
          <w:b/>
          <w:bCs/>
        </w:rPr>
        <w:t xml:space="preserve">π </w:t>
      </w:r>
      <w:r>
        <w:rPr>
          <w:rFonts w:hint="eastAsia"/>
          <w:b/>
          <w:bCs/>
        </w:rPr>
        <w:t xml:space="preserve">脉冲</w:t>
      </w:r>
      <w:r>
        <w:rPr>
          <w:rFonts w:hint="eastAsia"/>
        </w:rPr>
        <w:t xml:space="preserve">（已在拉比实验中校准好）将其精确地翻转到</w:t>
      </w:r>
      <w:r>
        <w:t xml:space="preserve"> </w:t>
      </w:r>
      <w:r>
        <w:rPr>
          <w:rStyle w:val="VerbatimChar"/>
        </w:rPr>
        <w:t xml:space="preserve">|1⟩</w:t>
      </w:r>
      <w:r>
        <w:t xml:space="preserve"> </w:t>
      </w:r>
      <w:r>
        <w:rPr>
          <w:rFonts w:hint="eastAsia"/>
        </w:rPr>
        <w:t xml:space="preserve">态。</w:t>
      </w:r>
    </w:p>
    <w:p>
      <w:pPr>
        <w:pStyle w:val="Compact"/>
        <w:numPr>
          <w:ilvl w:val="0"/>
          <w:numId w:val="1016"/>
        </w:numPr>
      </w:pPr>
      <w:r>
        <w:rPr>
          <w:rFonts w:hint="eastAsia"/>
        </w:rPr>
        <w:t xml:space="preserve">让比特自由演化，</w:t>
      </w:r>
      <w:r>
        <w:rPr>
          <w:rFonts w:hint="eastAsia"/>
          <w:b/>
          <w:bCs/>
        </w:rPr>
        <w:t xml:space="preserve">等待一段可变的时间</w:t>
      </w:r>
      <w:r>
        <w:rPr>
          <w:b/>
          <w:bCs/>
        </w:rPr>
        <w:t xml:space="preserve"> </w:t>
      </w:r>
      <w:r>
        <w:rPr>
          <w:rStyle w:val="VerbatimChar"/>
          <w:b/>
          <w:bCs/>
        </w:rPr>
        <w:t xml:space="preserve">t_delay</w:t>
      </w:r>
      <w:r>
        <w:rPr>
          <w:rFonts w:hint="eastAsia"/>
        </w:rPr>
        <w:t xml:space="preserve">。在这段时间里，比特会以一定的概率从</w:t>
      </w:r>
      <w:r>
        <w:t xml:space="preserve"> </w:t>
      </w:r>
      <w:r>
        <w:rPr>
          <w:rStyle w:val="VerbatimChar"/>
        </w:rPr>
        <w:t xml:space="preserve">|1⟩</w:t>
      </w:r>
      <w:r>
        <w:t xml:space="preserve"> </w:t>
      </w:r>
      <w:r>
        <w:rPr>
          <w:rFonts w:hint="eastAsia"/>
        </w:rPr>
        <w:t xml:space="preserve">弛豫回</w:t>
      </w:r>
      <w:r>
        <w:t xml:space="preserve"> </w:t>
      </w:r>
      <w:r>
        <w:rPr>
          <w:rStyle w:val="VerbatimChar"/>
        </w:rPr>
        <w:t xml:space="preserve">|0⟩</w:t>
      </w:r>
      <w:r>
        <w:t xml:space="preserve">。</w:t>
      </w:r>
    </w:p>
    <w:p>
      <w:pPr>
        <w:pStyle w:val="Compact"/>
        <w:numPr>
          <w:ilvl w:val="0"/>
          <w:numId w:val="1016"/>
        </w:numPr>
      </w:pPr>
      <w:r>
        <w:rPr>
          <w:rFonts w:hint="eastAsia"/>
        </w:rPr>
        <w:t xml:space="preserve">在等待</w:t>
      </w:r>
      <w:r>
        <w:t xml:space="preserve"> </w:t>
      </w:r>
      <w:r>
        <w:rPr>
          <w:rStyle w:val="VerbatimChar"/>
        </w:rPr>
        <w:t xml:space="preserve">t_delay</w:t>
      </w:r>
      <w:r>
        <w:t xml:space="preserve"> </w:t>
      </w:r>
      <w:r>
        <w:rPr>
          <w:rFonts w:hint="eastAsia"/>
        </w:rPr>
        <w:t xml:space="preserve">结束后，立刻进行一次读出操作，测量比特的状态。</w:t>
      </w:r>
    </w:p>
    <w:p>
      <w:pPr>
        <w:pStyle w:val="Compact"/>
        <w:numPr>
          <w:ilvl w:val="0"/>
          <w:numId w:val="1016"/>
        </w:numPr>
      </w:pPr>
      <w:r>
        <w:rPr>
          <w:rFonts w:hint="eastAsia"/>
        </w:rPr>
        <w:t xml:space="preserve">重复以上步骤，扫描不同的</w:t>
      </w:r>
      <w:r>
        <w:t xml:space="preserve"> </w:t>
      </w:r>
      <w:r>
        <w:rPr>
          <w:rStyle w:val="VerbatimChar"/>
        </w:rPr>
        <w:t xml:space="preserve">t_delay</w:t>
      </w:r>
      <w:r>
        <w:t xml:space="preserve"> </w:t>
      </w:r>
      <w:r>
        <w:rPr>
          <w:rFonts w:hint="eastAsia"/>
        </w:rPr>
        <w:t xml:space="preserve">值，从</w:t>
      </w:r>
      <w:r>
        <w:t xml:space="preserve"> 0 </w:t>
      </w:r>
      <w:r>
        <w:rPr>
          <w:rFonts w:hint="eastAsia"/>
        </w:rPr>
        <w:t xml:space="preserve">开始一直到数倍于预估的</w:t>
      </w:r>
      <w:r>
        <w:t xml:space="preserve"> T1 </w:t>
      </w:r>
      <w:r>
        <w:rPr>
          <w:rFonts w:hint="eastAsia"/>
        </w:rPr>
        <w:t xml:space="preserve">时间。</w:t>
      </w:r>
    </w:p>
    <w:p>
      <w:pPr>
        <w:pStyle w:val="FirstParagraph"/>
      </w:pPr>
      <w:r>
        <w:rPr>
          <w:rFonts w:hint="eastAsia"/>
        </w:rPr>
        <w:t xml:space="preserve">通过绘制比特最终仍处于</w:t>
      </w:r>
      <w:r>
        <w:t xml:space="preserve"> </w:t>
      </w:r>
      <w:r>
        <w:rPr>
          <w:rStyle w:val="VerbatimChar"/>
        </w:rPr>
        <w:t xml:space="preserve">|1⟩</w:t>
      </w:r>
      <w:r>
        <w:t xml:space="preserve"> </w:t>
      </w:r>
      <w:r>
        <w:rPr>
          <w:rFonts w:hint="eastAsia"/>
        </w:rPr>
        <w:t xml:space="preserve">态的概率随</w:t>
      </w:r>
      <w:r>
        <w:t xml:space="preserve"> </w:t>
      </w:r>
      <w:r>
        <w:rPr>
          <w:rStyle w:val="VerbatimChar"/>
        </w:rPr>
        <w:t xml:space="preserve">t_delay</w:t>
      </w:r>
      <w:r>
        <w:t xml:space="preserve"> </w:t>
      </w:r>
      <w:r>
        <w:rPr>
          <w:rFonts w:hint="eastAsia"/>
        </w:rPr>
        <w:t xml:space="preserve">变化的曲线，我们将得到一个指数衰减曲线。这个曲线的时间常数就是</w:t>
      </w:r>
      <w:r>
        <w:t xml:space="preserve"> T1。</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SourceCode"/>
      </w:pPr>
      <w:r>
        <w:rPr>
          <w:rStyle w:val="CommentTok"/>
        </w:rPr>
        <w:t xml:space="preserve"># t1_measurement.py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前提：已知 f_r, f_q, 和 π 脉冲的幅度</w:t>
      </w:r>
      <w:r>
        <w:br/>
      </w:r>
      <w:r>
        <w:rPr>
          <w:rStyle w:val="NormalTok"/>
        </w:rPr>
        <w:t xml:space="preserve">f_r </w:t>
      </w:r>
      <w:r>
        <w:rPr>
          <w:rStyle w:val="OperatorTok"/>
        </w:rPr>
        <w:t xml:space="preserve">=</w:t>
      </w:r>
      <w:r>
        <w:rPr>
          <w:rStyle w:val="NormalTok"/>
        </w:rPr>
        <w:t xml:space="preserve"> </w:t>
      </w:r>
      <w:r>
        <w:rPr>
          <w:rStyle w:val="FloatTok"/>
        </w:rPr>
        <w:t xml:space="preserve">6.05e9</w:t>
      </w:r>
      <w:r>
        <w:br/>
      </w:r>
      <w:r>
        <w:rPr>
          <w:rStyle w:val="NormalTok"/>
        </w:rPr>
        <w:t xml:space="preserve">f_q </w:t>
      </w:r>
      <w:r>
        <w:rPr>
          <w:rStyle w:val="OperatorTok"/>
        </w:rPr>
        <w:t xml:space="preserve">=</w:t>
      </w:r>
      <w:r>
        <w:rPr>
          <w:rStyle w:val="NormalTok"/>
        </w:rPr>
        <w:t xml:space="preserve"> </w:t>
      </w:r>
      <w:r>
        <w:rPr>
          <w:rStyle w:val="FloatTok"/>
        </w:rPr>
        <w:t xml:space="preserve">4.251e9</w:t>
      </w:r>
      <w:r>
        <w:br/>
      </w:r>
      <w:r>
        <w:rPr>
          <w:rStyle w:val="NormalTok"/>
        </w:rPr>
        <w:t xml:space="preserve">pi_pulse_amp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来自拉比实验的校准结果</w:t>
      </w:r>
      <w:r>
        <w:br/>
      </w:r>
      <w:r>
        <w:rPr>
          <w:rStyle w:val="NormalTok"/>
        </w:rPr>
        <w:t xml:space="preserve">pi_pulse_len </w:t>
      </w:r>
      <w:r>
        <w:rPr>
          <w:rStyle w:val="OperatorTok"/>
        </w:rPr>
        <w:t xml:space="preserve">=</w:t>
      </w:r>
      <w:r>
        <w:rPr>
          <w:rStyle w:val="NormalTok"/>
        </w:rPr>
        <w:t xml:space="preserve"> </w:t>
      </w:r>
      <w:r>
        <w:rPr>
          <w:rStyle w:val="FloatTok"/>
        </w:rPr>
        <w:t xml:space="preserve">40e-9</w:t>
      </w:r>
      <w:r>
        <w:br/>
      </w:r>
      <w:r>
        <w:br/>
      </w:r>
      <w:r>
        <w:rPr>
          <w:rStyle w:val="CommentTok"/>
        </w:rPr>
        <w:t xml:space="preserve"># 1. 定义 T1 测量序列</w:t>
      </w:r>
      <w:r>
        <w:br/>
      </w:r>
      <w:r>
        <w:rPr>
          <w:rStyle w:val="CommentTok"/>
        </w:rPr>
        <w:t xml:space="preserve"># 我们将扫描激发态和读出之间的等待时间 't_delay'</w:t>
      </w:r>
      <w:r>
        <w:br/>
      </w:r>
      <w:r>
        <w:rPr>
          <w:rStyle w:val="NormalTok"/>
        </w:rPr>
        <w:t xml:space="preserve">t1_seq </w:t>
      </w:r>
      <w:r>
        <w:rPr>
          <w:rStyle w:val="OperatorTok"/>
        </w:rPr>
        <w:t xml:space="preserve">=</w:t>
      </w:r>
      <w:r>
        <w:rPr>
          <w:rStyle w:val="NormalTok"/>
        </w:rPr>
        <w:t xml:space="preserve"> [</w:t>
      </w:r>
      <w:r>
        <w:br/>
      </w:r>
      <w:r>
        <w:rPr>
          <w:rStyle w:val="NormalTok"/>
        </w:rPr>
        <w:t xml:space="preserve">    </w:t>
      </w:r>
      <w:r>
        <w:rPr>
          <w:rStyle w:val="CommentTok"/>
        </w:rPr>
        <w:t xml:space="preserve"># 1. π 脉冲，将比特从 |0&gt; 翻转到 |1&gt;</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w:t>
      </w:r>
      <w:r>
        <w:rPr>
          <w:rStyle w:val="NormalTok"/>
        </w:rPr>
        <w:t xml:space="preserve">,</w:t>
      </w:r>
      <w:r>
        <w:br/>
      </w:r>
      <w:r>
        <w:rPr>
          <w:rStyle w:val="NormalTok"/>
        </w:rPr>
        <w:t xml:space="preserve">          length</w:t>
      </w:r>
      <w:r>
        <w:rPr>
          <w:rStyle w:val="OperatorTok"/>
        </w:rPr>
        <w:t xml:space="preserve">=</w:t>
      </w:r>
      <w:r>
        <w:rPr>
          <w:rStyle w:val="NormalTok"/>
        </w:rPr>
        <w:t xml:space="preserve">pi_pulse_len,</w:t>
      </w:r>
      <w:r>
        <w:br/>
      </w:r>
      <w:r>
        <w:rPr>
          <w:rStyle w:val="NormalTok"/>
        </w:rPr>
        <w:t xml:space="preserve">          frequency</w:t>
      </w:r>
      <w:r>
        <w:rPr>
          <w:rStyle w:val="OperatorTok"/>
        </w:rPr>
        <w:t xml:space="preserve">=</w:t>
      </w:r>
      <w:r>
        <w:rPr>
          <w:rStyle w:val="NormalTok"/>
        </w:rPr>
        <w:t xml:space="preserve">f_q,</w:t>
      </w:r>
      <w:r>
        <w:br/>
      </w:r>
      <w:r>
        <w:rPr>
          <w:rStyle w:val="NormalTok"/>
        </w:rPr>
        <w:t xml:space="preserve">          amplitude</w:t>
      </w:r>
      <w:r>
        <w:rPr>
          <w:rStyle w:val="OperatorTok"/>
        </w:rPr>
        <w:t xml:space="preserve">=</w:t>
      </w:r>
      <w:r>
        <w:rPr>
          <w:rStyle w:val="NormalTok"/>
        </w:rPr>
        <w:t xml:space="preserve">pi_pulse_amp),</w:t>
      </w:r>
      <w:r>
        <w:br/>
      </w:r>
      <w:r>
        <w:br/>
      </w:r>
      <w:r>
        <w:rPr>
          <w:rStyle w:val="NormalTok"/>
        </w:rPr>
        <w:t xml:space="preserve">    </w:t>
      </w:r>
      <w:r>
        <w:rPr>
          <w:rStyle w:val="CommentTok"/>
        </w:rPr>
        <w:t xml:space="preserve"># 2. 可变的等待时间，让比特自由弛豫</w:t>
      </w:r>
      <w:r>
        <w:br/>
      </w:r>
      <w:r>
        <w:rPr>
          <w:rStyle w:val="NormalTok"/>
        </w:rPr>
        <w:t xml:space="preserve">    WAIT(duration</w:t>
      </w:r>
      <w:r>
        <w:rPr>
          <w:rStyle w:val="OperatorTok"/>
        </w:rPr>
        <w:t xml:space="preserve">=</w:t>
      </w:r>
      <w:r>
        <w:rPr>
          <w:rStyle w:val="NormalTok"/>
        </w:rPr>
        <w:t xml:space="preserve">var(</w:t>
      </w:r>
      <w:r>
        <w:rPr>
          <w:rStyle w:val="StringTok"/>
        </w:rPr>
        <w:t xml:space="preserve">'t_delay'</w:t>
      </w:r>
      <w:r>
        <w:rPr>
          <w:rStyle w:val="NormalTok"/>
        </w:rPr>
        <w:t xml:space="preserve">)),</w:t>
      </w:r>
      <w:r>
        <w:br/>
      </w:r>
      <w:r>
        <w:br/>
      </w:r>
      <w:r>
        <w:rPr>
          <w:rStyle w:val="NormalTok"/>
        </w:rPr>
        <w:t xml:space="preserve">    </w:t>
      </w:r>
      <w:r>
        <w:rPr>
          <w:rStyle w:val="CommentTok"/>
        </w:rPr>
        <w:t xml:space="preserve"># 3. 读出脉冲</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waveform</w:t>
      </w:r>
      <w:r>
        <w:rPr>
          <w:rStyle w:val="OperatorTok"/>
        </w:rPr>
        <w:t xml:space="preserve">=</w:t>
      </w:r>
      <w:r>
        <w:rPr>
          <w:rStyle w:val="StringTok"/>
        </w:rPr>
        <w:t xml:space="preserve">'square'</w:t>
      </w:r>
      <w:r>
        <w:rPr>
          <w:rStyle w:val="NormalTok"/>
        </w:rPr>
        <w:t xml:space="preserve">, length</w:t>
      </w:r>
      <w:r>
        <w:rPr>
          <w:rStyle w:val="OperatorTok"/>
        </w:rPr>
        <w:t xml:space="preserve">=</w:t>
      </w:r>
      <w:r>
        <w:rPr>
          <w:rStyle w:val="FloatTok"/>
        </w:rPr>
        <w:t xml:space="preserve">400e-9</w:t>
      </w:r>
      <w:r>
        <w:rPr>
          <w:rStyle w:val="NormalTok"/>
        </w:rPr>
        <w:t xml:space="preserve">, frequency</w:t>
      </w:r>
      <w:r>
        <w:rPr>
          <w:rStyle w:val="OperatorTok"/>
        </w:rPr>
        <w:t xml:space="preserve">=</w:t>
      </w:r>
      <w:r>
        <w:rPr>
          <w:rStyle w:val="NormalTok"/>
        </w:rPr>
        <w:t xml:space="preserve">f_r),</w:t>
      </w:r>
      <w:r>
        <w:br/>
      </w:r>
      <w:r>
        <w:br/>
      </w:r>
      <w:r>
        <w:rPr>
          <w:rStyle w:val="NormalTok"/>
        </w:rPr>
        <w:t xml:space="preserve">    </w:t>
      </w:r>
      <w:r>
        <w:rPr>
          <w:rStyle w:val="CommentTok"/>
        </w:rPr>
        <w:t xml:space="preserve"># 4. 触发测量</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400e-9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扫描等待时间，例如从 0 到 50 微秒，共 51 个点</w:t>
      </w:r>
      <w:r>
        <w:br/>
      </w:r>
      <w:r>
        <w:rPr>
          <w:rStyle w:val="NormalTok"/>
        </w:rPr>
        <w:t xml:space="preserve">t_delay_sweep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50e-6</w:t>
      </w:r>
      <w:r>
        <w:rPr>
          <w:rStyle w:val="NormalTok"/>
        </w:rPr>
        <w:t xml:space="preserve">, </w:t>
      </w:r>
      <w:r>
        <w:rPr>
          <w:rStyle w:val="DecValTok"/>
        </w:rPr>
        <w:t xml:space="preserve">51</w:t>
      </w:r>
      <w:r>
        <w:rPr>
          <w:rStyle w:val="NormalTok"/>
        </w:rPr>
        <w:t xml:space="preserve">)</w:t>
      </w:r>
      <w:r>
        <w:br/>
      </w:r>
      <w:r>
        <w:br/>
      </w:r>
      <w:r>
        <w:rPr>
          <w:rStyle w:val="CommentTok"/>
        </w:rPr>
        <w:t xml:space="preserve"># 3. 执行扫描</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t1_seq,</w:t>
      </w:r>
      <w:r>
        <w:br/>
      </w:r>
      <w:r>
        <w:rPr>
          <w:rStyle w:val="NormalTok"/>
        </w:rPr>
        <w:t xml:space="preserve">    sweep_vars</w:t>
      </w:r>
      <w:r>
        <w:rPr>
          <w:rStyle w:val="OperatorTok"/>
        </w:rPr>
        <w:t xml:space="preserve">=</w:t>
      </w:r>
      <w:r>
        <w:rPr>
          <w:rStyle w:val="NormalTok"/>
        </w:rPr>
        <w:t xml:space="preserve">{</w:t>
      </w:r>
      <w:r>
        <w:rPr>
          <w:rStyle w:val="StringTok"/>
        </w:rPr>
        <w:t xml:space="preserve">'t_delay'</w:t>
      </w:r>
      <w:r>
        <w:rPr>
          <w:rStyle w:val="NormalTok"/>
        </w:rPr>
        <w:t xml:space="preserve">: t_delay_sweep},</w:t>
      </w:r>
      <w:r>
        <w:br/>
      </w:r>
      <w:r>
        <w:rPr>
          <w:rStyle w:val="NormalTok"/>
        </w:rPr>
        <w:t xml:space="preserve">    num_averages</w:t>
      </w:r>
      <w:r>
        <w:rPr>
          <w:rStyle w:val="OperatorTok"/>
        </w:rPr>
        <w:t xml:space="preserve">=</w:t>
      </w:r>
      <w:r>
        <w:rPr>
          <w:rStyle w:val="DecValTok"/>
        </w:rPr>
        <w:t xml:space="preserve">1000</w:t>
      </w:r>
      <w:r>
        <w:br/>
      </w:r>
      <w:r>
        <w:rPr>
          <w:rStyle w:val="NormalTok"/>
        </w:rPr>
        <w:t xml:space="preserve">)</w:t>
      </w:r>
      <w:r>
        <w:br/>
      </w:r>
      <w:r>
        <w:br/>
      </w:r>
      <w:r>
        <w:rPr>
          <w:rStyle w:val="CommentTok"/>
        </w:rPr>
        <w:t xml:space="preserve"># 4. 数据分析</w:t>
      </w:r>
      <w:r>
        <w:br/>
      </w:r>
      <w:r>
        <w:rPr>
          <w:rStyle w:val="CommentTok"/>
        </w:rPr>
        <w:t xml:space="preserve"># 将原始读出数据转换为 |1&gt; 态的布居数</w:t>
      </w:r>
      <w:r>
        <w:br/>
      </w:r>
      <w:r>
        <w:rPr>
          <w:rStyle w:val="NormalTok"/>
        </w:rPr>
        <w:t xml:space="preserve">population_1 </w:t>
      </w:r>
      <w:r>
        <w:rPr>
          <w:rStyle w:val="OperatorTok"/>
        </w:rPr>
        <w:t xml:space="preserve">=</w:t>
      </w:r>
      <w:r>
        <w:rPr>
          <w:rStyle w:val="NormalTok"/>
        </w:rPr>
        <w:t xml:space="preserve"> process_readout_to_population(scan_results)</w:t>
      </w:r>
      <w:r>
        <w:br/>
      </w:r>
      <w:r>
        <w:br/>
      </w:r>
      <w:r>
        <w:rPr>
          <w:rStyle w:val="CommentTok"/>
        </w:rPr>
        <w:t xml:space="preserve"># (此处省略绘图和拟合代码)</w:t>
      </w:r>
      <w:r>
        <w:br/>
      </w:r>
      <w:r>
        <w:rPr>
          <w:rStyle w:val="CommentTok"/>
        </w:rPr>
        <w:t xml:space="preserve"># 对 population_1 vs. t_delay_sweep 数据进行指数衰减拟合：</w:t>
      </w:r>
      <w:r>
        <w:br/>
      </w:r>
      <w:r>
        <w:rPr>
          <w:rStyle w:val="CommentTok"/>
        </w:rPr>
        <w:t xml:space="preserve"># y = A * exp(-x / T1) + B</w:t>
      </w:r>
      <w:r>
        <w:br/>
      </w:r>
      <w:r>
        <w:rPr>
          <w:rStyle w:val="CommentTok"/>
        </w:rPr>
        <w:t xml:space="preserve"># 从拟合中提取出的参数 T1 就是我们要求解的弛豫时间</w:t>
      </w:r>
      <w:r>
        <w:br/>
      </w:r>
      <w:r>
        <w:br/>
      </w:r>
      <w:r>
        <w:rPr>
          <w:rStyle w:val="CommentTok"/>
        </w:rPr>
        <w:t xml:space="preserve"># t1_fit = fit_exponential_decay(t_delay_sweep, population_1)</w:t>
      </w:r>
      <w:r>
        <w:br/>
      </w:r>
      <w:r>
        <w:rPr>
          <w:rStyle w:val="CommentTok"/>
        </w:rPr>
        <w:t xml:space="preserve"># print(f"T1 time: {t1_fit.T1:.2f} µs")</w:t>
      </w:r>
      <w:r>
        <w:br/>
      </w:r>
      <w:r>
        <w:br/>
      </w:r>
      <w:r>
        <w:rPr>
          <w:rStyle w:val="BuiltInTok"/>
        </w:rPr>
        <w:t xml:space="preserve">print</w:t>
      </w:r>
      <w:r>
        <w:rPr>
          <w:rStyle w:val="NormalTok"/>
        </w:rPr>
        <w:t xml:space="preserve">(</w:t>
      </w:r>
      <w:r>
        <w:rPr>
          <w:rStyle w:val="StringTok"/>
        </w:rPr>
        <w:t xml:space="preserve">"T1 测量完成。"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17"/>
        </w:numPr>
      </w:pPr>
      <w:r>
        <w:rPr>
          <w:rStyle w:val="VerbatimChar"/>
        </w:rPr>
        <w:t xml:space="preserve">PULSE(..., amplitude=pi_pulse_amp, ...)</w:t>
      </w:r>
      <w:r>
        <w:t xml:space="preserve">: </w:t>
      </w:r>
      <w:r>
        <w:rPr>
          <w:rFonts w:hint="eastAsia"/>
        </w:rPr>
        <w:t xml:space="preserve">我们使用在拉比实验中校准好的</w:t>
      </w:r>
      <w:r>
        <w:t xml:space="preserve"> π </w:t>
      </w:r>
      <w:r>
        <w:rPr>
          <w:rFonts w:hint="eastAsia"/>
        </w:rPr>
        <w:t xml:space="preserve">脉冲参数，确保能够高效地将比特制备到</w:t>
      </w:r>
      <w:r>
        <w:t xml:space="preserve"> </w:t>
      </w:r>
      <w:r>
        <w:rPr>
          <w:rStyle w:val="VerbatimChar"/>
        </w:rPr>
        <w:t xml:space="preserve">|1⟩</w:t>
      </w:r>
      <w:r>
        <w:t xml:space="preserve"> </w:t>
      </w:r>
      <w:r>
        <w:rPr>
          <w:rFonts w:hint="eastAsia"/>
        </w:rPr>
        <w:t xml:space="preserve">态。</w:t>
      </w:r>
    </w:p>
    <w:p>
      <w:pPr>
        <w:pStyle w:val="Compact"/>
        <w:numPr>
          <w:ilvl w:val="0"/>
          <w:numId w:val="1017"/>
        </w:numPr>
      </w:pPr>
      <w:r>
        <w:rPr>
          <w:rStyle w:val="VerbatimChar"/>
        </w:rPr>
        <w:t xml:space="preserve">WAIT(duration=var('t_delay'))</w:t>
      </w:r>
      <w:r>
        <w:t xml:space="preserve">: </w:t>
      </w:r>
      <w:r>
        <w:rPr>
          <w:rFonts w:hint="eastAsia"/>
        </w:rPr>
        <w:t xml:space="preserve">这是</w:t>
      </w:r>
      <w:r>
        <w:t xml:space="preserve"> T1 </w:t>
      </w:r>
      <w:r>
        <w:rPr>
          <w:rFonts w:hint="eastAsia"/>
        </w:rPr>
        <w:t xml:space="preserve">实验的核心。</w:t>
      </w:r>
      <w:r>
        <w:rPr>
          <w:rStyle w:val="VerbatimChar"/>
        </w:rPr>
        <w:t xml:space="preserve">qclab_sweep</w:t>
      </w:r>
      <w:r>
        <w:t xml:space="preserve"> </w:t>
      </w:r>
      <w:r>
        <w:rPr>
          <w:rFonts w:hint="eastAsia"/>
        </w:rPr>
        <w:t xml:space="preserve">会用</w:t>
      </w:r>
      <w:r>
        <w:t xml:space="preserve"> </w:t>
      </w:r>
      <w:r>
        <w:rPr>
          <w:rStyle w:val="VerbatimChar"/>
        </w:rPr>
        <w:t xml:space="preserve">t_delay_sweep</w:t>
      </w:r>
      <w:r>
        <w:t xml:space="preserve"> </w:t>
      </w:r>
      <w:r>
        <w:rPr>
          <w:rFonts w:hint="eastAsia"/>
        </w:rPr>
        <w:t xml:space="preserve">数组中的值来依次替换</w:t>
      </w:r>
      <w:r>
        <w:t xml:space="preserve"> </w:t>
      </w:r>
      <w:r>
        <w:rPr>
          <w:rStyle w:val="VerbatimChar"/>
        </w:rPr>
        <w:t xml:space="preserve">t_delay</w:t>
      </w:r>
      <w:r>
        <w:rPr>
          <w:rFonts w:hint="eastAsia"/>
        </w:rPr>
        <w:t xml:space="preserve">，从而实现对弛豫时间的扫描。</w:t>
      </w:r>
    </w:p>
    <w:p>
      <w:pPr>
        <w:pStyle w:val="Compact"/>
        <w:numPr>
          <w:ilvl w:val="0"/>
          <w:numId w:val="1017"/>
        </w:numPr>
      </w:pPr>
      <w:r>
        <w:rPr>
          <w:rFonts w:hint="eastAsia"/>
          <w:b/>
          <w:bCs/>
        </w:rPr>
        <w:t xml:space="preserve">序列结构</w:t>
      </w:r>
      <w:r>
        <w:t xml:space="preserve">: </w:t>
      </w:r>
      <w:r>
        <w:rPr>
          <w:rFonts w:hint="eastAsia"/>
        </w:rPr>
        <w:t xml:space="preserve">整个序列非常直观：</w:t>
      </w:r>
      <w:r>
        <w:rPr>
          <w:rStyle w:val="VerbatimChar"/>
          <w:rFonts w:hint="eastAsia"/>
        </w:rPr>
        <w:t xml:space="preserve">激发</w:t>
      </w:r>
      <w:r>
        <w:rPr>
          <w:rStyle w:val="VerbatimChar"/>
        </w:rPr>
        <w:t xml:space="preserve"> -&gt; </w:t>
      </w:r>
      <w:r>
        <w:rPr>
          <w:rStyle w:val="VerbatimChar"/>
          <w:rFonts w:hint="eastAsia"/>
        </w:rPr>
        <w:t xml:space="preserve">等待</w:t>
      </w:r>
      <w:r>
        <w:rPr>
          <w:rStyle w:val="VerbatimChar"/>
        </w:rPr>
        <w:t xml:space="preserve"> -&gt; </w:t>
      </w:r>
      <w:r>
        <w:rPr>
          <w:rStyle w:val="VerbatimChar"/>
          <w:rFonts w:hint="eastAsia"/>
        </w:rPr>
        <w:t xml:space="preserve">测量</w:t>
      </w:r>
      <w:r>
        <w:rPr>
          <w:rFonts w:hint="eastAsia"/>
        </w:rPr>
        <w:t xml:space="preserve">。这清晰地反映了</w:t>
      </w:r>
      <w:r>
        <w:t xml:space="preserve"> T1 </w:t>
      </w:r>
      <w:r>
        <w:rPr>
          <w:rFonts w:hint="eastAsia"/>
        </w:rPr>
        <w:t xml:space="preserve">实验的物理过程。</w:t>
      </w:r>
    </w:p>
    <w:p>
      <w:pPr>
        <w:pStyle w:val="Compact"/>
        <w:numPr>
          <w:ilvl w:val="0"/>
          <w:numId w:val="1017"/>
        </w:numPr>
      </w:pPr>
      <w:r>
        <w:rPr>
          <w:rStyle w:val="VerbatimChar"/>
        </w:rPr>
        <w:t xml:space="preserve">t_delay_sweep</w:t>
      </w:r>
      <w:r>
        <w:t xml:space="preserve">: </w:t>
      </w:r>
      <w:r>
        <w:rPr>
          <w:rFonts w:hint="eastAsia"/>
        </w:rPr>
        <w:t xml:space="preserve">扫描范围的选取很重要。终点值应该远大于预期的</w:t>
      </w:r>
      <w:r>
        <w:t xml:space="preserve"> </w:t>
      </w:r>
      <w:r>
        <w:rPr>
          <w:rFonts w:hint="eastAsia"/>
        </w:rPr>
        <w:t xml:space="preserve">T1（例如</w:t>
      </w:r>
      <w:r>
        <w:t xml:space="preserve"> 3-5 </w:t>
      </w:r>
      <w:r>
        <w:rPr>
          <w:rFonts w:hint="eastAsia"/>
        </w:rPr>
        <w:t xml:space="preserve">倍），以确保能观察到完整的衰减过程。扫描的步长则决定了曲线的分辨率。</w:t>
      </w:r>
    </w:p>
    <w:p>
      <w:pPr>
        <w:pStyle w:val="Compact"/>
        <w:numPr>
          <w:ilvl w:val="0"/>
          <w:numId w:val="1017"/>
        </w:numPr>
      </w:pPr>
      <w:r>
        <w:rPr>
          <w:rFonts w:hint="eastAsia"/>
          <w:b/>
          <w:bCs/>
        </w:rPr>
        <w:t xml:space="preserve">数据拟合</w:t>
      </w:r>
      <w:r>
        <w:t xml:space="preserve">: </w:t>
      </w:r>
      <w:r>
        <w:rPr>
          <w:rFonts w:hint="eastAsia"/>
        </w:rPr>
        <w:t xml:space="preserve">拟合函数</w:t>
      </w:r>
      <w:r>
        <w:t xml:space="preserve"> </w:t>
      </w:r>
      <w:r>
        <w:rPr>
          <w:rStyle w:val="VerbatimChar"/>
        </w:rPr>
        <w:t xml:space="preserve">y = A * exp(-x / T1) + B</w:t>
      </w:r>
      <w:r>
        <w:t xml:space="preserve"> </w:t>
      </w:r>
      <w:r>
        <w:rPr>
          <w:rFonts w:hint="eastAsia"/>
        </w:rPr>
        <w:t xml:space="preserve">中，</w:t>
      </w:r>
      <w:r>
        <w:rPr>
          <w:rStyle w:val="VerbatimChar"/>
        </w:rPr>
        <w:t xml:space="preserve">A</w:t>
      </w:r>
      <w:r>
        <w:t xml:space="preserve"> </w:t>
      </w:r>
      <w:r>
        <w:rPr>
          <w:rFonts w:hint="eastAsia"/>
        </w:rPr>
        <w:t xml:space="preserve">是振幅，</w:t>
      </w:r>
      <w:r>
        <w:rPr>
          <w:rStyle w:val="VerbatimChar"/>
        </w:rPr>
        <w:t xml:space="preserve">B</w:t>
      </w:r>
      <w:r>
        <w:t xml:space="preserve"> </w:t>
      </w:r>
      <w:r>
        <w:rPr>
          <w:rFonts w:hint="eastAsia"/>
        </w:rPr>
        <w:t xml:space="preserve">是基线（由于测量误差等原因，最终布居数可能不会完全衰减到0），而</w:t>
      </w:r>
      <w:r>
        <w:t xml:space="preserve"> </w:t>
      </w:r>
      <w:r>
        <w:rPr>
          <w:rStyle w:val="VerbatimChar"/>
        </w:rPr>
        <w:t xml:space="preserve">T1</w:t>
      </w:r>
      <w:r>
        <w:t xml:space="preserve"> </w:t>
      </w:r>
      <w:r>
        <w:rPr>
          <w:rFonts w:hint="eastAsia"/>
        </w:rPr>
        <w:t xml:space="preserve">就是我们最关心的参数。</w:t>
      </w:r>
    </w:p>
    <w:bookmarkEnd w:id="23"/>
    <w:bookmarkStart w:id="24" w:name="t2-测量-ramsey-实验"/>
    <w:p>
      <w:pPr>
        <w:pStyle w:val="Heading3"/>
      </w:pPr>
      <w:r>
        <w:t xml:space="preserve">4.2 T2* </w:t>
      </w:r>
      <w:r>
        <w:rPr>
          <w:rFonts w:hint="eastAsia"/>
        </w:rPr>
        <w:t xml:space="preserve">测量</w:t>
      </w:r>
      <w:r>
        <w:t xml:space="preserve"> (Ramsey </w:t>
      </w:r>
      <w:r>
        <w:rPr>
          <w:rFonts w:hint="eastAsia"/>
        </w:rPr>
        <w:t xml:space="preserve">实验)</w:t>
      </w:r>
    </w:p>
    <w:p>
      <w:pPr>
        <w:pStyle w:val="FirstParagraph"/>
      </w:pPr>
      <w:r>
        <w:rPr>
          <w:b/>
          <w:bCs/>
        </w:rPr>
        <w:t xml:space="preserve">1. </w:t>
      </w:r>
      <w:r>
        <w:rPr>
          <w:rFonts w:hint="eastAsia"/>
          <w:b/>
          <w:bCs/>
        </w:rPr>
        <w:t xml:space="preserve">物理原理与目的</w:t>
      </w:r>
    </w:p>
    <w:p>
      <w:pPr>
        <w:pStyle w:val="BodyText"/>
      </w:pPr>
      <w:r>
        <w:rPr>
          <w:b/>
          <w:bCs/>
        </w:rPr>
        <w:t xml:space="preserve">T2</w:t>
      </w:r>
      <w:r>
        <w:rPr>
          <w:rFonts w:hint="eastAsia"/>
        </w:rPr>
        <w:t xml:space="preserve">*，即</w:t>
      </w:r>
      <w:r>
        <w:rPr>
          <w:rFonts w:hint="eastAsia"/>
          <w:b/>
          <w:bCs/>
        </w:rPr>
        <w:t xml:space="preserve">自由感应衰减（Free</w:t>
      </w:r>
      <w:r>
        <w:rPr>
          <w:b/>
          <w:bCs/>
        </w:rPr>
        <w:t xml:space="preserve"> Induction Decay, </w:t>
      </w:r>
      <w:r>
        <w:rPr>
          <w:rFonts w:hint="eastAsia"/>
          <w:b/>
          <w:bCs/>
        </w:rPr>
        <w:t xml:space="preserve">FID）时间</w:t>
      </w:r>
      <w:r>
        <w:rPr>
          <w:rFonts w:hint="eastAsia"/>
        </w:rPr>
        <w:t xml:space="preserve">，是衡量量子比特相位稳定性的一个关键指标。它描述了一个处于叠加态的量子比特，由于与环境的相互作用以及自身频率的缓慢漂移，其相位信息会以多快的速度丢失。</w:t>
      </w:r>
    </w:p>
    <w:p>
      <w:pPr>
        <w:pStyle w:val="BodyText"/>
      </w:pPr>
      <w:r>
        <w:rPr>
          <w:rFonts w:hint="eastAsia"/>
          <w:b/>
          <w:bCs/>
        </w:rPr>
        <w:t xml:space="preserve">实验目的：</w:t>
      </w:r>
    </w:p>
    <w:p>
      <w:pPr>
        <w:pStyle w:val="Compact"/>
        <w:numPr>
          <w:ilvl w:val="0"/>
          <w:numId w:val="1018"/>
        </w:numPr>
      </w:pPr>
      <w:r>
        <w:rPr>
          <w:rFonts w:hint="eastAsia"/>
          <w:b/>
          <w:bCs/>
        </w:rPr>
        <w:t xml:space="preserve">测量相位退相干时间：</w:t>
      </w:r>
      <w:r>
        <w:t xml:space="preserve"> </w:t>
      </w:r>
      <w:r>
        <w:rPr>
          <w:rFonts w:hint="eastAsia"/>
        </w:rPr>
        <w:t xml:space="preserve">确定</w:t>
      </w:r>
      <w:r>
        <w:t xml:space="preserve"> T2* </w:t>
      </w:r>
      <w:r>
        <w:rPr>
          <w:rFonts w:hint="eastAsia"/>
        </w:rPr>
        <w:t xml:space="preserve">时间常数。T2*</w:t>
      </w:r>
      <w:r>
        <w:t xml:space="preserve"> </w:t>
      </w:r>
      <w:r>
        <w:rPr>
          <w:rFonts w:hint="eastAsia"/>
        </w:rPr>
        <w:t xml:space="preserve">通常远小于</w:t>
      </w:r>
      <w:r>
        <w:t xml:space="preserve"> </w:t>
      </w:r>
      <w:r>
        <w:rPr>
          <w:rFonts w:hint="eastAsia"/>
        </w:rPr>
        <w:t xml:space="preserve">T1，因为它对更多的噪声源（特别是低频噪声，如磁场波动、电荷噪声）敏感。</w:t>
      </w:r>
    </w:p>
    <w:p>
      <w:pPr>
        <w:pStyle w:val="Compact"/>
        <w:numPr>
          <w:ilvl w:val="0"/>
          <w:numId w:val="1018"/>
        </w:numPr>
      </w:pPr>
      <w:r>
        <w:rPr>
          <w:rFonts w:hint="eastAsia"/>
          <w:b/>
          <w:bCs/>
        </w:rPr>
        <w:t xml:space="preserve">精确测量比特频率：</w:t>
      </w:r>
      <w:r>
        <w:t xml:space="preserve"> </w:t>
      </w:r>
      <w:r>
        <w:t xml:space="preserve">Ramsey </w:t>
      </w:r>
      <w:r>
        <w:rPr>
          <w:rFonts w:hint="eastAsia"/>
        </w:rPr>
        <w:t xml:space="preserve">实验的振荡频率实际上是施加的驱动脉冲频率与比特真实跃迁频率之间的差值（Detuning）。因此，它也可以被用来进行比比特谱更精确的频率校准。</w:t>
      </w:r>
    </w:p>
    <w:p>
      <w:pPr>
        <w:pStyle w:val="FirstParagraph"/>
      </w:pPr>
      <w:r>
        <w:rPr>
          <w:rFonts w:hint="eastAsia"/>
          <w:b/>
          <w:bCs/>
        </w:rPr>
        <w:t xml:space="preserve">实验过程（Ramsey</w:t>
      </w:r>
      <w:r>
        <w:rPr>
          <w:b/>
          <w:bCs/>
        </w:rPr>
        <w:t xml:space="preserve"> </w:t>
      </w:r>
      <w:r>
        <w:rPr>
          <w:rFonts w:hint="eastAsia"/>
          <w:b/>
          <w:bCs/>
        </w:rPr>
        <w:t xml:space="preserve">实验）：</w:t>
      </w:r>
    </w:p>
    <w:p>
      <w:pPr>
        <w:pStyle w:val="Compact"/>
        <w:numPr>
          <w:ilvl w:val="0"/>
          <w:numId w:val="1019"/>
        </w:numPr>
      </w:pPr>
      <w:r>
        <w:rPr>
          <w:rFonts w:hint="eastAsia"/>
        </w:rPr>
        <w:t xml:space="preserve">将量子比特初始化到</w:t>
      </w:r>
      <w:r>
        <w:t xml:space="preserve"> </w:t>
      </w:r>
      <w:r>
        <w:rPr>
          <w:rStyle w:val="VerbatimChar"/>
        </w:rPr>
        <w:t xml:space="preserve">|0⟩</w:t>
      </w:r>
      <w:r>
        <w:t xml:space="preserve"> </w:t>
      </w:r>
      <w:r>
        <w:rPr>
          <w:rFonts w:hint="eastAsia"/>
        </w:rPr>
        <w:t xml:space="preserve">态。</w:t>
      </w:r>
    </w:p>
    <w:p>
      <w:pPr>
        <w:pStyle w:val="Compact"/>
        <w:numPr>
          <w:ilvl w:val="0"/>
          <w:numId w:val="1019"/>
        </w:numPr>
      </w:pPr>
      <w:r>
        <w:rPr>
          <w:rFonts w:hint="eastAsia"/>
        </w:rPr>
        <w:t xml:space="preserve">使用一个</w:t>
      </w:r>
      <w:r>
        <w:rPr>
          <w:b/>
          <w:bCs/>
        </w:rPr>
        <w:t xml:space="preserve">π/2 </w:t>
      </w:r>
      <w:r>
        <w:rPr>
          <w:rFonts w:hint="eastAsia"/>
          <w:b/>
          <w:bCs/>
        </w:rPr>
        <w:t xml:space="preserve">脉冲</w:t>
      </w:r>
      <w:r>
        <w:rPr>
          <w:rFonts w:hint="eastAsia"/>
        </w:rPr>
        <w:t xml:space="preserve">将其翻转到</w:t>
      </w:r>
      <w:r>
        <w:t xml:space="preserve"> X-Y </w:t>
      </w:r>
      <w:r>
        <w:rPr>
          <w:rFonts w:hint="eastAsia"/>
        </w:rPr>
        <w:t xml:space="preserve">平面，制备成</w:t>
      </w:r>
      <w:r>
        <w:t xml:space="preserve"> </w:t>
      </w:r>
      <w:r>
        <w:rPr>
          <w:rStyle w:val="VerbatimChar"/>
        </w:rPr>
        <w:t xml:space="preserve">(|0⟩ + |1⟩)/√2</w:t>
      </w:r>
      <w:r>
        <w:t xml:space="preserve"> </w:t>
      </w:r>
      <w:r>
        <w:rPr>
          <w:rFonts w:hint="eastAsia"/>
        </w:rPr>
        <w:t xml:space="preserve">叠加态。</w:t>
      </w:r>
    </w:p>
    <w:p>
      <w:pPr>
        <w:pStyle w:val="Compact"/>
        <w:numPr>
          <w:ilvl w:val="0"/>
          <w:numId w:val="1019"/>
        </w:numPr>
      </w:pPr>
      <w:r>
        <w:rPr>
          <w:rFonts w:hint="eastAsia"/>
        </w:rPr>
        <w:t xml:space="preserve">让比特自由演化，</w:t>
      </w:r>
      <w:r>
        <w:rPr>
          <w:rFonts w:hint="eastAsia"/>
          <w:b/>
          <w:bCs/>
        </w:rPr>
        <w:t xml:space="preserve">等待一段可变的时间</w:t>
      </w:r>
      <w:r>
        <w:rPr>
          <w:b/>
          <w:bCs/>
        </w:rPr>
        <w:t xml:space="preserve"> </w:t>
      </w:r>
      <w:r>
        <w:rPr>
          <w:rStyle w:val="VerbatimChar"/>
          <w:b/>
          <w:bCs/>
        </w:rPr>
        <w:t xml:space="preserve">t_delay</w:t>
      </w:r>
      <w:r>
        <w:rPr>
          <w:rFonts w:hint="eastAsia"/>
        </w:rPr>
        <w:t xml:space="preserve">。在这段时间里，比特的相位会相对于驱动它的参考时钟演化。同时，各种噪声会使这个相位变得不确定，导致退相干。</w:t>
      </w:r>
    </w:p>
    <w:p>
      <w:pPr>
        <w:pStyle w:val="Compact"/>
        <w:numPr>
          <w:ilvl w:val="0"/>
          <w:numId w:val="1019"/>
        </w:numPr>
      </w:pPr>
      <w:r>
        <w:rPr>
          <w:rFonts w:hint="eastAsia"/>
        </w:rPr>
        <w:t xml:space="preserve">在等待</w:t>
      </w:r>
      <w:r>
        <w:t xml:space="preserve"> </w:t>
      </w:r>
      <w:r>
        <w:rPr>
          <w:rStyle w:val="VerbatimChar"/>
        </w:rPr>
        <w:t xml:space="preserve">t_delay</w:t>
      </w:r>
      <w:r>
        <w:t xml:space="preserve"> </w:t>
      </w:r>
      <w:r>
        <w:rPr>
          <w:rFonts w:hint="eastAsia"/>
        </w:rPr>
        <w:t xml:space="preserve">结束后，再施加一个</w:t>
      </w:r>
      <w:r>
        <w:rPr>
          <w:b/>
          <w:bCs/>
        </w:rPr>
        <w:t xml:space="preserve">π/2 </w:t>
      </w:r>
      <w:r>
        <w:rPr>
          <w:rFonts w:hint="eastAsia"/>
          <w:b/>
          <w:bCs/>
        </w:rPr>
        <w:t xml:space="preserve">脉冲</w:t>
      </w:r>
      <w:r>
        <w:rPr>
          <w:rFonts w:hint="eastAsia"/>
        </w:rPr>
        <w:t xml:space="preserve">。这个脉冲会将</w:t>
      </w:r>
      <w:r>
        <w:t xml:space="preserve"> X-Y </w:t>
      </w:r>
      <w:r>
        <w:rPr>
          <w:rFonts w:hint="eastAsia"/>
        </w:rPr>
        <w:t xml:space="preserve">平面上的相位信息转换回</w:t>
      </w:r>
      <w:r>
        <w:t xml:space="preserve"> Z </w:t>
      </w:r>
      <w:r>
        <w:rPr>
          <w:rFonts w:hint="eastAsia"/>
        </w:rPr>
        <w:t xml:space="preserve">轴上的布居数差异。</w:t>
      </w:r>
    </w:p>
    <w:p>
      <w:pPr>
        <w:pStyle w:val="Compact"/>
        <w:numPr>
          <w:ilvl w:val="0"/>
          <w:numId w:val="1019"/>
        </w:numPr>
      </w:pPr>
      <w:r>
        <w:rPr>
          <w:rFonts w:hint="eastAsia"/>
        </w:rPr>
        <w:t xml:space="preserve">立刻进行读出操作，测量比特的状态。</w:t>
      </w:r>
    </w:p>
    <w:p>
      <w:pPr>
        <w:pStyle w:val="Compact"/>
        <w:numPr>
          <w:ilvl w:val="0"/>
          <w:numId w:val="1019"/>
        </w:numPr>
      </w:pPr>
      <w:r>
        <w:rPr>
          <w:rFonts w:hint="eastAsia"/>
        </w:rPr>
        <w:t xml:space="preserve">重复以上步骤，扫描不同的</w:t>
      </w:r>
      <w:r>
        <w:t xml:space="preserve"> </w:t>
      </w:r>
      <w:r>
        <w:rPr>
          <w:rStyle w:val="VerbatimChar"/>
        </w:rPr>
        <w:t xml:space="preserve">t_delay</w:t>
      </w:r>
      <w:r>
        <w:t xml:space="preserve"> </w:t>
      </w:r>
      <w:r>
        <w:rPr>
          <w:rFonts w:hint="eastAsia"/>
        </w:rPr>
        <w:t xml:space="preserve">值。</w:t>
      </w:r>
    </w:p>
    <w:p>
      <w:pPr>
        <w:pStyle w:val="FirstParagraph"/>
      </w:pPr>
      <w:r>
        <w:rPr>
          <w:rFonts w:hint="eastAsia"/>
        </w:rPr>
        <w:t xml:space="preserve">如果驱动频率与比特频率有微小失谐</w:t>
      </w:r>
      <w:r>
        <w:t xml:space="preserve"> </w:t>
      </w:r>
      <w:r>
        <w:rPr>
          <w:rStyle w:val="VerbatimChar"/>
        </w:rPr>
        <w:t xml:space="preserve">Δf</w:t>
      </w:r>
      <w:r>
        <w:rPr>
          <w:rFonts w:hint="eastAsia"/>
        </w:rPr>
        <w:t xml:space="preserve">，最终测得的</w:t>
      </w:r>
      <w:r>
        <w:t xml:space="preserve"> </w:t>
      </w:r>
      <w:r>
        <w:rPr>
          <w:rStyle w:val="VerbatimChar"/>
        </w:rPr>
        <w:t xml:space="preserve">|1⟩</w:t>
      </w:r>
      <w:r>
        <w:t xml:space="preserve"> </w:t>
      </w:r>
      <w:r>
        <w:rPr>
          <w:rFonts w:hint="eastAsia"/>
        </w:rPr>
        <w:t xml:space="preserve">态概率会随</w:t>
      </w:r>
      <w:r>
        <w:t xml:space="preserve"> </w:t>
      </w:r>
      <w:r>
        <w:rPr>
          <w:rStyle w:val="VerbatimChar"/>
        </w:rPr>
        <w:t xml:space="preserve">t_delay</w:t>
      </w:r>
      <w:r>
        <w:t xml:space="preserve"> </w:t>
      </w:r>
      <w:r>
        <w:rPr>
          <w:rFonts w:hint="eastAsia"/>
        </w:rPr>
        <w:t xml:space="preserve">按</w:t>
      </w:r>
      <w:r>
        <w:t xml:space="preserve"> </w:t>
      </w:r>
      <w:r>
        <w:rPr>
          <w:rStyle w:val="VerbatimChar"/>
        </w:rPr>
        <w:t xml:space="preserve">cos(2π * Δf * t_delay)</w:t>
      </w:r>
      <w:r>
        <w:t xml:space="preserve"> </w:t>
      </w:r>
      <w:r>
        <w:rPr>
          <w:rFonts w:hint="eastAsia"/>
        </w:rPr>
        <w:t xml:space="preserve">振荡。这个振荡的包络线则是一个指数衰减，其时间常数就是</w:t>
      </w:r>
      <w:r>
        <w:t xml:space="preserve"> T2*。</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SourceCode"/>
      </w:pPr>
      <w:r>
        <w:rPr>
          <w:rStyle w:val="CommentTok"/>
        </w:rPr>
        <w:t xml:space="preserve"># ramsey_experiment.py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前提：已知 f_r, f_q, 和 π/2 脉冲的幅度</w:t>
      </w:r>
      <w:r>
        <w:br/>
      </w:r>
      <w:r>
        <w:rPr>
          <w:rStyle w:val="NormalTok"/>
        </w:rPr>
        <w:t xml:space="preserve">f_r </w:t>
      </w:r>
      <w:r>
        <w:rPr>
          <w:rStyle w:val="OperatorTok"/>
        </w:rPr>
        <w:t xml:space="preserve">=</w:t>
      </w:r>
      <w:r>
        <w:rPr>
          <w:rStyle w:val="NormalTok"/>
        </w:rPr>
        <w:t xml:space="preserve"> </w:t>
      </w:r>
      <w:r>
        <w:rPr>
          <w:rStyle w:val="FloatTok"/>
        </w:rPr>
        <w:t xml:space="preserve">6.05e9</w:t>
      </w:r>
      <w:r>
        <w:br/>
      </w:r>
      <w:r>
        <w:rPr>
          <w:rStyle w:val="NormalTok"/>
        </w:rPr>
        <w:t xml:space="preserve">f_q_drive </w:t>
      </w:r>
      <w:r>
        <w:rPr>
          <w:rStyle w:val="OperatorTok"/>
        </w:rPr>
        <w:t xml:space="preserve">=</w:t>
      </w:r>
      <w:r>
        <w:rPr>
          <w:rStyle w:val="NormalTok"/>
        </w:rPr>
        <w:t xml:space="preserve"> </w:t>
      </w:r>
      <w:r>
        <w:rPr>
          <w:rStyle w:val="FloatTok"/>
        </w:rPr>
        <w:t xml:space="preserve">4.251e9</w:t>
      </w:r>
      <w:r>
        <w:rPr>
          <w:rStyle w:val="NormalTok"/>
        </w:rPr>
        <w:t xml:space="preserve"> </w:t>
      </w:r>
      <w:r>
        <w:rPr>
          <w:rStyle w:val="CommentTok"/>
        </w:rPr>
        <w:t xml:space="preserve"># 我们故意引入一个微小的失谐，例如 1 MHz</w:t>
      </w:r>
      <w:r>
        <w:br/>
      </w:r>
      <w:r>
        <w:rPr>
          <w:rStyle w:val="NormalTok"/>
        </w:rPr>
        <w:t xml:space="preserve">pi_half_pulse_amp </w:t>
      </w:r>
      <w:r>
        <w:rPr>
          <w:rStyle w:val="OperatorTok"/>
        </w:rPr>
        <w:t xml:space="preserve">=</w:t>
      </w:r>
      <w:r>
        <w:rPr>
          <w:rStyle w:val="NormalTok"/>
        </w:rPr>
        <w:t xml:space="preserve"> </w:t>
      </w:r>
      <w:r>
        <w:rPr>
          <w:rStyle w:val="FloatTok"/>
        </w:rPr>
        <w:t xml:space="preserve">0.425</w:t>
      </w:r>
      <w:r>
        <w:rPr>
          <w:rStyle w:val="NormalTok"/>
        </w:rPr>
        <w:t xml:space="preserve"> </w:t>
      </w:r>
      <w:r>
        <w:rPr>
          <w:rStyle w:val="CommentTok"/>
        </w:rPr>
        <w:t xml:space="preserve"># 来自拉比实验的校准结果</w:t>
      </w:r>
      <w:r>
        <w:br/>
      </w:r>
      <w:r>
        <w:rPr>
          <w:rStyle w:val="NormalTok"/>
        </w:rPr>
        <w:t xml:space="preserve">pi_half_pulse_len </w:t>
      </w:r>
      <w:r>
        <w:rPr>
          <w:rStyle w:val="OperatorTok"/>
        </w:rPr>
        <w:t xml:space="preserve">=</w:t>
      </w:r>
      <w:r>
        <w:rPr>
          <w:rStyle w:val="NormalTok"/>
        </w:rPr>
        <w:t xml:space="preserve"> </w:t>
      </w:r>
      <w:r>
        <w:rPr>
          <w:rStyle w:val="FloatTok"/>
        </w:rPr>
        <w:t xml:space="preserve">40e-9</w:t>
      </w:r>
      <w:r>
        <w:br/>
      </w:r>
      <w:r>
        <w:br/>
      </w:r>
      <w:r>
        <w:rPr>
          <w:rStyle w:val="CommentTok"/>
        </w:rPr>
        <w:t xml:space="preserve"># 1. 定义 Ramsey 序列</w:t>
      </w:r>
      <w:r>
        <w:br/>
      </w:r>
      <w:r>
        <w:rPr>
          <w:rStyle w:val="CommentTok"/>
        </w:rPr>
        <w:t xml:space="preserve"># 我们将扫描两个 π/2 脉冲之间的等待时间 't_delay'</w:t>
      </w:r>
      <w:r>
        <w:br/>
      </w:r>
      <w:r>
        <w:rPr>
          <w:rStyle w:val="NormalTok"/>
        </w:rPr>
        <w:t xml:space="preserve">ramsey_seq </w:t>
      </w:r>
      <w:r>
        <w:rPr>
          <w:rStyle w:val="OperatorTok"/>
        </w:rPr>
        <w:t xml:space="preserve">=</w:t>
      </w:r>
      <w:r>
        <w:rPr>
          <w:rStyle w:val="NormalTok"/>
        </w:rPr>
        <w:t xml:space="preserve"> [</w:t>
      </w:r>
      <w:r>
        <w:br/>
      </w:r>
      <w:r>
        <w:rPr>
          <w:rStyle w:val="NormalTok"/>
        </w:rPr>
        <w:t xml:space="preserve">    </w:t>
      </w:r>
      <w:r>
        <w:rPr>
          <w:rStyle w:val="CommentTok"/>
        </w:rPr>
        <w:t xml:space="preserve"># 1. 第一个 π/2 脉冲</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w:t>
      </w:r>
      <w:r>
        <w:rPr>
          <w:rStyle w:val="NormalTok"/>
        </w:rPr>
        <w:t xml:space="preserve">,</w:t>
      </w:r>
      <w:r>
        <w:br/>
      </w:r>
      <w:r>
        <w:rPr>
          <w:rStyle w:val="NormalTok"/>
        </w:rPr>
        <w:t xml:space="preserve">          length</w:t>
      </w:r>
      <w:r>
        <w:rPr>
          <w:rStyle w:val="OperatorTok"/>
        </w:rPr>
        <w:t xml:space="preserve">=</w:t>
      </w:r>
      <w:r>
        <w:rPr>
          <w:rStyle w:val="NormalTok"/>
        </w:rPr>
        <w:t xml:space="preserve">pi_half_pulse_len,</w:t>
      </w:r>
      <w:r>
        <w:br/>
      </w:r>
      <w:r>
        <w:rPr>
          <w:rStyle w:val="NormalTok"/>
        </w:rPr>
        <w:t xml:space="preserve">          frequency</w:t>
      </w:r>
      <w:r>
        <w:rPr>
          <w:rStyle w:val="OperatorTok"/>
        </w:rPr>
        <w:t xml:space="preserve">=</w:t>
      </w:r>
      <w:r>
        <w:rPr>
          <w:rStyle w:val="NormalTok"/>
        </w:rPr>
        <w:t xml:space="preserve">f_q_drive,</w:t>
      </w:r>
      <w:r>
        <w:br/>
      </w:r>
      <w:r>
        <w:rPr>
          <w:rStyle w:val="NormalTok"/>
        </w:rPr>
        <w:t xml:space="preserve">          amplitude</w:t>
      </w:r>
      <w:r>
        <w:rPr>
          <w:rStyle w:val="OperatorTok"/>
        </w:rPr>
        <w:t xml:space="preserve">=</w:t>
      </w:r>
      <w:r>
        <w:rPr>
          <w:rStyle w:val="NormalTok"/>
        </w:rPr>
        <w:t xml:space="preserve">pi_half_pulse_amp),</w:t>
      </w:r>
      <w:r>
        <w:br/>
      </w:r>
      <w:r>
        <w:br/>
      </w:r>
      <w:r>
        <w:rPr>
          <w:rStyle w:val="NormalTok"/>
        </w:rPr>
        <w:t xml:space="preserve">    </w:t>
      </w:r>
      <w:r>
        <w:rPr>
          <w:rStyle w:val="CommentTok"/>
        </w:rPr>
        <w:t xml:space="preserve"># 2. 可变的自由演化时间</w:t>
      </w:r>
      <w:r>
        <w:br/>
      </w:r>
      <w:r>
        <w:rPr>
          <w:rStyle w:val="NormalTok"/>
        </w:rPr>
        <w:t xml:space="preserve">    WAIT(duration</w:t>
      </w:r>
      <w:r>
        <w:rPr>
          <w:rStyle w:val="OperatorTok"/>
        </w:rPr>
        <w:t xml:space="preserve">=</w:t>
      </w:r>
      <w:r>
        <w:rPr>
          <w:rStyle w:val="NormalTok"/>
        </w:rPr>
        <w:t xml:space="preserve">var(</w:t>
      </w:r>
      <w:r>
        <w:rPr>
          <w:rStyle w:val="StringTok"/>
        </w:rPr>
        <w:t xml:space="preserve">'t_delay'</w:t>
      </w:r>
      <w:r>
        <w:rPr>
          <w:rStyle w:val="NormalTok"/>
        </w:rPr>
        <w:t xml:space="preserve">)),</w:t>
      </w:r>
      <w:r>
        <w:br/>
      </w:r>
      <w:r>
        <w:br/>
      </w:r>
      <w:r>
        <w:rPr>
          <w:rStyle w:val="NormalTok"/>
        </w:rPr>
        <w:t xml:space="preserve">    </w:t>
      </w:r>
      <w:r>
        <w:rPr>
          <w:rStyle w:val="CommentTok"/>
        </w:rPr>
        <w:t xml:space="preserve"># 3. 第二个 π/2 脉冲</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w:t>
      </w:r>
      <w:r>
        <w:rPr>
          <w:rStyle w:val="NormalTok"/>
        </w:rPr>
        <w:t xml:space="preserve">,</w:t>
      </w:r>
      <w:r>
        <w:br/>
      </w:r>
      <w:r>
        <w:rPr>
          <w:rStyle w:val="NormalTok"/>
        </w:rPr>
        <w:t xml:space="preserve">          length</w:t>
      </w:r>
      <w:r>
        <w:rPr>
          <w:rStyle w:val="OperatorTok"/>
        </w:rPr>
        <w:t xml:space="preserve">=</w:t>
      </w:r>
      <w:r>
        <w:rPr>
          <w:rStyle w:val="NormalTok"/>
        </w:rPr>
        <w:t xml:space="preserve">pi_half_pulse_len,</w:t>
      </w:r>
      <w:r>
        <w:br/>
      </w:r>
      <w:r>
        <w:rPr>
          <w:rStyle w:val="NormalTok"/>
        </w:rPr>
        <w:t xml:space="preserve">          frequency</w:t>
      </w:r>
      <w:r>
        <w:rPr>
          <w:rStyle w:val="OperatorTok"/>
        </w:rPr>
        <w:t xml:space="preserve">=</w:t>
      </w:r>
      <w:r>
        <w:rPr>
          <w:rStyle w:val="NormalTok"/>
        </w:rPr>
        <w:t xml:space="preserve">f_q_drive,</w:t>
      </w:r>
      <w:r>
        <w:br/>
      </w:r>
      <w:r>
        <w:rPr>
          <w:rStyle w:val="NormalTok"/>
        </w:rPr>
        <w:t xml:space="preserve">          amplitude</w:t>
      </w:r>
      <w:r>
        <w:rPr>
          <w:rStyle w:val="OperatorTok"/>
        </w:rPr>
        <w:t xml:space="preserve">=</w:t>
      </w:r>
      <w:r>
        <w:rPr>
          <w:rStyle w:val="NormalTok"/>
        </w:rPr>
        <w:t xml:space="preserve">pi_half_pulse_amp),</w:t>
      </w:r>
      <w:r>
        <w:br/>
      </w:r>
      <w:r>
        <w:br/>
      </w:r>
      <w:r>
        <w:rPr>
          <w:rStyle w:val="NormalTok"/>
        </w:rPr>
        <w:t xml:space="preserve">    </w:t>
      </w:r>
      <w:r>
        <w:rPr>
          <w:rStyle w:val="CommentTok"/>
        </w:rPr>
        <w:t xml:space="preserve"># 4. 读出</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waveform</w:t>
      </w:r>
      <w:r>
        <w:rPr>
          <w:rStyle w:val="OperatorTok"/>
        </w:rPr>
        <w:t xml:space="preserve">=</w:t>
      </w:r>
      <w:r>
        <w:rPr>
          <w:rStyle w:val="StringTok"/>
        </w:rPr>
        <w:t xml:space="preserve">'square'</w:t>
      </w:r>
      <w:r>
        <w:rPr>
          <w:rStyle w:val="NormalTok"/>
        </w:rPr>
        <w:t xml:space="preserve">, length</w:t>
      </w:r>
      <w:r>
        <w:rPr>
          <w:rStyle w:val="OperatorTok"/>
        </w:rPr>
        <w:t xml:space="preserve">=</w:t>
      </w:r>
      <w:r>
        <w:rPr>
          <w:rStyle w:val="FloatTok"/>
        </w:rPr>
        <w:t xml:space="preserve">400e-9</w:t>
      </w:r>
      <w:r>
        <w:rPr>
          <w:rStyle w:val="NormalTok"/>
        </w:rPr>
        <w:t xml:space="preserve">, frequency</w:t>
      </w:r>
      <w:r>
        <w:rPr>
          <w:rStyle w:val="OperatorTok"/>
        </w:rPr>
        <w:t xml:space="preserve">=</w:t>
      </w:r>
      <w:r>
        <w:rPr>
          <w:rStyle w:val="NormalTok"/>
        </w:rPr>
        <w:t xml:space="preserve">f_r),</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400e-9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扫描等待时间，例如从 0 到 10 微秒，共 101 个点</w:t>
      </w:r>
      <w:r>
        <w:br/>
      </w:r>
      <w:r>
        <w:rPr>
          <w:rStyle w:val="NormalTok"/>
        </w:rPr>
        <w:t xml:space="preserve">t_delay_sweep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10e-6</w:t>
      </w:r>
      <w:r>
        <w:rPr>
          <w:rStyle w:val="NormalTok"/>
        </w:rPr>
        <w:t xml:space="preserve">, </w:t>
      </w:r>
      <w:r>
        <w:rPr>
          <w:rStyle w:val="DecValTok"/>
        </w:rPr>
        <w:t xml:space="preserve">101</w:t>
      </w:r>
      <w:r>
        <w:rPr>
          <w:rStyle w:val="NormalTok"/>
        </w:rPr>
        <w:t xml:space="preserve">)</w:t>
      </w:r>
      <w:r>
        <w:br/>
      </w:r>
      <w:r>
        <w:br/>
      </w:r>
      <w:r>
        <w:rPr>
          <w:rStyle w:val="CommentTok"/>
        </w:rPr>
        <w:t xml:space="preserve"># 3. 执行扫描</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ramsey_seq,</w:t>
      </w:r>
      <w:r>
        <w:br/>
      </w:r>
      <w:r>
        <w:rPr>
          <w:rStyle w:val="NormalTok"/>
        </w:rPr>
        <w:t xml:space="preserve">    sweep_vars</w:t>
      </w:r>
      <w:r>
        <w:rPr>
          <w:rStyle w:val="OperatorTok"/>
        </w:rPr>
        <w:t xml:space="preserve">=</w:t>
      </w:r>
      <w:r>
        <w:rPr>
          <w:rStyle w:val="NormalTok"/>
        </w:rPr>
        <w:t xml:space="preserve">{</w:t>
      </w:r>
      <w:r>
        <w:rPr>
          <w:rStyle w:val="StringTok"/>
        </w:rPr>
        <w:t xml:space="preserve">'t_delay'</w:t>
      </w:r>
      <w:r>
        <w:rPr>
          <w:rStyle w:val="NormalTok"/>
        </w:rPr>
        <w:t xml:space="preserve">: t_delay_sweep},</w:t>
      </w:r>
      <w:r>
        <w:br/>
      </w:r>
      <w:r>
        <w:rPr>
          <w:rStyle w:val="NormalTok"/>
        </w:rPr>
        <w:t xml:space="preserve">    num_averages</w:t>
      </w:r>
      <w:r>
        <w:rPr>
          <w:rStyle w:val="OperatorTok"/>
        </w:rPr>
        <w:t xml:space="preserve">=</w:t>
      </w:r>
      <w:r>
        <w:rPr>
          <w:rStyle w:val="DecValTok"/>
        </w:rPr>
        <w:t xml:space="preserve">1000</w:t>
      </w:r>
      <w:r>
        <w:br/>
      </w:r>
      <w:r>
        <w:rPr>
          <w:rStyle w:val="NormalTok"/>
        </w:rPr>
        <w:t xml:space="preserve">)</w:t>
      </w:r>
      <w:r>
        <w:br/>
      </w:r>
      <w:r>
        <w:br/>
      </w:r>
      <w:r>
        <w:rPr>
          <w:rStyle w:val="CommentTok"/>
        </w:rPr>
        <w:t xml:space="preserve"># 4. 数据分析</w:t>
      </w:r>
      <w:r>
        <w:br/>
      </w:r>
      <w:r>
        <w:rPr>
          <w:rStyle w:val="NormalTok"/>
        </w:rPr>
        <w:t xml:space="preserve">population_1 </w:t>
      </w:r>
      <w:r>
        <w:rPr>
          <w:rStyle w:val="OperatorTok"/>
        </w:rPr>
        <w:t xml:space="preserve">=</w:t>
      </w:r>
      <w:r>
        <w:rPr>
          <w:rStyle w:val="NormalTok"/>
        </w:rPr>
        <w:t xml:space="preserve"> process_readout_to_population(scan_results)</w:t>
      </w:r>
      <w:r>
        <w:br/>
      </w:r>
      <w:r>
        <w:br/>
      </w:r>
      <w:r>
        <w:rPr>
          <w:rStyle w:val="CommentTok"/>
        </w:rPr>
        <w:t xml:space="preserve"># (此处省略绘图和拟合代码)</w:t>
      </w:r>
      <w:r>
        <w:br/>
      </w:r>
      <w:r>
        <w:rPr>
          <w:rStyle w:val="CommentTok"/>
        </w:rPr>
        <w:t xml:space="preserve"># 对数据进行正弦衰减拟合：</w:t>
      </w:r>
      <w:r>
        <w:br/>
      </w:r>
      <w:r>
        <w:rPr>
          <w:rStyle w:val="CommentTok"/>
        </w:rPr>
        <w:t xml:space="preserve"># y = A * cos(2 * pi * f_detuning * x + phi) * exp(-x / T2_star) + B</w:t>
      </w:r>
      <w:r>
        <w:br/>
      </w:r>
      <w:r>
        <w:rPr>
          <w:rStyle w:val="CommentTok"/>
        </w:rPr>
        <w:t xml:space="preserve"># 从拟合中可以同时提取出 T2* 和精确的频率差 f_detuning</w:t>
      </w:r>
      <w:r>
        <w:br/>
      </w:r>
      <w:r>
        <w:br/>
      </w:r>
      <w:r>
        <w:rPr>
          <w:rStyle w:val="CommentTok"/>
        </w:rPr>
        <w:t xml:space="preserve"># ramsey_fit = fit_ramsey_decay(t_delay_sweep, population_1)</w:t>
      </w:r>
      <w:r>
        <w:br/>
      </w:r>
      <w:r>
        <w:rPr>
          <w:rStyle w:val="CommentTok"/>
        </w:rPr>
        <w:t xml:space="preserve"># print(f"T2* time: {ramsey_fit.T2_star:.2f} µs")</w:t>
      </w:r>
      <w:r>
        <w:br/>
      </w:r>
      <w:r>
        <w:rPr>
          <w:rStyle w:val="CommentTok"/>
        </w:rPr>
        <w:t xml:space="preserve"># print(f"Frequency Detuning: {ramsey_fit.f_detuning / 1e6:.3f} MHz")</w:t>
      </w:r>
      <w:r>
        <w:br/>
      </w:r>
      <w:r>
        <w:rPr>
          <w:rStyle w:val="CommentTok"/>
        </w:rPr>
        <w:t xml:space="preserve"># f_q_precise = f_q_drive + ramsey_fit.f_detuning</w:t>
      </w:r>
      <w:r>
        <w:br/>
      </w:r>
      <w:r>
        <w:rPr>
          <w:rStyle w:val="CommentTok"/>
        </w:rPr>
        <w:t xml:space="preserve"># print(f"Precise Qubit Frequency: {f_q_precise / 1e9:.6f} GHz")</w:t>
      </w:r>
      <w:r>
        <w:br/>
      </w:r>
      <w:r>
        <w:br/>
      </w:r>
      <w:r>
        <w:rPr>
          <w:rStyle w:val="BuiltInTok"/>
        </w:rPr>
        <w:t xml:space="preserve">print</w:t>
      </w:r>
      <w:r>
        <w:rPr>
          <w:rStyle w:val="NormalTok"/>
        </w:rPr>
        <w:t xml:space="preserve">(</w:t>
      </w:r>
      <w:r>
        <w:rPr>
          <w:rStyle w:val="StringTok"/>
        </w:rPr>
        <w:t xml:space="preserve">"Ramsey 实验完成。"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20"/>
        </w:numPr>
      </w:pPr>
      <w:r>
        <w:rPr>
          <w:b/>
          <w:bCs/>
        </w:rPr>
        <w:t xml:space="preserve">π/2 - wait - π/2 </w:t>
      </w:r>
      <w:r>
        <w:rPr>
          <w:rFonts w:hint="eastAsia"/>
          <w:b/>
          <w:bCs/>
        </w:rPr>
        <w:t xml:space="preserve">结构</w:t>
      </w:r>
      <w:r>
        <w:t xml:space="preserve">: </w:t>
      </w:r>
      <w:r>
        <w:rPr>
          <w:rFonts w:hint="eastAsia"/>
        </w:rPr>
        <w:t xml:space="preserve">这是</w:t>
      </w:r>
      <w:r>
        <w:t xml:space="preserve"> Ramsey </w:t>
      </w:r>
      <w:r>
        <w:rPr>
          <w:rFonts w:hint="eastAsia"/>
        </w:rPr>
        <w:t xml:space="preserve">实验的标志性序列。第一个</w:t>
      </w:r>
      <w:r>
        <w:t xml:space="preserve"> π/2 </w:t>
      </w:r>
      <w:r>
        <w:rPr>
          <w:rFonts w:hint="eastAsia"/>
        </w:rPr>
        <w:t xml:space="preserve">脉冲创建叠加态，</w:t>
      </w:r>
      <w:r>
        <w:rPr>
          <w:rStyle w:val="VerbatimChar"/>
        </w:rPr>
        <w:t xml:space="preserve">WAIT</w:t>
      </w:r>
      <w:r>
        <w:t xml:space="preserve"> </w:t>
      </w:r>
      <w:r>
        <w:rPr>
          <w:rFonts w:hint="eastAsia"/>
        </w:rPr>
        <w:t xml:space="preserve">提供演化时间，第二个</w:t>
      </w:r>
      <w:r>
        <w:t xml:space="preserve"> π/2 </w:t>
      </w:r>
      <w:r>
        <w:rPr>
          <w:rFonts w:hint="eastAsia"/>
        </w:rPr>
        <w:t xml:space="preserve">脉冲将相位转回布居数。</w:t>
      </w:r>
    </w:p>
    <w:p>
      <w:pPr>
        <w:pStyle w:val="Compact"/>
        <w:numPr>
          <w:ilvl w:val="0"/>
          <w:numId w:val="1020"/>
        </w:numPr>
      </w:pPr>
      <w:r>
        <w:rPr>
          <w:rStyle w:val="VerbatimChar"/>
        </w:rPr>
        <w:t xml:space="preserve">f_q_drive</w:t>
      </w:r>
      <w:r>
        <w:t xml:space="preserve">: </w:t>
      </w:r>
      <w:r>
        <w:rPr>
          <w:rFonts w:hint="eastAsia"/>
        </w:rPr>
        <w:t xml:space="preserve">我们使用的驱动频率。在实践中，它可能与比特的真实频率</w:t>
      </w:r>
      <w:r>
        <w:t xml:space="preserve"> </w:t>
      </w:r>
      <w:r>
        <w:rPr>
          <w:rStyle w:val="VerbatimChar"/>
        </w:rPr>
        <w:t xml:space="preserve">f_q_true</w:t>
      </w:r>
      <w:r>
        <w:t xml:space="preserve"> </w:t>
      </w:r>
      <w:r>
        <w:rPr>
          <w:rFonts w:hint="eastAsia"/>
        </w:rPr>
        <w:t xml:space="preserve">有一个小的差值</w:t>
      </w:r>
      <w:r>
        <w:t xml:space="preserve"> </w:t>
      </w:r>
      <w:r>
        <w:rPr>
          <w:rStyle w:val="VerbatimChar"/>
        </w:rPr>
        <w:t xml:space="preserve">Δf = f_q_drive - f_q_true</w:t>
      </w:r>
      <w:r>
        <w:t xml:space="preserve">。Ramsey </w:t>
      </w:r>
      <w:r>
        <w:rPr>
          <w:rFonts w:hint="eastAsia"/>
        </w:rPr>
        <w:t xml:space="preserve">实验的结果会揭示这个</w:t>
      </w:r>
      <w:r>
        <w:t xml:space="preserve"> </w:t>
      </w:r>
      <w:r>
        <w:rPr>
          <w:rStyle w:val="VerbatimChar"/>
        </w:rPr>
        <w:t xml:space="preserve">Δf</w:t>
      </w:r>
      <w:r>
        <w:t xml:space="preserve">。</w:t>
      </w:r>
    </w:p>
    <w:p>
      <w:pPr>
        <w:pStyle w:val="Compact"/>
        <w:numPr>
          <w:ilvl w:val="0"/>
          <w:numId w:val="1020"/>
        </w:numPr>
      </w:pPr>
      <w:r>
        <w:rPr>
          <w:rStyle w:val="VerbatimChar"/>
        </w:rPr>
        <w:t xml:space="preserve">WAIT(duration=var('t_delay'))</w:t>
      </w:r>
      <w:r>
        <w:t xml:space="preserve">: </w:t>
      </w:r>
      <w:r>
        <w:rPr>
          <w:rFonts w:hint="eastAsia"/>
        </w:rPr>
        <w:t xml:space="preserve">扫描的核心，改变这段等待时间就改变了比特的相位累积量。</w:t>
      </w:r>
    </w:p>
    <w:p>
      <w:pPr>
        <w:pStyle w:val="Compact"/>
        <w:numPr>
          <w:ilvl w:val="0"/>
          <w:numId w:val="1020"/>
        </w:numPr>
      </w:pPr>
      <w:r>
        <w:rPr>
          <w:rFonts w:hint="eastAsia"/>
          <w:b/>
          <w:bCs/>
        </w:rPr>
        <w:t xml:space="preserve">数据拟合</w:t>
      </w:r>
      <w:r>
        <w:t xml:space="preserve">: </w:t>
      </w:r>
      <w:r>
        <w:rPr>
          <w:rFonts w:hint="eastAsia"/>
        </w:rPr>
        <w:t xml:space="preserve">拟合函数现在是一个带指数衰减包络的余弦函数。从这个拟合中我们可以一举两得：</w:t>
      </w:r>
    </w:p>
    <w:p>
      <w:pPr>
        <w:pStyle w:val="Compact"/>
        <w:numPr>
          <w:ilvl w:val="1"/>
          <w:numId w:val="1021"/>
        </w:numPr>
      </w:pPr>
      <w:r>
        <w:rPr>
          <w:b/>
          <w:bCs/>
        </w:rPr>
        <w:t xml:space="preserve">T2</w:t>
      </w:r>
      <w:r>
        <w:t xml:space="preserve">*: </w:t>
      </w:r>
      <w:r>
        <w:rPr>
          <w:rFonts w:hint="eastAsia"/>
        </w:rPr>
        <w:t xml:space="preserve">从指数衰减项</w:t>
      </w:r>
      <w:r>
        <w:t xml:space="preserve"> </w:t>
      </w:r>
      <w:r>
        <w:rPr>
          <w:rStyle w:val="VerbatimChar"/>
        </w:rPr>
        <w:t xml:space="preserve">exp(-x / T2_star)</w:t>
      </w:r>
      <w:r>
        <w:t xml:space="preserve"> </w:t>
      </w:r>
      <w:r>
        <w:rPr>
          <w:rFonts w:hint="eastAsia"/>
        </w:rPr>
        <w:t xml:space="preserve">中获得。</w:t>
      </w:r>
    </w:p>
    <w:p>
      <w:pPr>
        <w:pStyle w:val="Compact"/>
        <w:numPr>
          <w:ilvl w:val="1"/>
          <w:numId w:val="1021"/>
        </w:numPr>
      </w:pPr>
      <w:r>
        <w:rPr>
          <w:rFonts w:hint="eastAsia"/>
          <w:b/>
          <w:bCs/>
        </w:rPr>
        <w:t xml:space="preserve">精确频率</w:t>
      </w:r>
      <w:r>
        <w:t xml:space="preserve">: </w:t>
      </w:r>
      <w:r>
        <w:rPr>
          <w:rFonts w:hint="eastAsia"/>
        </w:rPr>
        <w:t xml:space="preserve">从余弦项</w:t>
      </w:r>
      <w:r>
        <w:t xml:space="preserve"> </w:t>
      </w:r>
      <w:r>
        <w:rPr>
          <w:rStyle w:val="VerbatimChar"/>
        </w:rPr>
        <w:t xml:space="preserve">cos(2 * pi * f_detuning * x + phi)</w:t>
      </w:r>
      <w:r>
        <w:t xml:space="preserve"> </w:t>
      </w:r>
      <w:r>
        <w:rPr>
          <w:rFonts w:hint="eastAsia"/>
        </w:rPr>
        <w:t xml:space="preserve">的频率</w:t>
      </w:r>
      <w:r>
        <w:t xml:space="preserve"> </w:t>
      </w:r>
      <w:r>
        <w:rPr>
          <w:rStyle w:val="VerbatimChar"/>
        </w:rPr>
        <w:t xml:space="preserve">f_detuning</w:t>
      </w:r>
      <w:r>
        <w:t xml:space="preserve"> </w:t>
      </w:r>
      <w:r>
        <w:rPr>
          <w:rFonts w:hint="eastAsia"/>
        </w:rPr>
        <w:t xml:space="preserve">中获得。之后，我们可以将驱动频率更新为</w:t>
      </w:r>
      <w:r>
        <w:t xml:space="preserve"> </w:t>
      </w:r>
      <w:r>
        <w:rPr>
          <w:rStyle w:val="VerbatimChar"/>
        </w:rPr>
        <w:t xml:space="preserve">f_q_drive - f_detuning</w:t>
      </w:r>
      <w:r>
        <w:t xml:space="preserve"> </w:t>
      </w:r>
      <w:r>
        <w:rPr>
          <w:rFonts w:hint="eastAsia"/>
        </w:rPr>
        <w:t xml:space="preserve">来更精确地匹配比特频率。</w:t>
      </w:r>
    </w:p>
    <w:p>
      <w:pPr>
        <w:pStyle w:val="FirstParagraph"/>
      </w:pPr>
      <w:r>
        <w:t xml:space="preserve">T2* </w:t>
      </w:r>
      <w:r>
        <w:rPr>
          <w:rFonts w:hint="eastAsia"/>
        </w:rPr>
        <w:t xml:space="preserve">是一个非常敏感的参数，它通常是我们需要通过各种技术（如动态解耦）来努力延长和优化的对象。</w:t>
      </w:r>
    </w:p>
    <w:bookmarkEnd w:id="24"/>
    <w:bookmarkStart w:id="25" w:name="t2-测量-hahn-echo"/>
    <w:p>
      <w:pPr>
        <w:pStyle w:val="Heading3"/>
      </w:pPr>
      <w:r>
        <w:t xml:space="preserve">4.3 T2 </w:t>
      </w:r>
      <w:r>
        <w:rPr>
          <w:rFonts w:hint="eastAsia"/>
        </w:rPr>
        <w:t xml:space="preserve">测量</w:t>
      </w:r>
      <w:r>
        <w:t xml:space="preserve"> (Hahn Echo)</w:t>
      </w:r>
    </w:p>
    <w:p>
      <w:pPr>
        <w:pStyle w:val="FirstParagraph"/>
      </w:pPr>
      <w:r>
        <w:rPr>
          <w:b/>
          <w:bCs/>
        </w:rPr>
        <w:t xml:space="preserve">1. </w:t>
      </w:r>
      <w:r>
        <w:rPr>
          <w:rFonts w:hint="eastAsia"/>
          <w:b/>
          <w:bCs/>
        </w:rPr>
        <w:t xml:space="preserve">物理原理与目的</w:t>
      </w:r>
    </w:p>
    <w:p>
      <w:pPr>
        <w:pStyle w:val="BodyText"/>
      </w:pPr>
      <w:r>
        <w:rPr>
          <w:rFonts w:hint="eastAsia"/>
        </w:rPr>
        <w:t xml:space="preserve">我们已经看到</w:t>
      </w:r>
      <w:r>
        <w:t xml:space="preserve"> T2* </w:t>
      </w:r>
      <w:r>
        <w:rPr>
          <w:rFonts w:hint="eastAsia"/>
        </w:rPr>
        <w:t xml:space="preserve">对各种噪声（特别是低频噪声）都非常敏感。然而，在这些噪声中，变化比实验时间慢得多的“准静态”噪声，其影响是可以通过巧妙的脉冲序列来消除的。</w:t>
      </w:r>
      <w:r>
        <w:rPr>
          <w:b/>
          <w:bCs/>
        </w:rPr>
        <w:t xml:space="preserve">Hahn Echo</w:t>
      </w:r>
      <w:r>
        <w:t xml:space="preserve"> </w:t>
      </w:r>
      <w:r>
        <w:rPr>
          <w:rFonts w:hint="eastAsia"/>
        </w:rPr>
        <w:t xml:space="preserve">就是最基础、最经典的例子。</w:t>
      </w:r>
    </w:p>
    <w:p>
      <w:pPr>
        <w:pStyle w:val="BodyText"/>
      </w:pPr>
      <w:r>
        <w:rPr>
          <w:rFonts w:hint="eastAsia"/>
          <w:b/>
          <w:bCs/>
        </w:rPr>
        <w:t xml:space="preserve">实验目的：</w:t>
      </w:r>
    </w:p>
    <w:p>
      <w:pPr>
        <w:pStyle w:val="Compact"/>
        <w:numPr>
          <w:ilvl w:val="0"/>
          <w:numId w:val="1022"/>
        </w:numPr>
      </w:pPr>
      <w:r>
        <w:rPr>
          <w:rFonts w:hint="eastAsia"/>
          <w:b/>
          <w:bCs/>
        </w:rPr>
        <w:t xml:space="preserve">消除准静态噪声影响：</w:t>
      </w:r>
      <w:r>
        <w:t xml:space="preserve"> </w:t>
      </w:r>
      <w:r>
        <w:rPr>
          <w:rFonts w:hint="eastAsia"/>
        </w:rPr>
        <w:t xml:space="preserve">通过“反转”相位的演化，抵消掉由缓慢漂移的场或频率带来的退相干效应。</w:t>
      </w:r>
    </w:p>
    <w:p>
      <w:pPr>
        <w:pStyle w:val="Compact"/>
        <w:numPr>
          <w:ilvl w:val="0"/>
          <w:numId w:val="1022"/>
        </w:numPr>
      </w:pPr>
      <w:r>
        <w:rPr>
          <w:rFonts w:hint="eastAsia"/>
          <w:b/>
          <w:bCs/>
        </w:rPr>
        <w:t xml:space="preserve">测量</w:t>
      </w:r>
      <w:r>
        <w:rPr>
          <w:b/>
          <w:bCs/>
        </w:rPr>
        <w:t xml:space="preserve"> T2 </w:t>
      </w:r>
      <w:r>
        <w:rPr>
          <w:rFonts w:hint="eastAsia"/>
          <w:b/>
          <w:bCs/>
        </w:rPr>
        <w:t xml:space="preserve">时间：</w:t>
      </w:r>
      <w:r>
        <w:t xml:space="preserve"> </w:t>
      </w:r>
      <w:r>
        <w:rPr>
          <w:rFonts w:hint="eastAsia"/>
        </w:rPr>
        <w:t xml:space="preserve">确定</w:t>
      </w:r>
      <w:r>
        <w:t xml:space="preserve"> T2 </w:t>
      </w:r>
      <w:r>
        <w:rPr>
          <w:rFonts w:hint="eastAsia"/>
        </w:rPr>
        <w:t xml:space="preserve">时间常数。T2</w:t>
      </w:r>
      <w:r>
        <w:t xml:space="preserve"> </w:t>
      </w:r>
      <w:r>
        <w:rPr>
          <w:rFonts w:hint="eastAsia"/>
        </w:rPr>
        <w:t xml:space="preserve">反映了比特在排除了慢噪声影响后，由更快的、不可逆的随机过程（如涨落的临近电荷、散粒噪声等）所决定的“内禀”退相干时间。因此，我们总是有</w:t>
      </w:r>
      <w:r>
        <w:t xml:space="preserve"> </w:t>
      </w:r>
      <w:r>
        <w:rPr>
          <w:rStyle w:val="VerbatimChar"/>
        </w:rPr>
        <w:t xml:space="preserve">T2 &gt;= T2*</w:t>
      </w:r>
      <w:r>
        <w:t xml:space="preserve">。</w:t>
      </w:r>
    </w:p>
    <w:p>
      <w:pPr>
        <w:pStyle w:val="FirstParagraph"/>
      </w:pPr>
      <w:r>
        <w:rPr>
          <w:rFonts w:hint="eastAsia"/>
          <w:b/>
          <w:bCs/>
        </w:rPr>
        <w:t xml:space="preserve">实验过程（Hahn</w:t>
      </w:r>
      <w:r>
        <w:rPr>
          <w:b/>
          <w:bCs/>
        </w:rPr>
        <w:t xml:space="preserve"> </w:t>
      </w:r>
      <w:r>
        <w:rPr>
          <w:rFonts w:hint="eastAsia"/>
          <w:b/>
          <w:bCs/>
        </w:rPr>
        <w:t xml:space="preserve">Echo）：</w:t>
      </w:r>
    </w:p>
    <w:p>
      <w:pPr>
        <w:pStyle w:val="Compact"/>
        <w:numPr>
          <w:ilvl w:val="0"/>
          <w:numId w:val="1023"/>
        </w:numPr>
      </w:pPr>
      <w:r>
        <w:rPr>
          <w:rFonts w:hint="eastAsia"/>
        </w:rPr>
        <w:t xml:space="preserve">将量子比特初始化到</w:t>
      </w:r>
      <w:r>
        <w:t xml:space="preserve"> </w:t>
      </w:r>
      <w:r>
        <w:rPr>
          <w:rStyle w:val="VerbatimChar"/>
        </w:rPr>
        <w:t xml:space="preserve">|0⟩</w:t>
      </w:r>
      <w:r>
        <w:t xml:space="preserve"> </w:t>
      </w:r>
      <w:r>
        <w:rPr>
          <w:rFonts w:hint="eastAsia"/>
        </w:rPr>
        <w:t xml:space="preserve">态。</w:t>
      </w:r>
    </w:p>
    <w:p>
      <w:pPr>
        <w:pStyle w:val="Compact"/>
        <w:numPr>
          <w:ilvl w:val="0"/>
          <w:numId w:val="1023"/>
        </w:numPr>
      </w:pPr>
      <w:r>
        <w:rPr>
          <w:rFonts w:hint="eastAsia"/>
        </w:rPr>
        <w:t xml:space="preserve">使用一个</w:t>
      </w:r>
      <w:r>
        <w:rPr>
          <w:b/>
          <w:bCs/>
        </w:rPr>
        <w:t xml:space="preserve">π/2 </w:t>
      </w:r>
      <w:r>
        <w:rPr>
          <w:rFonts w:hint="eastAsia"/>
          <w:b/>
          <w:bCs/>
        </w:rPr>
        <w:t xml:space="preserve">脉冲</w:t>
      </w:r>
      <w:r>
        <w:rPr>
          <w:rFonts w:hint="eastAsia"/>
        </w:rPr>
        <w:t xml:space="preserve">将其制备成叠加态。</w:t>
      </w:r>
    </w:p>
    <w:p>
      <w:pPr>
        <w:pStyle w:val="Compact"/>
        <w:numPr>
          <w:ilvl w:val="0"/>
          <w:numId w:val="1023"/>
        </w:numPr>
      </w:pPr>
      <w:r>
        <w:rPr>
          <w:rFonts w:hint="eastAsia"/>
        </w:rPr>
        <w:t xml:space="preserve">让比特自由演化</w:t>
      </w:r>
      <w:r>
        <w:t xml:space="preserve"> </w:t>
      </w:r>
      <w:r>
        <w:rPr>
          <w:rStyle w:val="VerbatimChar"/>
          <w:b/>
          <w:bCs/>
        </w:rPr>
        <w:t xml:space="preserve">t_delay / 2</w:t>
      </w:r>
      <w:r>
        <w:t xml:space="preserve"> </w:t>
      </w:r>
      <w:r>
        <w:rPr>
          <w:rFonts w:hint="eastAsia"/>
        </w:rPr>
        <w:t xml:space="preserve">的时间。在此期间，不同比特（或同一个比特在不同重复实验中）因为频率的微小差异，会累积不同的相位，导致“失相”。</w:t>
      </w:r>
    </w:p>
    <w:p>
      <w:pPr>
        <w:pStyle w:val="Compact"/>
        <w:numPr>
          <w:ilvl w:val="0"/>
          <w:numId w:val="1023"/>
        </w:numPr>
      </w:pPr>
      <w:r>
        <w:rPr>
          <w:rFonts w:hint="eastAsia"/>
        </w:rPr>
        <w:t xml:space="preserve">施加一个</w:t>
      </w:r>
      <w:r>
        <w:rPr>
          <w:b/>
          <w:bCs/>
        </w:rPr>
        <w:t xml:space="preserve">π </w:t>
      </w:r>
      <w:r>
        <w:rPr>
          <w:rFonts w:hint="eastAsia"/>
          <w:b/>
          <w:bCs/>
        </w:rPr>
        <w:t xml:space="preserve">脉冲</w:t>
      </w:r>
      <w:r>
        <w:rPr>
          <w:rFonts w:hint="eastAsia"/>
        </w:rPr>
        <w:t xml:space="preserve">。这个脉冲会将比特在</w:t>
      </w:r>
      <w:r>
        <w:t xml:space="preserve"> X-Y </w:t>
      </w:r>
      <w:r>
        <w:rPr>
          <w:rFonts w:hint="eastAsia"/>
        </w:rPr>
        <w:t xml:space="preserve">平面上的状态绕</w:t>
      </w:r>
      <w:r>
        <w:t xml:space="preserve"> X </w:t>
      </w:r>
      <w:r>
        <w:rPr>
          <w:rFonts w:hint="eastAsia"/>
        </w:rPr>
        <w:t xml:space="preserve">轴（或</w:t>
      </w:r>
      <w:r>
        <w:t xml:space="preserve"> Y </w:t>
      </w:r>
      <w:r>
        <w:rPr>
          <w:rFonts w:hint="eastAsia"/>
        </w:rPr>
        <w:t xml:space="preserve">轴）翻转180度。这个操作的效果是“反转”了之前累积的相位。原本跑得快的比特现在会“向后跑”，跑得慢的会“向前追”。</w:t>
      </w:r>
    </w:p>
    <w:p>
      <w:pPr>
        <w:pStyle w:val="Compact"/>
        <w:numPr>
          <w:ilvl w:val="0"/>
          <w:numId w:val="1023"/>
        </w:numPr>
      </w:pPr>
      <w:r>
        <w:rPr>
          <w:rFonts w:hint="eastAsia"/>
        </w:rPr>
        <w:t xml:space="preserve">再让比特自由演化</w:t>
      </w:r>
      <w:r>
        <w:t xml:space="preserve"> </w:t>
      </w:r>
      <w:r>
        <w:rPr>
          <w:rStyle w:val="VerbatimChar"/>
          <w:b/>
          <w:bCs/>
        </w:rPr>
        <w:t xml:space="preserve">t_delay / 2</w:t>
      </w:r>
      <w:r>
        <w:t xml:space="preserve"> </w:t>
      </w:r>
      <w:r>
        <w:rPr>
          <w:rFonts w:hint="eastAsia"/>
        </w:rPr>
        <w:t xml:space="preserve">的时间。在这段时间里，之前失相的过程被完美地逆转，所有比特的相位相对于中心频率重新“聚焦”到同一点。</w:t>
      </w:r>
    </w:p>
    <w:p>
      <w:pPr>
        <w:pStyle w:val="Compact"/>
        <w:numPr>
          <w:ilvl w:val="0"/>
          <w:numId w:val="1023"/>
        </w:numPr>
      </w:pPr>
      <w:r>
        <w:rPr>
          <w:rFonts w:hint="eastAsia"/>
        </w:rPr>
        <w:t xml:space="preserve">施加最后一个</w:t>
      </w:r>
      <w:r>
        <w:rPr>
          <w:b/>
          <w:bCs/>
        </w:rPr>
        <w:t xml:space="preserve">π/2 </w:t>
      </w:r>
      <w:r>
        <w:rPr>
          <w:rFonts w:hint="eastAsia"/>
          <w:b/>
          <w:bCs/>
        </w:rPr>
        <w:t xml:space="preserve">脉冲</w:t>
      </w:r>
      <w:r>
        <w:rPr>
          <w:rFonts w:hint="eastAsia"/>
        </w:rPr>
        <w:t xml:space="preserve">，将相位信息转回布居数。</w:t>
      </w:r>
    </w:p>
    <w:p>
      <w:pPr>
        <w:pStyle w:val="Compact"/>
        <w:numPr>
          <w:ilvl w:val="0"/>
          <w:numId w:val="1023"/>
        </w:numPr>
      </w:pPr>
      <w:r>
        <w:rPr>
          <w:rFonts w:hint="eastAsia"/>
        </w:rPr>
        <w:t xml:space="preserve">进行读出，并扫描总的演化时间</w:t>
      </w:r>
      <w:r>
        <w:t xml:space="preserve"> </w:t>
      </w:r>
      <w:r>
        <w:rPr>
          <w:rStyle w:val="VerbatimChar"/>
        </w:rPr>
        <w:t xml:space="preserve">t_delay</w:t>
      </w:r>
      <w:r>
        <w:t xml:space="preserve">。</w:t>
      </w:r>
    </w:p>
    <w:p>
      <w:pPr>
        <w:pStyle w:val="FirstParagraph"/>
      </w:pPr>
      <w:r>
        <w:rPr>
          <w:rFonts w:hint="eastAsia"/>
        </w:rPr>
        <w:t xml:space="preserve">这个</w:t>
      </w:r>
      <w:r>
        <w:t xml:space="preserve"> </w:t>
      </w:r>
      <w:r>
        <w:rPr>
          <w:rStyle w:val="VerbatimChar"/>
        </w:rPr>
        <w:t xml:space="preserve">π/2 - wait - π - wait - π/2</w:t>
      </w:r>
      <w:r>
        <w:t xml:space="preserve"> </w:t>
      </w:r>
      <w:r>
        <w:rPr>
          <w:rFonts w:hint="eastAsia"/>
        </w:rPr>
        <w:t xml:space="preserve">的过程就像赛跑中的“折返跑”，π</w:t>
      </w:r>
      <w:r>
        <w:t xml:space="preserve"> </w:t>
      </w:r>
      <w:r>
        <w:rPr>
          <w:rFonts w:hint="eastAsia"/>
        </w:rPr>
        <w:t xml:space="preserve">脉冲就是那个折返点，它让跑得快的选手需要往回跑更长的距离，最终使得所有选手能在同一时间点回到起点。通过这种方式，由起跑速度的微小差异（对应频率的准静态噪声）造成的影响就被消除了。</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SourceCode"/>
      </w:pPr>
      <w:r>
        <w:rPr>
          <w:rStyle w:val="CommentTok"/>
        </w:rPr>
        <w:t xml:space="preserve"># hahn_echo.py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前提：已知 f_r, f_q, π 和 π/2 脉冲的参数</w:t>
      </w:r>
      <w:r>
        <w:br/>
      </w:r>
      <w:r>
        <w:rPr>
          <w:rStyle w:val="NormalTok"/>
        </w:rPr>
        <w:t xml:space="preserve">f_r </w:t>
      </w:r>
      <w:r>
        <w:rPr>
          <w:rStyle w:val="OperatorTok"/>
        </w:rPr>
        <w:t xml:space="preserve">=</w:t>
      </w:r>
      <w:r>
        <w:rPr>
          <w:rStyle w:val="NormalTok"/>
        </w:rPr>
        <w:t xml:space="preserve"> </w:t>
      </w:r>
      <w:r>
        <w:rPr>
          <w:rStyle w:val="FloatTok"/>
        </w:rPr>
        <w:t xml:space="preserve">6.05e9</w:t>
      </w:r>
      <w:r>
        <w:br/>
      </w:r>
      <w:r>
        <w:rPr>
          <w:rStyle w:val="NormalTok"/>
        </w:rPr>
        <w:t xml:space="preserve">f_q </w:t>
      </w:r>
      <w:r>
        <w:rPr>
          <w:rStyle w:val="OperatorTok"/>
        </w:rPr>
        <w:t xml:space="preserve">=</w:t>
      </w:r>
      <w:r>
        <w:rPr>
          <w:rStyle w:val="NormalTok"/>
        </w:rPr>
        <w:t xml:space="preserve"> </w:t>
      </w:r>
      <w:r>
        <w:rPr>
          <w:rStyle w:val="FloatTok"/>
        </w:rPr>
        <w:t xml:space="preserve">4.250e9</w:t>
      </w:r>
      <w:r>
        <w:rPr>
          <w:rStyle w:val="NormalTok"/>
        </w:rPr>
        <w:t xml:space="preserve"> </w:t>
      </w:r>
      <w:r>
        <w:rPr>
          <w:rStyle w:val="CommentTok"/>
        </w:rPr>
        <w:t xml:space="preserve"># 使用 Ramsey 校准后的精确频率</w:t>
      </w:r>
      <w:r>
        <w:br/>
      </w:r>
      <w:r>
        <w:rPr>
          <w:rStyle w:val="NormalTok"/>
        </w:rPr>
        <w:t xml:space="preserve">pi_pulse_amp </w:t>
      </w:r>
      <w:r>
        <w:rPr>
          <w:rStyle w:val="OperatorTok"/>
        </w:rPr>
        <w:t xml:space="preserve">=</w:t>
      </w:r>
      <w:r>
        <w:rPr>
          <w:rStyle w:val="NormalTok"/>
        </w:rPr>
        <w:t xml:space="preserve"> </w:t>
      </w:r>
      <w:r>
        <w:rPr>
          <w:rStyle w:val="FloatTok"/>
        </w:rPr>
        <w:t xml:space="preserve">0.85</w:t>
      </w:r>
      <w:r>
        <w:br/>
      </w:r>
      <w:r>
        <w:rPr>
          <w:rStyle w:val="NormalTok"/>
        </w:rPr>
        <w:t xml:space="preserve">pi_pulse_len </w:t>
      </w:r>
      <w:r>
        <w:rPr>
          <w:rStyle w:val="OperatorTok"/>
        </w:rPr>
        <w:t xml:space="preserve">=</w:t>
      </w:r>
      <w:r>
        <w:rPr>
          <w:rStyle w:val="NormalTok"/>
        </w:rPr>
        <w:t xml:space="preserve"> </w:t>
      </w:r>
      <w:r>
        <w:rPr>
          <w:rStyle w:val="FloatTok"/>
        </w:rPr>
        <w:t xml:space="preserve">40e-9</w:t>
      </w:r>
      <w:r>
        <w:br/>
      </w:r>
      <w:r>
        <w:rPr>
          <w:rStyle w:val="NormalTok"/>
        </w:rPr>
        <w:t xml:space="preserve">pi_half_pulse_amp </w:t>
      </w:r>
      <w:r>
        <w:rPr>
          <w:rStyle w:val="OperatorTok"/>
        </w:rPr>
        <w:t xml:space="preserve">=</w:t>
      </w:r>
      <w:r>
        <w:rPr>
          <w:rStyle w:val="NormalTok"/>
        </w:rPr>
        <w:t xml:space="preserve"> </w:t>
      </w:r>
      <w:r>
        <w:rPr>
          <w:rStyle w:val="FloatTok"/>
        </w:rPr>
        <w:t xml:space="preserve">0.425</w:t>
      </w:r>
      <w:r>
        <w:br/>
      </w:r>
      <w:r>
        <w:rPr>
          <w:rStyle w:val="NormalTok"/>
        </w:rPr>
        <w:t xml:space="preserve">pi_half_pulse_len </w:t>
      </w:r>
      <w:r>
        <w:rPr>
          <w:rStyle w:val="OperatorTok"/>
        </w:rPr>
        <w:t xml:space="preserve">=</w:t>
      </w:r>
      <w:r>
        <w:rPr>
          <w:rStyle w:val="NormalTok"/>
        </w:rPr>
        <w:t xml:space="preserve"> </w:t>
      </w:r>
      <w:r>
        <w:rPr>
          <w:rStyle w:val="FloatTok"/>
        </w:rPr>
        <w:t xml:space="preserve">40e-9</w:t>
      </w:r>
      <w:r>
        <w:br/>
      </w:r>
      <w:r>
        <w:br/>
      </w:r>
      <w:r>
        <w:rPr>
          <w:rStyle w:val="CommentTok"/>
        </w:rPr>
        <w:t xml:space="preserve"># 1. 定义 Hahn Echo 序列</w:t>
      </w:r>
      <w:r>
        <w:br/>
      </w:r>
      <w:r>
        <w:rPr>
          <w:rStyle w:val="CommentTok"/>
        </w:rPr>
        <w:t xml:space="preserve"># 我们将扫描总的演化时间 't_delay'</w:t>
      </w:r>
      <w:r>
        <w:br/>
      </w:r>
      <w:r>
        <w:rPr>
          <w:rStyle w:val="CommentTok"/>
        </w:rPr>
        <w:t xml:space="preserve"># 注意：qlisp 中需要将 t_delay 分为两半</w:t>
      </w:r>
      <w:r>
        <w:br/>
      </w:r>
      <w:r>
        <w:rPr>
          <w:rStyle w:val="NormalTok"/>
        </w:rPr>
        <w:t xml:space="preserve">hahn_echo_seq </w:t>
      </w:r>
      <w:r>
        <w:rPr>
          <w:rStyle w:val="OperatorTok"/>
        </w:rPr>
        <w:t xml:space="preserve">=</w:t>
      </w:r>
      <w:r>
        <w:rPr>
          <w:rStyle w:val="NormalTok"/>
        </w:rPr>
        <w:t xml:space="preserve"> [</w:t>
      </w:r>
      <w:r>
        <w:br/>
      </w:r>
      <w:r>
        <w:rPr>
          <w:rStyle w:val="NormalTok"/>
        </w:rPr>
        <w:t xml:space="preserve">    </w:t>
      </w:r>
      <w:r>
        <w:rPr>
          <w:rStyle w:val="CommentTok"/>
        </w:rPr>
        <w:t xml:space="preserve"># 1. 第一个 π/2 脉冲</w:t>
      </w:r>
      <w:r>
        <w:br/>
      </w:r>
      <w:r>
        <w:rPr>
          <w:rStyle w:val="NormalTok"/>
        </w:rPr>
        <w:t xml:space="preserve">    PULSE(channel</w:t>
      </w:r>
      <w:r>
        <w:rPr>
          <w:rStyle w:val="OperatorTok"/>
        </w:rPr>
        <w:t xml:space="preserve">=</w:t>
      </w:r>
      <w:r>
        <w:rPr>
          <w:rStyle w:val="StringTok"/>
        </w:rPr>
        <w:t xml:space="preserve">'Qubit_XY'</w:t>
      </w:r>
      <w:r>
        <w:rPr>
          <w:rStyle w:val="NormalTok"/>
        </w:rPr>
        <w:t xml:space="preserve">, waveform</w:t>
      </w:r>
      <w:r>
        <w:rPr>
          <w:rStyle w:val="OperatorTok"/>
        </w:rPr>
        <w:t xml:space="preserve">=</w:t>
      </w:r>
      <w:r>
        <w:rPr>
          <w:rStyle w:val="StringTok"/>
        </w:rPr>
        <w:t xml:space="preserve">'gaussian'</w:t>
      </w:r>
      <w:r>
        <w:rPr>
          <w:rStyle w:val="NormalTok"/>
        </w:rPr>
        <w:t xml:space="preserve">, length</w:t>
      </w:r>
      <w:r>
        <w:rPr>
          <w:rStyle w:val="OperatorTok"/>
        </w:rPr>
        <w:t xml:space="preserve">=</w:t>
      </w:r>
      <w:r>
        <w:rPr>
          <w:rStyle w:val="NormalTok"/>
        </w:rPr>
        <w:t xml:space="preserve">pi_half_pulse_len, frequency</w:t>
      </w:r>
      <w:r>
        <w:rPr>
          <w:rStyle w:val="OperatorTok"/>
        </w:rPr>
        <w:t xml:space="preserve">=</w:t>
      </w:r>
      <w:r>
        <w:rPr>
          <w:rStyle w:val="NormalTok"/>
        </w:rPr>
        <w:t xml:space="preserve">f_q, amplitude</w:t>
      </w:r>
      <w:r>
        <w:rPr>
          <w:rStyle w:val="OperatorTok"/>
        </w:rPr>
        <w:t xml:space="preserve">=</w:t>
      </w:r>
      <w:r>
        <w:rPr>
          <w:rStyle w:val="NormalTok"/>
        </w:rPr>
        <w:t xml:space="preserve">pi_half_pulse_amp),</w:t>
      </w:r>
      <w:r>
        <w:br/>
      </w:r>
      <w:r>
        <w:br/>
      </w:r>
      <w:r>
        <w:rPr>
          <w:rStyle w:val="NormalTok"/>
        </w:rPr>
        <w:t xml:space="preserve">    </w:t>
      </w:r>
      <w:r>
        <w:rPr>
          <w:rStyle w:val="CommentTok"/>
        </w:rPr>
        <w:t xml:space="preserve"># 2. 等待 t_delay / 2</w:t>
      </w:r>
      <w:r>
        <w:br/>
      </w:r>
      <w:r>
        <w:rPr>
          <w:rStyle w:val="NormalTok"/>
        </w:rPr>
        <w:t xml:space="preserve">    WAIT(duration</w:t>
      </w:r>
      <w:r>
        <w:rPr>
          <w:rStyle w:val="OperatorTok"/>
        </w:rPr>
        <w:t xml:space="preserve">=</w:t>
      </w:r>
      <w:r>
        <w:rPr>
          <w:rStyle w:val="NormalTok"/>
        </w:rPr>
        <w:t xml:space="preserve">var(</w:t>
      </w:r>
      <w:r>
        <w:rPr>
          <w:rStyle w:val="StringTok"/>
        </w:rPr>
        <w:t xml:space="preserve">'t_delay'</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3. π 脉冲 (Echo Pulse)</w:t>
      </w:r>
      <w:r>
        <w:br/>
      </w:r>
      <w:r>
        <w:rPr>
          <w:rStyle w:val="NormalTok"/>
        </w:rPr>
        <w:t xml:space="preserve">    PULSE(channel</w:t>
      </w:r>
      <w:r>
        <w:rPr>
          <w:rStyle w:val="OperatorTok"/>
        </w:rPr>
        <w:t xml:space="preserve">=</w:t>
      </w:r>
      <w:r>
        <w:rPr>
          <w:rStyle w:val="StringTok"/>
        </w:rPr>
        <w:t xml:space="preserve">'Qubit_XY'</w:t>
      </w:r>
      <w:r>
        <w:rPr>
          <w:rStyle w:val="NormalTok"/>
        </w:rPr>
        <w:t xml:space="preserve">, waveform</w:t>
      </w:r>
      <w:r>
        <w:rPr>
          <w:rStyle w:val="OperatorTok"/>
        </w:rPr>
        <w:t xml:space="preserve">=</w:t>
      </w:r>
      <w:r>
        <w:rPr>
          <w:rStyle w:val="StringTok"/>
        </w:rPr>
        <w:t xml:space="preserve">'gaussian'</w:t>
      </w:r>
      <w:r>
        <w:rPr>
          <w:rStyle w:val="NormalTok"/>
        </w:rPr>
        <w:t xml:space="preserve">, length</w:t>
      </w:r>
      <w:r>
        <w:rPr>
          <w:rStyle w:val="OperatorTok"/>
        </w:rPr>
        <w:t xml:space="preserve">=</w:t>
      </w:r>
      <w:r>
        <w:rPr>
          <w:rStyle w:val="NormalTok"/>
        </w:rPr>
        <w:t xml:space="preserve">pi_pulse_len, frequency</w:t>
      </w:r>
      <w:r>
        <w:rPr>
          <w:rStyle w:val="OperatorTok"/>
        </w:rPr>
        <w:t xml:space="preserve">=</w:t>
      </w:r>
      <w:r>
        <w:rPr>
          <w:rStyle w:val="NormalTok"/>
        </w:rPr>
        <w:t xml:space="preserve">f_q, amplitude</w:t>
      </w:r>
      <w:r>
        <w:rPr>
          <w:rStyle w:val="OperatorTok"/>
        </w:rPr>
        <w:t xml:space="preserve">=</w:t>
      </w:r>
      <w:r>
        <w:rPr>
          <w:rStyle w:val="NormalTok"/>
        </w:rPr>
        <w:t xml:space="preserve">pi_pulse_amp),</w:t>
      </w:r>
      <w:r>
        <w:br/>
      </w:r>
      <w:r>
        <w:br/>
      </w:r>
      <w:r>
        <w:rPr>
          <w:rStyle w:val="NormalTok"/>
        </w:rPr>
        <w:t xml:space="preserve">    </w:t>
      </w:r>
      <w:r>
        <w:rPr>
          <w:rStyle w:val="CommentTok"/>
        </w:rPr>
        <w:t xml:space="preserve"># 4. 再等待 t_delay / 2</w:t>
      </w:r>
      <w:r>
        <w:br/>
      </w:r>
      <w:r>
        <w:rPr>
          <w:rStyle w:val="NormalTok"/>
        </w:rPr>
        <w:t xml:space="preserve">    WAIT(duration</w:t>
      </w:r>
      <w:r>
        <w:rPr>
          <w:rStyle w:val="OperatorTok"/>
        </w:rPr>
        <w:t xml:space="preserve">=</w:t>
      </w:r>
      <w:r>
        <w:rPr>
          <w:rStyle w:val="NormalTok"/>
        </w:rPr>
        <w:t xml:space="preserve">var(</w:t>
      </w:r>
      <w:r>
        <w:rPr>
          <w:rStyle w:val="StringTok"/>
        </w:rPr>
        <w:t xml:space="preserve">'t_delay'</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5. 第二个 π/2 脉冲</w:t>
      </w:r>
      <w:r>
        <w:br/>
      </w:r>
      <w:r>
        <w:rPr>
          <w:rStyle w:val="NormalTok"/>
        </w:rPr>
        <w:t xml:space="preserve">    PULSE(channel</w:t>
      </w:r>
      <w:r>
        <w:rPr>
          <w:rStyle w:val="OperatorTok"/>
        </w:rPr>
        <w:t xml:space="preserve">=</w:t>
      </w:r>
      <w:r>
        <w:rPr>
          <w:rStyle w:val="StringTok"/>
        </w:rPr>
        <w:t xml:space="preserve">'Qubit_XY'</w:t>
      </w:r>
      <w:r>
        <w:rPr>
          <w:rStyle w:val="NormalTok"/>
        </w:rPr>
        <w:t xml:space="preserve">, waveform</w:t>
      </w:r>
      <w:r>
        <w:rPr>
          <w:rStyle w:val="OperatorTok"/>
        </w:rPr>
        <w:t xml:space="preserve">=</w:t>
      </w:r>
      <w:r>
        <w:rPr>
          <w:rStyle w:val="StringTok"/>
        </w:rPr>
        <w:t xml:space="preserve">'gaussian'</w:t>
      </w:r>
      <w:r>
        <w:rPr>
          <w:rStyle w:val="NormalTok"/>
        </w:rPr>
        <w:t xml:space="preserve">, length</w:t>
      </w:r>
      <w:r>
        <w:rPr>
          <w:rStyle w:val="OperatorTok"/>
        </w:rPr>
        <w:t xml:space="preserve">=</w:t>
      </w:r>
      <w:r>
        <w:rPr>
          <w:rStyle w:val="NormalTok"/>
        </w:rPr>
        <w:t xml:space="preserve">pi_half_pulse_len, frequency</w:t>
      </w:r>
      <w:r>
        <w:rPr>
          <w:rStyle w:val="OperatorTok"/>
        </w:rPr>
        <w:t xml:space="preserve">=</w:t>
      </w:r>
      <w:r>
        <w:rPr>
          <w:rStyle w:val="NormalTok"/>
        </w:rPr>
        <w:t xml:space="preserve">f_q, amplitude</w:t>
      </w:r>
      <w:r>
        <w:rPr>
          <w:rStyle w:val="OperatorTok"/>
        </w:rPr>
        <w:t xml:space="preserve">=</w:t>
      </w:r>
      <w:r>
        <w:rPr>
          <w:rStyle w:val="NormalTok"/>
        </w:rPr>
        <w:t xml:space="preserve">pi_half_pulse_amp),</w:t>
      </w:r>
      <w:r>
        <w:br/>
      </w:r>
      <w:r>
        <w:br/>
      </w:r>
      <w:r>
        <w:rPr>
          <w:rStyle w:val="NormalTok"/>
        </w:rPr>
        <w:t xml:space="preserve">    </w:t>
      </w:r>
      <w:r>
        <w:rPr>
          <w:rStyle w:val="CommentTok"/>
        </w:rPr>
        <w:t xml:space="preserve"># 6. 读出</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waveform</w:t>
      </w:r>
      <w:r>
        <w:rPr>
          <w:rStyle w:val="OperatorTok"/>
        </w:rPr>
        <w:t xml:space="preserve">=</w:t>
      </w:r>
      <w:r>
        <w:rPr>
          <w:rStyle w:val="StringTok"/>
        </w:rPr>
        <w:t xml:space="preserve">'square'</w:t>
      </w:r>
      <w:r>
        <w:rPr>
          <w:rStyle w:val="NormalTok"/>
        </w:rPr>
        <w:t xml:space="preserve">, length</w:t>
      </w:r>
      <w:r>
        <w:rPr>
          <w:rStyle w:val="OperatorTok"/>
        </w:rPr>
        <w:t xml:space="preserve">=</w:t>
      </w:r>
      <w:r>
        <w:rPr>
          <w:rStyle w:val="FloatTok"/>
        </w:rPr>
        <w:t xml:space="preserve">400e-9</w:t>
      </w:r>
      <w:r>
        <w:rPr>
          <w:rStyle w:val="NormalTok"/>
        </w:rPr>
        <w:t xml:space="preserve">, frequency</w:t>
      </w:r>
      <w:r>
        <w:rPr>
          <w:rStyle w:val="OperatorTok"/>
        </w:rPr>
        <w:t xml:space="preserve">=</w:t>
      </w:r>
      <w:r>
        <w:rPr>
          <w:rStyle w:val="NormalTok"/>
        </w:rPr>
        <w:t xml:space="preserve">f_r),</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400e-9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T2 通常比 T2* 长，所以扫描范围可以更大</w:t>
      </w:r>
      <w:r>
        <w:br/>
      </w:r>
      <w:r>
        <w:rPr>
          <w:rStyle w:val="NormalTok"/>
        </w:rPr>
        <w:t xml:space="preserve">t_delay_sweep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30e-6</w:t>
      </w:r>
      <w:r>
        <w:rPr>
          <w:rStyle w:val="NormalTok"/>
        </w:rPr>
        <w:t xml:space="preserve">, </w:t>
      </w:r>
      <w:r>
        <w:rPr>
          <w:rStyle w:val="DecValTok"/>
        </w:rPr>
        <w:t xml:space="preserve">51</w:t>
      </w:r>
      <w:r>
        <w:rPr>
          <w:rStyle w:val="NormalTok"/>
        </w:rPr>
        <w:t xml:space="preserve">)</w:t>
      </w:r>
      <w:r>
        <w:br/>
      </w:r>
      <w:r>
        <w:br/>
      </w:r>
      <w:r>
        <w:rPr>
          <w:rStyle w:val="CommentTok"/>
        </w:rPr>
        <w:t xml:space="preserve"># 3. 执行扫描</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hahn_echo_seq,</w:t>
      </w:r>
      <w:r>
        <w:br/>
      </w:r>
      <w:r>
        <w:rPr>
          <w:rStyle w:val="NormalTok"/>
        </w:rPr>
        <w:t xml:space="preserve">    sweep_vars</w:t>
      </w:r>
      <w:r>
        <w:rPr>
          <w:rStyle w:val="OperatorTok"/>
        </w:rPr>
        <w:t xml:space="preserve">=</w:t>
      </w:r>
      <w:r>
        <w:rPr>
          <w:rStyle w:val="NormalTok"/>
        </w:rPr>
        <w:t xml:space="preserve">{</w:t>
      </w:r>
      <w:r>
        <w:rPr>
          <w:rStyle w:val="StringTok"/>
        </w:rPr>
        <w:t xml:space="preserve">'t_delay'</w:t>
      </w:r>
      <w:r>
        <w:rPr>
          <w:rStyle w:val="NormalTok"/>
        </w:rPr>
        <w:t xml:space="preserve">: t_delay_sweep},</w:t>
      </w:r>
      <w:r>
        <w:br/>
      </w:r>
      <w:r>
        <w:rPr>
          <w:rStyle w:val="NormalTok"/>
        </w:rPr>
        <w:t xml:space="preserve">    num_averages</w:t>
      </w:r>
      <w:r>
        <w:rPr>
          <w:rStyle w:val="OperatorTok"/>
        </w:rPr>
        <w:t xml:space="preserve">=</w:t>
      </w:r>
      <w:r>
        <w:rPr>
          <w:rStyle w:val="DecValTok"/>
        </w:rPr>
        <w:t xml:space="preserve">1000</w:t>
      </w:r>
      <w:r>
        <w:br/>
      </w:r>
      <w:r>
        <w:rPr>
          <w:rStyle w:val="NormalTok"/>
        </w:rPr>
        <w:t xml:space="preserve">)</w:t>
      </w:r>
      <w:r>
        <w:br/>
      </w:r>
      <w:r>
        <w:br/>
      </w:r>
      <w:r>
        <w:rPr>
          <w:rStyle w:val="CommentTok"/>
        </w:rPr>
        <w:t xml:space="preserve"># 4. 数据分析</w:t>
      </w:r>
      <w:r>
        <w:br/>
      </w:r>
      <w:r>
        <w:rPr>
          <w:rStyle w:val="NormalTok"/>
        </w:rPr>
        <w:t xml:space="preserve">population_1 </w:t>
      </w:r>
      <w:r>
        <w:rPr>
          <w:rStyle w:val="OperatorTok"/>
        </w:rPr>
        <w:t xml:space="preserve">=</w:t>
      </w:r>
      <w:r>
        <w:rPr>
          <w:rStyle w:val="NormalTok"/>
        </w:rPr>
        <w:t xml:space="preserve"> process_readout_to_population(scan_results)</w:t>
      </w:r>
      <w:r>
        <w:br/>
      </w:r>
      <w:r>
        <w:br/>
      </w:r>
      <w:r>
        <w:rPr>
          <w:rStyle w:val="CommentTok"/>
        </w:rPr>
        <w:t xml:space="preserve"># (此处省略绘图和拟合代码)</w:t>
      </w:r>
      <w:r>
        <w:br/>
      </w:r>
      <w:r>
        <w:rPr>
          <w:rStyle w:val="CommentTok"/>
        </w:rPr>
        <w:t xml:space="preserve"># 对数据进行指数衰减拟合：</w:t>
      </w:r>
      <w:r>
        <w:br/>
      </w:r>
      <w:r>
        <w:rPr>
          <w:rStyle w:val="CommentTok"/>
        </w:rPr>
        <w:t xml:space="preserve"># y = A * exp(-x / T2) + B</w:t>
      </w:r>
      <w:r>
        <w:br/>
      </w:r>
      <w:r>
        <w:rPr>
          <w:rStyle w:val="CommentTok"/>
        </w:rPr>
        <w:t xml:space="preserve"># 拟合得到的 T2 时间常数即为 Hahn Echo T2</w:t>
      </w:r>
      <w:r>
        <w:br/>
      </w:r>
      <w:r>
        <w:br/>
      </w:r>
      <w:r>
        <w:rPr>
          <w:rStyle w:val="CommentTok"/>
        </w:rPr>
        <w:t xml:space="preserve"># t2_fit = fit_exponential_decay(t_delay_sweep, population_1)</w:t>
      </w:r>
      <w:r>
        <w:br/>
      </w:r>
      <w:r>
        <w:rPr>
          <w:rStyle w:val="CommentTok"/>
        </w:rPr>
        <w:t xml:space="preserve"># print(f"T2 (Hahn Echo) time: {t2_fit.T2:.2f} µs")</w:t>
      </w:r>
      <w:r>
        <w:br/>
      </w:r>
      <w:r>
        <w:br/>
      </w:r>
      <w:r>
        <w:rPr>
          <w:rStyle w:val="BuiltInTok"/>
        </w:rPr>
        <w:t xml:space="preserve">print</w:t>
      </w:r>
      <w:r>
        <w:rPr>
          <w:rStyle w:val="NormalTok"/>
        </w:rPr>
        <w:t xml:space="preserve">(</w:t>
      </w:r>
      <w:r>
        <w:rPr>
          <w:rStyle w:val="StringTok"/>
        </w:rPr>
        <w:t xml:space="preserve">"Hahn Echo 实验完成。"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24"/>
        </w:numPr>
      </w:pPr>
      <w:r>
        <w:rPr>
          <w:rFonts w:hint="eastAsia"/>
          <w:b/>
          <w:bCs/>
        </w:rPr>
        <w:t xml:space="preserve">序列结构</w:t>
      </w:r>
      <w:r>
        <w:t xml:space="preserve">: </w:t>
      </w:r>
      <w:r>
        <w:rPr>
          <w:rFonts w:hint="eastAsia"/>
        </w:rPr>
        <w:t xml:space="preserve">核心是</w:t>
      </w:r>
      <w:r>
        <w:t xml:space="preserve"> </w:t>
      </w:r>
      <w:r>
        <w:rPr>
          <w:rStyle w:val="VerbatimChar"/>
        </w:rPr>
        <w:t xml:space="preserve">π/2 - wait - π - wait - π/2</w:t>
      </w:r>
      <w:r>
        <w:t xml:space="preserve"> </w:t>
      </w:r>
      <w:r>
        <w:rPr>
          <w:rFonts w:hint="eastAsia"/>
        </w:rPr>
        <w:t xml:space="preserve">结构。这是所有自旋回波类动态解耦序列的基础。</w:t>
      </w:r>
    </w:p>
    <w:p>
      <w:pPr>
        <w:pStyle w:val="Compact"/>
        <w:numPr>
          <w:ilvl w:val="0"/>
          <w:numId w:val="1024"/>
        </w:numPr>
      </w:pPr>
      <w:r>
        <w:rPr>
          <w:rStyle w:val="VerbatimChar"/>
        </w:rPr>
        <w:t xml:space="preserve">WAIT(duration=var('t_delay') / 2)</w:t>
      </w:r>
      <w:r>
        <w:t xml:space="preserve">:</w:t>
      </w:r>
      <w:r>
        <w:t xml:space="preserve"> </w:t>
      </w:r>
      <w:r>
        <w:rPr>
          <w:rStyle w:val="VerbatimChar"/>
        </w:rPr>
        <w:t xml:space="preserve">qlisp</w:t>
      </w:r>
      <w:r>
        <w:t xml:space="preserve"> </w:t>
      </w:r>
      <w:r>
        <w:rPr>
          <w:rFonts w:hint="eastAsia"/>
        </w:rPr>
        <w:t xml:space="preserve">编译器需要能够处理参数的算术运算。我们将总的演化时间</w:t>
      </w:r>
      <w:r>
        <w:t xml:space="preserve"> </w:t>
      </w:r>
      <w:r>
        <w:rPr>
          <w:rStyle w:val="VerbatimChar"/>
        </w:rPr>
        <w:t xml:space="preserve">t_delay</w:t>
      </w:r>
      <w:r>
        <w:t xml:space="preserve"> </w:t>
      </w:r>
      <w:r>
        <w:rPr>
          <w:rFonts w:hint="eastAsia"/>
        </w:rPr>
        <w:t xml:space="preserve">在代码中明确地一分为二，分别赋给</w:t>
      </w:r>
      <w:r>
        <w:t xml:space="preserve"> π </w:t>
      </w:r>
      <w:r>
        <w:rPr>
          <w:rFonts w:hint="eastAsia"/>
        </w:rPr>
        <w:t xml:space="preserve">脉冲前后的两个</w:t>
      </w:r>
      <w:r>
        <w:t xml:space="preserve"> </w:t>
      </w:r>
      <w:r>
        <w:rPr>
          <w:rStyle w:val="VerbatimChar"/>
        </w:rPr>
        <w:t xml:space="preserve">WAIT</w:t>
      </w:r>
      <w:r>
        <w:t xml:space="preserve"> </w:t>
      </w:r>
      <w:r>
        <w:rPr>
          <w:rFonts w:hint="eastAsia"/>
        </w:rPr>
        <w:t xml:space="preserve">指令。</w:t>
      </w:r>
    </w:p>
    <w:p>
      <w:pPr>
        <w:pStyle w:val="Compact"/>
        <w:numPr>
          <w:ilvl w:val="0"/>
          <w:numId w:val="1024"/>
        </w:numPr>
      </w:pPr>
      <w:r>
        <w:rPr>
          <w:b/>
          <w:bCs/>
        </w:rPr>
        <w:t xml:space="preserve">π </w:t>
      </w:r>
      <w:r>
        <w:rPr>
          <w:rFonts w:hint="eastAsia"/>
          <w:b/>
          <w:bCs/>
        </w:rPr>
        <w:t xml:space="preserve">脉冲</w:t>
      </w:r>
      <w:r>
        <w:t xml:space="preserve">: </w:t>
      </w:r>
      <w:r>
        <w:rPr>
          <w:rFonts w:hint="eastAsia"/>
        </w:rPr>
        <w:t xml:space="preserve">序列中间的</w:t>
      </w:r>
      <w:r>
        <w:t xml:space="preserve"> π </w:t>
      </w:r>
      <w:r>
        <w:rPr>
          <w:rFonts w:hint="eastAsia"/>
        </w:rPr>
        <w:t xml:space="preserve">脉冲是实现“回波”的关键。它必须被精确校准，否则翻转将不完全，导致重聚焦效果不佳，从而低估真实的</w:t>
      </w:r>
      <w:r>
        <w:t xml:space="preserve"> T2。</w:t>
      </w:r>
    </w:p>
    <w:p>
      <w:pPr>
        <w:pStyle w:val="Compact"/>
        <w:numPr>
          <w:ilvl w:val="0"/>
          <w:numId w:val="1024"/>
        </w:numPr>
      </w:pPr>
      <w:r>
        <w:rPr>
          <w:rFonts w:hint="eastAsia"/>
          <w:b/>
          <w:bCs/>
        </w:rPr>
        <w:t xml:space="preserve">数据拟合</w:t>
      </w:r>
      <w:r>
        <w:t xml:space="preserve">: </w:t>
      </w:r>
      <w:r>
        <w:rPr>
          <w:rFonts w:hint="eastAsia"/>
        </w:rPr>
        <w:t xml:space="preserve">与</w:t>
      </w:r>
      <w:r>
        <w:t xml:space="preserve"> T1 </w:t>
      </w:r>
      <w:r>
        <w:rPr>
          <w:rFonts w:hint="eastAsia"/>
        </w:rPr>
        <w:t xml:space="preserve">实验类似，Hahn</w:t>
      </w:r>
      <w:r>
        <w:t xml:space="preserve"> Echo </w:t>
      </w:r>
      <w:r>
        <w:rPr>
          <w:rFonts w:hint="eastAsia"/>
        </w:rPr>
        <w:t xml:space="preserve">的结果是一个简单的指数衰减曲线（因为由失谐</w:t>
      </w:r>
      <w:r>
        <w:t xml:space="preserve"> </w:t>
      </w:r>
      <w:r>
        <w:rPr>
          <w:rStyle w:val="VerbatimChar"/>
        </w:rPr>
        <w:t xml:space="preserve">Δf</w:t>
      </w:r>
      <w:r>
        <w:t xml:space="preserve"> </w:t>
      </w:r>
      <w:r>
        <w:rPr>
          <w:rFonts w:hint="eastAsia"/>
        </w:rPr>
        <w:t xml:space="preserve">引起的振荡也被</w:t>
      </w:r>
      <w:r>
        <w:t xml:space="preserve"> π </w:t>
      </w:r>
      <w:r>
        <w:rPr>
          <w:rFonts w:hint="eastAsia"/>
        </w:rPr>
        <w:t xml:space="preserve">脉冲消除了）。我们使用标准的指数衰减函数对其进行拟合，提取出</w:t>
      </w:r>
      <w:r>
        <w:t xml:space="preserve"> T2 </w:t>
      </w:r>
      <w:r>
        <w:rPr>
          <w:rFonts w:hint="eastAsia"/>
        </w:rPr>
        <w:t xml:space="preserve">时间。</w:t>
      </w:r>
    </w:p>
    <w:p>
      <w:pPr>
        <w:pStyle w:val="FirstParagraph"/>
      </w:pPr>
      <w:r>
        <w:rPr>
          <w:rFonts w:hint="eastAsia"/>
        </w:rPr>
        <w:t xml:space="preserve">通过比较</w:t>
      </w:r>
      <w:r>
        <w:t xml:space="preserve"> T1, T2* </w:t>
      </w:r>
      <w:r>
        <w:rPr>
          <w:rFonts w:hint="eastAsia"/>
        </w:rPr>
        <w:t xml:space="preserve">和</w:t>
      </w:r>
      <w:r>
        <w:t xml:space="preserve"> </w:t>
      </w:r>
      <w:r>
        <w:rPr>
          <w:rFonts w:hint="eastAsia"/>
        </w:rPr>
        <w:t xml:space="preserve">T2，我们可以对量子比特的退相干机制有一个初步的诊断。例如，如果</w:t>
      </w:r>
      <w:r>
        <w:t xml:space="preserve"> T2 </w:t>
      </w:r>
      <w:r>
        <w:rPr>
          <w:rFonts w:hint="eastAsia"/>
        </w:rPr>
        <w:t xml:space="preserve">远大于</w:t>
      </w:r>
      <w:r>
        <w:t xml:space="preserve"> </w:t>
      </w:r>
      <w:r>
        <w:rPr>
          <w:rFonts w:hint="eastAsia"/>
        </w:rPr>
        <w:t xml:space="preserve">T2*，则说明低频噪声是主要的退相干来源。</w:t>
      </w:r>
    </w:p>
    <w:bookmarkEnd w:id="25"/>
    <w:bookmarkEnd w:id="26"/>
    <w:bookmarkStart w:id="30" w:name="第五章门校准与优化"/>
    <w:p>
      <w:pPr>
        <w:pStyle w:val="Heading2"/>
      </w:pPr>
      <w:r>
        <w:rPr>
          <w:rFonts w:hint="eastAsia"/>
        </w:rPr>
        <w:t xml:space="preserve">第五章：门校准与优化</w:t>
      </w:r>
    </w:p>
    <w:p>
      <w:pPr>
        <w:pStyle w:val="FirstParagraph"/>
      </w:pPr>
      <w:r>
        <w:rPr>
          <w:rFonts w:hint="eastAsia"/>
        </w:rPr>
        <w:t xml:space="preserve">在测量了比特基本的相干时间后，我们的目标是实现尽可能高的量子门保真度。标准的脉冲（如高斯脉冲）虽然有效，但仍有优化的空间。本章将介绍一些高级的校准技术，以进一步提升单比特门的性能，并初步探索双比特门。</w:t>
      </w:r>
    </w:p>
    <w:bookmarkStart w:id="27" w:name="单比特门优化-drag-校准"/>
    <w:p>
      <w:pPr>
        <w:pStyle w:val="Heading3"/>
      </w:pPr>
      <w:r>
        <w:t xml:space="preserve">5.1 </w:t>
      </w:r>
      <w:r>
        <w:rPr>
          <w:rFonts w:hint="eastAsia"/>
        </w:rPr>
        <w:t xml:space="preserve">单比特门优化</w:t>
      </w:r>
      <w:r>
        <w:t xml:space="preserve"> (DRAG </w:t>
      </w:r>
      <w:r>
        <w:rPr>
          <w:rFonts w:hint="eastAsia"/>
        </w:rPr>
        <w:t xml:space="preserve">校准)</w:t>
      </w:r>
    </w:p>
    <w:p>
      <w:pPr>
        <w:pStyle w:val="FirstParagraph"/>
      </w:pPr>
      <w:r>
        <w:rPr>
          <w:b/>
          <w:bCs/>
        </w:rPr>
        <w:t xml:space="preserve">1. </w:t>
      </w:r>
      <w:r>
        <w:rPr>
          <w:rFonts w:hint="eastAsia"/>
          <w:b/>
          <w:bCs/>
        </w:rPr>
        <w:t xml:space="preserve">物理原理与目的</w:t>
      </w:r>
    </w:p>
    <w:p>
      <w:pPr>
        <w:pStyle w:val="BodyText"/>
      </w:pPr>
      <w:r>
        <w:rPr>
          <w:rFonts w:hint="eastAsia"/>
          <w:b/>
          <w:bCs/>
        </w:rPr>
        <w:t xml:space="preserve">问题背景：</w:t>
      </w:r>
    </w:p>
    <w:p>
      <w:pPr>
        <w:pStyle w:val="BodyText"/>
      </w:pPr>
      <w:r>
        <w:rPr>
          <w:rFonts w:hint="eastAsia"/>
        </w:rPr>
        <w:t xml:space="preserve">一个理想的量子比特只有两个能级</w:t>
      </w:r>
      <w:r>
        <w:t xml:space="preserve"> </w:t>
      </w:r>
      <w:r>
        <w:rPr>
          <w:rStyle w:val="VerbatimChar"/>
        </w:rPr>
        <w:t xml:space="preserve">|0⟩</w:t>
      </w:r>
      <w:r>
        <w:t xml:space="preserve"> </w:t>
      </w:r>
      <w:r>
        <w:rPr>
          <w:rFonts w:hint="eastAsia"/>
        </w:rPr>
        <w:t xml:space="preserve">和</w:t>
      </w:r>
      <w:r>
        <w:t xml:space="preserve"> </w:t>
      </w:r>
      <w:r>
        <w:rPr>
          <w:rStyle w:val="VerbatimChar"/>
        </w:rPr>
        <w:t xml:space="preserve">|1⟩</w:t>
      </w:r>
      <w:r>
        <w:rPr>
          <w:rFonts w:hint="eastAsia"/>
        </w:rPr>
        <w:t xml:space="preserve">。然而，真实的物理系统（如超导transmon比特）实际上是一个</w:t>
      </w:r>
      <w:r>
        <w:rPr>
          <w:rFonts w:hint="eastAsia"/>
          <w:b/>
          <w:bCs/>
        </w:rPr>
        <w:t xml:space="preserve">非谐振子</w:t>
      </w:r>
      <w:r>
        <w:rPr>
          <w:rFonts w:hint="eastAsia"/>
        </w:rPr>
        <w:t xml:space="preserve">，它拥有无穷多的能级</w:t>
      </w:r>
      <w:r>
        <w:t xml:space="preserve"> </w:t>
      </w:r>
      <w:r>
        <w:rPr>
          <w:rStyle w:val="VerbatimChar"/>
        </w:rPr>
        <w:t xml:space="preserve">|0⟩, |1⟩, |2⟩, ...</w:t>
      </w:r>
      <w:r>
        <w:rPr>
          <w:rFonts w:hint="eastAsia"/>
        </w:rPr>
        <w:t xml:space="preserve">。虽然</w:t>
      </w:r>
      <w:r>
        <w:t xml:space="preserve"> </w:t>
      </w:r>
      <w:r>
        <w:rPr>
          <w:rStyle w:val="VerbatimChar"/>
        </w:rPr>
        <w:t xml:space="preserve">|0⟩-|1⟩</w:t>
      </w:r>
      <w:r>
        <w:t xml:space="preserve"> </w:t>
      </w:r>
      <w:r>
        <w:rPr>
          <w:rFonts w:hint="eastAsia"/>
        </w:rPr>
        <w:t xml:space="preserve">的跃迁频率</w:t>
      </w:r>
      <w:r>
        <w:t xml:space="preserve"> </w:t>
      </w:r>
      <w:r>
        <w:rPr>
          <w:rStyle w:val="VerbatimChar"/>
        </w:rPr>
        <w:t xml:space="preserve">f_q</w:t>
      </w:r>
      <w:r>
        <w:t xml:space="preserve"> </w:t>
      </w:r>
      <w:r>
        <w:rPr>
          <w:rFonts w:hint="eastAsia"/>
        </w:rPr>
        <w:t xml:space="preserve">与</w:t>
      </w:r>
      <w:r>
        <w:t xml:space="preserve"> </w:t>
      </w:r>
      <w:r>
        <w:rPr>
          <w:rStyle w:val="VerbatimChar"/>
        </w:rPr>
        <w:t xml:space="preserve">|1⟩-|2⟩</w:t>
      </w:r>
      <w:r>
        <w:t xml:space="preserve"> </w:t>
      </w:r>
      <w:r>
        <w:rPr>
          <w:rFonts w:hint="eastAsia"/>
        </w:rPr>
        <w:t xml:space="preserve">的跃迁频率</w:t>
      </w:r>
      <w:r>
        <w:t xml:space="preserve"> </w:t>
      </w:r>
      <w:r>
        <w:rPr>
          <w:rStyle w:val="VerbatimChar"/>
        </w:rPr>
        <w:t xml:space="preserve">f_12</w:t>
      </w:r>
      <w:r>
        <w:t xml:space="preserve"> </w:t>
      </w:r>
      <w:r>
        <w:rPr>
          <w:rFonts w:hint="eastAsia"/>
        </w:rPr>
        <w:t xml:space="preserve">不同（其差值被称为</w:t>
      </w:r>
      <w:r>
        <w:rPr>
          <w:rFonts w:hint="eastAsia"/>
          <w:b/>
          <w:bCs/>
        </w:rPr>
        <w:t xml:space="preserve">非谐性</w:t>
      </w:r>
      <w:r>
        <w:rPr>
          <w:b/>
          <w:bCs/>
        </w:rPr>
        <w:t xml:space="preserve"> </w:t>
      </w:r>
      <w:r>
        <w:rPr>
          <w:rStyle w:val="VerbatimChar"/>
          <w:b/>
          <w:bCs/>
        </w:rPr>
        <w:t xml:space="preserve">α</w:t>
      </w:r>
      <w:r>
        <w:rPr>
          <w:rFonts w:hint="eastAsia"/>
        </w:rPr>
        <w:t xml:space="preserve">），但当我们用一个频率为</w:t>
      </w:r>
      <w:r>
        <w:t xml:space="preserve"> </w:t>
      </w:r>
      <w:r>
        <w:rPr>
          <w:rStyle w:val="VerbatimChar"/>
        </w:rPr>
        <w:t xml:space="preserve">f_q</w:t>
      </w:r>
      <w:r>
        <w:t xml:space="preserve"> </w:t>
      </w:r>
      <w:r>
        <w:rPr>
          <w:rFonts w:hint="eastAsia"/>
        </w:rPr>
        <w:t xml:space="preserve">的脉冲驱动比特时，如果脉冲的频谱不够窄（例如，脉冲时间很短），或者功率过高，脉冲的频谱成分仍然可能会“泄露”到</w:t>
      </w:r>
      <w:r>
        <w:t xml:space="preserve"> </w:t>
      </w:r>
      <w:r>
        <w:rPr>
          <w:rStyle w:val="VerbatimChar"/>
        </w:rPr>
        <w:t xml:space="preserve">|1⟩-|2⟩</w:t>
      </w:r>
      <w:r>
        <w:t xml:space="preserve"> </w:t>
      </w:r>
      <w:r>
        <w:rPr>
          <w:rFonts w:hint="eastAsia"/>
        </w:rPr>
        <w:t xml:space="preserve">的跃迁上，导致比特被错误地激发到</w:t>
      </w:r>
      <w:r>
        <w:t xml:space="preserve"> </w:t>
      </w:r>
      <w:r>
        <w:rPr>
          <w:rStyle w:val="VerbatimChar"/>
        </w:rPr>
        <w:t xml:space="preserve">|2⟩</w:t>
      </w:r>
      <w:r>
        <w:t xml:space="preserve"> </w:t>
      </w:r>
      <w:r>
        <w:rPr>
          <w:rFonts w:hint="eastAsia"/>
        </w:rPr>
        <w:t xml:space="preserve">态。这种错误被称为</w:t>
      </w:r>
      <w:r>
        <w:rPr>
          <w:rFonts w:hint="eastAsia"/>
          <w:b/>
          <w:bCs/>
        </w:rPr>
        <w:t xml:space="preserve">泄露（Leakage）</w:t>
      </w:r>
      <w:r>
        <w:t xml:space="preserve">。</w:t>
      </w:r>
    </w:p>
    <w:p>
      <w:pPr>
        <w:pStyle w:val="BodyText"/>
      </w:pPr>
      <w:r>
        <w:rPr>
          <w:b/>
          <w:bCs/>
        </w:rPr>
        <w:t xml:space="preserve">DRAG (Derivative Removal by Adiabatic Gate)</w:t>
      </w:r>
      <w:r>
        <w:t xml:space="preserve"> </w:t>
      </w:r>
      <w:r>
        <w:rPr>
          <w:rFonts w:hint="eastAsia"/>
        </w:rPr>
        <w:t xml:space="preserve">是一种脉冲整形技术，其目的就是</w:t>
      </w:r>
      <w:r>
        <w:rPr>
          <w:rFonts w:hint="eastAsia"/>
          <w:b/>
          <w:bCs/>
        </w:rPr>
        <w:t xml:space="preserve">抑制这种泄露错误</w:t>
      </w:r>
      <w:r>
        <w:t xml:space="preserve">。</w:t>
      </w:r>
    </w:p>
    <w:p>
      <w:pPr>
        <w:pStyle w:val="BodyText"/>
      </w:pPr>
      <w:r>
        <w:rPr>
          <w:b/>
          <w:bCs/>
        </w:rPr>
        <w:t xml:space="preserve">DRAG </w:t>
      </w:r>
      <w:r>
        <w:rPr>
          <w:rFonts w:hint="eastAsia"/>
          <w:b/>
          <w:bCs/>
        </w:rPr>
        <w:t xml:space="preserve">的核心思想：</w:t>
      </w:r>
    </w:p>
    <w:p>
      <w:pPr>
        <w:pStyle w:val="BodyText"/>
      </w:pPr>
      <w:r>
        <w:rPr>
          <w:rFonts w:hint="eastAsia"/>
        </w:rPr>
        <w:t xml:space="preserve">标准的驱动脉冲只作用于一个正交分量（例如，I</w:t>
      </w:r>
      <w:r>
        <w:t xml:space="preserve"> </w:t>
      </w:r>
      <w:r>
        <w:rPr>
          <w:rFonts w:hint="eastAsia"/>
        </w:rPr>
        <w:t xml:space="preserve">分量）。DRAG</w:t>
      </w:r>
      <w:r>
        <w:t xml:space="preserve"> </w:t>
      </w:r>
      <w:r>
        <w:rPr>
          <w:rFonts w:hint="eastAsia"/>
        </w:rPr>
        <w:t xml:space="preserve">技术则在另一个正交分量（Q</w:t>
      </w:r>
      <w:r>
        <w:t xml:space="preserve"> </w:t>
      </w:r>
      <w:r>
        <w:rPr>
          <w:rFonts w:hint="eastAsia"/>
        </w:rPr>
        <w:t xml:space="preserve">分量）上，额外施加一个与主脉冲包络的</w:t>
      </w:r>
      <w:r>
        <w:rPr>
          <w:rFonts w:hint="eastAsia"/>
          <w:b/>
          <w:bCs/>
        </w:rPr>
        <w:t xml:space="preserve">导数</w:t>
      </w:r>
      <w:r>
        <w:rPr>
          <w:rFonts w:hint="eastAsia"/>
        </w:rPr>
        <w:t xml:space="preserve">成正比的修正脉冲。这个修正脉冲经过精心设计，其产生的抵消场刚好可以抑制掉到</w:t>
      </w:r>
      <w:r>
        <w:t xml:space="preserve"> </w:t>
      </w:r>
      <w:r>
        <w:rPr>
          <w:rStyle w:val="VerbatimChar"/>
        </w:rPr>
        <w:t xml:space="preserve">|2⟩</w:t>
      </w:r>
      <w:r>
        <w:t xml:space="preserve"> </w:t>
      </w:r>
      <w:r>
        <w:rPr>
          <w:rFonts w:hint="eastAsia"/>
        </w:rPr>
        <w:t xml:space="preserve">态的虚部跃迁，从而最大程度地减少泄露。</w:t>
      </w:r>
    </w:p>
    <w:p>
      <w:pPr>
        <w:pStyle w:val="BodyText"/>
      </w:pPr>
      <w:r>
        <w:rPr>
          <w:rFonts w:hint="eastAsia"/>
          <w:b/>
          <w:bCs/>
        </w:rPr>
        <w:t xml:space="preserve">实验目的：</w:t>
      </w:r>
    </w:p>
    <w:p>
      <w:pPr>
        <w:pStyle w:val="Compact"/>
        <w:numPr>
          <w:ilvl w:val="0"/>
          <w:numId w:val="1025"/>
        </w:numPr>
      </w:pPr>
      <w:r>
        <w:rPr>
          <w:rFonts w:hint="eastAsia"/>
          <w:b/>
          <w:bCs/>
        </w:rPr>
        <w:t xml:space="preserve">校准</w:t>
      </w:r>
      <w:r>
        <w:rPr>
          <w:b/>
          <w:bCs/>
        </w:rPr>
        <w:t xml:space="preserve"> DRAG </w:t>
      </w:r>
      <w:r>
        <w:rPr>
          <w:rFonts w:hint="eastAsia"/>
          <w:b/>
          <w:bCs/>
        </w:rPr>
        <w:t xml:space="preserve">参数</w:t>
      </w:r>
      <w:r>
        <w:rPr>
          <w:b/>
          <w:bCs/>
        </w:rPr>
        <w:t xml:space="preserve"> </w:t>
      </w:r>
      <w:r>
        <w:rPr>
          <w:rStyle w:val="VerbatimChar"/>
          <w:b/>
          <w:bCs/>
        </w:rPr>
        <w:t xml:space="preserve">β</w:t>
      </w:r>
      <w:r>
        <w:rPr>
          <w:rFonts w:hint="eastAsia"/>
          <w:b/>
          <w:bCs/>
        </w:rPr>
        <w:t xml:space="preserve">：</w:t>
      </w:r>
      <w:r>
        <w:t xml:space="preserve"> </w:t>
      </w:r>
      <w:r>
        <w:rPr>
          <w:rFonts w:hint="eastAsia"/>
        </w:rPr>
        <w:t xml:space="preserve">找到最佳的修正脉冲幅度（由参数</w:t>
      </w:r>
      <w:r>
        <w:t xml:space="preserve"> </w:t>
      </w:r>
      <w:r>
        <w:rPr>
          <w:rStyle w:val="VerbatimChar"/>
        </w:rPr>
        <w:t xml:space="preserve">β</w:t>
      </w:r>
      <w:r>
        <w:t xml:space="preserve"> </w:t>
      </w:r>
      <w:r>
        <w:rPr>
          <w:rFonts w:hint="eastAsia"/>
        </w:rPr>
        <w:t xml:space="preserve">或</w:t>
      </w:r>
      <w:r>
        <w:t xml:space="preserve"> </w:t>
      </w:r>
      <w:r>
        <w:rPr>
          <w:rStyle w:val="VerbatimChar"/>
        </w:rPr>
        <w:t xml:space="preserve">alpha</w:t>
      </w:r>
      <w:r>
        <w:t xml:space="preserve"> </w:t>
      </w:r>
      <w:r>
        <w:rPr>
          <w:rFonts w:hint="eastAsia"/>
        </w:rPr>
        <w:t xml:space="preserve">控制），使得泄露到</w:t>
      </w:r>
      <w:r>
        <w:t xml:space="preserve"> </w:t>
      </w:r>
      <w:r>
        <w:rPr>
          <w:rStyle w:val="VerbatimChar"/>
        </w:rPr>
        <w:t xml:space="preserve">|2⟩</w:t>
      </w:r>
      <w:r>
        <w:t xml:space="preserve"> </w:t>
      </w:r>
      <w:r>
        <w:rPr>
          <w:rFonts w:hint="eastAsia"/>
        </w:rPr>
        <w:t xml:space="preserve">态的概率最小。</w:t>
      </w:r>
    </w:p>
    <w:p>
      <w:pPr>
        <w:pStyle w:val="FirstParagraph"/>
      </w:pPr>
      <w:r>
        <w:rPr>
          <w:rFonts w:hint="eastAsia"/>
          <w:b/>
          <w:bCs/>
        </w:rPr>
        <w:t xml:space="preserve">实验过程（一种简单的校准方法）：</w:t>
      </w:r>
    </w:p>
    <w:p>
      <w:pPr>
        <w:pStyle w:val="Compact"/>
        <w:numPr>
          <w:ilvl w:val="0"/>
          <w:numId w:val="1026"/>
        </w:numPr>
      </w:pPr>
      <w:r>
        <w:rPr>
          <w:rFonts w:hint="eastAsia"/>
        </w:rPr>
        <w:t xml:space="preserve">将比特初始化到</w:t>
      </w:r>
      <w:r>
        <w:t xml:space="preserve"> </w:t>
      </w:r>
      <w:r>
        <w:rPr>
          <w:rStyle w:val="VerbatimChar"/>
        </w:rPr>
        <w:t xml:space="preserve">|0⟩</w:t>
      </w:r>
      <w:r>
        <w:t xml:space="preserve"> </w:t>
      </w:r>
      <w:r>
        <w:rPr>
          <w:rFonts w:hint="eastAsia"/>
        </w:rPr>
        <w:t xml:space="preserve">态。</w:t>
      </w:r>
    </w:p>
    <w:p>
      <w:pPr>
        <w:pStyle w:val="Compact"/>
        <w:numPr>
          <w:ilvl w:val="0"/>
          <w:numId w:val="1026"/>
        </w:numPr>
      </w:pPr>
      <w:r>
        <w:rPr>
          <w:rFonts w:hint="eastAsia"/>
        </w:rPr>
        <w:t xml:space="preserve">连续施加两个脉冲：一个</w:t>
      </w:r>
      <w:r>
        <w:t xml:space="preserve"> X90 </w:t>
      </w:r>
      <w:r>
        <w:rPr>
          <w:rFonts w:hint="eastAsia"/>
        </w:rPr>
        <w:t xml:space="preserve">脉冲，紧接着一个</w:t>
      </w:r>
      <w:r>
        <w:t xml:space="preserve"> Y90 </w:t>
      </w:r>
      <w:r>
        <w:rPr>
          <w:rFonts w:hint="eastAsia"/>
        </w:rPr>
        <w:t xml:space="preserve">脉冲（或反之）。理论上，这个</w:t>
      </w:r>
      <w:r>
        <w:t xml:space="preserve"> </w:t>
      </w:r>
      <w:r>
        <w:rPr>
          <w:rStyle w:val="VerbatimChar"/>
        </w:rPr>
        <w:t xml:space="preserve">Y90 * X90</w:t>
      </w:r>
      <w:r>
        <w:t xml:space="preserve"> </w:t>
      </w:r>
      <w:r>
        <w:rPr>
          <w:rFonts w:hint="eastAsia"/>
        </w:rPr>
        <w:t xml:space="preserve">的组合操作后，比特应该处于一个特定的状态。</w:t>
      </w:r>
    </w:p>
    <w:p>
      <w:pPr>
        <w:pStyle w:val="Compact"/>
        <w:numPr>
          <w:ilvl w:val="0"/>
          <w:numId w:val="1026"/>
        </w:numPr>
      </w:pPr>
      <w:r>
        <w:rPr>
          <w:rFonts w:hint="eastAsia"/>
        </w:rPr>
        <w:t xml:space="preserve">但是，如果存在泄露，这个最终状态会偏离预期的位置。</w:t>
      </w:r>
    </w:p>
    <w:p>
      <w:pPr>
        <w:pStyle w:val="Compact"/>
        <w:numPr>
          <w:ilvl w:val="0"/>
          <w:numId w:val="1026"/>
        </w:numPr>
      </w:pPr>
      <w:r>
        <w:rPr>
          <w:rFonts w:hint="eastAsia"/>
        </w:rPr>
        <w:t xml:space="preserve">我们扫描</w:t>
      </w:r>
      <w:r>
        <w:t xml:space="preserve"> DRAG </w:t>
      </w:r>
      <w:r>
        <w:rPr>
          <w:rFonts w:hint="eastAsia"/>
        </w:rPr>
        <w:t xml:space="preserve">参数</w:t>
      </w:r>
      <w:r>
        <w:t xml:space="preserve"> </w:t>
      </w:r>
      <w:r>
        <w:rPr>
          <w:rStyle w:val="VerbatimChar"/>
        </w:rPr>
        <w:t xml:space="preserve">β</w:t>
      </w:r>
      <w:r>
        <w:rPr>
          <w:rFonts w:hint="eastAsia"/>
        </w:rPr>
        <w:t xml:space="preserve">，重复上述</w:t>
      </w:r>
      <w:r>
        <w:t xml:space="preserve"> </w:t>
      </w:r>
      <w:r>
        <w:rPr>
          <w:rStyle w:val="VerbatimChar"/>
        </w:rPr>
        <w:t xml:space="preserve">Y90 * X90</w:t>
      </w:r>
      <w:r>
        <w:t xml:space="preserve"> </w:t>
      </w:r>
      <w:r>
        <w:rPr>
          <w:rFonts w:hint="eastAsia"/>
        </w:rPr>
        <w:t xml:space="preserve">操作，并测量最终的比特状态。</w:t>
      </w:r>
    </w:p>
    <w:p>
      <w:pPr>
        <w:pStyle w:val="Compact"/>
        <w:numPr>
          <w:ilvl w:val="0"/>
          <w:numId w:val="1026"/>
        </w:numPr>
      </w:pPr>
      <w:r>
        <w:rPr>
          <w:rFonts w:hint="eastAsia"/>
        </w:rPr>
        <w:t xml:space="preserve">当</w:t>
      </w:r>
      <w:r>
        <w:t xml:space="preserve"> </w:t>
      </w:r>
      <w:r>
        <w:rPr>
          <w:rStyle w:val="VerbatimChar"/>
        </w:rPr>
        <w:t xml:space="preserve">β</w:t>
      </w:r>
      <w:r>
        <w:t xml:space="preserve"> </w:t>
      </w:r>
      <w:r>
        <w:rPr>
          <w:rFonts w:hint="eastAsia"/>
        </w:rPr>
        <w:t xml:space="preserve">取到最佳值时，泄露被最大程度抑制，最终的测量结果会最接近理论值。</w:t>
      </w:r>
    </w:p>
    <w:p>
      <w:pPr>
        <w:pStyle w:val="FirstParagraph"/>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BodyText"/>
      </w:pPr>
      <w:r>
        <w:rPr>
          <w:rFonts w:hint="eastAsia"/>
        </w:rPr>
        <w:t xml:space="preserve">在</w:t>
      </w:r>
      <w:r>
        <w:t xml:space="preserve"> </w:t>
      </w:r>
      <w:r>
        <w:rPr>
          <w:rStyle w:val="VerbatimChar"/>
        </w:rPr>
        <w:t xml:space="preserve">qlisp</w:t>
      </w:r>
      <w:r>
        <w:t xml:space="preserve"> </w:t>
      </w:r>
      <w:r>
        <w:rPr>
          <w:rFonts w:hint="eastAsia"/>
        </w:rPr>
        <w:t xml:space="preserve">中，DRAG</w:t>
      </w:r>
      <w:r>
        <w:t xml:space="preserve"> </w:t>
      </w:r>
      <w:r>
        <w:rPr>
          <w:rFonts w:hint="eastAsia"/>
        </w:rPr>
        <w:t xml:space="preserve">脉冲通常是硬件或波形生成库内建支持的。我们只需要在</w:t>
      </w:r>
      <w:r>
        <w:t xml:space="preserve"> </w:t>
      </w:r>
      <w:r>
        <w:rPr>
          <w:rStyle w:val="VerbatimChar"/>
        </w:rPr>
        <w:t xml:space="preserve">PULSE</w:t>
      </w:r>
      <w:r>
        <w:t xml:space="preserve"> </w:t>
      </w:r>
      <w:r>
        <w:rPr>
          <w:rFonts w:hint="eastAsia"/>
        </w:rPr>
        <w:t xml:space="preserve">指令中指定波形为</w:t>
      </w:r>
      <w:r>
        <w:t xml:space="preserve"> </w:t>
      </w:r>
      <w:r>
        <w:rPr>
          <w:rStyle w:val="VerbatimChar"/>
        </w:rPr>
        <w:t xml:space="preserve">gaussian_drag</w:t>
      </w:r>
      <w:r>
        <w:t xml:space="preserve"> </w:t>
      </w:r>
      <w:r>
        <w:rPr>
          <w:rFonts w:hint="eastAsia"/>
        </w:rPr>
        <w:t xml:space="preserve">或类似名称，并传入</w:t>
      </w:r>
      <w:r>
        <w:t xml:space="preserve"> </w:t>
      </w:r>
      <w:r>
        <w:rPr>
          <w:rStyle w:val="VerbatimChar"/>
        </w:rPr>
        <w:t xml:space="preserve">beta</w:t>
      </w:r>
      <w:r>
        <w:t xml:space="preserve"> </w:t>
      </w:r>
      <w:r>
        <w:rPr>
          <w:rFonts w:hint="eastAsia"/>
        </w:rPr>
        <w:t xml:space="preserve">参数即可。</w:t>
      </w:r>
    </w:p>
    <w:p>
      <w:pPr>
        <w:pStyle w:val="SourceCode"/>
      </w:pPr>
      <w:r>
        <w:rPr>
          <w:rStyle w:val="CommentTok"/>
        </w:rPr>
        <w:t xml:space="preserve"># drag_calibration.py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w:t>
      </w:r>
      <w:r>
        <w:br/>
      </w:r>
      <w:r>
        <w:br/>
      </w:r>
      <w:r>
        <w:rPr>
          <w:rStyle w:val="CommentTok"/>
        </w:rPr>
        <w:t xml:space="preserve"># 前提：所有基础参数已知</w:t>
      </w:r>
      <w:r>
        <w:br/>
      </w:r>
      <w:r>
        <w:rPr>
          <w:rStyle w:val="NormalTok"/>
        </w:rPr>
        <w:t xml:space="preserve">f_r, f_q </w:t>
      </w:r>
      <w:r>
        <w:rPr>
          <w:rStyle w:val="OperatorTok"/>
        </w:rPr>
        <w:t xml:space="preserve">=</w:t>
      </w:r>
      <w:r>
        <w:rPr>
          <w:rStyle w:val="NormalTok"/>
        </w:rPr>
        <w:t xml:space="preserve"> </w:t>
      </w:r>
      <w:r>
        <w:rPr>
          <w:rStyle w:val="FloatTok"/>
        </w:rPr>
        <w:t xml:space="preserve">6.05e9</w:t>
      </w:r>
      <w:r>
        <w:rPr>
          <w:rStyle w:val="NormalTok"/>
        </w:rPr>
        <w:t xml:space="preserve">, </w:t>
      </w:r>
      <w:r>
        <w:rPr>
          <w:rStyle w:val="FloatTok"/>
        </w:rPr>
        <w:t xml:space="preserve">4.250e9</w:t>
      </w:r>
      <w:r>
        <w:br/>
      </w:r>
      <w:r>
        <w:rPr>
          <w:rStyle w:val="NormalTok"/>
        </w:rPr>
        <w:t xml:space="preserve">pi_half_pulse_amp, pi_half_pulse_len </w:t>
      </w:r>
      <w:r>
        <w:rPr>
          <w:rStyle w:val="OperatorTok"/>
        </w:rPr>
        <w:t xml:space="preserve">=</w:t>
      </w:r>
      <w:r>
        <w:rPr>
          <w:rStyle w:val="NormalTok"/>
        </w:rPr>
        <w:t xml:space="preserve"> </w:t>
      </w:r>
      <w:r>
        <w:rPr>
          <w:rStyle w:val="FloatTok"/>
        </w:rPr>
        <w:t xml:space="preserve">0.425</w:t>
      </w:r>
      <w:r>
        <w:rPr>
          <w:rStyle w:val="NormalTok"/>
        </w:rPr>
        <w:t xml:space="preserve">, </w:t>
      </w:r>
      <w:r>
        <w:rPr>
          <w:rStyle w:val="FloatTok"/>
        </w:rPr>
        <w:t xml:space="preserve">40e-9</w:t>
      </w:r>
      <w:r>
        <w:br/>
      </w:r>
      <w:r>
        <w:br/>
      </w:r>
      <w:r>
        <w:rPr>
          <w:rStyle w:val="CommentTok"/>
        </w:rPr>
        <w:t xml:space="preserve"># 1. 定义 DRAG 校准序列</w:t>
      </w:r>
      <w:r>
        <w:br/>
      </w:r>
      <w:r>
        <w:rPr>
          <w:rStyle w:val="CommentTok"/>
        </w:rPr>
        <w:t xml:space="preserve"># 我们将扫描 X90 脉冲中的 DRAG 参数 'beta'</w:t>
      </w:r>
      <w:r>
        <w:br/>
      </w:r>
      <w:r>
        <w:rPr>
          <w:rStyle w:val="CommentTok"/>
        </w:rPr>
        <w:t xml:space="preserve"># 序列是 X90 - Y90 - Readout</w:t>
      </w:r>
      <w:r>
        <w:br/>
      </w:r>
      <w:r>
        <w:rPr>
          <w:rStyle w:val="CommentTok"/>
        </w:rPr>
        <w:t xml:space="preserve"># 注意：Y90 脉冲通常是通过给 X90 脉冲增加 pi/2 的相位来实现</w:t>
      </w:r>
      <w:r>
        <w:br/>
      </w:r>
      <w:r>
        <w:rPr>
          <w:rStyle w:val="NormalTok"/>
        </w:rPr>
        <w:t xml:space="preserve">drag_cal_seq </w:t>
      </w:r>
      <w:r>
        <w:rPr>
          <w:rStyle w:val="OperatorTok"/>
        </w:rPr>
        <w:t xml:space="preserve">=</w:t>
      </w:r>
      <w:r>
        <w:rPr>
          <w:rStyle w:val="NormalTok"/>
        </w:rPr>
        <w:t xml:space="preserve"> [</w:t>
      </w:r>
      <w:r>
        <w:br/>
      </w:r>
      <w:r>
        <w:rPr>
          <w:rStyle w:val="NormalTok"/>
        </w:rPr>
        <w:t xml:space="preserve">    </w:t>
      </w:r>
      <w:r>
        <w:rPr>
          <w:rStyle w:val="CommentTok"/>
        </w:rPr>
        <w:t xml:space="preserve"># 1. X90 脉冲，带有 DRAG 修正</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'gaussian_drag'</w:t>
      </w:r>
      <w:r>
        <w:rPr>
          <w:rStyle w:val="NormalTok"/>
        </w:rPr>
        <w:t xml:space="preserve">, </w:t>
      </w:r>
      <w:r>
        <w:rPr>
          <w:rStyle w:val="CommentTok"/>
        </w:rPr>
        <w:t xml:space="preserve"># 指定使用 DRAG 波形</w:t>
      </w:r>
      <w:r>
        <w:br/>
      </w:r>
      <w:r>
        <w:rPr>
          <w:rStyle w:val="NormalTok"/>
        </w:rPr>
        <w:t xml:space="preserve">          length</w:t>
      </w:r>
      <w:r>
        <w:rPr>
          <w:rStyle w:val="OperatorTok"/>
        </w:rPr>
        <w:t xml:space="preserve">=</w:t>
      </w:r>
      <w:r>
        <w:rPr>
          <w:rStyle w:val="NormalTok"/>
        </w:rPr>
        <w:t xml:space="preserve">pi_half_pulse_len,</w:t>
      </w:r>
      <w:r>
        <w:br/>
      </w:r>
      <w:r>
        <w:rPr>
          <w:rStyle w:val="NormalTok"/>
        </w:rPr>
        <w:t xml:space="preserve">          frequency</w:t>
      </w:r>
      <w:r>
        <w:rPr>
          <w:rStyle w:val="OperatorTok"/>
        </w:rPr>
        <w:t xml:space="preserve">=</w:t>
      </w:r>
      <w:r>
        <w:rPr>
          <w:rStyle w:val="NormalTok"/>
        </w:rPr>
        <w:t xml:space="preserve">f_q,</w:t>
      </w:r>
      <w:r>
        <w:br/>
      </w:r>
      <w:r>
        <w:rPr>
          <w:rStyle w:val="NormalTok"/>
        </w:rPr>
        <w:t xml:space="preserve">          amplitude</w:t>
      </w:r>
      <w:r>
        <w:rPr>
          <w:rStyle w:val="OperatorTok"/>
        </w:rPr>
        <w:t xml:space="preserve">=</w:t>
      </w:r>
      <w:r>
        <w:rPr>
          <w:rStyle w:val="NormalTok"/>
        </w:rPr>
        <w:t xml:space="preserve">pi_half_pulse_amp,</w:t>
      </w:r>
      <w:r>
        <w:br/>
      </w:r>
      <w:r>
        <w:rPr>
          <w:rStyle w:val="NormalTok"/>
        </w:rPr>
        <w:t xml:space="preserve">          phase</w:t>
      </w:r>
      <w:r>
        <w:rPr>
          <w:rStyle w:val="OperatorTok"/>
        </w:rPr>
        <w:t xml:space="preserve">=</w:t>
      </w:r>
      <w:r>
        <w:rPr>
          <w:rStyle w:val="DecValTok"/>
        </w:rPr>
        <w:t xml:space="preserve">0</w:t>
      </w:r>
      <w:r>
        <w:rPr>
          <w:rStyle w:val="NormalTok"/>
        </w:rPr>
        <w:t xml:space="preserve">,                  </w:t>
      </w:r>
      <w:r>
        <w:rPr>
          <w:rStyle w:val="CommentTok"/>
        </w:rPr>
        <w:t xml:space="preserve"># X 脉冲相位为 0</w:t>
      </w:r>
      <w:r>
        <w:br/>
      </w:r>
      <w:r>
        <w:rPr>
          <w:rStyle w:val="NormalTok"/>
        </w:rPr>
        <w:t xml:space="preserve">          beta</w:t>
      </w:r>
      <w:r>
        <w:rPr>
          <w:rStyle w:val="OperatorTok"/>
        </w:rPr>
        <w:t xml:space="preserve">=</w:t>
      </w:r>
      <w:r>
        <w:rPr>
          <w:rStyle w:val="NormalTok"/>
        </w:rPr>
        <w:t xml:space="preserve">var(</w:t>
      </w:r>
      <w:r>
        <w:rPr>
          <w:rStyle w:val="StringTok"/>
        </w:rPr>
        <w:t xml:space="preserve">'beta'</w:t>
      </w:r>
      <w:r>
        <w:rPr>
          <w:rStyle w:val="NormalTok"/>
        </w:rPr>
        <w:t xml:space="preserve">)),      </w:t>
      </w:r>
      <w:r>
        <w:rPr>
          <w:rStyle w:val="CommentTok"/>
        </w:rPr>
        <w:t xml:space="preserve"># 扫描 DRAG 参数</w:t>
      </w:r>
      <w:r>
        <w:br/>
      </w:r>
      <w:r>
        <w:br/>
      </w:r>
      <w:r>
        <w:rPr>
          <w:rStyle w:val="NormalTok"/>
        </w:rPr>
        <w:t xml:space="preserve">    </w:t>
      </w:r>
      <w:r>
        <w:rPr>
          <w:rStyle w:val="CommentTok"/>
        </w:rPr>
        <w:t xml:space="preserve"># 2. Y90 脉冲，也带有 DRAG 修正</w:t>
      </w:r>
      <w:r>
        <w:br/>
      </w:r>
      <w:r>
        <w:rPr>
          <w:rStyle w:val="NormalTok"/>
        </w:rPr>
        <w:t xml:space="preserve">    PULSE(channel</w:t>
      </w:r>
      <w:r>
        <w:rPr>
          <w:rStyle w:val="OperatorTok"/>
        </w:rPr>
        <w:t xml:space="preserve">=</w:t>
      </w:r>
      <w:r>
        <w:rPr>
          <w:rStyle w:val="StringTok"/>
        </w:rPr>
        <w:t xml:space="preserve">'Qubit_XY'</w:t>
      </w:r>
      <w:r>
        <w:rPr>
          <w:rStyle w:val="NormalTok"/>
        </w:rPr>
        <w:t xml:space="preserve">,</w:t>
      </w:r>
      <w:r>
        <w:br/>
      </w:r>
      <w:r>
        <w:rPr>
          <w:rStyle w:val="NormalTok"/>
        </w:rPr>
        <w:t xml:space="preserve">          waveform</w:t>
      </w:r>
      <w:r>
        <w:rPr>
          <w:rStyle w:val="OperatorTok"/>
        </w:rPr>
        <w:t xml:space="preserve">=</w:t>
      </w:r>
      <w:r>
        <w:rPr>
          <w:rStyle w:val="StringTok"/>
        </w:rPr>
        <w:t xml:space="preserve">'gaussian_drag'</w:t>
      </w:r>
      <w:r>
        <w:rPr>
          <w:rStyle w:val="NormalTok"/>
        </w:rPr>
        <w:t xml:space="preserve">,</w:t>
      </w:r>
      <w:r>
        <w:br/>
      </w:r>
      <w:r>
        <w:rPr>
          <w:rStyle w:val="NormalTok"/>
        </w:rPr>
        <w:t xml:space="preserve">          length</w:t>
      </w:r>
      <w:r>
        <w:rPr>
          <w:rStyle w:val="OperatorTok"/>
        </w:rPr>
        <w:t xml:space="preserve">=</w:t>
      </w:r>
      <w:r>
        <w:rPr>
          <w:rStyle w:val="NormalTok"/>
        </w:rPr>
        <w:t xml:space="preserve">pi_half_pulse_len,</w:t>
      </w:r>
      <w:r>
        <w:br/>
      </w:r>
      <w:r>
        <w:rPr>
          <w:rStyle w:val="NormalTok"/>
        </w:rPr>
        <w:t xml:space="preserve">          frequency</w:t>
      </w:r>
      <w:r>
        <w:rPr>
          <w:rStyle w:val="OperatorTok"/>
        </w:rPr>
        <w:t xml:space="preserve">=</w:t>
      </w:r>
      <w:r>
        <w:rPr>
          <w:rStyle w:val="NormalTok"/>
        </w:rPr>
        <w:t xml:space="preserve">f_q,</w:t>
      </w:r>
      <w:r>
        <w:br/>
      </w:r>
      <w:r>
        <w:rPr>
          <w:rStyle w:val="NormalTok"/>
        </w:rPr>
        <w:t xml:space="preserve">          amplitude</w:t>
      </w:r>
      <w:r>
        <w:rPr>
          <w:rStyle w:val="OperatorTok"/>
        </w:rPr>
        <w:t xml:space="preserve">=</w:t>
      </w:r>
      <w:r>
        <w:rPr>
          <w:rStyle w:val="NormalTok"/>
        </w:rPr>
        <w:t xml:space="preserve">pi_half_pulse_amp,</w:t>
      </w:r>
      <w:r>
        <w:br/>
      </w:r>
      <w:r>
        <w:rPr>
          <w:rStyle w:val="NormalTok"/>
        </w:rPr>
        <w:t xml:space="preserve">          phase</w:t>
      </w:r>
      <w:r>
        <w:rPr>
          <w:rStyle w:val="OperatorTok"/>
        </w:rPr>
        <w:t xml:space="preserve">=</w:t>
      </w:r>
      <w:r>
        <w:rPr>
          <w:rStyle w:val="DecValTok"/>
        </w:rPr>
        <w:t xml:space="preserve">90</w:t>
      </w:r>
      <w:r>
        <w:rPr>
          <w:rStyle w:val="NormalTok"/>
        </w:rPr>
        <w:t xml:space="preserve">,                 </w:t>
      </w:r>
      <w:r>
        <w:rPr>
          <w:rStyle w:val="CommentTok"/>
        </w:rPr>
        <w:t xml:space="preserve"># Y 脉冲相位为 90 度</w:t>
      </w:r>
      <w:r>
        <w:br/>
      </w:r>
      <w:r>
        <w:rPr>
          <w:rStyle w:val="NormalTok"/>
        </w:rPr>
        <w:t xml:space="preserve">          beta</w:t>
      </w:r>
      <w:r>
        <w:rPr>
          <w:rStyle w:val="OperatorTok"/>
        </w:rPr>
        <w:t xml:space="preserve">=</w:t>
      </w:r>
      <w:r>
        <w:rPr>
          <w:rStyle w:val="NormalTok"/>
        </w:rPr>
        <w:t xml:space="preserve">var(</w:t>
      </w:r>
      <w:r>
        <w:rPr>
          <w:rStyle w:val="StringTok"/>
        </w:rPr>
        <w:t xml:space="preserve">'beta'</w:t>
      </w:r>
      <w:r>
        <w:rPr>
          <w:rStyle w:val="NormalTok"/>
        </w:rPr>
        <w:t xml:space="preserve">)),</w:t>
      </w:r>
      <w:r>
        <w:br/>
      </w:r>
      <w:r>
        <w:br/>
      </w:r>
      <w:r>
        <w:rPr>
          <w:rStyle w:val="NormalTok"/>
        </w:rPr>
        <w:t xml:space="preserve">    </w:t>
      </w:r>
      <w:r>
        <w:rPr>
          <w:rStyle w:val="CommentTok"/>
        </w:rPr>
        <w:t xml:space="preserve"># 3. 读出</w:t>
      </w:r>
      <w:r>
        <w:br/>
      </w:r>
      <w:r>
        <w:rPr>
          <w:rStyle w:val="NormalTok"/>
        </w:rPr>
        <w:t xml:space="preserve">    PULSE(channel</w:t>
      </w:r>
      <w:r>
        <w:rPr>
          <w:rStyle w:val="OperatorTok"/>
        </w:rPr>
        <w:t xml:space="preserve">=</w:t>
      </w:r>
      <w:r>
        <w:rPr>
          <w:rStyle w:val="StringTok"/>
        </w:rPr>
        <w:t xml:space="preserve">'Readout_Drive'</w:t>
      </w:r>
      <w:r>
        <w:rPr>
          <w:rStyle w:val="NormalTok"/>
        </w:rPr>
        <w:t xml:space="preserve">, waveform</w:t>
      </w:r>
      <w:r>
        <w:rPr>
          <w:rStyle w:val="OperatorTok"/>
        </w:rPr>
        <w:t xml:space="preserve">=</w:t>
      </w:r>
      <w:r>
        <w:rPr>
          <w:rStyle w:val="StringTok"/>
        </w:rPr>
        <w:t xml:space="preserve">'square'</w:t>
      </w:r>
      <w:r>
        <w:rPr>
          <w:rStyle w:val="NormalTok"/>
        </w:rPr>
        <w:t xml:space="preserve">, length</w:t>
      </w:r>
      <w:r>
        <w:rPr>
          <w:rStyle w:val="OperatorTok"/>
        </w:rPr>
        <w:t xml:space="preserve">=</w:t>
      </w:r>
      <w:r>
        <w:rPr>
          <w:rStyle w:val="FloatTok"/>
        </w:rPr>
        <w:t xml:space="preserve">400e-9</w:t>
      </w:r>
      <w:r>
        <w:rPr>
          <w:rStyle w:val="NormalTok"/>
        </w:rPr>
        <w:t xml:space="preserve">, frequency</w:t>
      </w:r>
      <w:r>
        <w:rPr>
          <w:rStyle w:val="OperatorTok"/>
        </w:rPr>
        <w:t xml:space="preserve">=</w:t>
      </w:r>
      <w:r>
        <w:rPr>
          <w:rStyle w:val="NormalTok"/>
        </w:rPr>
        <w:t xml:space="preserve">f_r),</w:t>
      </w:r>
      <w:r>
        <w:br/>
      </w:r>
      <w:r>
        <w:rPr>
          <w:rStyle w:val="NormalTok"/>
        </w:rPr>
        <w:t xml:space="preserve">    TRIG(channel</w:t>
      </w:r>
      <w:r>
        <w:rPr>
          <w:rStyle w:val="OperatorTok"/>
        </w:rPr>
        <w:t xml:space="preserve">=</w:t>
      </w:r>
      <w:r>
        <w:rPr>
          <w:rStyle w:val="StringTok"/>
        </w:rPr>
        <w:t xml:space="preserve">'Measure_Trig'</w:t>
      </w:r>
      <w:r>
        <w:rPr>
          <w:rStyle w:val="NormalTok"/>
        </w:rPr>
        <w:t xml:space="preserve">, duration</w:t>
      </w:r>
      <w:r>
        <w:rPr>
          <w:rStyle w:val="OperatorTok"/>
        </w:rPr>
        <w:t xml:space="preserve">=</w:t>
      </w:r>
      <w:r>
        <w:rPr>
          <w:rStyle w:val="FloatTok"/>
        </w:rPr>
        <w:t xml:space="preserve">400e-9</w:t>
      </w:r>
      <w:r>
        <w:rPr>
          <w:rStyle w:val="NormalTok"/>
        </w:rPr>
        <w:t xml:space="preserve">)</w:t>
      </w:r>
      <w:r>
        <w:br/>
      </w:r>
      <w:r>
        <w:rPr>
          <w:rStyle w:val="NormalTok"/>
        </w:rPr>
        <w:t xml:space="preserve">]</w:t>
      </w:r>
      <w:r>
        <w:br/>
      </w:r>
      <w:r>
        <w:br/>
      </w:r>
      <w:r>
        <w:rPr>
          <w:rStyle w:val="CommentTok"/>
        </w:rPr>
        <w:t xml:space="preserve"># 2. 设置扫描参数</w:t>
      </w:r>
      <w:r>
        <w:br/>
      </w:r>
      <w:r>
        <w:rPr>
          <w:rStyle w:val="CommentTok"/>
        </w:rPr>
        <w:t xml:space="preserve"># 扫描 beta 值，通常在 -1 到 1 的范围内</w:t>
      </w:r>
      <w:r>
        <w:br/>
      </w:r>
      <w:r>
        <w:rPr>
          <w:rStyle w:val="NormalTok"/>
        </w:rPr>
        <w:t xml:space="preserve">beta_sweep </w:t>
      </w:r>
      <w:r>
        <w:rPr>
          <w:rStyle w:val="OperatorTok"/>
        </w:rPr>
        <w:t xml:space="preserve">=</w:t>
      </w:r>
      <w:r>
        <w:rPr>
          <w:rStyle w:val="NormalTok"/>
        </w:rPr>
        <w:t xml:space="preserve"> np.linspace(</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DecValTok"/>
        </w:rPr>
        <w:t xml:space="preserve">101</w:t>
      </w:r>
      <w:r>
        <w:rPr>
          <w:rStyle w:val="NormalTok"/>
        </w:rPr>
        <w:t xml:space="preserve">)</w:t>
      </w:r>
      <w:r>
        <w:br/>
      </w:r>
      <w:r>
        <w:br/>
      </w:r>
      <w:r>
        <w:rPr>
          <w:rStyle w:val="CommentTok"/>
        </w:rPr>
        <w:t xml:space="preserve"># 3. 执行扫描</w:t>
      </w:r>
      <w:r>
        <w:br/>
      </w:r>
      <w:r>
        <w:rPr>
          <w:rStyle w:val="NormalTok"/>
        </w:rPr>
        <w:t xml:space="preserve">scan_params, scan_results </w:t>
      </w:r>
      <w:r>
        <w:rPr>
          <w:rStyle w:val="OperatorTok"/>
        </w:rPr>
        <w:t xml:space="preserve">=</w:t>
      </w:r>
      <w:r>
        <w:rPr>
          <w:rStyle w:val="NormalTok"/>
        </w:rPr>
        <w:t xml:space="preserve"> qclab_sweep(</w:t>
      </w:r>
      <w:r>
        <w:br/>
      </w:r>
      <w:r>
        <w:rPr>
          <w:rStyle w:val="NormalTok"/>
        </w:rPr>
        <w:t xml:space="preserve">    drag_cal_seq,</w:t>
      </w:r>
      <w:r>
        <w:br/>
      </w:r>
      <w:r>
        <w:rPr>
          <w:rStyle w:val="NormalTok"/>
        </w:rPr>
        <w:t xml:space="preserve">    sweep_vars</w:t>
      </w:r>
      <w:r>
        <w:rPr>
          <w:rStyle w:val="OperatorTok"/>
        </w:rPr>
        <w:t xml:space="preserve">=</w:t>
      </w:r>
      <w:r>
        <w:rPr>
          <w:rStyle w:val="NormalTok"/>
        </w:rPr>
        <w:t xml:space="preserve">{</w:t>
      </w:r>
      <w:r>
        <w:rPr>
          <w:rStyle w:val="StringTok"/>
        </w:rPr>
        <w:t xml:space="preserve">'beta'</w:t>
      </w:r>
      <w:r>
        <w:rPr>
          <w:rStyle w:val="NormalTok"/>
        </w:rPr>
        <w:t xml:space="preserve">: beta_sweep},</w:t>
      </w:r>
      <w:r>
        <w:br/>
      </w:r>
      <w:r>
        <w:rPr>
          <w:rStyle w:val="NormalTok"/>
        </w:rPr>
        <w:t xml:space="preserve">    num_averages</w:t>
      </w:r>
      <w:r>
        <w:rPr>
          <w:rStyle w:val="OperatorTok"/>
        </w:rPr>
        <w:t xml:space="preserve">=</w:t>
      </w:r>
      <w:r>
        <w:rPr>
          <w:rStyle w:val="DecValTok"/>
        </w:rPr>
        <w:t xml:space="preserve">1000</w:t>
      </w:r>
      <w:r>
        <w:br/>
      </w:r>
      <w:r>
        <w:rPr>
          <w:rStyle w:val="NormalTok"/>
        </w:rPr>
        <w:t xml:space="preserve">)</w:t>
      </w:r>
      <w:r>
        <w:br/>
      </w:r>
      <w:r>
        <w:br/>
      </w:r>
      <w:r>
        <w:rPr>
          <w:rStyle w:val="CommentTok"/>
        </w:rPr>
        <w:t xml:space="preserve"># 4. 数据分析</w:t>
      </w:r>
      <w:r>
        <w:br/>
      </w:r>
      <w:r>
        <w:rPr>
          <w:rStyle w:val="NormalTok"/>
        </w:rPr>
        <w:t xml:space="preserve">population_1 </w:t>
      </w:r>
      <w:r>
        <w:rPr>
          <w:rStyle w:val="OperatorTok"/>
        </w:rPr>
        <w:t xml:space="preserve">=</w:t>
      </w:r>
      <w:r>
        <w:rPr>
          <w:rStyle w:val="NormalTok"/>
        </w:rPr>
        <w:t xml:space="preserve"> process_readout_to_population(scan_results)</w:t>
      </w:r>
      <w:r>
        <w:br/>
      </w:r>
      <w:r>
        <w:br/>
      </w:r>
      <w:r>
        <w:rPr>
          <w:rStyle w:val="CommentTok"/>
        </w:rPr>
        <w:t xml:space="preserve"># (此处省略绘图和拟合代码)</w:t>
      </w:r>
      <w:r>
        <w:br/>
      </w:r>
      <w:r>
        <w:rPr>
          <w:rStyle w:val="CommentTok"/>
        </w:rPr>
        <w:t xml:space="preserve"># 绘制 population_1 vs. beta_sweep 曲线</w:t>
      </w:r>
      <w:r>
        <w:br/>
      </w:r>
      <w:r>
        <w:rPr>
          <w:rStyle w:val="CommentTok"/>
        </w:rPr>
        <w:t xml:space="preserve"># 理论上，当 beta 最优时，泄露最小，比特状态最纯净，</w:t>
      </w:r>
      <w:r>
        <w:br/>
      </w:r>
      <w:r>
        <w:rPr>
          <w:rStyle w:val="CommentTok"/>
        </w:rPr>
        <w:t xml:space="preserve"># 此时的测量结果会呈现一个极值（最大值或最小值，取决于具体序列）</w:t>
      </w:r>
      <w:r>
        <w:br/>
      </w:r>
      <w:r>
        <w:br/>
      </w:r>
      <w:r>
        <w:rPr>
          <w:rStyle w:val="CommentTok"/>
        </w:rPr>
        <w:t xml:space="preserve"># optimal_beta = find_extremum(beta_sweep, population_1)</w:t>
      </w:r>
      <w:r>
        <w:br/>
      </w:r>
      <w:r>
        <w:rPr>
          <w:rStyle w:val="CommentTok"/>
        </w:rPr>
        <w:t xml:space="preserve"># print(f"Optimal DRAG beta parameter: {optimal_beta:.4f}")</w:t>
      </w:r>
      <w:r>
        <w:br/>
      </w:r>
      <w:r>
        <w:br/>
      </w:r>
      <w:r>
        <w:rPr>
          <w:rStyle w:val="BuiltInTok"/>
        </w:rPr>
        <w:t xml:space="preserve">print</w:t>
      </w:r>
      <w:r>
        <w:rPr>
          <w:rStyle w:val="NormalTok"/>
        </w:rPr>
        <w:t xml:space="preserve">(</w:t>
      </w:r>
      <w:r>
        <w:rPr>
          <w:rStyle w:val="StringTok"/>
        </w:rPr>
        <w:t xml:space="preserve">"DRAG calibration 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27"/>
        </w:numPr>
      </w:pPr>
      <w:r>
        <w:rPr>
          <w:rStyle w:val="VerbatimChar"/>
        </w:rPr>
        <w:t xml:space="preserve">waveform='gaussian_drag'</w:t>
      </w:r>
      <w:r>
        <w:t xml:space="preserve">: </w:t>
      </w:r>
      <w:r>
        <w:rPr>
          <w:rFonts w:hint="eastAsia"/>
        </w:rPr>
        <w:t xml:space="preserve">我们显式地调用了支持</w:t>
      </w:r>
      <w:r>
        <w:t xml:space="preserve"> DRAG </w:t>
      </w:r>
      <w:r>
        <w:rPr>
          <w:rFonts w:hint="eastAsia"/>
        </w:rPr>
        <w:t xml:space="preserve">的波形。这会告诉波形生成器去计算并合成</w:t>
      </w:r>
      <w:r>
        <w:t xml:space="preserve"> I </w:t>
      </w:r>
      <w:r>
        <w:rPr>
          <w:rFonts w:hint="eastAsia"/>
        </w:rPr>
        <w:t xml:space="preserve">和</w:t>
      </w:r>
      <w:r>
        <w:t xml:space="preserve"> Q </w:t>
      </w:r>
      <w:r>
        <w:rPr>
          <w:rFonts w:hint="eastAsia"/>
        </w:rPr>
        <w:t xml:space="preserve">两路信号。</w:t>
      </w:r>
    </w:p>
    <w:p>
      <w:pPr>
        <w:pStyle w:val="Compact"/>
        <w:numPr>
          <w:ilvl w:val="0"/>
          <w:numId w:val="1027"/>
        </w:numPr>
      </w:pPr>
      <w:r>
        <w:rPr>
          <w:rStyle w:val="VerbatimChar"/>
        </w:rPr>
        <w:t xml:space="preserve">beta=var('beta')</w:t>
      </w:r>
      <w:r>
        <w:t xml:space="preserve">:</w:t>
      </w:r>
      <w:r>
        <w:t xml:space="preserve"> </w:t>
      </w:r>
      <w:r>
        <w:rPr>
          <w:rStyle w:val="VerbatimChar"/>
        </w:rPr>
        <w:t xml:space="preserve">beta</w:t>
      </w:r>
      <w:r>
        <w:t xml:space="preserve"> </w:t>
      </w:r>
      <w:r>
        <w:rPr>
          <w:rFonts w:hint="eastAsia"/>
        </w:rPr>
        <w:t xml:space="preserve">(有时也叫</w:t>
      </w:r>
      <w:r>
        <w:t xml:space="preserve"> </w:t>
      </w:r>
      <w:r>
        <w:rPr>
          <w:rStyle w:val="VerbatimChar"/>
        </w:rPr>
        <w:t xml:space="preserve">alpha</w:t>
      </w:r>
      <w:r>
        <w:t xml:space="preserve"> </w:t>
      </w:r>
      <w:r>
        <w:rPr>
          <w:rFonts w:hint="eastAsia"/>
        </w:rPr>
        <w:t xml:space="preserve">或</w:t>
      </w:r>
      <w:r>
        <w:t xml:space="preserve"> </w:t>
      </w:r>
      <w:r>
        <w:rPr>
          <w:rStyle w:val="VerbatimChar"/>
        </w:rPr>
        <w:t xml:space="preserve">drag_scale</w:t>
      </w:r>
      <w:r>
        <w:t xml:space="preserve">) </w:t>
      </w:r>
      <w:r>
        <w:rPr>
          <w:rFonts w:hint="eastAsia"/>
        </w:rPr>
        <w:t xml:space="preserve">是控制</w:t>
      </w:r>
      <w:r>
        <w:t xml:space="preserve"> Q </w:t>
      </w:r>
      <w:r>
        <w:rPr>
          <w:rFonts w:hint="eastAsia"/>
        </w:rPr>
        <w:t xml:space="preserve">路修正脉冲幅度的关键参数，也是我们的扫描对象。</w:t>
      </w:r>
    </w:p>
    <w:p>
      <w:pPr>
        <w:pStyle w:val="Compact"/>
        <w:numPr>
          <w:ilvl w:val="0"/>
          <w:numId w:val="1027"/>
        </w:numPr>
      </w:pPr>
      <w:r>
        <w:rPr>
          <w:rStyle w:val="VerbatimChar"/>
        </w:rPr>
        <w:t xml:space="preserve">phase=90</w:t>
      </w:r>
      <w:r>
        <w:t xml:space="preserve">: </w:t>
      </w:r>
      <w:r>
        <w:rPr>
          <w:rFonts w:hint="eastAsia"/>
        </w:rPr>
        <w:t xml:space="preserve">实现</w:t>
      </w:r>
      <w:r>
        <w:t xml:space="preserve"> Y90 </w:t>
      </w:r>
      <w:r>
        <w:rPr>
          <w:rFonts w:hint="eastAsia"/>
        </w:rPr>
        <w:t xml:space="preserve">脉冲最简单的方式，就是将</w:t>
      </w:r>
      <w:r>
        <w:t xml:space="preserve"> X90 </w:t>
      </w:r>
      <w:r>
        <w:rPr>
          <w:rFonts w:hint="eastAsia"/>
        </w:rPr>
        <w:t xml:space="preserve">脉冲的载波相位整体偏移</w:t>
      </w:r>
      <w:r>
        <w:t xml:space="preserve"> 90 </w:t>
      </w:r>
      <w:r>
        <w:rPr>
          <w:rFonts w:hint="eastAsia"/>
        </w:rPr>
        <w:t xml:space="preserve">度。</w:t>
      </w:r>
      <w:r>
        <w:rPr>
          <w:rStyle w:val="VerbatimChar"/>
        </w:rPr>
        <w:t xml:space="preserve">PULSE</w:t>
      </w:r>
      <w:r>
        <w:t xml:space="preserve"> </w:t>
      </w:r>
      <w:r>
        <w:rPr>
          <w:rFonts w:hint="eastAsia"/>
        </w:rPr>
        <w:t xml:space="preserve">指令通常都支持</w:t>
      </w:r>
      <w:r>
        <w:t xml:space="preserve"> </w:t>
      </w:r>
      <w:r>
        <w:rPr>
          <w:rStyle w:val="VerbatimChar"/>
        </w:rPr>
        <w:t xml:space="preserve">phase</w:t>
      </w:r>
      <w:r>
        <w:t xml:space="preserve"> </w:t>
      </w:r>
      <w:r>
        <w:rPr>
          <w:rFonts w:hint="eastAsia"/>
        </w:rPr>
        <w:t xml:space="preserve">参数。</w:t>
      </w:r>
    </w:p>
    <w:p>
      <w:pPr>
        <w:pStyle w:val="Compact"/>
        <w:numPr>
          <w:ilvl w:val="0"/>
          <w:numId w:val="1027"/>
        </w:numPr>
      </w:pPr>
      <w:r>
        <w:rPr>
          <w:rFonts w:hint="eastAsia"/>
          <w:b/>
          <w:bCs/>
        </w:rPr>
        <w:t xml:space="preserve">校准序列</w:t>
      </w:r>
      <w:r>
        <w:t xml:space="preserve">:</w:t>
      </w:r>
      <w:r>
        <w:t xml:space="preserve"> </w:t>
      </w:r>
      <w:r>
        <w:rPr>
          <w:rStyle w:val="VerbatimChar"/>
        </w:rPr>
        <w:t xml:space="preserve">X90-Y90</w:t>
      </w:r>
      <w:r>
        <w:t xml:space="preserve"> </w:t>
      </w:r>
      <w:r>
        <w:rPr>
          <w:rFonts w:hint="eastAsia"/>
        </w:rPr>
        <w:t xml:space="preserve">只是众多</w:t>
      </w:r>
      <w:r>
        <w:t xml:space="preserve"> DRAG </w:t>
      </w:r>
      <w:r>
        <w:rPr>
          <w:rFonts w:hint="eastAsia"/>
        </w:rPr>
        <w:t xml:space="preserve">校准序列中的一种（例如</w:t>
      </w:r>
      <w:r>
        <w:t xml:space="preserve"> ALLXY </w:t>
      </w:r>
      <w:r>
        <w:rPr>
          <w:rFonts w:hint="eastAsia"/>
        </w:rPr>
        <w:t xml:space="preserve">序列）。其核心思想是设计一个理论上结果已知（例如，最终回到</w:t>
      </w:r>
      <w:r>
        <w:t xml:space="preserve"> </w:t>
      </w:r>
      <w:r>
        <w:rPr>
          <w:rStyle w:val="VerbatimChar"/>
        </w:rPr>
        <w:t xml:space="preserve">|0⟩</w:t>
      </w:r>
      <w:r>
        <w:t xml:space="preserve"> </w:t>
      </w:r>
      <w:r>
        <w:rPr>
          <w:rFonts w:hint="eastAsia"/>
        </w:rPr>
        <w:t xml:space="preserve">或</w:t>
      </w:r>
      <w:r>
        <w:t xml:space="preserve"> </w:t>
      </w:r>
      <w:r>
        <w:rPr>
          <w:rStyle w:val="VerbatimChar"/>
        </w:rPr>
        <w:t xml:space="preserve">|1⟩</w:t>
      </w:r>
      <w:r>
        <w:rPr>
          <w:rFonts w:hint="eastAsia"/>
        </w:rPr>
        <w:t xml:space="preserve">），但对泄露误差敏感的脉冲序列。通过调整</w:t>
      </w:r>
      <w:r>
        <w:t xml:space="preserve"> </w:t>
      </w:r>
      <w:r>
        <w:rPr>
          <w:rStyle w:val="VerbatimChar"/>
        </w:rPr>
        <w:t xml:space="preserve">beta</w:t>
      </w:r>
      <w:r>
        <w:t xml:space="preserve"> </w:t>
      </w:r>
      <w:r>
        <w:rPr>
          <w:rFonts w:hint="eastAsia"/>
        </w:rPr>
        <w:t xml:space="preserve">来让实际测量结果最接近理论值，我们就能找到最佳的</w:t>
      </w:r>
      <w:r>
        <w:t xml:space="preserve"> DRAG </w:t>
      </w:r>
      <w:r>
        <w:rPr>
          <w:rFonts w:hint="eastAsia"/>
        </w:rPr>
        <w:t xml:space="preserve">参数。</w:t>
      </w:r>
    </w:p>
    <w:p>
      <w:pPr>
        <w:pStyle w:val="FirstParagraph"/>
      </w:pPr>
      <w:r>
        <w:rPr>
          <w:rFonts w:hint="eastAsia"/>
        </w:rPr>
        <w:t xml:space="preserve">经过</w:t>
      </w:r>
      <w:r>
        <w:t xml:space="preserve"> DRAG </w:t>
      </w:r>
      <w:r>
        <w:rPr>
          <w:rFonts w:hint="eastAsia"/>
        </w:rPr>
        <w:t xml:space="preserve">校准后，单比特门的保真度通常会有显著的提升，为后续更复杂的实验（如</w:t>
      </w:r>
      <w:r>
        <w:t xml:space="preserve"> Randomized Benchmarking </w:t>
      </w:r>
      <w:r>
        <w:rPr>
          <w:rFonts w:hint="eastAsia"/>
        </w:rPr>
        <w:t xml:space="preserve">和双比特门操作）打下坚实的基础。</w:t>
      </w:r>
    </w:p>
    <w:bookmarkEnd w:id="27"/>
    <w:bookmarkStart w:id="28" w:name="Xf8cef74f8b93ea8c89826233f256ec1d6507b41"/>
    <w:p>
      <w:pPr>
        <w:pStyle w:val="Heading3"/>
      </w:pPr>
      <w:r>
        <w:t xml:space="preserve">5.2 </w:t>
      </w:r>
      <w:r>
        <w:rPr>
          <w:rFonts w:hint="eastAsia"/>
        </w:rPr>
        <w:t xml:space="preserve">单比特门保真度评估</w:t>
      </w:r>
      <w:r>
        <w:t xml:space="preserve"> (Clifford Randomized Benchmarking - RB)</w:t>
      </w:r>
    </w:p>
    <w:p>
      <w:pPr>
        <w:pStyle w:val="FirstParagraph"/>
      </w:pPr>
      <w:r>
        <w:rPr>
          <w:b/>
          <w:bCs/>
        </w:rPr>
        <w:t xml:space="preserve">1. </w:t>
      </w:r>
      <w:r>
        <w:rPr>
          <w:rFonts w:hint="eastAsia"/>
          <w:b/>
          <w:bCs/>
        </w:rPr>
        <w:t xml:space="preserve">物理原理与目的</w:t>
      </w:r>
    </w:p>
    <w:p>
      <w:pPr>
        <w:pStyle w:val="BodyText"/>
      </w:pPr>
      <w:r>
        <w:rPr>
          <w:rFonts w:hint="eastAsia"/>
        </w:rPr>
        <w:t xml:space="preserve">到目前为止，我们已经校准了频率、时间和脉冲形状，但我们如何给量子门的“好坏”一个定量的评价？一个门的</w:t>
      </w:r>
      <w:r>
        <w:rPr>
          <w:rFonts w:hint="eastAsia"/>
          <w:b/>
          <w:bCs/>
        </w:rPr>
        <w:t xml:space="preserve">保真度（Fidelity）</w:t>
      </w:r>
      <w:r>
        <w:rPr>
          <w:rFonts w:hint="eastAsia"/>
        </w:rPr>
        <w:t xml:space="preserve">有多高？这就是</w:t>
      </w:r>
      <w:r>
        <w:t xml:space="preserve"> Randomized Benchmarking (RB) </w:t>
      </w:r>
      <w:r>
        <w:rPr>
          <w:rFonts w:hint="eastAsia"/>
        </w:rPr>
        <w:t xml:space="preserve">要解决的问题。</w:t>
      </w:r>
    </w:p>
    <w:p>
      <w:pPr>
        <w:pStyle w:val="BodyText"/>
      </w:pPr>
      <w:r>
        <w:rPr>
          <w:rFonts w:hint="eastAsia"/>
          <w:b/>
          <w:bCs/>
        </w:rPr>
        <w:t xml:space="preserve">实验目的：</w:t>
      </w:r>
    </w:p>
    <w:p>
      <w:pPr>
        <w:pStyle w:val="Compact"/>
        <w:numPr>
          <w:ilvl w:val="0"/>
          <w:numId w:val="1028"/>
        </w:numPr>
      </w:pPr>
      <w:r>
        <w:rPr>
          <w:rFonts w:hint="eastAsia"/>
          <w:b/>
          <w:bCs/>
        </w:rPr>
        <w:t xml:space="preserve">测量平均门保真度：</w:t>
      </w:r>
      <w:r>
        <w:t xml:space="preserve"> </w:t>
      </w:r>
      <w:r>
        <w:rPr>
          <w:rFonts w:hint="eastAsia"/>
        </w:rPr>
        <w:t xml:space="preserve">得到一个可靠的、可与其他系统比较的数字，来描述我们实现的单比特</w:t>
      </w:r>
      <w:r>
        <w:t xml:space="preserve"> Clifford </w:t>
      </w:r>
      <w:r>
        <w:rPr>
          <w:rFonts w:hint="eastAsia"/>
        </w:rPr>
        <w:t xml:space="preserve">门的平均误差率。</w:t>
      </w:r>
    </w:p>
    <w:p>
      <w:pPr>
        <w:pStyle w:val="Compact"/>
        <w:numPr>
          <w:ilvl w:val="0"/>
          <w:numId w:val="1028"/>
        </w:numPr>
      </w:pPr>
      <w:r>
        <w:rPr>
          <w:b/>
          <w:bCs/>
        </w:rPr>
        <w:t xml:space="preserve">SPAM </w:t>
      </w:r>
      <w:r>
        <w:rPr>
          <w:rFonts w:hint="eastAsia"/>
          <w:b/>
          <w:bCs/>
        </w:rPr>
        <w:t xml:space="preserve">错误不敏感：</w:t>
      </w:r>
      <w:r>
        <w:t xml:space="preserve"> </w:t>
      </w:r>
      <w:r>
        <w:t xml:space="preserve">RB </w:t>
      </w:r>
      <w:r>
        <w:rPr>
          <w:rFonts w:hint="eastAsia"/>
        </w:rPr>
        <w:t xml:space="preserve">的一个巨大优势是，其测量结果在很大程度上独立于状态制备（</w:t>
      </w:r>
      <w:r>
        <w:rPr>
          <w:b/>
          <w:bCs/>
        </w:rPr>
        <w:t xml:space="preserve">S</w:t>
      </w:r>
      <w:r>
        <w:t xml:space="preserve">tate</w:t>
      </w:r>
      <w:r>
        <w:t xml:space="preserve"> </w:t>
      </w:r>
      <w:r>
        <w:rPr>
          <w:b/>
          <w:bCs/>
        </w:rPr>
        <w:t xml:space="preserve">P</w:t>
      </w:r>
      <w:r>
        <w:rPr>
          <w:rFonts w:hint="eastAsia"/>
        </w:rPr>
        <w:t xml:space="preserve">reparation）和测量（</w:t>
      </w:r>
      <w:r>
        <w:rPr>
          <w:b/>
          <w:bCs/>
        </w:rPr>
        <w:t xml:space="preserve">A</w:t>
      </w:r>
      <w:r>
        <w:t xml:space="preserve">nd</w:t>
      </w:r>
      <w:r>
        <w:t xml:space="preserve"> </w:t>
      </w:r>
      <w:r>
        <w:rPr>
          <w:b/>
          <w:bCs/>
        </w:rPr>
        <w:t xml:space="preserve">M</w:t>
      </w:r>
      <w:r>
        <w:rPr>
          <w:rFonts w:hint="eastAsia"/>
        </w:rPr>
        <w:t xml:space="preserve">easurement）本身引入的误差（SPAM</w:t>
      </w:r>
      <w:r>
        <w:t xml:space="preserve"> </w:t>
      </w:r>
      <w:r>
        <w:rPr>
          <w:rFonts w:hint="eastAsia"/>
        </w:rPr>
        <w:t xml:space="preserve">error）。它衡量的是门操作过程中的误差。</w:t>
      </w:r>
    </w:p>
    <w:p>
      <w:pPr>
        <w:pStyle w:val="FirstParagraph"/>
      </w:pPr>
      <w:r>
        <w:rPr>
          <w:rFonts w:hint="eastAsia"/>
          <w:b/>
          <w:bCs/>
        </w:rPr>
        <w:t xml:space="preserve">实验过程：</w:t>
      </w:r>
    </w:p>
    <w:p>
      <w:pPr>
        <w:pStyle w:val="BodyText"/>
      </w:pPr>
      <w:r>
        <w:t xml:space="preserve">RB </w:t>
      </w:r>
      <w:r>
        <w:rPr>
          <w:rFonts w:hint="eastAsia"/>
        </w:rPr>
        <w:t xml:space="preserve">的过程比较复杂，但核心思想是“做随机的事，然后把它反转回来”。</w:t>
      </w:r>
    </w:p>
    <w:p>
      <w:pPr>
        <w:pStyle w:val="Compact"/>
        <w:numPr>
          <w:ilvl w:val="0"/>
          <w:numId w:val="1029"/>
        </w:numPr>
      </w:pPr>
      <w:r>
        <w:rPr>
          <w:rFonts w:hint="eastAsia"/>
          <w:b/>
          <w:bCs/>
        </w:rPr>
        <w:t xml:space="preserve">选择</w:t>
      </w:r>
      <w:r>
        <w:rPr>
          <w:b/>
          <w:bCs/>
        </w:rPr>
        <w:t xml:space="preserve"> Clifford </w:t>
      </w:r>
      <w:r>
        <w:rPr>
          <w:rFonts w:hint="eastAsia"/>
          <w:b/>
          <w:bCs/>
        </w:rPr>
        <w:t xml:space="preserve">门集：</w:t>
      </w:r>
      <w:r>
        <w:t xml:space="preserve"> </w:t>
      </w:r>
      <w:r>
        <w:t xml:space="preserve">Clifford </w:t>
      </w:r>
      <w:r>
        <w:rPr>
          <w:rFonts w:hint="eastAsia"/>
        </w:rPr>
        <w:t xml:space="preserve">门是一组特殊的量子门，它们的重要特性是任何</w:t>
      </w:r>
      <w:r>
        <w:t xml:space="preserve"> Clifford </w:t>
      </w:r>
      <w:r>
        <w:rPr>
          <w:rFonts w:hint="eastAsia"/>
        </w:rPr>
        <w:t xml:space="preserve">门的组合仍然是一个</w:t>
      </w:r>
      <w:r>
        <w:t xml:space="preserve"> Clifford </w:t>
      </w:r>
      <w:r>
        <w:rPr>
          <w:rFonts w:hint="eastAsia"/>
        </w:rPr>
        <w:t xml:space="preserve">门。对于单比特，这组门包括</w:t>
      </w:r>
      <w:r>
        <w:t xml:space="preserve"> I, X, Y, Z, H, S </w:t>
      </w:r>
      <w:r>
        <w:rPr>
          <w:rFonts w:hint="eastAsia"/>
        </w:rPr>
        <w:t xml:space="preserve">等基本操作的组合。</w:t>
      </w:r>
    </w:p>
    <w:p>
      <w:pPr>
        <w:pStyle w:val="Compact"/>
        <w:numPr>
          <w:ilvl w:val="0"/>
          <w:numId w:val="1029"/>
        </w:numPr>
      </w:pPr>
      <w:r>
        <w:rPr>
          <w:rFonts w:hint="eastAsia"/>
          <w:b/>
          <w:bCs/>
        </w:rPr>
        <w:t xml:space="preserve">生成随机序列：</w:t>
      </w:r>
      <w:r>
        <w:t xml:space="preserve"> </w:t>
      </w:r>
      <w:r>
        <w:rPr>
          <w:rFonts w:hint="eastAsia"/>
        </w:rPr>
        <w:t xml:space="preserve">随机地从</w:t>
      </w:r>
      <w:r>
        <w:t xml:space="preserve"> Clifford </w:t>
      </w:r>
      <w:r>
        <w:rPr>
          <w:rFonts w:hint="eastAsia"/>
        </w:rPr>
        <w:t xml:space="preserve">门集中挑选出一系列（</w:t>
      </w:r>
      <w:r>
        <w:rPr>
          <w:rStyle w:val="VerbatimChar"/>
        </w:rPr>
        <w:t xml:space="preserve">m</w:t>
      </w:r>
      <w:r>
        <w:t xml:space="preserve"> </w:t>
      </w:r>
      <w:r>
        <w:rPr>
          <w:rFonts w:hint="eastAsia"/>
        </w:rPr>
        <w:t xml:space="preserve">个）门，并将它们作用于初始为</w:t>
      </w:r>
      <w:r>
        <w:t xml:space="preserve"> </w:t>
      </w:r>
      <w:r>
        <w:rPr>
          <w:rStyle w:val="VerbatimChar"/>
        </w:rPr>
        <w:t xml:space="preserve">|0⟩</w:t>
      </w:r>
      <w:r>
        <w:t xml:space="preserve"> </w:t>
      </w:r>
      <w:r>
        <w:rPr>
          <w:rFonts w:hint="eastAsia"/>
        </w:rPr>
        <w:t xml:space="preserve">态的比特上。</w:t>
      </w:r>
    </w:p>
    <w:p>
      <w:pPr>
        <w:pStyle w:val="Compact"/>
        <w:numPr>
          <w:ilvl w:val="0"/>
          <w:numId w:val="1029"/>
        </w:numPr>
      </w:pPr>
      <w:r>
        <w:rPr>
          <w:rFonts w:hint="eastAsia"/>
          <w:b/>
          <w:bCs/>
        </w:rPr>
        <w:t xml:space="preserve">计算反转门：</w:t>
      </w:r>
      <w:r>
        <w:t xml:space="preserve"> </w:t>
      </w:r>
      <w:r>
        <w:rPr>
          <w:rFonts w:hint="eastAsia"/>
        </w:rPr>
        <w:t xml:space="preserve">由于</w:t>
      </w:r>
      <w:r>
        <w:t xml:space="preserve"> Clifford </w:t>
      </w:r>
      <w:r>
        <w:rPr>
          <w:rFonts w:hint="eastAsia"/>
        </w:rPr>
        <w:t xml:space="preserve">群的封闭性，我们可以计算出这</w:t>
      </w:r>
      <w:r>
        <w:t xml:space="preserve"> </w:t>
      </w:r>
      <w:r>
        <w:rPr>
          <w:rStyle w:val="VerbatimChar"/>
        </w:rPr>
        <w:t xml:space="preserve">m</w:t>
      </w:r>
      <w:r>
        <w:t xml:space="preserve"> </w:t>
      </w:r>
      <w:r>
        <w:rPr>
          <w:rFonts w:hint="eastAsia"/>
        </w:rPr>
        <w:t xml:space="preserve">个随机门操作的净效果，并找到一个</w:t>
      </w:r>
      <w:r>
        <w:rPr>
          <w:rFonts w:hint="eastAsia"/>
          <w:b/>
          <w:bCs/>
        </w:rPr>
        <w:t xml:space="preserve">唯一的</w:t>
      </w:r>
      <w:r>
        <w:rPr>
          <w:rFonts w:hint="eastAsia"/>
        </w:rPr>
        <w:t xml:space="preserve">“反转门”，它能把经过</w:t>
      </w:r>
      <w:r>
        <w:t xml:space="preserve"> </w:t>
      </w:r>
      <w:r>
        <w:rPr>
          <w:rStyle w:val="VerbatimChar"/>
        </w:rPr>
        <w:t xml:space="preserve">m</w:t>
      </w:r>
      <w:r>
        <w:t xml:space="preserve"> </w:t>
      </w:r>
      <w:r>
        <w:rPr>
          <w:rFonts w:hint="eastAsia"/>
        </w:rPr>
        <w:t xml:space="preserve">次随机操作后的状态精确地送回到初始的</w:t>
      </w:r>
      <w:r>
        <w:t xml:space="preserve"> </w:t>
      </w:r>
      <w:r>
        <w:rPr>
          <w:rStyle w:val="VerbatimChar"/>
        </w:rPr>
        <w:t xml:space="preserve">|0⟩</w:t>
      </w:r>
      <w:r>
        <w:t xml:space="preserve"> </w:t>
      </w:r>
      <w:r>
        <w:rPr>
          <w:rFonts w:hint="eastAsia"/>
        </w:rPr>
        <w:t xml:space="preserve">态。</w:t>
      </w:r>
    </w:p>
    <w:p>
      <w:pPr>
        <w:pStyle w:val="Compact"/>
        <w:numPr>
          <w:ilvl w:val="0"/>
          <w:numId w:val="1029"/>
        </w:numPr>
      </w:pPr>
      <w:r>
        <w:rPr>
          <w:rFonts w:hint="eastAsia"/>
          <w:b/>
          <w:bCs/>
        </w:rPr>
        <w:t xml:space="preserve">执行并测量：</w:t>
      </w:r>
      <w:r>
        <w:t xml:space="preserve"> </w:t>
      </w:r>
      <w:r>
        <w:rPr>
          <w:rFonts w:hint="eastAsia"/>
        </w:rPr>
        <w:t xml:space="preserve">在</w:t>
      </w:r>
      <w:r>
        <w:t xml:space="preserve"> </w:t>
      </w:r>
      <w:r>
        <w:rPr>
          <w:rStyle w:val="VerbatimChar"/>
        </w:rPr>
        <w:t xml:space="preserve">m</w:t>
      </w:r>
      <w:r>
        <w:t xml:space="preserve"> </w:t>
      </w:r>
      <w:r>
        <w:rPr>
          <w:rFonts w:hint="eastAsia"/>
        </w:rPr>
        <w:t xml:space="preserve">个随机门之后，施加这个计算出的反转门，然后测量比特的状态。如果所有的门都是完美的，那么最终测量的结果</w:t>
      </w:r>
      <w:r>
        <w:rPr>
          <w:rFonts w:hint="eastAsia"/>
          <w:b/>
          <w:bCs/>
        </w:rPr>
        <w:t xml:space="preserve">永远</w:t>
      </w:r>
      <w:r>
        <w:rPr>
          <w:rFonts w:hint="eastAsia"/>
        </w:rPr>
        <w:t xml:space="preserve">应该是</w:t>
      </w:r>
      <w:r>
        <w:t xml:space="preserve"> </w:t>
      </w:r>
      <w:r>
        <w:rPr>
          <w:rStyle w:val="VerbatimChar"/>
        </w:rPr>
        <w:t xml:space="preserve">|0⟩</w:t>
      </w:r>
      <w:r>
        <w:t xml:space="preserve">。</w:t>
      </w:r>
    </w:p>
    <w:p>
      <w:pPr>
        <w:pStyle w:val="Compact"/>
        <w:numPr>
          <w:ilvl w:val="0"/>
          <w:numId w:val="1029"/>
        </w:numPr>
      </w:pPr>
      <w:r>
        <w:rPr>
          <w:rFonts w:hint="eastAsia"/>
          <w:b/>
          <w:bCs/>
        </w:rPr>
        <w:t xml:space="preserve">扫描序列长度</w:t>
      </w:r>
      <w:r>
        <w:rPr>
          <w:b/>
          <w:bCs/>
        </w:rPr>
        <w:t xml:space="preserve"> </w:t>
      </w:r>
      <w:r>
        <w:rPr>
          <w:rStyle w:val="VerbatimChar"/>
          <w:b/>
          <w:bCs/>
        </w:rPr>
        <w:t xml:space="preserve">m</w:t>
      </w:r>
      <w:r>
        <w:rPr>
          <w:rFonts w:hint="eastAsia"/>
          <w:b/>
          <w:bCs/>
        </w:rPr>
        <w:t xml:space="preserve">：</w:t>
      </w:r>
      <w:r>
        <w:t xml:space="preserve"> </w:t>
      </w:r>
      <w:r>
        <w:rPr>
          <w:rFonts w:hint="eastAsia"/>
        </w:rPr>
        <w:t xml:space="preserve">重复以上过程，但使用不同长度</w:t>
      </w:r>
      <w:r>
        <w:t xml:space="preserve"> </w:t>
      </w:r>
      <w:r>
        <w:rPr>
          <w:rStyle w:val="VerbatimChar"/>
        </w:rPr>
        <w:t xml:space="preserve">m</w:t>
      </w:r>
      <w:r>
        <w:t xml:space="preserve"> </w:t>
      </w:r>
      <w:r>
        <w:rPr>
          <w:rFonts w:hint="eastAsia"/>
        </w:rPr>
        <w:t xml:space="preserve">的随机序列。随着</w:t>
      </w:r>
      <w:r>
        <w:t xml:space="preserve"> </w:t>
      </w:r>
      <w:r>
        <w:rPr>
          <w:rStyle w:val="VerbatimChar"/>
        </w:rPr>
        <w:t xml:space="preserve">m</w:t>
      </w:r>
      <w:r>
        <w:t xml:space="preserve"> </w:t>
      </w:r>
      <w:r>
        <w:rPr>
          <w:rFonts w:hint="eastAsia"/>
        </w:rPr>
        <w:t xml:space="preserve">的增加，序列中累积的误差也会增加，导致最终结果偏离</w:t>
      </w:r>
      <w:r>
        <w:t xml:space="preserve"> </w:t>
      </w:r>
      <w:r>
        <w:rPr>
          <w:rStyle w:val="VerbatimChar"/>
        </w:rPr>
        <w:t xml:space="preserve">|0⟩</w:t>
      </w:r>
      <w:r>
        <w:t xml:space="preserve"> </w:t>
      </w:r>
      <w:r>
        <w:rPr>
          <w:rFonts w:hint="eastAsia"/>
        </w:rPr>
        <w:t xml:space="preserve">的概率变大。</w:t>
      </w:r>
    </w:p>
    <w:p>
      <w:pPr>
        <w:pStyle w:val="Compact"/>
        <w:numPr>
          <w:ilvl w:val="0"/>
          <w:numId w:val="1029"/>
        </w:numPr>
      </w:pPr>
      <w:r>
        <w:rPr>
          <w:rFonts w:hint="eastAsia"/>
          <w:b/>
          <w:bCs/>
        </w:rPr>
        <w:t xml:space="preserve">多次随机化：</w:t>
      </w:r>
      <w:r>
        <w:t xml:space="preserve"> </w:t>
      </w:r>
      <w:r>
        <w:rPr>
          <w:rFonts w:hint="eastAsia"/>
        </w:rPr>
        <w:t xml:space="preserve">对于每一个长度</w:t>
      </w:r>
      <w:r>
        <w:t xml:space="preserve"> </w:t>
      </w:r>
      <w:r>
        <w:rPr>
          <w:rStyle w:val="VerbatimChar"/>
        </w:rPr>
        <w:t xml:space="preserve">m</w:t>
      </w:r>
      <w:r>
        <w:rPr>
          <w:rFonts w:hint="eastAsia"/>
        </w:rPr>
        <w:t xml:space="preserve">，我们都需要生成许多个不同的随机序列（例如</w:t>
      </w:r>
      <w:r>
        <w:t xml:space="preserve"> </w:t>
      </w:r>
      <w:r>
        <w:rPr>
          <w:rStyle w:val="VerbatimChar"/>
        </w:rPr>
        <w:t xml:space="preserve">k</w:t>
      </w:r>
      <w:r>
        <w:t xml:space="preserve"> </w:t>
      </w:r>
      <w:r>
        <w:rPr>
          <w:rFonts w:hint="eastAsia"/>
        </w:rPr>
        <w:t xml:space="preserve">次），并对结果进行平均，以消除特定序列带来的偏差。</w:t>
      </w:r>
    </w:p>
    <w:p>
      <w:pPr>
        <w:pStyle w:val="FirstParagraph"/>
      </w:pPr>
      <w:r>
        <w:rPr>
          <w:rFonts w:hint="eastAsia"/>
        </w:rPr>
        <w:t xml:space="preserve">通过绘制“存活概率”（即最终测得</w:t>
      </w:r>
      <w:r>
        <w:t xml:space="preserve"> </w:t>
      </w:r>
      <w:r>
        <w:rPr>
          <w:rStyle w:val="VerbatimChar"/>
        </w:rPr>
        <w:t xml:space="preserve">|0⟩</w:t>
      </w:r>
      <w:r>
        <w:t xml:space="preserve"> </w:t>
      </w:r>
      <w:r>
        <w:rPr>
          <w:rFonts w:hint="eastAsia"/>
        </w:rPr>
        <w:t xml:space="preserve">的概率）随序列长度</w:t>
      </w:r>
      <w:r>
        <w:t xml:space="preserve"> </w:t>
      </w:r>
      <w:r>
        <w:rPr>
          <w:rStyle w:val="VerbatimChar"/>
        </w:rPr>
        <w:t xml:space="preserve">m</w:t>
      </w:r>
      <w:r>
        <w:t xml:space="preserve"> </w:t>
      </w:r>
      <w:r>
        <w:rPr>
          <w:rFonts w:hint="eastAsia"/>
        </w:rPr>
        <w:t xml:space="preserve">变化的曲线，我们会得到一个指数衰减曲线。这个衰减率</w:t>
      </w:r>
      <w:r>
        <w:t xml:space="preserve"> </w:t>
      </w:r>
      <w:r>
        <w:rPr>
          <w:rStyle w:val="VerbatimChar"/>
        </w:rPr>
        <w:t xml:space="preserve">p</w:t>
      </w:r>
      <w:r>
        <w:t xml:space="preserve"> </w:t>
      </w:r>
      <w:r>
        <w:rPr>
          <w:rFonts w:hint="eastAsia"/>
        </w:rPr>
        <w:t xml:space="preserve">与门的平均保真度</w:t>
      </w:r>
      <w:r>
        <w:t xml:space="preserve"> </w:t>
      </w:r>
      <w:r>
        <w:rPr>
          <w:rStyle w:val="VerbatimChar"/>
        </w:rPr>
        <w:t xml:space="preserve">F</w:t>
      </w:r>
      <w:r>
        <w:t xml:space="preserve"> </w:t>
      </w:r>
      <w:r>
        <w:rPr>
          <w:rFonts w:hint="eastAsia"/>
        </w:rPr>
        <w:t xml:space="preserve">直接相关。</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p>
    <w:p>
      <w:pPr>
        <w:pStyle w:val="BodyText"/>
      </w:pPr>
      <w:r>
        <w:t xml:space="preserve">RB </w:t>
      </w:r>
      <w:r>
        <w:rPr>
          <w:rFonts w:hint="eastAsia"/>
        </w:rPr>
        <w:t xml:space="preserve">的实现严重依赖于软件层。</w:t>
      </w:r>
      <w:r>
        <w:rPr>
          <w:rStyle w:val="VerbatimChar"/>
        </w:rPr>
        <w:t xml:space="preserve">qlisp</w:t>
      </w:r>
      <w:r>
        <w:t xml:space="preserve"> </w:t>
      </w:r>
      <w:r>
        <w:rPr>
          <w:rFonts w:hint="eastAsia"/>
        </w:rPr>
        <w:t xml:space="preserve">本身只负责执行最终生成的脉冲序列。真正的复杂性在于生成随机</w:t>
      </w:r>
      <w:r>
        <w:t xml:space="preserve"> Clifford </w:t>
      </w:r>
      <w:r>
        <w:rPr>
          <w:rFonts w:hint="eastAsia"/>
        </w:rPr>
        <w:t xml:space="preserve">序列和计算反转门。我们假设</w:t>
      </w:r>
      <w:r>
        <w:t xml:space="preserve"> </w:t>
      </w:r>
      <w:r>
        <w:rPr>
          <w:rStyle w:val="VerbatimChar"/>
        </w:rPr>
        <w:t xml:space="preserve">QCLab</w:t>
      </w:r>
      <w:r>
        <w:t xml:space="preserve"> </w:t>
      </w:r>
      <w:r>
        <w:rPr>
          <w:rFonts w:hint="eastAsia"/>
        </w:rPr>
        <w:t xml:space="preserve">提供了一个高级的</w:t>
      </w:r>
      <w:r>
        <w:t xml:space="preserve"> RB </w:t>
      </w:r>
      <w:r>
        <w:rPr>
          <w:rFonts w:hint="eastAsia"/>
        </w:rPr>
        <w:t xml:space="preserve">模块来处理这些逻辑。</w:t>
      </w:r>
    </w:p>
    <w:p>
      <w:pPr>
        <w:pStyle w:val="SourceCode"/>
      </w:pPr>
      <w:r>
        <w:rPr>
          <w:rStyle w:val="CommentTok"/>
        </w:rPr>
        <w:t xml:space="preserve"># randomized_benchmarking.py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CommentTok"/>
        </w:rPr>
        <w:t xml:space="preserve"># 假设 QCLab 提供了 RB 工具集</w:t>
      </w:r>
      <w:r>
        <w:br/>
      </w:r>
      <w:r>
        <w:rPr>
          <w:rStyle w:val="ImportTok"/>
        </w:rPr>
        <w:t xml:space="preserve">from</w:t>
      </w:r>
      <w:r>
        <w:rPr>
          <w:rStyle w:val="NormalTok"/>
        </w:rPr>
        <w:t xml:space="preserve"> qclab.benchmarking </w:t>
      </w:r>
      <w:r>
        <w:rPr>
          <w:rStyle w:val="ImportTok"/>
        </w:rPr>
        <w:t xml:space="preserve">import</w:t>
      </w:r>
      <w:r>
        <w:rPr>
          <w:rStyle w:val="NormalTok"/>
        </w:rPr>
        <w:t xml:space="preserve"> RandomizedBenchmarking</w:t>
      </w:r>
      <w:r>
        <w:br/>
      </w:r>
      <w:r>
        <w:rPr>
          <w:rStyle w:val="ImportTok"/>
        </w:rPr>
        <w:t xml:space="preserve">from</w:t>
      </w:r>
      <w:r>
        <w:rPr>
          <w:rStyle w:val="NormalTok"/>
        </w:rPr>
        <w:t xml:space="preserve"> qclab.execution </w:t>
      </w:r>
      <w:r>
        <w:rPr>
          <w:rStyle w:val="ImportTok"/>
        </w:rPr>
        <w:t xml:space="preserve">import</w:t>
      </w:r>
      <w:r>
        <w:rPr>
          <w:rStyle w:val="NormalTok"/>
        </w:rPr>
        <w:t xml:space="preserve"> qclab_run</w:t>
      </w:r>
      <w:r>
        <w:br/>
      </w:r>
      <w:r>
        <w:br/>
      </w:r>
      <w:r>
        <w:rPr>
          <w:rStyle w:val="CommentTok"/>
        </w:rPr>
        <w:t xml:space="preserve"># 1. 初始化 RB 实验</w:t>
      </w:r>
      <w:r>
        <w:br/>
      </w:r>
      <w:r>
        <w:rPr>
          <w:rStyle w:val="CommentTok"/>
        </w:rPr>
        <w:t xml:space="preserve"># 指定要进行 RB 的比特</w:t>
      </w:r>
      <w:r>
        <w:br/>
      </w:r>
      <w:r>
        <w:rPr>
          <w:rStyle w:val="NormalTok"/>
        </w:rPr>
        <w:t xml:space="preserve">rb_experiment </w:t>
      </w:r>
      <w:r>
        <w:rPr>
          <w:rStyle w:val="OperatorTok"/>
        </w:rPr>
        <w:t xml:space="preserve">=</w:t>
      </w:r>
      <w:r>
        <w:rPr>
          <w:rStyle w:val="NormalTok"/>
        </w:rPr>
        <w:t xml:space="preserve"> RandomizedBenchmarking(qubit</w:t>
      </w:r>
      <w:r>
        <w:rPr>
          <w:rStyle w:val="OperatorTok"/>
        </w:rPr>
        <w:t xml:space="preserve">=</w:t>
      </w:r>
      <w:r>
        <w:rPr>
          <w:rStyle w:val="StringTok"/>
        </w:rPr>
        <w:t xml:space="preserve">'Q0'</w:t>
      </w:r>
      <w:r>
        <w:rPr>
          <w:rStyle w:val="NormalTok"/>
        </w:rPr>
        <w:t xml:space="preserve">)</w:t>
      </w:r>
      <w:r>
        <w:br/>
      </w:r>
      <w:r>
        <w:br/>
      </w:r>
      <w:r>
        <w:rPr>
          <w:rStyle w:val="CommentTok"/>
        </w:rPr>
        <w:t xml:space="preserve"># 2. 设置 RB 参数</w:t>
      </w:r>
      <w:r>
        <w:br/>
      </w:r>
      <w:r>
        <w:rPr>
          <w:rStyle w:val="CommentTok"/>
        </w:rPr>
        <w:t xml:space="preserve"># 序列长度 m 的扫描列表</w:t>
      </w:r>
      <w:r>
        <w:br/>
      </w:r>
      <w:r>
        <w:rPr>
          <w:rStyle w:val="NormalTok"/>
        </w:rPr>
        <w:t xml:space="preserve">sequence_lengths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 </w:t>
      </w:r>
      <w:r>
        <w:rPr>
          <w:rStyle w:val="DecValTok"/>
        </w:rPr>
        <w:t xml:space="preserve">256</w:t>
      </w:r>
      <w:r>
        <w:rPr>
          <w:rStyle w:val="NormalTok"/>
        </w:rPr>
        <w:t xml:space="preserve">]</w:t>
      </w:r>
      <w:r>
        <w:br/>
      </w:r>
      <w:r>
        <w:rPr>
          <w:rStyle w:val="CommentTok"/>
        </w:rPr>
        <w:t xml:space="preserve"># 每个长度 m 重复的随机序列个数 k</w:t>
      </w:r>
      <w:r>
        <w:br/>
      </w:r>
      <w:r>
        <w:rPr>
          <w:rStyle w:val="NormalTok"/>
        </w:rPr>
        <w:t xml:space="preserve">num_sequences_per_length </w:t>
      </w:r>
      <w:r>
        <w:rPr>
          <w:rStyle w:val="OperatorTok"/>
        </w:rPr>
        <w:t xml:space="preserve">=</w:t>
      </w:r>
      <w:r>
        <w:rPr>
          <w:rStyle w:val="NormalTok"/>
        </w:rPr>
        <w:t xml:space="preserve"> </w:t>
      </w:r>
      <w:r>
        <w:rPr>
          <w:rStyle w:val="DecValTok"/>
        </w:rPr>
        <w:t xml:space="preserve">50</w:t>
      </w:r>
      <w:r>
        <w:br/>
      </w:r>
      <w:r>
        <w:br/>
      </w:r>
      <w:r>
        <w:rPr>
          <w:rStyle w:val="CommentTok"/>
        </w:rPr>
        <w:t xml:space="preserve"># 3. 生成 RB 序列</w:t>
      </w:r>
      <w:r>
        <w:br/>
      </w:r>
      <w:r>
        <w:rPr>
          <w:rStyle w:val="CommentTok"/>
        </w:rPr>
        <w:t xml:space="preserve"># 这个函数会处理所有的 Clifford 群运算和反转门计算</w:t>
      </w:r>
      <w:r>
        <w:br/>
      </w:r>
      <w:r>
        <w:rPr>
          <w:rStyle w:val="CommentTok"/>
        </w:rPr>
        <w:t xml:space="preserve"># 它返回一个列表，每个元素都是一个可以直接被 qlisp 执行的脉冲序列</w:t>
      </w:r>
      <w:r>
        <w:br/>
      </w:r>
      <w:r>
        <w:rPr>
          <w:rStyle w:val="NormalTok"/>
        </w:rPr>
        <w:t xml:space="preserve">all_pulse_sequences </w:t>
      </w:r>
      <w:r>
        <w:rPr>
          <w:rStyle w:val="OperatorTok"/>
        </w:rPr>
        <w:t xml:space="preserve">=</w:t>
      </w:r>
      <w:r>
        <w:rPr>
          <w:rStyle w:val="NormalTok"/>
        </w:rPr>
        <w:t xml:space="preserve"> rb_experiment.generate_sequences(</w:t>
      </w:r>
      <w:r>
        <w:br/>
      </w:r>
      <w:r>
        <w:rPr>
          <w:rStyle w:val="NormalTok"/>
        </w:rPr>
        <w:t xml:space="preserve">    lengths</w:t>
      </w:r>
      <w:r>
        <w:rPr>
          <w:rStyle w:val="OperatorTok"/>
        </w:rPr>
        <w:t xml:space="preserve">=</w:t>
      </w:r>
      <w:r>
        <w:rPr>
          <w:rStyle w:val="NormalTok"/>
        </w:rPr>
        <w:t xml:space="preserve">sequence_lengths, </w:t>
      </w:r>
      <w:r>
        <w:br/>
      </w:r>
      <w:r>
        <w:rPr>
          <w:rStyle w:val="NormalTok"/>
        </w:rPr>
        <w:t xml:space="preserve">    num_repeats</w:t>
      </w:r>
      <w:r>
        <w:rPr>
          <w:rStyle w:val="OperatorTok"/>
        </w:rPr>
        <w:t xml:space="preserve">=</w:t>
      </w:r>
      <w:r>
        <w:rPr>
          <w:rStyle w:val="NormalTok"/>
        </w:rPr>
        <w:t xml:space="preserve">num_sequences_per_length</w:t>
      </w:r>
      <w:r>
        <w:br/>
      </w:r>
      <w:r>
        <w:rPr>
          <w:rStyle w:val="NormalTok"/>
        </w:rPr>
        <w:t xml:space="preserve">)</w:t>
      </w:r>
      <w:r>
        <w:br/>
      </w:r>
      <w:r>
        <w:br/>
      </w:r>
      <w:r>
        <w:rPr>
          <w:rStyle w:val="CommentTok"/>
        </w:rPr>
        <w:t xml:space="preserve"># 4. 执行所有序列</w:t>
      </w:r>
      <w:r>
        <w:br/>
      </w:r>
      <w:r>
        <w:rPr>
          <w:rStyle w:val="NormalTok"/>
        </w:rPr>
        <w:t xml:space="preserve">all_results </w:t>
      </w:r>
      <w:r>
        <w:rPr>
          <w:rStyle w:val="OperatorTok"/>
        </w:rPr>
        <w:t xml:space="preserve">=</w:t>
      </w:r>
      <w:r>
        <w:rPr>
          <w:rStyle w:val="NormalTok"/>
        </w:rPr>
        <w:t xml:space="preserve"> []</w:t>
      </w:r>
      <w:r>
        <w:br/>
      </w:r>
      <w:r>
        <w:rPr>
          <w:rStyle w:val="ControlFlowTok"/>
        </w:rPr>
        <w:t xml:space="preserve">for</w:t>
      </w:r>
      <w:r>
        <w:rPr>
          <w:rStyle w:val="NormalTok"/>
        </w:rPr>
        <w:t xml:space="preserve"> seq </w:t>
      </w:r>
      <w:r>
        <w:rPr>
          <w:rStyle w:val="KeywordTok"/>
        </w:rPr>
        <w:t xml:space="preserve">in</w:t>
      </w:r>
      <w:r>
        <w:rPr>
          <w:rStyle w:val="NormalTok"/>
        </w:rPr>
        <w:t xml:space="preserve"> all_pulse_sequences:</w:t>
      </w:r>
      <w:r>
        <w:br/>
      </w:r>
      <w:r>
        <w:rPr>
          <w:rStyle w:val="NormalTok"/>
        </w:rPr>
        <w:t xml:space="preserve">    </w:t>
      </w:r>
      <w:r>
        <w:rPr>
          <w:rStyle w:val="CommentTok"/>
        </w:rPr>
        <w:t xml:space="preserve"># 每个序列都需要多次平均以获得概率</w:t>
      </w:r>
      <w:r>
        <w:br/>
      </w:r>
      <w:r>
        <w:rPr>
          <w:rStyle w:val="NormalTok"/>
        </w:rPr>
        <w:t xml:space="preserve">    result </w:t>
      </w:r>
      <w:r>
        <w:rPr>
          <w:rStyle w:val="OperatorTok"/>
        </w:rPr>
        <w:t xml:space="preserve">=</w:t>
      </w:r>
      <w:r>
        <w:rPr>
          <w:rStyle w:val="NormalTok"/>
        </w:rPr>
        <w:t xml:space="preserve"> qclab_run(seq, num_averages</w:t>
      </w:r>
      <w:r>
        <w:rPr>
          <w:rStyle w:val="OperatorTok"/>
        </w:rPr>
        <w:t xml:space="preserve">=</w:t>
      </w:r>
      <w:r>
        <w:rPr>
          <w:rStyle w:val="DecValTok"/>
        </w:rPr>
        <w:t xml:space="preserve">500</w:t>
      </w:r>
      <w:r>
        <w:rPr>
          <w:rStyle w:val="NormalTok"/>
        </w:rPr>
        <w:t xml:space="preserve">)</w:t>
      </w:r>
      <w:r>
        <w:br/>
      </w:r>
      <w:r>
        <w:rPr>
          <w:rStyle w:val="NormalTok"/>
        </w:rPr>
        <w:t xml:space="preserve">    all_results.append(result)</w:t>
      </w:r>
      <w:r>
        <w:br/>
      </w:r>
      <w:r>
        <w:br/>
      </w:r>
      <w:r>
        <w:rPr>
          <w:rStyle w:val="CommentTok"/>
        </w:rPr>
        <w:t xml:space="preserve"># 5. 数据分析</w:t>
      </w:r>
      <w:r>
        <w:br/>
      </w:r>
      <w:r>
        <w:rPr>
          <w:rStyle w:val="CommentTok"/>
        </w:rPr>
        <w:t xml:space="preserve"># 分析模块会根据序列长度对结果进行分组，计算存活概率，并进行拟合</w:t>
      </w:r>
      <w:r>
        <w:br/>
      </w:r>
      <w:r>
        <w:rPr>
          <w:rStyle w:val="NormalTok"/>
        </w:rPr>
        <w:t xml:space="preserve">survival_probabilities </w:t>
      </w:r>
      <w:r>
        <w:rPr>
          <w:rStyle w:val="OperatorTok"/>
        </w:rPr>
        <w:t xml:space="preserve">=</w:t>
      </w:r>
      <w:r>
        <w:rPr>
          <w:rStyle w:val="NormalTok"/>
        </w:rPr>
        <w:t xml:space="preserve"> rb_experiment.analyze_results(all_results)</w:t>
      </w:r>
      <w:r>
        <w:br/>
      </w:r>
      <w:r>
        <w:br/>
      </w:r>
      <w:r>
        <w:rPr>
          <w:rStyle w:val="CommentTok"/>
        </w:rPr>
        <w:t xml:space="preserve"># (此处省略绘图和拟合代码)</w:t>
      </w:r>
      <w:r>
        <w:br/>
      </w:r>
      <w:r>
        <w:rPr>
          <w:rStyle w:val="CommentTok"/>
        </w:rPr>
        <w:t xml:space="preserve"># 对 survival_probabilities vs. sequence_lengths 数据进行指数衰减拟合：</w:t>
      </w:r>
      <w:r>
        <w:br/>
      </w:r>
      <w:r>
        <w:rPr>
          <w:rStyle w:val="CommentTok"/>
        </w:rPr>
        <w:t xml:space="preserve"># y = A * p^m + B</w:t>
      </w:r>
      <w:r>
        <w:br/>
      </w:r>
      <w:r>
        <w:rPr>
          <w:rStyle w:val="CommentTok"/>
        </w:rPr>
        <w:t xml:space="preserve"># 拟合得到的衰减率 p 与平均门保真度 F 的关系为：</w:t>
      </w:r>
      <w:r>
        <w:br/>
      </w:r>
      <w:r>
        <w:rPr>
          <w:rStyle w:val="CommentTok"/>
        </w:rPr>
        <w:t xml:space="preserve"># F = 1 - (1 - p) * (d - 1) / d  (其中 d=2，因为是单比特)</w:t>
      </w:r>
      <w:r>
        <w:br/>
      </w:r>
      <w:r>
        <w:br/>
      </w:r>
      <w:r>
        <w:rPr>
          <w:rStyle w:val="CommentTok"/>
        </w:rPr>
        <w:t xml:space="preserve"># rb_fit = fit_rb_decay(sequence_lengths, survival_probabilities)</w:t>
      </w:r>
      <w:r>
        <w:br/>
      </w:r>
      <w:r>
        <w:rPr>
          <w:rStyle w:val="CommentTok"/>
        </w:rPr>
        <w:t xml:space="preserve"># gate_fidelity = 1 - (1 - rb_fit.p) / 2</w:t>
      </w:r>
      <w:r>
        <w:br/>
      </w:r>
      <w:r>
        <w:rPr>
          <w:rStyle w:val="CommentTok"/>
        </w:rPr>
        <w:t xml:space="preserve"># print(f"Average Clifford Gate Fidelity: {gate_fidelity * 100:.3f}%")</w:t>
      </w:r>
      <w:r>
        <w:br/>
      </w:r>
      <w:r>
        <w:br/>
      </w:r>
      <w:r>
        <w:rPr>
          <w:rStyle w:val="BuiltInTok"/>
        </w:rPr>
        <w:t xml:space="preserve">print</w:t>
      </w:r>
      <w:r>
        <w:rPr>
          <w:rStyle w:val="NormalTok"/>
        </w:rPr>
        <w:t xml:space="preserve">(</w:t>
      </w:r>
      <w:r>
        <w:rPr>
          <w:rStyle w:val="StringTok"/>
        </w:rPr>
        <w:t xml:space="preserve">"Randomized Benchmarking 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30"/>
        </w:numPr>
      </w:pPr>
      <w:r>
        <w:rPr>
          <w:rStyle w:val="VerbatimChar"/>
        </w:rPr>
        <w:t xml:space="preserve">RandomizedBenchmarking(qubit='Q0')</w:t>
      </w:r>
      <w:r>
        <w:t xml:space="preserve">: </w:t>
      </w:r>
      <w:r>
        <w:rPr>
          <w:rFonts w:hint="eastAsia"/>
        </w:rPr>
        <w:t xml:space="preserve">我们假设有一个专门的类来处理</w:t>
      </w:r>
      <w:r>
        <w:t xml:space="preserve"> RB </w:t>
      </w:r>
      <w:r>
        <w:rPr>
          <w:rFonts w:hint="eastAsia"/>
        </w:rPr>
        <w:t xml:space="preserve">的复杂逻辑。用户只需要指定目标比特。</w:t>
      </w:r>
    </w:p>
    <w:p>
      <w:pPr>
        <w:pStyle w:val="Compact"/>
        <w:numPr>
          <w:ilvl w:val="0"/>
          <w:numId w:val="1030"/>
        </w:numPr>
      </w:pPr>
      <w:r>
        <w:rPr>
          <w:rStyle w:val="VerbatimChar"/>
        </w:rPr>
        <w:t xml:space="preserve">generate_sequences(...)</w:t>
      </w:r>
      <w:r>
        <w:t xml:space="preserve">: </w:t>
      </w:r>
      <w:r>
        <w:rPr>
          <w:rFonts w:hint="eastAsia"/>
        </w:rPr>
        <w:t xml:space="preserve">这是</w:t>
      </w:r>
      <w:r>
        <w:t xml:space="preserve"> RB </w:t>
      </w:r>
      <w:r>
        <w:rPr>
          <w:rFonts w:hint="eastAsia"/>
        </w:rPr>
        <w:t xml:space="preserve">的核心。它封装了所有的数学细节：随机选择</w:t>
      </w:r>
      <w:r>
        <w:t xml:space="preserve"> Clifford </w:t>
      </w:r>
      <w:r>
        <w:rPr>
          <w:rFonts w:hint="eastAsia"/>
        </w:rPr>
        <w:t xml:space="preserve">元素、将它们相乘、计算逆元素、然后将这些抽象的门操作编译成具体的、经过校准的</w:t>
      </w:r>
      <w:r>
        <w:t xml:space="preserve"> </w:t>
      </w:r>
      <w:r>
        <w:rPr>
          <w:rStyle w:val="VerbatimChar"/>
        </w:rPr>
        <w:t xml:space="preserve">qlisp</w:t>
      </w:r>
      <w:r>
        <w:t xml:space="preserve"> </w:t>
      </w:r>
      <w:r>
        <w:rPr>
          <w:rFonts w:hint="eastAsia"/>
        </w:rPr>
        <w:t xml:space="preserve">脉冲序列（例如，使用</w:t>
      </w:r>
      <w:r>
        <w:t xml:space="preserve"> DRAG </w:t>
      </w:r>
      <w:r>
        <w:rPr>
          <w:rFonts w:hint="eastAsia"/>
        </w:rPr>
        <w:t xml:space="preserve">脉冲）。</w:t>
      </w:r>
    </w:p>
    <w:p>
      <w:pPr>
        <w:pStyle w:val="Compact"/>
        <w:numPr>
          <w:ilvl w:val="0"/>
          <w:numId w:val="1030"/>
        </w:numPr>
      </w:pPr>
      <w:r>
        <w:rPr>
          <w:rFonts w:hint="eastAsia"/>
          <w:b/>
          <w:bCs/>
        </w:rPr>
        <w:t xml:space="preserve">执行循环</w:t>
      </w:r>
      <w:r>
        <w:t xml:space="preserve">: RB </w:t>
      </w:r>
      <w:r>
        <w:rPr>
          <w:rFonts w:hint="eastAsia"/>
        </w:rPr>
        <w:t xml:space="preserve">实验需要执行大量的序列。代码需要遍历</w:t>
      </w:r>
      <w:r>
        <w:t xml:space="preserve"> </w:t>
      </w:r>
      <w:r>
        <w:rPr>
          <w:rStyle w:val="VerbatimChar"/>
        </w:rPr>
        <w:t xml:space="preserve">generate_sequences</w:t>
      </w:r>
      <w:r>
        <w:t xml:space="preserve"> </w:t>
      </w:r>
      <w:r>
        <w:rPr>
          <w:rFonts w:hint="eastAsia"/>
        </w:rPr>
        <w:t xml:space="preserve">生成的所有脉冲序列，并逐一运行。</w:t>
      </w:r>
    </w:p>
    <w:p>
      <w:pPr>
        <w:pStyle w:val="Compact"/>
        <w:numPr>
          <w:ilvl w:val="0"/>
          <w:numId w:val="1030"/>
        </w:numPr>
      </w:pPr>
      <w:r>
        <w:rPr>
          <w:rStyle w:val="VerbatimChar"/>
        </w:rPr>
        <w:t xml:space="preserve">analyze_results(...)</w:t>
      </w:r>
      <w:r>
        <w:t xml:space="preserve">: </w:t>
      </w:r>
      <w:r>
        <w:rPr>
          <w:rFonts w:hint="eastAsia"/>
        </w:rPr>
        <w:t xml:space="preserve">分析过程同样被抽象。它负责将原始的测量结果（0或1）与它们所属的序列长度</w:t>
      </w:r>
      <w:r>
        <w:t xml:space="preserve"> </w:t>
      </w:r>
      <w:r>
        <w:rPr>
          <w:rStyle w:val="VerbatimChar"/>
        </w:rPr>
        <w:t xml:space="preserve">m</w:t>
      </w:r>
      <w:r>
        <w:t xml:space="preserve"> </w:t>
      </w:r>
      <w:r>
        <w:rPr>
          <w:rFonts w:hint="eastAsia"/>
        </w:rPr>
        <w:t xml:space="preserve">对应起来，计算出每个</w:t>
      </w:r>
      <w:r>
        <w:t xml:space="preserve"> </w:t>
      </w:r>
      <w:r>
        <w:rPr>
          <w:rStyle w:val="VerbatimChar"/>
        </w:rPr>
        <w:t xml:space="preserve">m</w:t>
      </w:r>
      <w:r>
        <w:t xml:space="preserve"> </w:t>
      </w:r>
      <w:r>
        <w:rPr>
          <w:rFonts w:hint="eastAsia"/>
        </w:rPr>
        <w:t xml:space="preserve">点的平均存活概率。</w:t>
      </w:r>
    </w:p>
    <w:p>
      <w:pPr>
        <w:pStyle w:val="Compact"/>
        <w:numPr>
          <w:ilvl w:val="0"/>
          <w:numId w:val="1030"/>
        </w:numPr>
      </w:pPr>
      <w:r>
        <w:rPr>
          <w:rFonts w:hint="eastAsia"/>
          <w:b/>
          <w:bCs/>
        </w:rPr>
        <w:t xml:space="preserve">拟合与保真度计算</w:t>
      </w:r>
      <w:r>
        <w:t xml:space="preserve">: </w:t>
      </w:r>
      <w:r>
        <w:rPr>
          <w:rFonts w:hint="eastAsia"/>
        </w:rPr>
        <w:t xml:space="preserve">最终的拟合公式</w:t>
      </w:r>
      <w:r>
        <w:t xml:space="preserve"> </w:t>
      </w:r>
      <w:r>
        <w:rPr>
          <w:rStyle w:val="VerbatimChar"/>
        </w:rPr>
        <w:t xml:space="preserve">y = A * p^m + B</w:t>
      </w:r>
      <w:r>
        <w:t xml:space="preserve"> </w:t>
      </w:r>
      <w:r>
        <w:rPr>
          <w:rFonts w:hint="eastAsia"/>
        </w:rPr>
        <w:t xml:space="preserve">中，</w:t>
      </w:r>
      <w:r>
        <w:rPr>
          <w:rStyle w:val="VerbatimChar"/>
        </w:rPr>
        <w:t xml:space="preserve">A</w:t>
      </w:r>
      <w:r>
        <w:t xml:space="preserve"> </w:t>
      </w:r>
      <w:r>
        <w:rPr>
          <w:rFonts w:hint="eastAsia"/>
        </w:rPr>
        <w:t xml:space="preserve">和</w:t>
      </w:r>
      <w:r>
        <w:t xml:space="preserve"> </w:t>
      </w:r>
      <w:r>
        <w:rPr>
          <w:rStyle w:val="VerbatimChar"/>
        </w:rPr>
        <w:t xml:space="preserve">B</w:t>
      </w:r>
      <w:r>
        <w:t xml:space="preserve"> </w:t>
      </w:r>
      <w:r>
        <w:rPr>
          <w:rFonts w:hint="eastAsia"/>
        </w:rPr>
        <w:t xml:space="preserve">与</w:t>
      </w:r>
      <w:r>
        <w:t xml:space="preserve"> SPAM </w:t>
      </w:r>
      <w:r>
        <w:rPr>
          <w:rFonts w:hint="eastAsia"/>
        </w:rPr>
        <w:t xml:space="preserve">误差有关，而</w:t>
      </w:r>
      <w:r>
        <w:t xml:space="preserve"> </w:t>
      </w:r>
      <w:r>
        <w:rPr>
          <w:rStyle w:val="VerbatimChar"/>
        </w:rPr>
        <w:t xml:space="preserve">p</w:t>
      </w:r>
      <w:r>
        <w:t xml:space="preserve"> </w:t>
      </w:r>
      <w:r>
        <w:rPr>
          <w:rFonts w:hint="eastAsia"/>
        </w:rPr>
        <w:t xml:space="preserve">则反映了每个</w:t>
      </w:r>
      <w:r>
        <w:t xml:space="preserve"> Clifford </w:t>
      </w:r>
      <w:r>
        <w:rPr>
          <w:rFonts w:hint="eastAsia"/>
        </w:rPr>
        <w:t xml:space="preserve">门的平均去极化（depolarizing）概率。通过公式</w:t>
      </w:r>
      <w:r>
        <w:t xml:space="preserve"> </w:t>
      </w:r>
      <w:r>
        <w:rPr>
          <w:rStyle w:val="VerbatimChar"/>
        </w:rPr>
        <w:t xml:space="preserve">F = 1 - (1 - p)/2</w:t>
      </w:r>
      <w:r>
        <w:rPr>
          <w:rFonts w:hint="eastAsia"/>
        </w:rPr>
        <w:t xml:space="preserve">，我们可以将</w:t>
      </w:r>
      <w:r>
        <w:t xml:space="preserve"> </w:t>
      </w:r>
      <w:r>
        <w:rPr>
          <w:rStyle w:val="VerbatimChar"/>
        </w:rPr>
        <w:t xml:space="preserve">p</w:t>
      </w:r>
      <w:r>
        <w:t xml:space="preserve"> </w:t>
      </w:r>
      <w:r>
        <w:rPr>
          <w:rFonts w:hint="eastAsia"/>
        </w:rPr>
        <w:t xml:space="preserve">转换为我们最终关心的平均门保真度</w:t>
      </w:r>
      <w:r>
        <w:t xml:space="preserve"> </w:t>
      </w:r>
      <w:r>
        <w:rPr>
          <w:rStyle w:val="VerbatimChar"/>
        </w:rPr>
        <w:t xml:space="preserve">F</w:t>
      </w:r>
      <w:r>
        <w:t xml:space="preserve">。</w:t>
      </w:r>
    </w:p>
    <w:p>
      <w:pPr>
        <w:pStyle w:val="FirstParagraph"/>
      </w:pPr>
      <w:r>
        <w:t xml:space="preserve">RB </w:t>
      </w:r>
      <w:r>
        <w:rPr>
          <w:rFonts w:hint="eastAsia"/>
        </w:rPr>
        <w:t xml:space="preserve">是一个强大的工具，它给出的数字是衡量和改进量子处理器性能的黄金标准。</w:t>
      </w:r>
    </w:p>
    <w:bookmarkEnd w:id="28"/>
    <w:bookmarkStart w:id="29" w:name="双比特门介绍与校准"/>
    <w:p>
      <w:pPr>
        <w:pStyle w:val="Heading3"/>
      </w:pPr>
      <w:r>
        <w:t xml:space="preserve">5.3 </w:t>
      </w:r>
      <w:r>
        <w:rPr>
          <w:rFonts w:hint="eastAsia"/>
        </w:rPr>
        <w:t xml:space="preserve">双比特门介绍与校准</w:t>
      </w:r>
    </w:p>
    <w:p>
      <w:pPr>
        <w:pStyle w:val="FirstParagraph"/>
      </w:pPr>
      <w:r>
        <w:rPr>
          <w:b/>
          <w:bCs/>
        </w:rPr>
        <w:t xml:space="preserve">1. </w:t>
      </w:r>
      <w:r>
        <w:rPr>
          <w:rFonts w:hint="eastAsia"/>
          <w:b/>
          <w:bCs/>
        </w:rPr>
        <w:t xml:space="preserve">物理原理与目的</w:t>
      </w:r>
    </w:p>
    <w:p>
      <w:pPr>
        <w:pStyle w:val="BodyText"/>
      </w:pPr>
      <w:r>
        <w:rPr>
          <w:rFonts w:hint="eastAsia"/>
        </w:rPr>
        <w:t xml:space="preserve">单比特门只能操控单个量子比特，要实现通用的量子计算，我们必须能够让比特之间产生</w:t>
      </w:r>
      <w:r>
        <w:rPr>
          <w:rFonts w:hint="eastAsia"/>
          <w:b/>
          <w:bCs/>
        </w:rPr>
        <w:t xml:space="preserve">纠缠</w:t>
      </w:r>
      <w:r>
        <w:rPr>
          <w:rFonts w:hint="eastAsia"/>
        </w:rPr>
        <w:t xml:space="preserve">，这需要通过</w:t>
      </w:r>
      <w:r>
        <w:rPr>
          <w:rFonts w:hint="eastAsia"/>
          <w:b/>
          <w:bCs/>
        </w:rPr>
        <w:t xml:space="preserve">双比特门</w:t>
      </w:r>
      <w:r>
        <w:rPr>
          <w:rFonts w:hint="eastAsia"/>
        </w:rPr>
        <w:t xml:space="preserve">来实现。双比特门是量子算法（如</w:t>
      </w:r>
      <w:r>
        <w:t xml:space="preserve"> Shor </w:t>
      </w:r>
      <w:r>
        <w:rPr>
          <w:rFonts w:hint="eastAsia"/>
        </w:rPr>
        <w:t xml:space="preserve">算法、Grover</w:t>
      </w:r>
      <w:r>
        <w:t xml:space="preserve"> </w:t>
      </w:r>
      <w:r>
        <w:rPr>
          <w:rFonts w:hint="eastAsia"/>
        </w:rPr>
        <w:t xml:space="preserve">算法）的基石，也是构建更复杂量子处理器的最大挑战之一。</w:t>
      </w:r>
    </w:p>
    <w:p>
      <w:pPr>
        <w:pStyle w:val="BodyText"/>
      </w:pPr>
      <w:r>
        <w:rPr>
          <w:b/>
          <w:bCs/>
        </w:rPr>
        <w:t xml:space="preserve">CPHASE (Controlled-Phase) </w:t>
      </w:r>
      <w:r>
        <w:rPr>
          <w:rFonts w:hint="eastAsia"/>
          <w:b/>
          <w:bCs/>
        </w:rPr>
        <w:t xml:space="preserve">门简介:</w:t>
      </w:r>
    </w:p>
    <w:p>
      <w:pPr>
        <w:pStyle w:val="BodyText"/>
      </w:pPr>
      <w:r>
        <w:t xml:space="preserve">CPHASE </w:t>
      </w:r>
      <w:r>
        <w:rPr>
          <w:rFonts w:hint="eastAsia"/>
        </w:rPr>
        <w:t xml:space="preserve">门是一种基础的双比特门。它的作用是：当</w:t>
      </w:r>
      <w:r>
        <w:rPr>
          <w:rFonts w:hint="eastAsia"/>
          <w:b/>
          <w:bCs/>
        </w:rPr>
        <w:t xml:space="preserve">控制比特</w:t>
      </w:r>
      <w:r>
        <w:rPr>
          <w:rFonts w:hint="eastAsia"/>
        </w:rPr>
        <w:t xml:space="preserve">处于</w:t>
      </w:r>
      <w:r>
        <w:t xml:space="preserve"> </w:t>
      </w:r>
      <w:r>
        <w:rPr>
          <w:rStyle w:val="VerbatimChar"/>
        </w:rPr>
        <w:t xml:space="preserve">|1⟩</w:t>
      </w:r>
      <w:r>
        <w:t xml:space="preserve"> </w:t>
      </w:r>
      <w:r>
        <w:rPr>
          <w:rFonts w:hint="eastAsia"/>
        </w:rPr>
        <w:t xml:space="preserve">态时，给</w:t>
      </w:r>
      <w:r>
        <w:rPr>
          <w:rFonts w:hint="eastAsia"/>
          <w:b/>
          <w:bCs/>
        </w:rPr>
        <w:t xml:space="preserve">目标比特</w:t>
      </w:r>
      <w:r>
        <w:rPr>
          <w:rFonts w:hint="eastAsia"/>
        </w:rPr>
        <w:t xml:space="preserve">的</w:t>
      </w:r>
      <w:r>
        <w:t xml:space="preserve"> </w:t>
      </w:r>
      <w:r>
        <w:rPr>
          <w:rStyle w:val="VerbatimChar"/>
        </w:rPr>
        <w:t xml:space="preserve">|1⟩</w:t>
      </w:r>
      <w:r>
        <w:t xml:space="preserve"> </w:t>
      </w:r>
      <w:r>
        <w:rPr>
          <w:rFonts w:hint="eastAsia"/>
        </w:rPr>
        <w:t xml:space="preserve">态施加一个额外的相位</w:t>
      </w:r>
      <w:r>
        <w:t xml:space="preserve"> </w:t>
      </w:r>
      <w:r>
        <w:rPr>
          <w:rStyle w:val="VerbatimChar"/>
        </w:rPr>
        <w:t xml:space="preserve">φ</w:t>
      </w:r>
      <w:r>
        <w:rPr>
          <w:rFonts w:hint="eastAsia"/>
        </w:rPr>
        <w:t xml:space="preserve">。其矩阵表示为：</w:t>
      </w:r>
    </w:p>
    <w:p>
      <w:pPr>
        <w:pStyle w:val="SourceCode"/>
      </w:pPr>
      <w:r>
        <w:rPr>
          <w:rStyle w:val="VerbatimChar"/>
        </w:rPr>
        <w:t xml:space="preserve">[[1, 0, 0, 0],</w:t>
      </w:r>
      <w:r>
        <w:br/>
      </w:r>
      <w:r>
        <w:rPr>
          <w:rStyle w:val="VerbatimChar"/>
        </w:rPr>
        <w:t xml:space="preserve"> [0, 1, 0, 0],</w:t>
      </w:r>
      <w:r>
        <w:br/>
      </w:r>
      <w:r>
        <w:rPr>
          <w:rStyle w:val="VerbatimChar"/>
        </w:rPr>
        <w:t xml:space="preserve"> [0, 0, 1, 0],</w:t>
      </w:r>
      <w:r>
        <w:br/>
      </w:r>
      <w:r>
        <w:rPr>
          <w:rStyle w:val="VerbatimChar"/>
        </w:rPr>
        <w:t xml:space="preserve"> [0, 0, 0, exp(iφ)]]</w:t>
      </w:r>
    </w:p>
    <w:p>
      <w:pPr>
        <w:pStyle w:val="FirstParagraph"/>
      </w:pPr>
      <w:r>
        <w:rPr>
          <w:rFonts w:hint="eastAsia"/>
        </w:rPr>
        <w:t xml:space="preserve">当</w:t>
      </w:r>
      <w:r>
        <w:t xml:space="preserve"> </w:t>
      </w:r>
      <w:r>
        <w:rPr>
          <w:rStyle w:val="VerbatimChar"/>
        </w:rPr>
        <w:t xml:space="preserve">φ = π</w:t>
      </w:r>
      <w:r>
        <w:t xml:space="preserve"> </w:t>
      </w:r>
      <w:r>
        <w:rPr>
          <w:rFonts w:hint="eastAsia"/>
        </w:rPr>
        <w:t xml:space="preserve">时，这个门被称为</w:t>
      </w:r>
      <w:r>
        <w:t xml:space="preserve"> </w:t>
      </w:r>
      <w:r>
        <w:rPr>
          <w:b/>
          <w:bCs/>
        </w:rPr>
        <w:t xml:space="preserve">CZ (Controlled-Z)</w:t>
      </w:r>
      <w:r>
        <w:t xml:space="preserve"> </w:t>
      </w:r>
      <w:r>
        <w:rPr>
          <w:rFonts w:hint="eastAsia"/>
        </w:rPr>
        <w:t xml:space="preserve">门，是通用量子计算所需的一组标准门之一。</w:t>
      </w:r>
    </w:p>
    <w:p>
      <w:pPr>
        <w:pStyle w:val="BodyText"/>
      </w:pPr>
      <w:r>
        <w:rPr>
          <w:rFonts w:hint="eastAsia"/>
          <w:b/>
          <w:bCs/>
        </w:rPr>
        <w:t xml:space="preserve">物理实现:</w:t>
      </w:r>
    </w:p>
    <w:p>
      <w:pPr>
        <w:pStyle w:val="BodyText"/>
      </w:pPr>
      <w:r>
        <w:rPr>
          <w:rFonts w:hint="eastAsia"/>
        </w:rPr>
        <w:t xml:space="preserve">在超导比特中，实现</w:t>
      </w:r>
      <w:r>
        <w:t xml:space="preserve"> CPHASE </w:t>
      </w:r>
      <w:r>
        <w:rPr>
          <w:rFonts w:hint="eastAsia"/>
        </w:rPr>
        <w:t xml:space="preserve">门的一种常见方法是：通过外部控制（例如，快速调节其中一个比特的频率，或者打开一个耦合器），让两个原本独立的量子比特在一段时间内发生强烈的相互作用。通过精确控制相互作用的</w:t>
      </w:r>
      <w:r>
        <w:rPr>
          <w:rFonts w:hint="eastAsia"/>
          <w:b/>
          <w:bCs/>
        </w:rPr>
        <w:t xml:space="preserve">强度</w:t>
      </w:r>
      <w:r>
        <w:rPr>
          <w:rFonts w:hint="eastAsia"/>
        </w:rPr>
        <w:t xml:space="preserve">和</w:t>
      </w:r>
      <w:r>
        <w:rPr>
          <w:rFonts w:hint="eastAsia"/>
          <w:b/>
          <w:bCs/>
        </w:rPr>
        <w:t xml:space="preserve">时间</w:t>
      </w:r>
      <w:r>
        <w:rPr>
          <w:rFonts w:hint="eastAsia"/>
        </w:rPr>
        <w:t xml:space="preserve">，可以使得</w:t>
      </w:r>
      <w:r>
        <w:t xml:space="preserve"> </w:t>
      </w:r>
      <w:r>
        <w:rPr>
          <w:rStyle w:val="VerbatimChar"/>
        </w:rPr>
        <w:t xml:space="preserve">|11⟩</w:t>
      </w:r>
      <w:r>
        <w:t xml:space="preserve"> </w:t>
      </w:r>
      <w:r>
        <w:rPr>
          <w:rFonts w:hint="eastAsia"/>
        </w:rPr>
        <w:t xml:space="preserve">这个状态（即两个比特都处于</w:t>
      </w:r>
      <w:r>
        <w:t xml:space="preserve"> </w:t>
      </w:r>
      <w:r>
        <w:rPr>
          <w:rStyle w:val="VerbatimChar"/>
        </w:rPr>
        <w:t xml:space="preserve">|1⟩</w:t>
      </w:r>
      <w:r>
        <w:t xml:space="preserve"> </w:t>
      </w:r>
      <w:r>
        <w:rPr>
          <w:rFonts w:hint="eastAsia"/>
        </w:rPr>
        <w:t xml:space="preserve">态）相对于其他状态（</w:t>
      </w:r>
      <w:r>
        <w:rPr>
          <w:rStyle w:val="VerbatimChar"/>
        </w:rPr>
        <w:t xml:space="preserve">|00⟩</w:t>
      </w:r>
      <w:r>
        <w:t xml:space="preserve">,</w:t>
      </w:r>
      <w:r>
        <w:t xml:space="preserve"> </w:t>
      </w:r>
      <w:r>
        <w:rPr>
          <w:rStyle w:val="VerbatimChar"/>
        </w:rPr>
        <w:t xml:space="preserve">|01⟩</w:t>
      </w:r>
      <w:r>
        <w:t xml:space="preserve">,</w:t>
      </w:r>
      <w:r>
        <w:t xml:space="preserve"> </w:t>
      </w:r>
      <w:r>
        <w:rPr>
          <w:rStyle w:val="VerbatimChar"/>
        </w:rPr>
        <w:t xml:space="preserve">|10⟩</w:t>
      </w:r>
      <w:r>
        <w:rPr>
          <w:rFonts w:hint="eastAsia"/>
        </w:rPr>
        <w:t xml:space="preserve">）累积一个特定的相位</w:t>
      </w:r>
      <w:r>
        <w:t xml:space="preserve"> </w:t>
      </w:r>
      <w:r>
        <w:rPr>
          <w:rStyle w:val="VerbatimChar"/>
        </w:rPr>
        <w:t xml:space="preserve">φ</w:t>
      </w:r>
      <w:r>
        <w:t xml:space="preserve">。</w:t>
      </w:r>
    </w:p>
    <w:p>
      <w:pPr>
        <w:pStyle w:val="BodyText"/>
      </w:pPr>
      <w:r>
        <w:rPr>
          <w:rFonts w:hint="eastAsia"/>
          <w:b/>
          <w:bCs/>
        </w:rPr>
        <w:t xml:space="preserve">实验目的：</w:t>
      </w:r>
    </w:p>
    <w:p>
      <w:pPr>
        <w:pStyle w:val="Compact"/>
        <w:numPr>
          <w:ilvl w:val="0"/>
          <w:numId w:val="1031"/>
        </w:numPr>
      </w:pPr>
      <w:r>
        <w:rPr>
          <w:rFonts w:hint="eastAsia"/>
          <w:b/>
          <w:bCs/>
        </w:rPr>
        <w:t xml:space="preserve">校准</w:t>
      </w:r>
      <w:r>
        <w:rPr>
          <w:b/>
          <w:bCs/>
        </w:rPr>
        <w:t xml:space="preserve"> CPHASE/CZ </w:t>
      </w:r>
      <w:r>
        <w:rPr>
          <w:rFonts w:hint="eastAsia"/>
          <w:b/>
          <w:bCs/>
        </w:rPr>
        <w:t xml:space="preserve">门：</w:t>
      </w:r>
      <w:r>
        <w:t xml:space="preserve"> </w:t>
      </w:r>
      <w:r>
        <w:rPr>
          <w:rFonts w:hint="eastAsia"/>
        </w:rPr>
        <w:t xml:space="preserve">找到合适的脉冲参数（如相互作用的幅度和时长），以实现一个高保真度的</w:t>
      </w:r>
      <w:r>
        <w:t xml:space="preserve"> CPHASE </w:t>
      </w:r>
      <w:r>
        <w:rPr>
          <w:rFonts w:hint="eastAsia"/>
        </w:rPr>
        <w:t xml:space="preserve">或</w:t>
      </w:r>
      <w:r>
        <w:t xml:space="preserve"> CZ </w:t>
      </w:r>
      <w:r>
        <w:rPr>
          <w:rFonts w:hint="eastAsia"/>
        </w:rPr>
        <w:t xml:space="preserve">门。</w:t>
      </w:r>
    </w:p>
    <w:p>
      <w:pPr>
        <w:pStyle w:val="FirstParagraph"/>
      </w:pPr>
      <w:r>
        <w:rPr>
          <w:rFonts w:hint="eastAsia"/>
          <w:b/>
          <w:bCs/>
        </w:rPr>
        <w:t xml:space="preserve">实验过程（概念性）：</w:t>
      </w:r>
    </w:p>
    <w:p>
      <w:pPr>
        <w:pStyle w:val="BodyText"/>
      </w:pPr>
      <w:r>
        <w:rPr>
          <w:rFonts w:hint="eastAsia"/>
        </w:rPr>
        <w:t xml:space="preserve">校准双比特门是一个多维度的扫描过程，比单比特校准复杂得多。一个简化的校准流程（称为</w:t>
      </w:r>
      <w:r>
        <w:t xml:space="preserve"> </w:t>
      </w:r>
      <w:r>
        <w:rPr>
          <w:b/>
          <w:bCs/>
        </w:rPr>
        <w:t xml:space="preserve">Chevron </w:t>
      </w:r>
      <w:r>
        <w:rPr>
          <w:rFonts w:hint="eastAsia"/>
          <w:b/>
          <w:bCs/>
        </w:rPr>
        <w:t xml:space="preserve">图样</w:t>
      </w:r>
      <w:r>
        <w:rPr>
          <w:rFonts w:hint="eastAsia"/>
        </w:rPr>
        <w:t xml:space="preserve">）如下：</w:t>
      </w:r>
    </w:p>
    <w:p>
      <w:pPr>
        <w:pStyle w:val="Compact"/>
        <w:numPr>
          <w:ilvl w:val="0"/>
          <w:numId w:val="1032"/>
        </w:numPr>
      </w:pPr>
      <w:r>
        <w:rPr>
          <w:rFonts w:hint="eastAsia"/>
        </w:rPr>
        <w:t xml:space="preserve">将两个比特（Q0,</w:t>
      </w:r>
      <w:r>
        <w:t xml:space="preserve"> </w:t>
      </w:r>
      <w:r>
        <w:rPr>
          <w:rFonts w:hint="eastAsia"/>
        </w:rPr>
        <w:t xml:space="preserve">Q1）都初始化到</w:t>
      </w:r>
      <w:r>
        <w:t xml:space="preserve"> </w:t>
      </w:r>
      <w:r>
        <w:rPr>
          <w:rStyle w:val="VerbatimChar"/>
        </w:rPr>
        <w:t xml:space="preserve">|00⟩</w:t>
      </w:r>
      <w:r>
        <w:t xml:space="preserve">。</w:t>
      </w:r>
    </w:p>
    <w:p>
      <w:pPr>
        <w:pStyle w:val="Compact"/>
        <w:numPr>
          <w:ilvl w:val="0"/>
          <w:numId w:val="1032"/>
        </w:numPr>
      </w:pPr>
      <w:r>
        <w:rPr>
          <w:rFonts w:hint="eastAsia"/>
        </w:rPr>
        <w:t xml:space="preserve">对其中一个比特（例如</w:t>
      </w:r>
      <w:r>
        <w:t xml:space="preserve"> </w:t>
      </w:r>
      <w:r>
        <w:rPr>
          <w:rFonts w:hint="eastAsia"/>
        </w:rPr>
        <w:t xml:space="preserve">Q1）施加一个</w:t>
      </w:r>
      <w:r>
        <w:t xml:space="preserve"> π </w:t>
      </w:r>
      <w:r>
        <w:rPr>
          <w:rFonts w:hint="eastAsia"/>
        </w:rPr>
        <w:t xml:space="preserve">脉冲，将其制备到</w:t>
      </w:r>
      <w:r>
        <w:t xml:space="preserve"> </w:t>
      </w:r>
      <w:r>
        <w:rPr>
          <w:rStyle w:val="VerbatimChar"/>
        </w:rPr>
        <w:t xml:space="preserve">|01⟩</w:t>
      </w:r>
      <w:r>
        <w:t xml:space="preserve"> </w:t>
      </w:r>
      <w:r>
        <w:rPr>
          <w:rFonts w:hint="eastAsia"/>
        </w:rPr>
        <w:t xml:space="preserve">态。</w:t>
      </w:r>
    </w:p>
    <w:p>
      <w:pPr>
        <w:pStyle w:val="Compact"/>
        <w:numPr>
          <w:ilvl w:val="0"/>
          <w:numId w:val="1032"/>
        </w:numPr>
      </w:pPr>
      <w:r>
        <w:rPr>
          <w:rFonts w:hint="eastAsia"/>
        </w:rPr>
        <w:t xml:space="preserve">施加一个</w:t>
      </w:r>
      <w:r>
        <w:rPr>
          <w:rFonts w:hint="eastAsia"/>
          <w:b/>
          <w:bCs/>
        </w:rPr>
        <w:t xml:space="preserve">相互作用脉冲</w:t>
      </w:r>
      <w:r>
        <w:rPr>
          <w:rFonts w:hint="eastAsia"/>
        </w:rPr>
        <w:t xml:space="preserve">，这个脉冲会暂时改变比特间的耦合强度或使它们的频率共振。我们需要扫描这个脉冲的两个关键参数：</w:t>
      </w:r>
      <w:r>
        <w:rPr>
          <w:rFonts w:hint="eastAsia"/>
          <w:b/>
          <w:bCs/>
        </w:rPr>
        <w:t xml:space="preserve">幅度</w:t>
      </w:r>
      <w:r>
        <w:rPr>
          <w:b/>
          <w:bCs/>
        </w:rPr>
        <w:t xml:space="preserve"> </w:t>
      </w:r>
      <w:r>
        <w:rPr>
          <w:rStyle w:val="VerbatimChar"/>
          <w:b/>
          <w:bCs/>
        </w:rPr>
        <w:t xml:space="preserve">amp_int</w:t>
      </w:r>
      <w:r>
        <w:t xml:space="preserve"> </w:t>
      </w:r>
      <w:r>
        <w:rPr>
          <w:rFonts w:hint="eastAsia"/>
        </w:rPr>
        <w:t xml:space="preserve">和</w:t>
      </w:r>
      <w:r>
        <w:t xml:space="preserve"> </w:t>
      </w:r>
      <w:r>
        <w:rPr>
          <w:rFonts w:hint="eastAsia"/>
          <w:b/>
          <w:bCs/>
        </w:rPr>
        <w:t xml:space="preserve">时长</w:t>
      </w:r>
      <w:r>
        <w:rPr>
          <w:b/>
          <w:bCs/>
        </w:rPr>
        <w:t xml:space="preserve"> </w:t>
      </w:r>
      <w:r>
        <w:rPr>
          <w:rStyle w:val="VerbatimChar"/>
          <w:b/>
          <w:bCs/>
        </w:rPr>
        <w:t xml:space="preserve">t_int</w:t>
      </w:r>
      <w:r>
        <w:t xml:space="preserve">。</w:t>
      </w:r>
    </w:p>
    <w:p>
      <w:pPr>
        <w:pStyle w:val="Compact"/>
        <w:numPr>
          <w:ilvl w:val="0"/>
          <w:numId w:val="1032"/>
        </w:numPr>
      </w:pPr>
      <w:r>
        <w:rPr>
          <w:rFonts w:hint="eastAsia"/>
        </w:rPr>
        <w:t xml:space="preserve">相互作用结束后，对</w:t>
      </w:r>
      <w:r>
        <w:t xml:space="preserve"> Q1 </w:t>
      </w:r>
      <w:r>
        <w:rPr>
          <w:rFonts w:hint="eastAsia"/>
        </w:rPr>
        <w:t xml:space="preserve">再次施加一个</w:t>
      </w:r>
      <w:r>
        <w:t xml:space="preserve"> π </w:t>
      </w:r>
      <w:r>
        <w:rPr>
          <w:rFonts w:hint="eastAsia"/>
        </w:rPr>
        <w:t xml:space="preserve">脉冲。</w:t>
      </w:r>
    </w:p>
    <w:p>
      <w:pPr>
        <w:pStyle w:val="Compact"/>
        <w:numPr>
          <w:ilvl w:val="0"/>
          <w:numId w:val="1032"/>
        </w:numPr>
      </w:pPr>
      <w:r>
        <w:rPr>
          <w:rFonts w:hint="eastAsia"/>
        </w:rPr>
        <w:t xml:space="preserve">测量</w:t>
      </w:r>
      <w:r>
        <w:t xml:space="preserve"> Q1 </w:t>
      </w:r>
      <w:r>
        <w:rPr>
          <w:rFonts w:hint="eastAsia"/>
        </w:rPr>
        <w:t xml:space="preserve">的最终状态。</w:t>
      </w:r>
    </w:p>
    <w:p>
      <w:pPr>
        <w:pStyle w:val="FirstParagraph"/>
      </w:pPr>
      <w:r>
        <w:rPr>
          <w:rFonts w:hint="eastAsia"/>
        </w:rPr>
        <w:t xml:space="preserve">通过在</w:t>
      </w:r>
      <w:r>
        <w:t xml:space="preserve"> </w:t>
      </w:r>
      <w:r>
        <w:rPr>
          <w:rStyle w:val="VerbatimChar"/>
        </w:rPr>
        <w:t xml:space="preserve">(t_int, amp_int)</w:t>
      </w:r>
      <w:r>
        <w:t xml:space="preserve"> </w:t>
      </w:r>
      <w:r>
        <w:rPr>
          <w:rFonts w:hint="eastAsia"/>
        </w:rPr>
        <w:t xml:space="preserve">这个二维平面上扫描并绘制</w:t>
      </w:r>
      <w:r>
        <w:t xml:space="preserve"> Q1 </w:t>
      </w:r>
      <w:r>
        <w:rPr>
          <w:rFonts w:hint="eastAsia"/>
        </w:rPr>
        <w:t xml:space="preserve">的最终状态，我们会得到一个特征性的“人”字形或“V”字形图样（Chevron</w:t>
      </w:r>
      <w:r>
        <w:t xml:space="preserve"> </w:t>
      </w:r>
      <w:r>
        <w:rPr>
          <w:rFonts w:hint="eastAsia"/>
        </w:rPr>
        <w:t xml:space="preserve">Pattern）。这个图样的振荡模式揭示了两个比特是如何交换能量的。通过分析这个图样，我们可以找到实现特定操作（如</w:t>
      </w:r>
      <w:r>
        <w:t xml:space="preserve"> iSWAP </w:t>
      </w:r>
      <w:r>
        <w:rPr>
          <w:rFonts w:hint="eastAsia"/>
        </w:rPr>
        <w:t xml:space="preserve">或</w:t>
      </w:r>
      <w:r>
        <w:t xml:space="preserve"> </w:t>
      </w:r>
      <w:r>
        <w:rPr>
          <w:rFonts w:hint="eastAsia"/>
        </w:rPr>
        <w:t xml:space="preserve">CPHASE）所需的参数点。</w:t>
      </w:r>
    </w:p>
    <w:p>
      <w:pPr>
        <w:pStyle w:val="BodyText"/>
      </w:pPr>
      <w:r>
        <w:rPr>
          <w:b/>
          <w:bCs/>
        </w:rPr>
        <w:t xml:space="preserve">2.</w:t>
      </w:r>
      <w:r>
        <w:rPr>
          <w:b/>
          <w:bCs/>
        </w:rPr>
        <w:t xml:space="preserve"> </w:t>
      </w:r>
      <w:r>
        <w:rPr>
          <w:rStyle w:val="VerbatimChar"/>
          <w:b/>
          <w:bCs/>
        </w:rPr>
        <w:t xml:space="preserve">qlisp</w:t>
      </w:r>
      <w:r>
        <w:rPr>
          <w:b/>
          <w:bCs/>
        </w:rPr>
        <w:t xml:space="preserve"> </w:t>
      </w:r>
      <w:r>
        <w:rPr>
          <w:rFonts w:hint="eastAsia"/>
          <w:b/>
          <w:bCs/>
        </w:rPr>
        <w:t xml:space="preserve">代码实现</w:t>
      </w:r>
      <w:r>
        <w:rPr>
          <w:b/>
          <w:bCs/>
        </w:rPr>
        <w:t xml:space="preserve"> </w:t>
      </w:r>
      <w:r>
        <w:rPr>
          <w:rFonts w:hint="eastAsia"/>
          <w:b/>
          <w:bCs/>
        </w:rPr>
        <w:t xml:space="preserve">(概念性</w:t>
      </w:r>
      <w:r>
        <w:rPr>
          <w:b/>
          <w:bCs/>
        </w:rPr>
        <w:t xml:space="preserve"> Chevron </w:t>
      </w:r>
      <w:r>
        <w:rPr>
          <w:rFonts w:hint="eastAsia"/>
          <w:b/>
          <w:bCs/>
        </w:rPr>
        <w:t xml:space="preserve">扫描)</w:t>
      </w:r>
    </w:p>
    <w:p>
      <w:pPr>
        <w:pStyle w:val="SourceCode"/>
      </w:pPr>
      <w:r>
        <w:rPr>
          <w:rStyle w:val="CommentTok"/>
        </w:rPr>
        <w:t xml:space="preserve"># chevron_pattern.py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qlisp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qclab.sweeping </w:t>
      </w:r>
      <w:r>
        <w:rPr>
          <w:rStyle w:val="ImportTok"/>
        </w:rPr>
        <w:t xml:space="preserve">import</w:t>
      </w:r>
      <w:r>
        <w:rPr>
          <w:rStyle w:val="NormalTok"/>
        </w:rPr>
        <w:t xml:space="preserve"> qclab_sweep_2d </w:t>
      </w:r>
      <w:r>
        <w:rPr>
          <w:rStyle w:val="CommentTok"/>
        </w:rPr>
        <w:t xml:space="preserve"># 假设有2D扫描函数</w:t>
      </w:r>
      <w:r>
        <w:br/>
      </w:r>
      <w:r>
        <w:br/>
      </w:r>
      <w:r>
        <w:rPr>
          <w:rStyle w:val="CommentTok"/>
        </w:rPr>
        <w:t xml:space="preserve"># 前提：已知所有单比特参数</w:t>
      </w:r>
      <w:r>
        <w:br/>
      </w:r>
      <w:r>
        <w:rPr>
          <w:rStyle w:val="NormalTok"/>
        </w:rPr>
        <w:t xml:space="preserve">f_q0, f_q1 </w:t>
      </w:r>
      <w:r>
        <w:rPr>
          <w:rStyle w:val="OperatorTok"/>
        </w:rPr>
        <w:t xml:space="preserve">=</w:t>
      </w:r>
      <w:r>
        <w:rPr>
          <w:rStyle w:val="NormalTok"/>
        </w:rPr>
        <w:t xml:space="preserve"> </w:t>
      </w:r>
      <w:r>
        <w:rPr>
          <w:rStyle w:val="FloatTok"/>
        </w:rPr>
        <w:t xml:space="preserve">4.250e9</w:t>
      </w:r>
      <w:r>
        <w:rPr>
          <w:rStyle w:val="NormalTok"/>
        </w:rPr>
        <w:t xml:space="preserve">, </w:t>
      </w:r>
      <w:r>
        <w:rPr>
          <w:rStyle w:val="FloatTok"/>
        </w:rPr>
        <w:t xml:space="preserve">4.150e9</w:t>
      </w:r>
      <w:r>
        <w:br/>
      </w:r>
      <w:r>
        <w:rPr>
          <w:rStyle w:val="NormalTok"/>
        </w:rPr>
        <w:t xml:space="preserve">pi_pulse_amp_q1 </w:t>
      </w:r>
      <w:r>
        <w:rPr>
          <w:rStyle w:val="OperatorTok"/>
        </w:rPr>
        <w:t xml:space="preserve">=</w:t>
      </w:r>
      <w:r>
        <w:rPr>
          <w:rStyle w:val="NormalTok"/>
        </w:rPr>
        <w:t xml:space="preserve"> </w:t>
      </w:r>
      <w:r>
        <w:rPr>
          <w:rStyle w:val="FloatTok"/>
        </w:rPr>
        <w:t xml:space="preserve">0.88</w:t>
      </w:r>
      <w:r>
        <w:br/>
      </w:r>
      <w:r>
        <w:br/>
      </w:r>
      <w:r>
        <w:rPr>
          <w:rStyle w:val="CommentTok"/>
        </w:rPr>
        <w:t xml:space="preserve"># 1. 定义双比特门校准序列</w:t>
      </w:r>
      <w:r>
        <w:br/>
      </w:r>
      <w:r>
        <w:rPr>
          <w:rStyle w:val="CommentTok"/>
        </w:rPr>
        <w:t xml:space="preserve"># 我们将扫描相互作用脉冲的幅度和时长</w:t>
      </w:r>
      <w:r>
        <w:br/>
      </w:r>
      <w:r>
        <w:rPr>
          <w:rStyle w:val="NormalTok"/>
        </w:rPr>
        <w:t xml:space="preserve">chevron_seq </w:t>
      </w:r>
      <w:r>
        <w:rPr>
          <w:rStyle w:val="OperatorTok"/>
        </w:rPr>
        <w:t xml:space="preserve">=</w:t>
      </w:r>
      <w:r>
        <w:rPr>
          <w:rStyle w:val="NormalTok"/>
        </w:rPr>
        <w:t xml:space="preserve"> [</w:t>
      </w:r>
      <w:r>
        <w:br/>
      </w:r>
      <w:r>
        <w:rPr>
          <w:rStyle w:val="NormalTok"/>
        </w:rPr>
        <w:t xml:space="preserve">    </w:t>
      </w:r>
      <w:r>
        <w:rPr>
          <w:rStyle w:val="CommentTok"/>
        </w:rPr>
        <w:t xml:space="preserve"># 1. 将 Q1 制备到 |1&gt; 态</w:t>
      </w:r>
      <w:r>
        <w:br/>
      </w:r>
      <w:r>
        <w:rPr>
          <w:rStyle w:val="NormalTok"/>
        </w:rPr>
        <w:t xml:space="preserve">    PULSE(channel</w:t>
      </w:r>
      <w:r>
        <w:rPr>
          <w:rStyle w:val="OperatorTok"/>
        </w:rPr>
        <w:t xml:space="preserve">=</w:t>
      </w:r>
      <w:r>
        <w:rPr>
          <w:rStyle w:val="StringTok"/>
        </w:rPr>
        <w:t xml:space="preserve">'Qubit1_XY'</w:t>
      </w:r>
      <w:r>
        <w:rPr>
          <w:rStyle w:val="NormalTok"/>
        </w:rPr>
        <w:t xml:space="preserve">, waveform</w:t>
      </w:r>
      <w:r>
        <w:rPr>
          <w:rStyle w:val="OperatorTok"/>
        </w:rPr>
        <w:t xml:space="preserve">=</w:t>
      </w:r>
      <w:r>
        <w:rPr>
          <w:rStyle w:val="StringTok"/>
        </w:rPr>
        <w:t xml:space="preserve">'gaussian_drag'</w:t>
      </w:r>
      <w:r>
        <w:rPr>
          <w:rStyle w:val="NormalTok"/>
        </w:rPr>
        <w:t xml:space="preserve">, ..., amplitude</w:t>
      </w:r>
      <w:r>
        <w:rPr>
          <w:rStyle w:val="OperatorTok"/>
        </w:rPr>
        <w:t xml:space="preserve">=</w:t>
      </w:r>
      <w:r>
        <w:rPr>
          <w:rStyle w:val="NormalTok"/>
        </w:rPr>
        <w:t xml:space="preserve">pi_pulse_amp_q1),</w:t>
      </w:r>
      <w:r>
        <w:br/>
      </w:r>
      <w:r>
        <w:br/>
      </w:r>
      <w:r>
        <w:rPr>
          <w:rStyle w:val="NormalTok"/>
        </w:rPr>
        <w:t xml:space="preserve">    </w:t>
      </w:r>
      <w:r>
        <w:rPr>
          <w:rStyle w:val="CommentTok"/>
        </w:rPr>
        <w:t xml:space="preserve"># 2. 施加相互作用脉冲 (例如，通过给 Q0 施加一个方波脉冲来拉动它的频率)</w:t>
      </w:r>
      <w:r>
        <w:br/>
      </w:r>
      <w:r>
        <w:rPr>
          <w:rStyle w:val="NormalTok"/>
        </w:rPr>
        <w:t xml:space="preserve">    PULSE(channel</w:t>
      </w:r>
      <w:r>
        <w:rPr>
          <w:rStyle w:val="OperatorTok"/>
        </w:rPr>
        <w:t xml:space="preserve">=</w:t>
      </w:r>
      <w:r>
        <w:rPr>
          <w:rStyle w:val="StringTok"/>
        </w:rPr>
        <w:t xml:space="preserve">'Qubit0_Z'</w:t>
      </w:r>
      <w:r>
        <w:rPr>
          <w:rStyle w:val="NormalTok"/>
        </w:rPr>
        <w:t xml:space="preserve">, </w:t>
      </w:r>
      <w:r>
        <w:rPr>
          <w:rStyle w:val="CommentTok"/>
        </w:rPr>
        <w:t xml:space="preserve"># 作用在 Z 控制线上，用于快速调频</w:t>
      </w:r>
      <w:r>
        <w:br/>
      </w:r>
      <w:r>
        <w:rPr>
          <w:rStyle w:val="NormalTok"/>
        </w:rPr>
        <w:t xml:space="preserve">          waveform</w:t>
      </w:r>
      <w:r>
        <w:rPr>
          <w:rStyle w:val="OperatorTok"/>
        </w:rPr>
        <w:t xml:space="preserve">=</w:t>
      </w:r>
      <w:r>
        <w:rPr>
          <w:rStyle w:val="StringTok"/>
        </w:rPr>
        <w:t xml:space="preserve">'square'</w:t>
      </w:r>
      <w:r>
        <w:rPr>
          <w:rStyle w:val="NormalTok"/>
        </w:rPr>
        <w:t xml:space="preserve">,</w:t>
      </w:r>
      <w:r>
        <w:br/>
      </w:r>
      <w:r>
        <w:rPr>
          <w:rStyle w:val="NormalTok"/>
        </w:rPr>
        <w:t xml:space="preserve">          length</w:t>
      </w:r>
      <w:r>
        <w:rPr>
          <w:rStyle w:val="OperatorTok"/>
        </w:rPr>
        <w:t xml:space="preserve">=</w:t>
      </w:r>
      <w:r>
        <w:rPr>
          <w:rStyle w:val="NormalTok"/>
        </w:rPr>
        <w:t xml:space="preserve">var(</w:t>
      </w:r>
      <w:r>
        <w:rPr>
          <w:rStyle w:val="StringTok"/>
        </w:rPr>
        <w:t xml:space="preserve">'t_int'</w:t>
      </w:r>
      <w:r>
        <w:rPr>
          <w:rStyle w:val="NormalTok"/>
        </w:rPr>
        <w:t xml:space="preserve">),    </w:t>
      </w:r>
      <w:r>
        <w:rPr>
          <w:rStyle w:val="CommentTok"/>
        </w:rPr>
        <w:t xml:space="preserve"># 扫描时长</w:t>
      </w:r>
      <w:r>
        <w:br/>
      </w:r>
      <w:r>
        <w:rPr>
          <w:rStyle w:val="NormalTok"/>
        </w:rPr>
        <w:t xml:space="preserve">          amplitude</w:t>
      </w:r>
      <w:r>
        <w:rPr>
          <w:rStyle w:val="OperatorTok"/>
        </w:rPr>
        <w:t xml:space="preserve">=</w:t>
      </w:r>
      <w:r>
        <w:rPr>
          <w:rStyle w:val="NormalTok"/>
        </w:rPr>
        <w:t xml:space="preserve">var(</w:t>
      </w:r>
      <w:r>
        <w:rPr>
          <w:rStyle w:val="StringTok"/>
        </w:rPr>
        <w:t xml:space="preserve">'amp_int'</w:t>
      </w:r>
      <w:r>
        <w:rPr>
          <w:rStyle w:val="NormalTok"/>
        </w:rPr>
        <w:t xml:space="preserve">)), </w:t>
      </w:r>
      <w:r>
        <w:rPr>
          <w:rStyle w:val="CommentTok"/>
        </w:rPr>
        <w:t xml:space="preserve"># 扫描幅度</w:t>
      </w:r>
      <w:r>
        <w:br/>
      </w:r>
      <w:r>
        <w:br/>
      </w:r>
      <w:r>
        <w:rPr>
          <w:rStyle w:val="NormalTok"/>
        </w:rPr>
        <w:t xml:space="preserve">    </w:t>
      </w:r>
      <w:r>
        <w:rPr>
          <w:rStyle w:val="CommentTok"/>
        </w:rPr>
        <w:t xml:space="preserve"># 3. 测量 Q1 的状态 (这里省略了最后的 pi 脉冲以简化)</w:t>
      </w:r>
      <w:r>
        <w:br/>
      </w:r>
      <w:r>
        <w:rPr>
          <w:rStyle w:val="NormalTok"/>
        </w:rPr>
        <w:t xml:space="preserve">    PULSE(channel</w:t>
      </w:r>
      <w:r>
        <w:rPr>
          <w:rStyle w:val="OperatorTok"/>
        </w:rPr>
        <w:t xml:space="preserve">=</w:t>
      </w:r>
      <w:r>
        <w:rPr>
          <w:rStyle w:val="StringTok"/>
        </w:rPr>
        <w:t xml:space="preserve">'Readout_Drive_Q1'</w:t>
      </w:r>
      <w:r>
        <w:rPr>
          <w:rStyle w:val="NormalTok"/>
        </w:rPr>
        <w:t xml:space="preserve">, ...),</w:t>
      </w:r>
      <w:r>
        <w:br/>
      </w:r>
      <w:r>
        <w:rPr>
          <w:rStyle w:val="NormalTok"/>
        </w:rPr>
        <w:t xml:space="preserve">    TRIG(channel</w:t>
      </w:r>
      <w:r>
        <w:rPr>
          <w:rStyle w:val="OperatorTok"/>
        </w:rPr>
        <w:t xml:space="preserve">=</w:t>
      </w:r>
      <w:r>
        <w:rPr>
          <w:rStyle w:val="StringTok"/>
        </w:rPr>
        <w:t xml:space="preserve">'Measure_Trig_Q1'</w:t>
      </w:r>
      <w:r>
        <w:rPr>
          <w:rStyle w:val="NormalTok"/>
        </w:rPr>
        <w:t xml:space="preserve">, ...)</w:t>
      </w:r>
      <w:r>
        <w:br/>
      </w:r>
      <w:r>
        <w:rPr>
          <w:rStyle w:val="NormalTok"/>
        </w:rPr>
        <w:t xml:space="preserve">]</w:t>
      </w:r>
      <w:r>
        <w:br/>
      </w:r>
      <w:r>
        <w:br/>
      </w:r>
      <w:r>
        <w:rPr>
          <w:rStyle w:val="CommentTok"/>
        </w:rPr>
        <w:t xml:space="preserve"># 2. 设置二维扫描参数</w:t>
      </w:r>
      <w:r>
        <w:br/>
      </w:r>
      <w:r>
        <w:rPr>
          <w:rStyle w:val="NormalTok"/>
        </w:rPr>
        <w:t xml:space="preserve">t_int_sweep </w:t>
      </w:r>
      <w:r>
        <w:rPr>
          <w:rStyle w:val="OperatorTok"/>
        </w:rPr>
        <w:t xml:space="preserve">=</w:t>
      </w:r>
      <w:r>
        <w:rPr>
          <w:rStyle w:val="NormalTok"/>
        </w:rPr>
        <w:t xml:space="preserve"> np.linspace(</w:t>
      </w:r>
      <w:r>
        <w:rPr>
          <w:rStyle w:val="FloatTok"/>
        </w:rPr>
        <w:t xml:space="preserve">10e-9</w:t>
      </w:r>
      <w:r>
        <w:rPr>
          <w:rStyle w:val="NormalTok"/>
        </w:rPr>
        <w:t xml:space="preserve">, </w:t>
      </w:r>
      <w:r>
        <w:rPr>
          <w:rStyle w:val="FloatTok"/>
        </w:rPr>
        <w:t xml:space="preserve">200e-9</w:t>
      </w:r>
      <w:r>
        <w:rPr>
          <w:rStyle w:val="NormalTok"/>
        </w:rPr>
        <w:t xml:space="preserve">, </w:t>
      </w:r>
      <w:r>
        <w:rPr>
          <w:rStyle w:val="DecValTok"/>
        </w:rPr>
        <w:t xml:space="preserve">51</w:t>
      </w:r>
      <w:r>
        <w:rPr>
          <w:rStyle w:val="NormalTok"/>
        </w:rPr>
        <w:t xml:space="preserve">)</w:t>
      </w:r>
      <w:r>
        <w:br/>
      </w:r>
      <w:r>
        <w:rPr>
          <w:rStyle w:val="NormalTok"/>
        </w:rPr>
        <w:t xml:space="preserve">amp_int_sweep </w:t>
      </w:r>
      <w:r>
        <w:rPr>
          <w:rStyle w:val="OperatorTok"/>
        </w:rPr>
        <w:t xml:space="preserve">=</w:t>
      </w:r>
      <w:r>
        <w:rPr>
          <w:rStyle w:val="NormalTok"/>
        </w:rPr>
        <w:t xml:space="preserve"> np.linspace(</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DecValTok"/>
        </w:rPr>
        <w:t xml:space="preserve">41</w:t>
      </w:r>
      <w:r>
        <w:rPr>
          <w:rStyle w:val="NormalTok"/>
        </w:rPr>
        <w:t xml:space="preserve">)</w:t>
      </w:r>
      <w:r>
        <w:br/>
      </w:r>
      <w:r>
        <w:br/>
      </w:r>
      <w:r>
        <w:rPr>
          <w:rStyle w:val="CommentTok"/>
        </w:rPr>
        <w:t xml:space="preserve"># 3. 执行二维扫描</w:t>
      </w:r>
      <w:r>
        <w:br/>
      </w:r>
      <w:r>
        <w:rPr>
          <w:rStyle w:val="CommentTok"/>
        </w:rPr>
        <w:t xml:space="preserve"># sweep_vars 需要一个字典，key 是参数名，value 是扫描数组</w:t>
      </w:r>
      <w:r>
        <w:br/>
      </w:r>
      <w:r>
        <w:rPr>
          <w:rStyle w:val="NormalTok"/>
        </w:rPr>
        <w:t xml:space="preserve">scan_params, scan_results </w:t>
      </w:r>
      <w:r>
        <w:rPr>
          <w:rStyle w:val="OperatorTok"/>
        </w:rPr>
        <w:t xml:space="preserve">=</w:t>
      </w:r>
      <w:r>
        <w:rPr>
          <w:rStyle w:val="NormalTok"/>
        </w:rPr>
        <w:t xml:space="preserve"> qclab_sweep_2d(</w:t>
      </w:r>
      <w:r>
        <w:br/>
      </w:r>
      <w:r>
        <w:rPr>
          <w:rStyle w:val="NormalTok"/>
        </w:rPr>
        <w:t xml:space="preserve">    chevron_seq,</w:t>
      </w:r>
      <w:r>
        <w:br/>
      </w:r>
      <w:r>
        <w:rPr>
          <w:rStyle w:val="NormalTok"/>
        </w:rPr>
        <w:t xml:space="preserve">    sweep_vars</w:t>
      </w:r>
      <w:r>
        <w:rPr>
          <w:rStyle w:val="OperatorTok"/>
        </w:rPr>
        <w:t xml:space="preserve">=</w:t>
      </w:r>
      <w:r>
        <w:rPr>
          <w:rStyle w:val="NormalTok"/>
        </w:rPr>
        <w:t xml:space="preserve">{</w:t>
      </w:r>
      <w:r>
        <w:rPr>
          <w:rStyle w:val="StringTok"/>
        </w:rPr>
        <w:t xml:space="preserve">'t_int'</w:t>
      </w:r>
      <w:r>
        <w:rPr>
          <w:rStyle w:val="NormalTok"/>
        </w:rPr>
        <w:t xml:space="preserve">: t_int_sweep, </w:t>
      </w:r>
      <w:r>
        <w:rPr>
          <w:rStyle w:val="StringTok"/>
        </w:rPr>
        <w:t xml:space="preserve">'amp_int'</w:t>
      </w:r>
      <w:r>
        <w:rPr>
          <w:rStyle w:val="NormalTok"/>
        </w:rPr>
        <w:t xml:space="preserve">: amp_int_sweep},</w:t>
      </w:r>
      <w:r>
        <w:br/>
      </w:r>
      <w:r>
        <w:rPr>
          <w:rStyle w:val="NormalTok"/>
        </w:rPr>
        <w:t xml:space="preserve">    num_averages</w:t>
      </w:r>
      <w:r>
        <w:rPr>
          <w:rStyle w:val="OperatorTok"/>
        </w:rPr>
        <w:t xml:space="preserve">=</w:t>
      </w:r>
      <w:r>
        <w:rPr>
          <w:rStyle w:val="DecValTok"/>
        </w:rPr>
        <w:t xml:space="preserve">500</w:t>
      </w:r>
      <w:r>
        <w:br/>
      </w:r>
      <w:r>
        <w:rPr>
          <w:rStyle w:val="NormalTok"/>
        </w:rPr>
        <w:t xml:space="preserve">)</w:t>
      </w:r>
      <w:r>
        <w:br/>
      </w:r>
      <w:r>
        <w:br/>
      </w:r>
      <w:r>
        <w:rPr>
          <w:rStyle w:val="CommentTok"/>
        </w:rPr>
        <w:t xml:space="preserve"># 4. 数据分析</w:t>
      </w:r>
      <w:r>
        <w:br/>
      </w:r>
      <w:r>
        <w:rPr>
          <w:rStyle w:val="CommentTok"/>
        </w:rPr>
        <w:t xml:space="preserve"># scan_results 将是一个 2D 数组</w:t>
      </w:r>
      <w:r>
        <w:br/>
      </w:r>
      <w:r>
        <w:rPr>
          <w:rStyle w:val="CommentTok"/>
        </w:rPr>
        <w:t xml:space="preserve"># 使用 pcolormesh 或 imshow 绘制二维的 Chevron 图样</w:t>
      </w:r>
      <w:r>
        <w:br/>
      </w:r>
      <w:r>
        <w:rPr>
          <w:rStyle w:val="CommentTok"/>
        </w:rPr>
        <w:t xml:space="preserve"># (此处省略绘图代码)</w:t>
      </w:r>
      <w:r>
        <w:br/>
      </w:r>
      <w:r>
        <w:br/>
      </w:r>
      <w:r>
        <w:rPr>
          <w:rStyle w:val="CommentTok"/>
        </w:rPr>
        <w:t xml:space="preserve"># 从图样中找到目标操作（如 CZ 门）对应的 (t_int, amp_int) 参数点</w:t>
      </w:r>
      <w:r>
        <w:br/>
      </w:r>
      <w:r>
        <w:rPr>
          <w:rStyle w:val="CommentTok"/>
        </w:rPr>
        <w:t xml:space="preserve"># cz_params = find_cz_point(scan_params, scan_results)</w:t>
      </w:r>
      <w:r>
        <w:br/>
      </w:r>
      <w:r>
        <w:rPr>
          <w:rStyle w:val="CommentTok"/>
        </w:rPr>
        <w:t xml:space="preserve"># print(f"CZ gate parameters found at: t={cz_params.t_int}, amp={cz_params.amp_int}")</w:t>
      </w:r>
      <w:r>
        <w:br/>
      </w:r>
      <w:r>
        <w:br/>
      </w:r>
      <w:r>
        <w:rPr>
          <w:rStyle w:val="BuiltInTok"/>
        </w:rPr>
        <w:t xml:space="preserve">print</w:t>
      </w:r>
      <w:r>
        <w:rPr>
          <w:rStyle w:val="NormalTok"/>
        </w:rPr>
        <w:t xml:space="preserve">(</w:t>
      </w:r>
      <w:r>
        <w:rPr>
          <w:rStyle w:val="StringTok"/>
        </w:rPr>
        <w:t xml:space="preserve">"Chevron pattern scan 完成。"</w:t>
      </w:r>
      <w:r>
        <w:rPr>
          <w:rStyle w:val="NormalTok"/>
        </w:rPr>
        <w:t xml:space="preserve">)</w:t>
      </w:r>
    </w:p>
    <w:p>
      <w:pPr>
        <w:pStyle w:val="FirstParagraph"/>
      </w:pPr>
      <w:r>
        <w:rPr>
          <w:b/>
          <w:bCs/>
        </w:rPr>
        <w:t xml:space="preserve">3. </w:t>
      </w:r>
      <w:r>
        <w:rPr>
          <w:rFonts w:hint="eastAsia"/>
          <w:b/>
          <w:bCs/>
        </w:rPr>
        <w:t xml:space="preserve">代码讲解</w:t>
      </w:r>
    </w:p>
    <w:p>
      <w:pPr>
        <w:pStyle w:val="Compact"/>
        <w:numPr>
          <w:ilvl w:val="0"/>
          <w:numId w:val="1033"/>
        </w:numPr>
      </w:pPr>
      <w:r>
        <w:rPr>
          <w:rStyle w:val="VerbatimChar"/>
        </w:rPr>
        <w:t xml:space="preserve">qclab_sweep_2d</w:t>
      </w:r>
      <w:r>
        <w:t xml:space="preserve">: </w:t>
      </w:r>
      <w:r>
        <w:rPr>
          <w:rFonts w:hint="eastAsia"/>
        </w:rPr>
        <w:t xml:space="preserve">双比特门校准通常需要在多维参数空间中搜索，因此一个支持二维（甚至更高维度）扫描的函数是必不可少的。</w:t>
      </w:r>
    </w:p>
    <w:p>
      <w:pPr>
        <w:pStyle w:val="Compact"/>
        <w:numPr>
          <w:ilvl w:val="0"/>
          <w:numId w:val="1033"/>
        </w:numPr>
      </w:pPr>
      <w:r>
        <w:rPr>
          <w:rStyle w:val="VerbatimChar"/>
        </w:rPr>
        <w:t xml:space="preserve">PULSE(channel='Qubit0_Z', ...)</w:t>
      </w:r>
      <w:r>
        <w:t xml:space="preserve">: </w:t>
      </w:r>
      <w:r>
        <w:rPr>
          <w:rFonts w:hint="eastAsia"/>
        </w:rPr>
        <w:t xml:space="preserve">这是一种实现相互作用的常见方式。通过在</w:t>
      </w:r>
      <w:r>
        <w:t xml:space="preserve"> Z </w:t>
      </w:r>
      <w:r>
        <w:rPr>
          <w:rFonts w:hint="eastAsia"/>
        </w:rPr>
        <w:t xml:space="preserve">控制线上施加一个直流脉冲，我们可以快速地将</w:t>
      </w:r>
      <w:r>
        <w:t xml:space="preserve"> Q0 </w:t>
      </w:r>
      <w:r>
        <w:rPr>
          <w:rFonts w:hint="eastAsia"/>
        </w:rPr>
        <w:t xml:space="preserve">的频率“拉”到与</w:t>
      </w:r>
      <w:r>
        <w:t xml:space="preserve"> Q1 </w:t>
      </w:r>
      <w:r>
        <w:rPr>
          <w:rFonts w:hint="eastAsia"/>
        </w:rPr>
        <w:t xml:space="preserve">共振或接近共振的位置，从而“打开”它们之间的相互作用。</w:t>
      </w:r>
    </w:p>
    <w:p>
      <w:pPr>
        <w:pStyle w:val="Compact"/>
        <w:numPr>
          <w:ilvl w:val="0"/>
          <w:numId w:val="1033"/>
        </w:numPr>
      </w:pPr>
      <w:r>
        <w:rPr>
          <w:rFonts w:hint="eastAsia"/>
          <w:b/>
          <w:bCs/>
        </w:rPr>
        <w:t xml:space="preserve">二维扫描</w:t>
      </w:r>
      <w:r>
        <w:t xml:space="preserve">:</w:t>
      </w:r>
      <w:r>
        <w:t xml:space="preserve"> </w:t>
      </w:r>
      <w:r>
        <w:rPr>
          <w:rStyle w:val="VerbatimChar"/>
        </w:rPr>
        <w:t xml:space="preserve">sweep_vars</w:t>
      </w:r>
      <w:r>
        <w:t xml:space="preserve"> </w:t>
      </w:r>
      <w:r>
        <w:rPr>
          <w:rFonts w:hint="eastAsia"/>
        </w:rPr>
        <w:t xml:space="preserve">现在包含两个键值对，</w:t>
      </w:r>
      <w:r>
        <w:rPr>
          <w:rStyle w:val="VerbatimChar"/>
        </w:rPr>
        <w:t xml:space="preserve">qclab_sweep_2d</w:t>
      </w:r>
      <w:r>
        <w:t xml:space="preserve"> </w:t>
      </w:r>
      <w:r>
        <w:rPr>
          <w:rFonts w:hint="eastAsia"/>
        </w:rPr>
        <w:t xml:space="preserve">会执行一个嵌套循环，遍历</w:t>
      </w:r>
      <w:r>
        <w:t xml:space="preserve"> </w:t>
      </w:r>
      <w:r>
        <w:rPr>
          <w:rStyle w:val="VerbatimChar"/>
        </w:rPr>
        <w:t xml:space="preserve">t_int</w:t>
      </w:r>
      <w:r>
        <w:t xml:space="preserve"> </w:t>
      </w:r>
      <w:r>
        <w:rPr>
          <w:rFonts w:hint="eastAsia"/>
        </w:rPr>
        <w:t xml:space="preserve">和</w:t>
      </w:r>
      <w:r>
        <w:t xml:space="preserve"> </w:t>
      </w:r>
      <w:r>
        <w:rPr>
          <w:rStyle w:val="VerbatimChar"/>
        </w:rPr>
        <w:t xml:space="preserve">amp_int</w:t>
      </w:r>
      <w:r>
        <w:t xml:space="preserve"> </w:t>
      </w:r>
      <w:r>
        <w:rPr>
          <w:rFonts w:hint="eastAsia"/>
        </w:rPr>
        <w:t xml:space="preserve">的所有组合。</w:t>
      </w:r>
    </w:p>
    <w:p>
      <w:pPr>
        <w:pStyle w:val="Compact"/>
        <w:numPr>
          <w:ilvl w:val="0"/>
          <w:numId w:val="1033"/>
        </w:numPr>
      </w:pPr>
      <w:r>
        <w:rPr>
          <w:rFonts w:hint="eastAsia"/>
          <w:b/>
          <w:bCs/>
        </w:rPr>
        <w:t xml:space="preserve">从</w:t>
      </w:r>
      <w:r>
        <w:rPr>
          <w:b/>
          <w:bCs/>
        </w:rPr>
        <w:t xml:space="preserve"> Chevron </w:t>
      </w:r>
      <w:r>
        <w:rPr>
          <w:rFonts w:hint="eastAsia"/>
          <w:b/>
          <w:bCs/>
        </w:rPr>
        <w:t xml:space="preserve">到门</w:t>
      </w:r>
      <w:r>
        <w:t xml:space="preserve">: Chevron </w:t>
      </w:r>
      <w:r>
        <w:rPr>
          <w:rFonts w:hint="eastAsia"/>
        </w:rPr>
        <w:t xml:space="preserve">图样本身只是一个诊断工具。要真正校准一个高保真度的</w:t>
      </w:r>
      <w:r>
        <w:t xml:space="preserve"> CZ </w:t>
      </w:r>
      <w:r>
        <w:rPr>
          <w:rFonts w:hint="eastAsia"/>
        </w:rPr>
        <w:t xml:space="preserve">门，还需要在找到的参数点附近进行更精细的优化，例如使用双比特的</w:t>
      </w:r>
      <w:r>
        <w:t xml:space="preserve"> Randomized </w:t>
      </w:r>
      <w:r>
        <w:rPr>
          <w:rFonts w:hint="eastAsia"/>
        </w:rPr>
        <w:t xml:space="preserve">Benchmarking，但这已经超出了本入门手册的范围。</w:t>
      </w:r>
    </w:p>
    <w:p>
      <w:pPr>
        <w:pStyle w:val="FirstParagraph"/>
      </w:pPr>
      <w:r>
        <w:rPr>
          <w:rFonts w:hint="eastAsia"/>
        </w:rPr>
        <w:t xml:space="preserve">完成双比特门的初步校准，是从“物理”迈向“计算”的关键一步。它使得我们能够构建真正的量子算法，探索量子世界更深层的奥秘。</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2025-08-07T13:37:11Z</dcterms:created>
  <dcterms:modified xsi:type="dcterms:W3CDTF">2025-08-07T13:37:11Z</dcterms:modified>
</cp:coreProperties>
</file>

<file path=docProps/custom.xml><?xml version="1.0" encoding="utf-8"?>
<Properties xmlns="http://schemas.openxmlformats.org/officeDocument/2006/custom-properties" xmlns:vt="http://schemas.openxmlformats.org/officeDocument/2006/docPropsVTypes"/>
</file>