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9ED676" w14:textId="119DE5BF" w:rsidR="001602B9" w:rsidRPr="00667942" w:rsidRDefault="00821BA6" w:rsidP="00BF30B1">
      <w:pPr>
        <w:jc w:val="left"/>
        <w:rPr>
          <w:sz w:val="28"/>
          <w:szCs w:val="24"/>
        </w:rPr>
      </w:pPr>
      <w:r>
        <w:rPr>
          <w:sz w:val="28"/>
          <w:szCs w:val="24"/>
        </w:rPr>
        <w:t>1.</w:t>
      </w:r>
      <w:r w:rsidR="00BF30B1" w:rsidRPr="00667942">
        <w:rPr>
          <w:sz w:val="28"/>
          <w:szCs w:val="24"/>
        </w:rPr>
        <w:t>Dataset</w:t>
      </w:r>
      <w:r w:rsidR="00BF30B1" w:rsidRPr="00667942">
        <w:rPr>
          <w:sz w:val="28"/>
          <w:szCs w:val="24"/>
        </w:rPr>
        <w:br/>
        <w:t xml:space="preserve">MedThink-Bench: </w:t>
      </w:r>
      <w:hyperlink r:id="rId5" w:history="1">
        <w:r w:rsidR="004A5458" w:rsidRPr="00667942">
          <w:rPr>
            <w:rStyle w:val="a4"/>
            <w:sz w:val="28"/>
            <w:szCs w:val="24"/>
          </w:rPr>
          <w:t>https://arxiv.org/abs/2505.11733</w:t>
        </w:r>
      </w:hyperlink>
    </w:p>
    <w:p w14:paraId="7A0EB733" w14:textId="77777777" w:rsidR="00821BA6" w:rsidRPr="00821BA6" w:rsidRDefault="00821BA6" w:rsidP="00821BA6">
      <w:pPr>
        <w:jc w:val="left"/>
        <w:rPr>
          <w:sz w:val="28"/>
          <w:szCs w:val="24"/>
        </w:rPr>
      </w:pPr>
      <w:r w:rsidRPr="00821BA6">
        <w:rPr>
          <w:rFonts w:hint="eastAsia"/>
          <w:sz w:val="28"/>
          <w:szCs w:val="24"/>
        </w:rPr>
        <w:t>基于这篇论文，针对你的课题</w:t>
      </w:r>
      <w:r w:rsidRPr="00821BA6">
        <w:rPr>
          <w:rFonts w:hint="cs"/>
          <w:sz w:val="28"/>
          <w:szCs w:val="24"/>
        </w:rPr>
        <w:t>“</w:t>
      </w:r>
      <w:r w:rsidRPr="00821BA6">
        <w:rPr>
          <w:rFonts w:hint="eastAsia"/>
          <w:sz w:val="28"/>
          <w:szCs w:val="24"/>
        </w:rPr>
        <w:t>医学长链诊断推理中</w:t>
      </w:r>
      <w:r w:rsidRPr="00821BA6">
        <w:rPr>
          <w:sz w:val="28"/>
          <w:szCs w:val="24"/>
        </w:rPr>
        <w:t xml:space="preserve"> LLM </w:t>
      </w:r>
      <w:r w:rsidRPr="00821BA6">
        <w:rPr>
          <w:rFonts w:hint="eastAsia"/>
          <w:sz w:val="28"/>
          <w:szCs w:val="24"/>
        </w:rPr>
        <w:t>评审的答案诱导多维度评估偏差研究</w:t>
      </w:r>
      <w:r w:rsidRPr="00821BA6">
        <w:rPr>
          <w:rFonts w:hint="cs"/>
          <w:sz w:val="28"/>
          <w:szCs w:val="24"/>
        </w:rPr>
        <w:t>”</w:t>
      </w:r>
      <w:r w:rsidRPr="00821BA6">
        <w:rPr>
          <w:rFonts w:hint="eastAsia"/>
          <w:sz w:val="28"/>
          <w:szCs w:val="24"/>
        </w:rPr>
        <w:t>，我有以下建议：</w:t>
      </w:r>
    </w:p>
    <w:p w14:paraId="219727F9" w14:textId="77777777" w:rsidR="00821BA6" w:rsidRPr="00821BA6" w:rsidRDefault="00821BA6" w:rsidP="00821BA6">
      <w:pPr>
        <w:jc w:val="left"/>
        <w:rPr>
          <w:sz w:val="28"/>
          <w:szCs w:val="24"/>
        </w:rPr>
      </w:pPr>
      <w:r w:rsidRPr="00821BA6">
        <w:rPr>
          <w:rFonts w:hint="eastAsia"/>
          <w:sz w:val="28"/>
          <w:szCs w:val="24"/>
        </w:rPr>
        <w:t>数据集升级：你的课题计划使用</w:t>
      </w:r>
      <w:r w:rsidRPr="00821BA6">
        <w:rPr>
          <w:sz w:val="28"/>
          <w:szCs w:val="24"/>
        </w:rPr>
        <w:t>MedR-Bench</w:t>
      </w:r>
      <w:r w:rsidRPr="00821BA6">
        <w:rPr>
          <w:rFonts w:hint="eastAsia"/>
          <w:sz w:val="28"/>
          <w:szCs w:val="24"/>
        </w:rPr>
        <w:t>，但这篇论文指出</w:t>
      </w:r>
      <w:r w:rsidRPr="00821BA6">
        <w:rPr>
          <w:sz w:val="28"/>
          <w:szCs w:val="24"/>
        </w:rPr>
        <w:t>MedR-Bench</w:t>
      </w:r>
      <w:r w:rsidRPr="00821BA6">
        <w:rPr>
          <w:rFonts w:hint="eastAsia"/>
          <w:sz w:val="28"/>
          <w:szCs w:val="24"/>
        </w:rPr>
        <w:t>等数据集多为教科书式案例。建议在你的实验中引入</w:t>
      </w:r>
      <w:r w:rsidRPr="00821BA6">
        <w:rPr>
          <w:sz w:val="28"/>
          <w:szCs w:val="24"/>
        </w:rPr>
        <w:t>MedCaseReasoning</w:t>
      </w:r>
      <w:r w:rsidRPr="00821BA6">
        <w:rPr>
          <w:rFonts w:hint="eastAsia"/>
          <w:sz w:val="28"/>
          <w:szCs w:val="24"/>
        </w:rPr>
        <w:t>数据集。因为它基于真实病例，包含复杂的鉴别诊断过程，更能放大</w:t>
      </w:r>
      <w:r w:rsidRPr="00821BA6">
        <w:rPr>
          <w:rFonts w:hint="cs"/>
          <w:sz w:val="28"/>
          <w:szCs w:val="24"/>
        </w:rPr>
        <w:t>“</w:t>
      </w:r>
      <w:r w:rsidRPr="00821BA6">
        <w:rPr>
          <w:rFonts w:hint="eastAsia"/>
          <w:sz w:val="28"/>
          <w:szCs w:val="24"/>
        </w:rPr>
        <w:t>答案诱导偏差</w:t>
      </w:r>
      <w:r w:rsidRPr="00821BA6">
        <w:rPr>
          <w:rFonts w:hint="cs"/>
          <w:sz w:val="28"/>
          <w:szCs w:val="24"/>
        </w:rPr>
        <w:t>”——</w:t>
      </w:r>
      <w:r w:rsidRPr="00821BA6">
        <w:rPr>
          <w:rFonts w:hint="eastAsia"/>
          <w:sz w:val="28"/>
          <w:szCs w:val="24"/>
        </w:rPr>
        <w:t>因为在真实病例中，错误的推理过程偶尔得出正确答案的情况更常见。</w:t>
      </w:r>
    </w:p>
    <w:p w14:paraId="3EE54C74" w14:textId="77777777" w:rsidR="00821BA6" w:rsidRPr="00821BA6" w:rsidRDefault="00821BA6" w:rsidP="00821BA6">
      <w:pPr>
        <w:jc w:val="left"/>
        <w:rPr>
          <w:sz w:val="28"/>
          <w:szCs w:val="24"/>
        </w:rPr>
      </w:pPr>
      <w:r w:rsidRPr="00821BA6">
        <w:rPr>
          <w:rFonts w:hint="eastAsia"/>
          <w:sz w:val="28"/>
          <w:szCs w:val="24"/>
        </w:rPr>
        <w:t>偏差定义：论文中提到的</w:t>
      </w:r>
      <w:r w:rsidRPr="00821BA6">
        <w:rPr>
          <w:rFonts w:hint="cs"/>
          <w:sz w:val="28"/>
          <w:szCs w:val="24"/>
        </w:rPr>
        <w:t>“</w:t>
      </w:r>
      <w:r w:rsidRPr="00821BA6">
        <w:rPr>
          <w:sz w:val="28"/>
          <w:szCs w:val="24"/>
        </w:rPr>
        <w:t>Right Answer, Wrong Reason”</w:t>
      </w:r>
      <w:r w:rsidRPr="00821BA6">
        <w:rPr>
          <w:rFonts w:hint="eastAsia"/>
          <w:sz w:val="28"/>
          <w:szCs w:val="24"/>
        </w:rPr>
        <w:t>现象就是一种极端的偏差。你的研究可以定义：当</w:t>
      </w:r>
      <w:r w:rsidRPr="00821BA6">
        <w:rPr>
          <w:sz w:val="28"/>
          <w:szCs w:val="24"/>
        </w:rPr>
        <w:t>Judge</w:t>
      </w:r>
      <w:r w:rsidRPr="00821BA6">
        <w:rPr>
          <w:rFonts w:hint="eastAsia"/>
          <w:sz w:val="28"/>
          <w:szCs w:val="24"/>
        </w:rPr>
        <w:t>在看到</w:t>
      </w:r>
      <w:r w:rsidRPr="00821BA6">
        <w:rPr>
          <w:rFonts w:hint="cs"/>
          <w:sz w:val="28"/>
          <w:szCs w:val="24"/>
        </w:rPr>
        <w:t>“</w:t>
      </w:r>
      <w:r w:rsidRPr="00821BA6">
        <w:rPr>
          <w:rFonts w:hint="eastAsia"/>
          <w:sz w:val="28"/>
          <w:szCs w:val="24"/>
        </w:rPr>
        <w:t>正确诊断</w:t>
      </w:r>
      <w:r w:rsidRPr="00821BA6">
        <w:rPr>
          <w:rFonts w:hint="cs"/>
          <w:sz w:val="28"/>
          <w:szCs w:val="24"/>
        </w:rPr>
        <w:t>”</w:t>
      </w:r>
      <w:r w:rsidRPr="00821BA6">
        <w:rPr>
          <w:rFonts w:hint="eastAsia"/>
          <w:sz w:val="28"/>
          <w:szCs w:val="24"/>
        </w:rPr>
        <w:t>后，对推理链中缺失关键鉴别步骤（</w:t>
      </w:r>
      <w:r w:rsidRPr="00821BA6">
        <w:rPr>
          <w:sz w:val="28"/>
          <w:szCs w:val="24"/>
        </w:rPr>
        <w:t>Missing Key Reason</w:t>
      </w:r>
      <w:r w:rsidRPr="00821BA6">
        <w:rPr>
          <w:rFonts w:hint="eastAsia"/>
          <w:sz w:val="28"/>
          <w:szCs w:val="24"/>
        </w:rPr>
        <w:t>）的容忍度提高了多少。</w:t>
      </w:r>
    </w:p>
    <w:p w14:paraId="3E8C6B34" w14:textId="531CD272" w:rsidR="004A5458" w:rsidRDefault="00821BA6" w:rsidP="00821BA6">
      <w:pPr>
        <w:jc w:val="left"/>
        <w:rPr>
          <w:sz w:val="28"/>
          <w:szCs w:val="24"/>
        </w:rPr>
      </w:pPr>
      <w:r w:rsidRPr="00821BA6">
        <w:rPr>
          <w:rFonts w:hint="eastAsia"/>
          <w:sz w:val="28"/>
          <w:szCs w:val="24"/>
        </w:rPr>
        <w:t>控制变量：论文提到推理长度会影响评分。在你的实验设计中，需要控制</w:t>
      </w:r>
      <w:r w:rsidRPr="00821BA6">
        <w:rPr>
          <w:rFonts w:hint="cs"/>
          <w:sz w:val="28"/>
          <w:szCs w:val="24"/>
        </w:rPr>
        <w:t>“</w:t>
      </w:r>
      <w:r w:rsidRPr="00821BA6">
        <w:rPr>
          <w:rFonts w:hint="eastAsia"/>
          <w:sz w:val="28"/>
          <w:szCs w:val="24"/>
        </w:rPr>
        <w:t>推理链长度</w:t>
      </w:r>
      <w:r w:rsidRPr="00821BA6">
        <w:rPr>
          <w:rFonts w:hint="cs"/>
          <w:sz w:val="28"/>
          <w:szCs w:val="24"/>
        </w:rPr>
        <w:t>”</w:t>
      </w:r>
      <w:r w:rsidRPr="00821BA6">
        <w:rPr>
          <w:rFonts w:hint="eastAsia"/>
          <w:sz w:val="28"/>
          <w:szCs w:val="24"/>
        </w:rPr>
        <w:t>作为一个变量，以区分是</w:t>
      </w:r>
      <w:r w:rsidRPr="00821BA6">
        <w:rPr>
          <w:rFonts w:hint="cs"/>
          <w:sz w:val="28"/>
          <w:szCs w:val="24"/>
        </w:rPr>
        <w:t>“</w:t>
      </w:r>
      <w:r w:rsidRPr="00821BA6">
        <w:rPr>
          <w:rFonts w:hint="eastAsia"/>
          <w:sz w:val="28"/>
          <w:szCs w:val="24"/>
        </w:rPr>
        <w:t>答案诱导</w:t>
      </w:r>
      <w:r w:rsidRPr="00821BA6">
        <w:rPr>
          <w:rFonts w:hint="cs"/>
          <w:sz w:val="28"/>
          <w:szCs w:val="24"/>
        </w:rPr>
        <w:t>”</w:t>
      </w:r>
      <w:r w:rsidRPr="00821BA6">
        <w:rPr>
          <w:rFonts w:hint="eastAsia"/>
          <w:sz w:val="28"/>
          <w:szCs w:val="24"/>
        </w:rPr>
        <w:t>导致的评分变化，还是单纯的</w:t>
      </w:r>
      <w:r w:rsidRPr="00821BA6">
        <w:rPr>
          <w:rFonts w:hint="cs"/>
          <w:sz w:val="28"/>
          <w:szCs w:val="24"/>
        </w:rPr>
        <w:t>“</w:t>
      </w:r>
      <w:r w:rsidRPr="00821BA6">
        <w:rPr>
          <w:rFonts w:hint="eastAsia"/>
          <w:sz w:val="28"/>
          <w:szCs w:val="24"/>
        </w:rPr>
        <w:t>长度效应</w:t>
      </w:r>
      <w:r w:rsidRPr="00821BA6">
        <w:rPr>
          <w:rFonts w:hint="cs"/>
          <w:sz w:val="28"/>
          <w:szCs w:val="24"/>
        </w:rPr>
        <w:t>”</w:t>
      </w:r>
      <w:r w:rsidRPr="00821BA6">
        <w:rPr>
          <w:rFonts w:hint="eastAsia"/>
          <w:sz w:val="28"/>
          <w:szCs w:val="24"/>
        </w:rPr>
        <w:t>。</w:t>
      </w:r>
    </w:p>
    <w:p w14:paraId="13C24E3C" w14:textId="7DD64322" w:rsidR="00821BA6" w:rsidRPr="00667942" w:rsidRDefault="00821BA6" w:rsidP="00821BA6">
      <w:pPr>
        <w:jc w:val="left"/>
        <w:rPr>
          <w:sz w:val="28"/>
          <w:szCs w:val="24"/>
        </w:rPr>
      </w:pPr>
      <w:r>
        <w:rPr>
          <w:rFonts w:hint="eastAsia"/>
          <w:sz w:val="28"/>
          <w:szCs w:val="24"/>
        </w:rPr>
        <w:lastRenderedPageBreak/>
        <w:t>过程的量化评估：</w:t>
      </w:r>
      <w:r>
        <w:rPr>
          <w:rFonts w:hint="eastAsia"/>
          <w:sz w:val="28"/>
          <w:szCs w:val="24"/>
        </w:rPr>
        <w:t>Reasoning</w:t>
      </w:r>
      <w:r>
        <w:rPr>
          <w:sz w:val="28"/>
          <w:szCs w:val="24"/>
        </w:rPr>
        <w:t xml:space="preserve"> C</w:t>
      </w:r>
      <w:r>
        <w:rPr>
          <w:rFonts w:hint="eastAsia"/>
          <w:sz w:val="28"/>
          <w:szCs w:val="24"/>
        </w:rPr>
        <w:t>all</w:t>
      </w:r>
      <w:r>
        <w:rPr>
          <w:sz w:val="28"/>
          <w:szCs w:val="24"/>
        </w:rPr>
        <w:t xml:space="preserve"> </w:t>
      </w:r>
      <w:r w:rsidRPr="00821BA6">
        <w:rPr>
          <w:noProof/>
          <w:sz w:val="28"/>
          <w:szCs w:val="24"/>
        </w:rPr>
        <w:drawing>
          <wp:inline distT="0" distB="0" distL="0" distR="0" wp14:anchorId="1FDA599A" wp14:editId="7DCDA4EA">
            <wp:extent cx="5274310" cy="302260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7DB3" w14:textId="77777777" w:rsidR="00821BA6" w:rsidRDefault="00821BA6" w:rsidP="00BF30B1">
      <w:pPr>
        <w:jc w:val="left"/>
        <w:rPr>
          <w:sz w:val="28"/>
          <w:szCs w:val="24"/>
        </w:rPr>
      </w:pPr>
    </w:p>
    <w:p w14:paraId="69331792" w14:textId="3D5A8AFE" w:rsidR="00BF30B1" w:rsidRDefault="00821BA6" w:rsidP="00BF30B1">
      <w:pPr>
        <w:jc w:val="left"/>
        <w:rPr>
          <w:rStyle w:val="a4"/>
          <w:sz w:val="28"/>
          <w:szCs w:val="24"/>
        </w:rPr>
      </w:pPr>
      <w:r>
        <w:rPr>
          <w:sz w:val="28"/>
          <w:szCs w:val="24"/>
        </w:rPr>
        <w:t>2.</w:t>
      </w:r>
      <w:r w:rsidR="00BF30B1" w:rsidRPr="00667942">
        <w:rPr>
          <w:sz w:val="28"/>
          <w:szCs w:val="24"/>
        </w:rPr>
        <w:t xml:space="preserve">Quantifying the reasoning abilities of LLMs on clinical cases: </w:t>
      </w:r>
      <w:hyperlink r:id="rId7" w:history="1">
        <w:r w:rsidR="00BF30B1" w:rsidRPr="00667942">
          <w:rPr>
            <w:rStyle w:val="a4"/>
            <w:sz w:val="28"/>
            <w:szCs w:val="24"/>
          </w:rPr>
          <w:t>https://www.nature.com/articles/s41467-025-64769-1</w:t>
        </w:r>
      </w:hyperlink>
    </w:p>
    <w:p w14:paraId="5592F5EF" w14:textId="6507E289" w:rsidR="00340F1A" w:rsidRPr="00340F1A" w:rsidRDefault="00340F1A" w:rsidP="00BF30B1">
      <w:pPr>
        <w:jc w:val="left"/>
        <w:rPr>
          <w:sz w:val="28"/>
          <w:szCs w:val="24"/>
        </w:rPr>
      </w:pPr>
      <w:r>
        <w:rPr>
          <w:sz w:val="28"/>
          <w:szCs w:val="24"/>
        </w:rPr>
        <w:t>New reasoning evaluator:</w:t>
      </w:r>
    </w:p>
    <w:p w14:paraId="54490C52" w14:textId="7A8A7BD5" w:rsidR="004A5458" w:rsidRDefault="00340F1A" w:rsidP="00BF30B1">
      <w:pPr>
        <w:jc w:val="left"/>
        <w:rPr>
          <w:rFonts w:asciiTheme="minorHAnsi" w:eastAsiaTheme="minorHAnsi" w:hAnsiTheme="minorHAnsi"/>
          <w:sz w:val="28"/>
          <w:szCs w:val="24"/>
        </w:rPr>
      </w:pPr>
      <w:r w:rsidRPr="00340F1A">
        <w:rPr>
          <w:rFonts w:asciiTheme="minorHAnsi" w:eastAsiaTheme="minorHAnsi" w:hAnsiTheme="minorHAnsi"/>
          <w:noProof/>
          <w:sz w:val="28"/>
          <w:szCs w:val="24"/>
        </w:rPr>
        <w:drawing>
          <wp:inline distT="0" distB="0" distL="0" distR="0" wp14:anchorId="5C52B3AB" wp14:editId="6BC345D2">
            <wp:extent cx="5274310" cy="24834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80F5" w14:textId="0CA852EB" w:rsidR="00340F1A" w:rsidRPr="00340F1A" w:rsidRDefault="00340F1A" w:rsidP="00BF30B1">
      <w:pPr>
        <w:jc w:val="left"/>
        <w:rPr>
          <w:rFonts w:asciiTheme="minorHAnsi" w:eastAsiaTheme="minorHAnsi" w:hAnsiTheme="minorHAnsi"/>
          <w:sz w:val="28"/>
          <w:szCs w:val="24"/>
        </w:rPr>
      </w:pPr>
      <w:r w:rsidRPr="00340F1A">
        <w:rPr>
          <w:rFonts w:asciiTheme="minorHAnsi" w:eastAsiaTheme="minorHAnsi" w:hAnsiTheme="minorHAnsi"/>
          <w:noProof/>
          <w:sz w:val="28"/>
          <w:szCs w:val="24"/>
        </w:rPr>
        <w:lastRenderedPageBreak/>
        <w:drawing>
          <wp:inline distT="0" distB="0" distL="0" distR="0" wp14:anchorId="3081BC91" wp14:editId="7452E9DD">
            <wp:extent cx="5274310" cy="2219325"/>
            <wp:effectExtent l="0" t="0" r="254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9845" w14:textId="00E3040A" w:rsidR="00BF30B1" w:rsidRPr="00667942" w:rsidRDefault="00821BA6" w:rsidP="00BF30B1">
      <w:pPr>
        <w:jc w:val="left"/>
        <w:rPr>
          <w:sz w:val="28"/>
          <w:szCs w:val="24"/>
        </w:rPr>
      </w:pPr>
      <w:r>
        <w:rPr>
          <w:sz w:val="28"/>
          <w:szCs w:val="24"/>
        </w:rPr>
        <w:t>3.</w:t>
      </w:r>
      <w:r w:rsidR="00BF30B1" w:rsidRPr="00667942">
        <w:rPr>
          <w:sz w:val="28"/>
          <w:szCs w:val="24"/>
        </w:rPr>
        <w:t>Automating expert-level medical reasoning evaluation of large language models</w:t>
      </w:r>
    </w:p>
    <w:p w14:paraId="64FB0D05" w14:textId="0D8E79DC" w:rsidR="00BF30B1" w:rsidRPr="00667942" w:rsidRDefault="00BF30B1" w:rsidP="00BF30B1">
      <w:pPr>
        <w:jc w:val="left"/>
        <w:rPr>
          <w:sz w:val="28"/>
          <w:szCs w:val="24"/>
        </w:rPr>
      </w:pPr>
      <w:r w:rsidRPr="00667942">
        <w:rPr>
          <w:sz w:val="28"/>
          <w:szCs w:val="24"/>
        </w:rPr>
        <w:t xml:space="preserve">: </w:t>
      </w:r>
      <w:hyperlink r:id="rId10" w:history="1">
        <w:r w:rsidR="00667942" w:rsidRPr="00667942">
          <w:rPr>
            <w:rStyle w:val="a4"/>
            <w:sz w:val="28"/>
            <w:szCs w:val="24"/>
          </w:rPr>
          <w:t>https://www.nature.com/articles/s41746-025-02208-7</w:t>
        </w:r>
      </w:hyperlink>
    </w:p>
    <w:p w14:paraId="4CD0FD17" w14:textId="40A80C06" w:rsidR="00667942" w:rsidRDefault="00D546DD" w:rsidP="00BF30B1">
      <w:pPr>
        <w:jc w:val="left"/>
      </w:pPr>
      <w:r>
        <w:t>MedThink-Bench, a</w:t>
      </w:r>
      <w:r w:rsidR="007B73AC">
        <w:t xml:space="preserve"> dataset and</w:t>
      </w:r>
      <w:r>
        <w:t xml:space="preserve"> benchmark tailored for rigorous, explainable, and scalable evaluation of LLMs’ medical reasoning</w:t>
      </w:r>
    </w:p>
    <w:p w14:paraId="57378F69" w14:textId="0985A130" w:rsidR="008A7299" w:rsidRDefault="008A7299" w:rsidP="00BF30B1">
      <w:pPr>
        <w:jc w:val="left"/>
      </w:pPr>
    </w:p>
    <w:p w14:paraId="66857372" w14:textId="6C6956A8" w:rsidR="008A7299" w:rsidRDefault="008A7299" w:rsidP="00BF30B1">
      <w:pPr>
        <w:jc w:val="left"/>
      </w:pPr>
      <w:r>
        <w:t>LLM-w-Rationale, an evaluation framework that integrates the</w:t>
      </w:r>
      <w:r>
        <w:t xml:space="preserve"> </w:t>
      </w:r>
      <w:r>
        <w:t>expert-curated fine-grained rationalesw</w:t>
      </w:r>
      <w:r>
        <w:t>ith an LLM-as-a-Judge mechanism.</w:t>
      </w:r>
    </w:p>
    <w:p w14:paraId="202E6CBC" w14:textId="76353421" w:rsidR="008A7299" w:rsidRDefault="007B73AC" w:rsidP="00BF30B1">
      <w:pPr>
        <w:jc w:val="left"/>
      </w:pPr>
      <w:r w:rsidRPr="007B73AC">
        <w:drawing>
          <wp:inline distT="0" distB="0" distL="0" distR="0" wp14:anchorId="6BF83948" wp14:editId="3ACA1931">
            <wp:extent cx="5274310" cy="205740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D331" w14:textId="77777777" w:rsidR="007B73AC" w:rsidRDefault="007B73AC" w:rsidP="00BF30B1">
      <w:pPr>
        <w:jc w:val="left"/>
        <w:rPr>
          <w:rFonts w:hint="eastAsia"/>
        </w:rPr>
      </w:pPr>
    </w:p>
    <w:p w14:paraId="26AAE1D8" w14:textId="77777777" w:rsidR="008A7299" w:rsidRPr="008A7299" w:rsidRDefault="008A7299" w:rsidP="008A7299">
      <w:pPr>
        <w:jc w:val="left"/>
        <w:rPr>
          <w:b/>
          <w:bCs/>
          <w:sz w:val="28"/>
          <w:szCs w:val="24"/>
        </w:rPr>
      </w:pPr>
      <w:r w:rsidRPr="008A7299">
        <w:rPr>
          <w:rFonts w:hint="eastAsia"/>
          <w:b/>
          <w:bCs/>
          <w:sz w:val="28"/>
          <w:szCs w:val="24"/>
        </w:rPr>
        <w:t>核心论据：证明“答案正确</w:t>
      </w:r>
      <w:r w:rsidRPr="008A7299">
        <w:rPr>
          <w:rFonts w:hint="eastAsia"/>
          <w:b/>
          <w:bCs/>
          <w:sz w:val="28"/>
          <w:szCs w:val="24"/>
        </w:rPr>
        <w:t xml:space="preserve"> </w:t>
      </w:r>
      <w:r w:rsidRPr="008A7299">
        <w:rPr>
          <w:rFonts w:hint="eastAsia"/>
          <w:b/>
          <w:bCs/>
          <w:sz w:val="28"/>
          <w:szCs w:val="24"/>
        </w:rPr>
        <w:t>≠</w:t>
      </w:r>
      <w:r w:rsidRPr="008A7299">
        <w:rPr>
          <w:rFonts w:hint="eastAsia"/>
          <w:b/>
          <w:bCs/>
          <w:sz w:val="28"/>
          <w:szCs w:val="24"/>
        </w:rPr>
        <w:t xml:space="preserve"> </w:t>
      </w:r>
      <w:r w:rsidRPr="008A7299">
        <w:rPr>
          <w:rFonts w:hint="eastAsia"/>
          <w:b/>
          <w:bCs/>
          <w:sz w:val="28"/>
          <w:szCs w:val="24"/>
        </w:rPr>
        <w:t>推理正确”</w:t>
      </w:r>
    </w:p>
    <w:p w14:paraId="04A6F0D1" w14:textId="77777777" w:rsidR="008A7299" w:rsidRPr="008A7299" w:rsidRDefault="008A7299" w:rsidP="008A7299">
      <w:pPr>
        <w:jc w:val="left"/>
        <w:rPr>
          <w:rFonts w:hint="eastAsia"/>
          <w:sz w:val="28"/>
          <w:szCs w:val="24"/>
        </w:rPr>
      </w:pPr>
      <w:r w:rsidRPr="008A7299">
        <w:rPr>
          <w:rFonts w:hint="eastAsia"/>
          <w:sz w:val="28"/>
          <w:szCs w:val="24"/>
        </w:rPr>
        <w:t>这是你课题最有力的</w:t>
      </w:r>
      <w:r w:rsidRPr="008A7299">
        <w:rPr>
          <w:rFonts w:hint="eastAsia"/>
          <w:b/>
          <w:bCs/>
          <w:sz w:val="28"/>
          <w:szCs w:val="24"/>
        </w:rPr>
        <w:t>立论基础</w:t>
      </w:r>
      <w:r w:rsidRPr="008A7299">
        <w:rPr>
          <w:rFonts w:hint="eastAsia"/>
          <w:sz w:val="28"/>
          <w:szCs w:val="24"/>
        </w:rPr>
        <w:t>。</w:t>
      </w:r>
    </w:p>
    <w:p w14:paraId="13713122" w14:textId="77777777" w:rsidR="008A7299" w:rsidRPr="008A7299" w:rsidRDefault="008A7299" w:rsidP="008A7299">
      <w:pPr>
        <w:jc w:val="left"/>
        <w:rPr>
          <w:rFonts w:hint="eastAsia"/>
          <w:sz w:val="28"/>
          <w:szCs w:val="24"/>
        </w:rPr>
      </w:pPr>
      <w:r w:rsidRPr="008A7299">
        <w:rPr>
          <w:rFonts w:hint="eastAsia"/>
          <w:sz w:val="28"/>
          <w:szCs w:val="24"/>
        </w:rPr>
        <w:lastRenderedPageBreak/>
        <w:t>论文在</w:t>
      </w:r>
      <w:r w:rsidRPr="008A7299">
        <w:rPr>
          <w:rFonts w:hint="eastAsia"/>
          <w:sz w:val="28"/>
          <w:szCs w:val="24"/>
        </w:rPr>
        <w:t> </w:t>
      </w:r>
      <w:r w:rsidRPr="008A7299">
        <w:rPr>
          <w:rFonts w:hint="eastAsia"/>
          <w:b/>
          <w:bCs/>
          <w:sz w:val="28"/>
          <w:szCs w:val="24"/>
        </w:rPr>
        <w:t>Results</w:t>
      </w:r>
      <w:r w:rsidRPr="008A7299">
        <w:rPr>
          <w:rFonts w:hint="eastAsia"/>
          <w:sz w:val="28"/>
          <w:szCs w:val="24"/>
        </w:rPr>
        <w:t> </w:t>
      </w:r>
      <w:r w:rsidRPr="008A7299">
        <w:rPr>
          <w:rFonts w:hint="eastAsia"/>
          <w:sz w:val="28"/>
          <w:szCs w:val="24"/>
        </w:rPr>
        <w:t>部分（以及</w:t>
      </w:r>
      <w:r w:rsidRPr="008A7299">
        <w:rPr>
          <w:rFonts w:hint="eastAsia"/>
          <w:sz w:val="28"/>
          <w:szCs w:val="24"/>
        </w:rPr>
        <w:t xml:space="preserve"> Discussion </w:t>
      </w:r>
      <w:r w:rsidRPr="008A7299">
        <w:rPr>
          <w:rFonts w:hint="eastAsia"/>
          <w:sz w:val="28"/>
          <w:szCs w:val="24"/>
        </w:rPr>
        <w:t>的最后）明确指出了“预测准确率（</w:t>
      </w:r>
      <w:r w:rsidRPr="008A7299">
        <w:rPr>
          <w:rFonts w:hint="eastAsia"/>
          <w:sz w:val="28"/>
          <w:szCs w:val="24"/>
        </w:rPr>
        <w:t>Prediction Accuracy</w:t>
      </w:r>
      <w:r w:rsidRPr="008A7299">
        <w:rPr>
          <w:rFonts w:hint="eastAsia"/>
          <w:sz w:val="28"/>
          <w:szCs w:val="24"/>
        </w:rPr>
        <w:t>）”与“推理质量（</w:t>
      </w:r>
      <w:r w:rsidRPr="008A7299">
        <w:rPr>
          <w:rFonts w:hint="eastAsia"/>
          <w:sz w:val="28"/>
          <w:szCs w:val="24"/>
        </w:rPr>
        <w:t>Reasoning Performance</w:t>
      </w:r>
      <w:r w:rsidRPr="008A7299">
        <w:rPr>
          <w:rFonts w:hint="eastAsia"/>
          <w:sz w:val="28"/>
          <w:szCs w:val="24"/>
        </w:rPr>
        <w:t>）”之间的</w:t>
      </w:r>
      <w:r w:rsidRPr="008A7299">
        <w:rPr>
          <w:rFonts w:hint="eastAsia"/>
          <w:b/>
          <w:bCs/>
          <w:sz w:val="28"/>
          <w:szCs w:val="24"/>
        </w:rPr>
        <w:t>弱相关性</w:t>
      </w:r>
      <w:r w:rsidRPr="008A7299">
        <w:rPr>
          <w:rFonts w:hint="eastAsia"/>
          <w:sz w:val="28"/>
          <w:szCs w:val="24"/>
        </w:rPr>
        <w:t>。</w:t>
      </w:r>
    </w:p>
    <w:p w14:paraId="7876A975" w14:textId="77777777" w:rsidR="008A7299" w:rsidRPr="008A7299" w:rsidRDefault="008A7299" w:rsidP="008A7299">
      <w:pPr>
        <w:numPr>
          <w:ilvl w:val="0"/>
          <w:numId w:val="5"/>
        </w:numPr>
        <w:jc w:val="left"/>
        <w:rPr>
          <w:rFonts w:hint="eastAsia"/>
          <w:sz w:val="28"/>
          <w:szCs w:val="24"/>
        </w:rPr>
      </w:pPr>
      <w:r w:rsidRPr="008A7299">
        <w:rPr>
          <w:rFonts w:hint="eastAsia"/>
          <w:b/>
          <w:bCs/>
          <w:sz w:val="28"/>
          <w:szCs w:val="24"/>
        </w:rPr>
        <w:t>关键数据（值得引用）：</w:t>
      </w:r>
    </w:p>
    <w:p w14:paraId="7B4FF1F9" w14:textId="77777777" w:rsidR="008A7299" w:rsidRPr="008A7299" w:rsidRDefault="008A7299" w:rsidP="008A7299">
      <w:pPr>
        <w:numPr>
          <w:ilvl w:val="1"/>
          <w:numId w:val="5"/>
        </w:numPr>
        <w:jc w:val="left"/>
        <w:rPr>
          <w:rFonts w:hint="eastAsia"/>
          <w:sz w:val="28"/>
          <w:szCs w:val="24"/>
        </w:rPr>
      </w:pPr>
      <w:r w:rsidRPr="008A7299">
        <w:rPr>
          <w:rFonts w:hint="eastAsia"/>
          <w:b/>
          <w:bCs/>
          <w:sz w:val="28"/>
          <w:szCs w:val="24"/>
        </w:rPr>
        <w:t>OpenAI-o3</w:t>
      </w:r>
      <w:r w:rsidRPr="008A7299">
        <w:rPr>
          <w:rFonts w:hint="eastAsia"/>
          <w:sz w:val="28"/>
          <w:szCs w:val="24"/>
        </w:rPr>
        <w:t>：在推理评估（</w:t>
      </w:r>
      <w:r w:rsidRPr="008A7299">
        <w:rPr>
          <w:rFonts w:hint="eastAsia"/>
          <w:sz w:val="28"/>
          <w:szCs w:val="24"/>
        </w:rPr>
        <w:t>LLM-w-Rationale</w:t>
      </w:r>
      <w:r w:rsidRPr="008A7299">
        <w:rPr>
          <w:rFonts w:hint="eastAsia"/>
          <w:sz w:val="28"/>
          <w:szCs w:val="24"/>
        </w:rPr>
        <w:t>）中表现中等，但在</w:t>
      </w:r>
      <w:r w:rsidRPr="008A7299">
        <w:rPr>
          <w:rFonts w:hint="eastAsia"/>
          <w:b/>
          <w:bCs/>
          <w:sz w:val="28"/>
          <w:szCs w:val="24"/>
        </w:rPr>
        <w:t>预测准确率</w:t>
      </w:r>
      <w:r w:rsidRPr="008A7299">
        <w:rPr>
          <w:rFonts w:hint="eastAsia"/>
          <w:sz w:val="28"/>
          <w:szCs w:val="24"/>
        </w:rPr>
        <w:t>上最高（</w:t>
      </w:r>
      <w:r w:rsidRPr="008A7299">
        <w:rPr>
          <w:rFonts w:hint="eastAsia"/>
          <w:sz w:val="28"/>
          <w:szCs w:val="24"/>
        </w:rPr>
        <w:t>0.692</w:t>
      </w:r>
      <w:r w:rsidRPr="008A7299">
        <w:rPr>
          <w:rFonts w:hint="eastAsia"/>
          <w:sz w:val="28"/>
          <w:szCs w:val="24"/>
        </w:rPr>
        <w:t>）。</w:t>
      </w:r>
    </w:p>
    <w:p w14:paraId="4502E30E" w14:textId="77777777" w:rsidR="008A7299" w:rsidRPr="008A7299" w:rsidRDefault="008A7299" w:rsidP="008A7299">
      <w:pPr>
        <w:numPr>
          <w:ilvl w:val="1"/>
          <w:numId w:val="5"/>
        </w:numPr>
        <w:jc w:val="left"/>
        <w:rPr>
          <w:rFonts w:hint="eastAsia"/>
          <w:sz w:val="28"/>
          <w:szCs w:val="24"/>
        </w:rPr>
      </w:pPr>
      <w:r w:rsidRPr="008A7299">
        <w:rPr>
          <w:rFonts w:hint="eastAsia"/>
          <w:b/>
          <w:bCs/>
          <w:sz w:val="28"/>
          <w:szCs w:val="24"/>
        </w:rPr>
        <w:t>MedGemma-27B</w:t>
      </w:r>
      <w:r w:rsidRPr="008A7299">
        <w:rPr>
          <w:rFonts w:hint="eastAsia"/>
          <w:sz w:val="28"/>
          <w:szCs w:val="24"/>
        </w:rPr>
        <w:t> </w:t>
      </w:r>
      <w:r w:rsidRPr="008A7299">
        <w:rPr>
          <w:rFonts w:hint="eastAsia"/>
          <w:sz w:val="28"/>
          <w:szCs w:val="24"/>
        </w:rPr>
        <w:t>和</w:t>
      </w:r>
      <w:r w:rsidRPr="008A7299">
        <w:rPr>
          <w:rFonts w:hint="eastAsia"/>
          <w:sz w:val="28"/>
          <w:szCs w:val="24"/>
        </w:rPr>
        <w:t> </w:t>
      </w:r>
      <w:r w:rsidRPr="008A7299">
        <w:rPr>
          <w:rFonts w:hint="eastAsia"/>
          <w:b/>
          <w:bCs/>
          <w:sz w:val="28"/>
          <w:szCs w:val="24"/>
        </w:rPr>
        <w:t>HuatuoGPT-ol-70B</w:t>
      </w:r>
      <w:r w:rsidRPr="008A7299">
        <w:rPr>
          <w:rFonts w:hint="eastAsia"/>
          <w:sz w:val="28"/>
          <w:szCs w:val="24"/>
        </w:rPr>
        <w:t>：在推理评估中表现</w:t>
      </w:r>
      <w:r w:rsidRPr="008A7299">
        <w:rPr>
          <w:rFonts w:hint="eastAsia"/>
          <w:b/>
          <w:bCs/>
          <w:sz w:val="28"/>
          <w:szCs w:val="24"/>
        </w:rPr>
        <w:t>极佳</w:t>
      </w:r>
      <w:r w:rsidRPr="008A7299">
        <w:rPr>
          <w:rFonts w:hint="eastAsia"/>
          <w:sz w:val="28"/>
          <w:szCs w:val="24"/>
        </w:rPr>
        <w:t>，但预测准确率却非常低（约</w:t>
      </w:r>
      <w:r w:rsidRPr="008A7299">
        <w:rPr>
          <w:rFonts w:hint="eastAsia"/>
          <w:sz w:val="28"/>
          <w:szCs w:val="24"/>
        </w:rPr>
        <w:t xml:space="preserve"> 0.38-0.49</w:t>
      </w:r>
      <w:r w:rsidRPr="008A7299">
        <w:rPr>
          <w:rFonts w:hint="eastAsia"/>
          <w:sz w:val="28"/>
          <w:szCs w:val="24"/>
        </w:rPr>
        <w:t>）。</w:t>
      </w:r>
    </w:p>
    <w:p w14:paraId="1ACD64D5" w14:textId="77777777" w:rsidR="008A7299" w:rsidRPr="008A7299" w:rsidRDefault="008A7299" w:rsidP="008A7299">
      <w:pPr>
        <w:numPr>
          <w:ilvl w:val="0"/>
          <w:numId w:val="5"/>
        </w:numPr>
        <w:jc w:val="left"/>
        <w:rPr>
          <w:rFonts w:hint="eastAsia"/>
          <w:sz w:val="28"/>
          <w:szCs w:val="24"/>
        </w:rPr>
      </w:pPr>
      <w:r w:rsidRPr="008A7299">
        <w:rPr>
          <w:rFonts w:hint="eastAsia"/>
          <w:b/>
          <w:bCs/>
          <w:sz w:val="28"/>
          <w:szCs w:val="24"/>
        </w:rPr>
        <w:t>论文原话：</w:t>
      </w:r>
      <w:r w:rsidRPr="008A7299">
        <w:rPr>
          <w:rFonts w:hint="eastAsia"/>
          <w:sz w:val="28"/>
          <w:szCs w:val="24"/>
        </w:rPr>
        <w:t> "This discrepancy could be attributed to two factors: First, incorrect multiple-choice answers sometimes contained partially valid reasoning... Second, some LLMs produced correct multiple-choice answers through </w:t>
      </w:r>
      <w:r w:rsidRPr="008A7299">
        <w:rPr>
          <w:rFonts w:hint="eastAsia"/>
          <w:b/>
          <w:bCs/>
          <w:sz w:val="28"/>
          <w:szCs w:val="24"/>
        </w:rPr>
        <w:t>flawed reasoning</w:t>
      </w:r>
      <w:r w:rsidRPr="008A7299">
        <w:rPr>
          <w:rFonts w:hint="eastAsia"/>
          <w:sz w:val="28"/>
          <w:szCs w:val="24"/>
        </w:rPr>
        <w:t>..."</w:t>
      </w:r>
    </w:p>
    <w:p w14:paraId="54A20390" w14:textId="77777777" w:rsidR="008A7299" w:rsidRPr="008A7299" w:rsidRDefault="008A7299" w:rsidP="008A7299">
      <w:pPr>
        <w:numPr>
          <w:ilvl w:val="0"/>
          <w:numId w:val="5"/>
        </w:numPr>
        <w:jc w:val="left"/>
        <w:rPr>
          <w:rFonts w:hint="eastAsia"/>
          <w:sz w:val="28"/>
          <w:szCs w:val="24"/>
        </w:rPr>
      </w:pPr>
      <w:r w:rsidRPr="008A7299">
        <w:rPr>
          <w:rFonts w:hint="eastAsia"/>
          <w:b/>
          <w:bCs/>
          <w:sz w:val="28"/>
          <w:szCs w:val="24"/>
        </w:rPr>
        <w:t>你的课题应用：</w:t>
      </w:r>
    </w:p>
    <w:p w14:paraId="666F9064" w14:textId="7961AED9" w:rsidR="008A7299" w:rsidRDefault="008A7299" w:rsidP="008A7299">
      <w:pPr>
        <w:numPr>
          <w:ilvl w:val="1"/>
          <w:numId w:val="5"/>
        </w:numPr>
        <w:jc w:val="left"/>
        <w:rPr>
          <w:sz w:val="28"/>
          <w:szCs w:val="24"/>
        </w:rPr>
      </w:pPr>
      <w:r w:rsidRPr="008A7299">
        <w:rPr>
          <w:rFonts w:hint="eastAsia"/>
          <w:sz w:val="28"/>
          <w:szCs w:val="24"/>
        </w:rPr>
        <w:t>你可以引用这些数据来论证：</w:t>
      </w:r>
      <w:r w:rsidRPr="008A7299">
        <w:rPr>
          <w:rFonts w:hint="eastAsia"/>
          <w:b/>
          <w:bCs/>
          <w:sz w:val="28"/>
          <w:szCs w:val="24"/>
        </w:rPr>
        <w:t>既然存在“答案对但推理错”的情况，那么如果</w:t>
      </w:r>
      <w:r w:rsidRPr="008A7299">
        <w:rPr>
          <w:rFonts w:hint="eastAsia"/>
          <w:b/>
          <w:bCs/>
          <w:sz w:val="28"/>
          <w:szCs w:val="24"/>
        </w:rPr>
        <w:t xml:space="preserve"> LLM Judge </w:t>
      </w:r>
      <w:r w:rsidRPr="008A7299">
        <w:rPr>
          <w:rFonts w:hint="eastAsia"/>
          <w:b/>
          <w:bCs/>
          <w:sz w:val="28"/>
          <w:szCs w:val="24"/>
        </w:rPr>
        <w:t>只看答案，就会给这些“错的推理”打高分。</w:t>
      </w:r>
      <w:r w:rsidRPr="008A7299">
        <w:rPr>
          <w:rFonts w:hint="eastAsia"/>
          <w:sz w:val="28"/>
          <w:szCs w:val="24"/>
        </w:rPr>
        <w:t> </w:t>
      </w:r>
      <w:r w:rsidRPr="008A7299">
        <w:rPr>
          <w:rFonts w:hint="eastAsia"/>
          <w:sz w:val="28"/>
          <w:szCs w:val="24"/>
        </w:rPr>
        <w:t>这直接支持了你研究“答案诱导偏差”的必要性。</w:t>
      </w:r>
    </w:p>
    <w:p w14:paraId="337DB471" w14:textId="77777777" w:rsidR="007B73AC" w:rsidRPr="008A7299" w:rsidRDefault="007B73AC" w:rsidP="007B73AC">
      <w:pPr>
        <w:ind w:left="1440"/>
        <w:jc w:val="left"/>
        <w:rPr>
          <w:rFonts w:hint="eastAsia"/>
          <w:sz w:val="28"/>
          <w:szCs w:val="24"/>
        </w:rPr>
      </w:pPr>
    </w:p>
    <w:p w14:paraId="3ECC08B3" w14:textId="77777777" w:rsidR="007B73AC" w:rsidRPr="007B73AC" w:rsidRDefault="007B73AC" w:rsidP="007B73AC">
      <w:pPr>
        <w:jc w:val="left"/>
        <w:rPr>
          <w:sz w:val="28"/>
          <w:szCs w:val="24"/>
        </w:rPr>
      </w:pPr>
      <w:r w:rsidRPr="007B73AC">
        <w:rPr>
          <w:rFonts w:hint="eastAsia"/>
          <w:b/>
          <w:sz w:val="28"/>
          <w:szCs w:val="24"/>
        </w:rPr>
        <w:t>实证案例</w:t>
      </w:r>
      <w:r w:rsidRPr="007B73AC">
        <w:rPr>
          <w:rFonts w:hint="eastAsia"/>
          <w:sz w:val="28"/>
          <w:szCs w:val="24"/>
        </w:rPr>
        <w:t>：</w:t>
      </w:r>
      <w:r w:rsidRPr="007B73AC">
        <w:rPr>
          <w:sz w:val="28"/>
          <w:szCs w:val="24"/>
        </w:rPr>
        <w:t xml:space="preserve">LLM Judge </w:t>
      </w:r>
      <w:r w:rsidRPr="007B73AC">
        <w:rPr>
          <w:rFonts w:hint="eastAsia"/>
          <w:sz w:val="28"/>
          <w:szCs w:val="24"/>
        </w:rPr>
        <w:t>被</w:t>
      </w:r>
      <w:r w:rsidRPr="007B73AC">
        <w:rPr>
          <w:rFonts w:hint="cs"/>
          <w:sz w:val="28"/>
          <w:szCs w:val="24"/>
        </w:rPr>
        <w:t>“</w:t>
      </w:r>
      <w:r w:rsidRPr="007B73AC">
        <w:rPr>
          <w:rFonts w:hint="eastAsia"/>
          <w:sz w:val="28"/>
          <w:szCs w:val="24"/>
        </w:rPr>
        <w:t>正确答案</w:t>
      </w:r>
      <w:r w:rsidRPr="007B73AC">
        <w:rPr>
          <w:rFonts w:hint="cs"/>
          <w:sz w:val="28"/>
          <w:szCs w:val="24"/>
        </w:rPr>
        <w:t>”</w:t>
      </w:r>
      <w:r w:rsidRPr="007B73AC">
        <w:rPr>
          <w:rFonts w:hint="eastAsia"/>
          <w:sz w:val="28"/>
          <w:szCs w:val="24"/>
        </w:rPr>
        <w:t>误导的证据</w:t>
      </w:r>
    </w:p>
    <w:p w14:paraId="34769E62" w14:textId="77777777" w:rsidR="007B73AC" w:rsidRPr="007B73AC" w:rsidRDefault="007B73AC" w:rsidP="007B73AC">
      <w:pPr>
        <w:jc w:val="left"/>
        <w:rPr>
          <w:sz w:val="28"/>
          <w:szCs w:val="24"/>
        </w:rPr>
      </w:pPr>
      <w:r w:rsidRPr="007B73AC">
        <w:rPr>
          <w:rFonts w:hint="eastAsia"/>
          <w:sz w:val="28"/>
          <w:szCs w:val="24"/>
        </w:rPr>
        <w:t>论文中的</w:t>
      </w:r>
      <w:r w:rsidRPr="007B73AC">
        <w:rPr>
          <w:sz w:val="28"/>
          <w:szCs w:val="24"/>
        </w:rPr>
        <w:t xml:space="preserve"> Case Study (Fig. 8) </w:t>
      </w:r>
      <w:r w:rsidRPr="007B73AC">
        <w:rPr>
          <w:rFonts w:hint="eastAsia"/>
          <w:sz w:val="28"/>
          <w:szCs w:val="24"/>
        </w:rPr>
        <w:t>是一个绝佳的实证分析素材。</w:t>
      </w:r>
    </w:p>
    <w:p w14:paraId="45A6E9E5" w14:textId="77777777" w:rsidR="007B73AC" w:rsidRPr="007B73AC" w:rsidRDefault="007B73AC" w:rsidP="007B73AC">
      <w:pPr>
        <w:jc w:val="left"/>
        <w:rPr>
          <w:sz w:val="28"/>
          <w:szCs w:val="24"/>
        </w:rPr>
      </w:pPr>
      <w:r w:rsidRPr="007B73AC">
        <w:rPr>
          <w:rFonts w:hint="eastAsia"/>
          <w:sz w:val="28"/>
          <w:szCs w:val="24"/>
        </w:rPr>
        <w:t>案例解析：</w:t>
      </w:r>
    </w:p>
    <w:p w14:paraId="2F67DD4B" w14:textId="77777777" w:rsidR="007B73AC" w:rsidRPr="007B73AC" w:rsidRDefault="007B73AC" w:rsidP="007B73AC">
      <w:pPr>
        <w:jc w:val="left"/>
        <w:rPr>
          <w:sz w:val="28"/>
          <w:szCs w:val="24"/>
        </w:rPr>
      </w:pPr>
      <w:r w:rsidRPr="007B73AC">
        <w:rPr>
          <w:rFonts w:hint="eastAsia"/>
          <w:sz w:val="28"/>
          <w:szCs w:val="24"/>
        </w:rPr>
        <w:t>模型：</w:t>
      </w:r>
      <w:r w:rsidRPr="007B73AC">
        <w:rPr>
          <w:sz w:val="28"/>
          <w:szCs w:val="24"/>
        </w:rPr>
        <w:t xml:space="preserve"> Llama-3.3-70B</w:t>
      </w:r>
      <w:r w:rsidRPr="007B73AC">
        <w:rPr>
          <w:rFonts w:hint="eastAsia"/>
          <w:sz w:val="28"/>
          <w:szCs w:val="24"/>
        </w:rPr>
        <w:t>。</w:t>
      </w:r>
    </w:p>
    <w:p w14:paraId="3EA15DB0" w14:textId="77777777" w:rsidR="007B73AC" w:rsidRPr="007B73AC" w:rsidRDefault="007B73AC" w:rsidP="007B73AC">
      <w:pPr>
        <w:jc w:val="left"/>
        <w:rPr>
          <w:sz w:val="28"/>
          <w:szCs w:val="24"/>
        </w:rPr>
      </w:pPr>
      <w:r w:rsidRPr="007B73AC">
        <w:rPr>
          <w:rFonts w:hint="eastAsia"/>
          <w:sz w:val="28"/>
          <w:szCs w:val="24"/>
        </w:rPr>
        <w:lastRenderedPageBreak/>
        <w:t>结果：</w:t>
      </w:r>
      <w:r w:rsidRPr="007B73AC">
        <w:rPr>
          <w:sz w:val="28"/>
          <w:szCs w:val="24"/>
        </w:rPr>
        <w:t xml:space="preserve"> </w:t>
      </w:r>
      <w:r w:rsidRPr="007B73AC">
        <w:rPr>
          <w:rFonts w:hint="eastAsia"/>
          <w:sz w:val="28"/>
          <w:szCs w:val="24"/>
        </w:rPr>
        <w:t>最终预测答案是</w:t>
      </w:r>
      <w:r w:rsidRPr="007B73AC">
        <w:rPr>
          <w:sz w:val="28"/>
          <w:szCs w:val="24"/>
        </w:rPr>
        <w:t xml:space="preserve"> </w:t>
      </w:r>
      <w:r w:rsidRPr="007B73AC">
        <w:rPr>
          <w:rFonts w:hint="eastAsia"/>
          <w:sz w:val="28"/>
          <w:szCs w:val="24"/>
        </w:rPr>
        <w:t>错误的</w:t>
      </w:r>
      <w:r w:rsidRPr="007B73AC">
        <w:rPr>
          <w:sz w:val="28"/>
          <w:szCs w:val="24"/>
        </w:rPr>
        <w:t xml:space="preserve"> (B. Streptococcus pneumoniae)</w:t>
      </w:r>
      <w:r w:rsidRPr="007B73AC">
        <w:rPr>
          <w:rFonts w:hint="eastAsia"/>
          <w:sz w:val="28"/>
          <w:szCs w:val="24"/>
        </w:rPr>
        <w:t>，但其推理过程包含了许多正确的医学逻辑（如识别出医院获得性肺炎</w:t>
      </w:r>
      <w:r w:rsidRPr="007B73AC">
        <w:rPr>
          <w:sz w:val="28"/>
          <w:szCs w:val="24"/>
        </w:rPr>
        <w:t xml:space="preserve"> HAP</w:t>
      </w:r>
      <w:r w:rsidRPr="007B73AC">
        <w:rPr>
          <w:rFonts w:hint="eastAsia"/>
          <w:sz w:val="28"/>
          <w:szCs w:val="24"/>
        </w:rPr>
        <w:t>）。</w:t>
      </w:r>
    </w:p>
    <w:p w14:paraId="4F9401CD" w14:textId="77777777" w:rsidR="007B73AC" w:rsidRPr="007B73AC" w:rsidRDefault="007B73AC" w:rsidP="007B73AC">
      <w:pPr>
        <w:jc w:val="left"/>
        <w:rPr>
          <w:sz w:val="28"/>
          <w:szCs w:val="24"/>
        </w:rPr>
      </w:pPr>
      <w:r w:rsidRPr="007B73AC">
        <w:rPr>
          <w:rFonts w:hint="eastAsia"/>
          <w:sz w:val="28"/>
          <w:szCs w:val="24"/>
        </w:rPr>
        <w:t>评估差异：</w:t>
      </w:r>
      <w:r w:rsidRPr="007B73AC">
        <w:rPr>
          <w:sz w:val="28"/>
          <w:szCs w:val="24"/>
        </w:rPr>
        <w:t xml:space="preserve"> </w:t>
      </w:r>
      <w:r w:rsidRPr="007B73AC">
        <w:rPr>
          <w:rFonts w:hint="eastAsia"/>
          <w:sz w:val="28"/>
          <w:szCs w:val="24"/>
        </w:rPr>
        <w:t>人类专家和</w:t>
      </w:r>
      <w:r w:rsidRPr="007B73AC">
        <w:rPr>
          <w:sz w:val="28"/>
          <w:szCs w:val="24"/>
        </w:rPr>
        <w:t xml:space="preserve"> MedThink-Bench </w:t>
      </w:r>
      <w:r w:rsidRPr="007B73AC">
        <w:rPr>
          <w:rFonts w:hint="eastAsia"/>
          <w:sz w:val="28"/>
          <w:szCs w:val="24"/>
        </w:rPr>
        <w:t>框架识别出了这是</w:t>
      </w:r>
      <w:r w:rsidRPr="007B73AC">
        <w:rPr>
          <w:rFonts w:hint="cs"/>
          <w:sz w:val="28"/>
          <w:szCs w:val="24"/>
        </w:rPr>
        <w:t>“</w:t>
      </w:r>
      <w:r w:rsidRPr="007B73AC">
        <w:rPr>
          <w:rFonts w:hint="eastAsia"/>
          <w:sz w:val="28"/>
          <w:szCs w:val="24"/>
        </w:rPr>
        <w:t>部分正确的推理</w:t>
      </w:r>
      <w:r w:rsidRPr="007B73AC">
        <w:rPr>
          <w:rFonts w:hint="cs"/>
          <w:sz w:val="28"/>
          <w:szCs w:val="24"/>
        </w:rPr>
        <w:t>”</w:t>
      </w:r>
      <w:r w:rsidRPr="007B73AC">
        <w:rPr>
          <w:rFonts w:hint="eastAsia"/>
          <w:sz w:val="28"/>
          <w:szCs w:val="24"/>
        </w:rPr>
        <w:t>，而简单的文本相似度指标（</w:t>
      </w:r>
      <w:r w:rsidRPr="007B73AC">
        <w:rPr>
          <w:sz w:val="28"/>
          <w:szCs w:val="24"/>
        </w:rPr>
        <w:t>BLEU/ROUGE</w:t>
      </w:r>
      <w:r w:rsidRPr="007B73AC">
        <w:rPr>
          <w:rFonts w:hint="eastAsia"/>
          <w:sz w:val="28"/>
          <w:szCs w:val="24"/>
        </w:rPr>
        <w:t>）可能会因为最终答案错误或文本不匹配而给低分。</w:t>
      </w:r>
    </w:p>
    <w:p w14:paraId="7C15FFA5" w14:textId="77777777" w:rsidR="007B73AC" w:rsidRPr="007B73AC" w:rsidRDefault="007B73AC" w:rsidP="007B73AC">
      <w:pPr>
        <w:jc w:val="left"/>
        <w:rPr>
          <w:sz w:val="28"/>
          <w:szCs w:val="24"/>
        </w:rPr>
      </w:pPr>
      <w:r w:rsidRPr="007B73AC">
        <w:rPr>
          <w:rFonts w:hint="eastAsia"/>
          <w:sz w:val="28"/>
          <w:szCs w:val="24"/>
        </w:rPr>
        <w:t>你的课题应用：</w:t>
      </w:r>
    </w:p>
    <w:p w14:paraId="5530E1A6" w14:textId="6E4AAC6E" w:rsidR="008A7299" w:rsidRDefault="007B73AC" w:rsidP="007B73AC">
      <w:pPr>
        <w:jc w:val="left"/>
        <w:rPr>
          <w:sz w:val="28"/>
          <w:szCs w:val="24"/>
        </w:rPr>
      </w:pPr>
      <w:r w:rsidRPr="007B73AC">
        <w:rPr>
          <w:rFonts w:hint="eastAsia"/>
          <w:sz w:val="28"/>
          <w:szCs w:val="24"/>
        </w:rPr>
        <w:t>这个案例证明了解耦的重要性。你可以反向推演：如果在这个案例中，模型把最后一步修正为正确答案</w:t>
      </w:r>
      <w:r w:rsidRPr="007B73AC">
        <w:rPr>
          <w:sz w:val="28"/>
          <w:szCs w:val="24"/>
        </w:rPr>
        <w:t xml:space="preserve"> E</w:t>
      </w:r>
      <w:r w:rsidRPr="007B73AC">
        <w:rPr>
          <w:rFonts w:hint="eastAsia"/>
          <w:sz w:val="28"/>
          <w:szCs w:val="24"/>
        </w:rPr>
        <w:t>，它的推理逻辑其实并没有变强，但普通的</w:t>
      </w:r>
      <w:r w:rsidRPr="007B73AC">
        <w:rPr>
          <w:sz w:val="28"/>
          <w:szCs w:val="24"/>
        </w:rPr>
        <w:t xml:space="preserve"> Judge </w:t>
      </w:r>
      <w:r w:rsidRPr="007B73AC">
        <w:rPr>
          <w:rFonts w:hint="eastAsia"/>
          <w:sz w:val="28"/>
          <w:szCs w:val="24"/>
        </w:rPr>
        <w:t>可能会因为看到了</w:t>
      </w:r>
      <w:r w:rsidRPr="007B73AC">
        <w:rPr>
          <w:rFonts w:hint="cs"/>
          <w:sz w:val="28"/>
          <w:szCs w:val="24"/>
        </w:rPr>
        <w:t>“</w:t>
      </w:r>
      <w:r w:rsidRPr="007B73AC">
        <w:rPr>
          <w:sz w:val="28"/>
          <w:szCs w:val="24"/>
        </w:rPr>
        <w:t>E. Staphylococcus aureus”</w:t>
      </w:r>
      <w:r w:rsidRPr="007B73AC">
        <w:rPr>
          <w:rFonts w:hint="eastAsia"/>
          <w:sz w:val="28"/>
          <w:szCs w:val="24"/>
        </w:rPr>
        <w:t>这个关键词而给出满分。这正是你所说的</w:t>
      </w:r>
      <w:r w:rsidRPr="007B73AC">
        <w:rPr>
          <w:rFonts w:hint="cs"/>
          <w:sz w:val="28"/>
          <w:szCs w:val="24"/>
        </w:rPr>
        <w:t>“</w:t>
      </w:r>
      <w:r w:rsidRPr="007B73AC">
        <w:rPr>
          <w:rFonts w:hint="eastAsia"/>
          <w:sz w:val="28"/>
          <w:szCs w:val="24"/>
        </w:rPr>
        <w:t>答案诱导</w:t>
      </w:r>
      <w:r w:rsidRPr="007B73AC">
        <w:rPr>
          <w:rFonts w:hint="cs"/>
          <w:sz w:val="28"/>
          <w:szCs w:val="24"/>
        </w:rPr>
        <w:t>”</w:t>
      </w:r>
      <w:r w:rsidRPr="007B73AC">
        <w:rPr>
          <w:rFonts w:hint="eastAsia"/>
          <w:sz w:val="28"/>
          <w:szCs w:val="24"/>
        </w:rPr>
        <w:t>。</w:t>
      </w:r>
    </w:p>
    <w:p w14:paraId="41C5E941" w14:textId="77777777" w:rsidR="007B73AC" w:rsidRDefault="007B73AC" w:rsidP="007B73AC">
      <w:pPr>
        <w:jc w:val="left"/>
        <w:rPr>
          <w:rFonts w:hint="eastAsia"/>
          <w:sz w:val="28"/>
          <w:szCs w:val="24"/>
        </w:rPr>
      </w:pPr>
    </w:p>
    <w:p w14:paraId="05F7E44E" w14:textId="77777777" w:rsidR="007B73AC" w:rsidRPr="007B73AC" w:rsidRDefault="007B73AC" w:rsidP="007B73AC">
      <w:pPr>
        <w:jc w:val="left"/>
        <w:rPr>
          <w:sz w:val="28"/>
          <w:szCs w:val="24"/>
        </w:rPr>
      </w:pPr>
      <w:r w:rsidRPr="007B73AC">
        <w:rPr>
          <w:rFonts w:hint="eastAsia"/>
          <w:b/>
          <w:sz w:val="28"/>
          <w:szCs w:val="24"/>
        </w:rPr>
        <w:t>潜在的局限性分析</w:t>
      </w:r>
      <w:r w:rsidRPr="007B73AC">
        <w:rPr>
          <w:rFonts w:hint="eastAsia"/>
          <w:sz w:val="28"/>
          <w:szCs w:val="24"/>
        </w:rPr>
        <w:t>（你的切入点）</w:t>
      </w:r>
    </w:p>
    <w:p w14:paraId="11FE26E2" w14:textId="77777777" w:rsidR="007B73AC" w:rsidRPr="007B73AC" w:rsidRDefault="007B73AC" w:rsidP="007B73AC">
      <w:pPr>
        <w:jc w:val="left"/>
        <w:rPr>
          <w:sz w:val="28"/>
          <w:szCs w:val="24"/>
        </w:rPr>
      </w:pPr>
      <w:r w:rsidRPr="007B73AC">
        <w:rPr>
          <w:rFonts w:hint="eastAsia"/>
          <w:sz w:val="28"/>
          <w:szCs w:val="24"/>
        </w:rPr>
        <w:t>虽然论文极力推崇自己的方法，但作者在</w:t>
      </w:r>
      <w:r w:rsidRPr="007B73AC">
        <w:rPr>
          <w:sz w:val="28"/>
          <w:szCs w:val="24"/>
        </w:rPr>
        <w:t xml:space="preserve"> Discussion </w:t>
      </w:r>
      <w:r w:rsidRPr="007B73AC">
        <w:rPr>
          <w:rFonts w:hint="eastAsia"/>
          <w:sz w:val="28"/>
          <w:szCs w:val="24"/>
        </w:rPr>
        <w:t>部分也诚实地承认了局限性，这可以作为你课题的切入点。</w:t>
      </w:r>
    </w:p>
    <w:p w14:paraId="5E265576" w14:textId="77777777" w:rsidR="007B73AC" w:rsidRPr="007B73AC" w:rsidRDefault="007B73AC" w:rsidP="007B73AC">
      <w:pPr>
        <w:jc w:val="left"/>
        <w:rPr>
          <w:sz w:val="28"/>
          <w:szCs w:val="24"/>
        </w:rPr>
      </w:pPr>
      <w:r w:rsidRPr="007B73AC">
        <w:rPr>
          <w:rFonts w:hint="eastAsia"/>
          <w:sz w:val="28"/>
          <w:szCs w:val="24"/>
        </w:rPr>
        <w:t>局限性：</w:t>
      </w:r>
      <w:r w:rsidRPr="007B73AC">
        <w:rPr>
          <w:sz w:val="28"/>
          <w:szCs w:val="24"/>
        </w:rPr>
        <w:t xml:space="preserve"> </w:t>
      </w:r>
      <w:r w:rsidRPr="007B73AC">
        <w:rPr>
          <w:rFonts w:hint="eastAsia"/>
          <w:sz w:val="28"/>
          <w:szCs w:val="24"/>
        </w:rPr>
        <w:t>论文提到</w:t>
      </w:r>
      <w:r w:rsidRPr="007B73AC">
        <w:rPr>
          <w:sz w:val="28"/>
          <w:szCs w:val="24"/>
        </w:rPr>
        <w:t xml:space="preserve"> LLM-w-Rationale </w:t>
      </w:r>
      <w:r w:rsidRPr="007B73AC">
        <w:rPr>
          <w:rFonts w:hint="eastAsia"/>
          <w:sz w:val="28"/>
          <w:szCs w:val="24"/>
        </w:rPr>
        <w:t>依然存在</w:t>
      </w:r>
      <w:r w:rsidRPr="007B73AC">
        <w:rPr>
          <w:sz w:val="28"/>
          <w:szCs w:val="24"/>
        </w:rPr>
        <w:t xml:space="preserve"> False Positives </w:t>
      </w:r>
      <w:r w:rsidRPr="007B73AC">
        <w:rPr>
          <w:rFonts w:hint="eastAsia"/>
          <w:sz w:val="28"/>
          <w:szCs w:val="24"/>
        </w:rPr>
        <w:t>和</w:t>
      </w:r>
      <w:r w:rsidRPr="007B73AC">
        <w:rPr>
          <w:sz w:val="28"/>
          <w:szCs w:val="24"/>
        </w:rPr>
        <w:t xml:space="preserve"> False Negatives</w:t>
      </w:r>
      <w:r w:rsidRPr="007B73AC">
        <w:rPr>
          <w:rFonts w:hint="eastAsia"/>
          <w:sz w:val="28"/>
          <w:szCs w:val="24"/>
        </w:rPr>
        <w:t>（</w:t>
      </w:r>
      <w:r w:rsidRPr="007B73AC">
        <w:rPr>
          <w:sz w:val="28"/>
          <w:szCs w:val="24"/>
        </w:rPr>
        <w:t xml:space="preserve">Table 3 </w:t>
      </w:r>
      <w:r w:rsidRPr="007B73AC">
        <w:rPr>
          <w:rFonts w:hint="eastAsia"/>
          <w:sz w:val="28"/>
          <w:szCs w:val="24"/>
        </w:rPr>
        <w:t>和</w:t>
      </w:r>
      <w:r w:rsidRPr="007B73AC">
        <w:rPr>
          <w:sz w:val="28"/>
          <w:szCs w:val="24"/>
        </w:rPr>
        <w:t xml:space="preserve"> Fig. 11</w:t>
      </w:r>
      <w:r w:rsidRPr="007B73AC">
        <w:rPr>
          <w:rFonts w:hint="eastAsia"/>
          <w:sz w:val="28"/>
          <w:szCs w:val="24"/>
        </w:rPr>
        <w:t>）。</w:t>
      </w:r>
    </w:p>
    <w:p w14:paraId="7FA973E5" w14:textId="77777777" w:rsidR="007B73AC" w:rsidRPr="007B73AC" w:rsidRDefault="007B73AC" w:rsidP="007B73AC">
      <w:pPr>
        <w:jc w:val="left"/>
        <w:rPr>
          <w:sz w:val="28"/>
          <w:szCs w:val="24"/>
        </w:rPr>
      </w:pPr>
      <w:r w:rsidRPr="007B73AC">
        <w:rPr>
          <w:sz w:val="28"/>
          <w:szCs w:val="24"/>
        </w:rPr>
        <w:t>False Positive</w:t>
      </w:r>
      <w:r w:rsidRPr="007B73AC">
        <w:rPr>
          <w:rFonts w:hint="eastAsia"/>
          <w:sz w:val="28"/>
          <w:szCs w:val="24"/>
        </w:rPr>
        <w:t>：</w:t>
      </w:r>
      <w:r w:rsidRPr="007B73AC">
        <w:rPr>
          <w:sz w:val="28"/>
          <w:szCs w:val="24"/>
        </w:rPr>
        <w:t xml:space="preserve"> Judge </w:t>
      </w:r>
      <w:r w:rsidRPr="007B73AC">
        <w:rPr>
          <w:rFonts w:hint="eastAsia"/>
          <w:sz w:val="28"/>
          <w:szCs w:val="24"/>
        </w:rPr>
        <w:t>认为推理对了，但专家认为错了（可能是因为看到了正确答案而产生了确认偏误）。</w:t>
      </w:r>
    </w:p>
    <w:p w14:paraId="22D004D7" w14:textId="77777777" w:rsidR="007B73AC" w:rsidRPr="007B73AC" w:rsidRDefault="007B73AC" w:rsidP="007B73AC">
      <w:pPr>
        <w:jc w:val="left"/>
        <w:rPr>
          <w:sz w:val="28"/>
          <w:szCs w:val="24"/>
        </w:rPr>
      </w:pPr>
      <w:r w:rsidRPr="007B73AC">
        <w:rPr>
          <w:sz w:val="28"/>
          <w:szCs w:val="24"/>
        </w:rPr>
        <w:t>False Negative</w:t>
      </w:r>
      <w:r w:rsidRPr="007B73AC">
        <w:rPr>
          <w:rFonts w:hint="eastAsia"/>
          <w:sz w:val="28"/>
          <w:szCs w:val="24"/>
        </w:rPr>
        <w:t>：</w:t>
      </w:r>
      <w:r w:rsidRPr="007B73AC">
        <w:rPr>
          <w:sz w:val="28"/>
          <w:szCs w:val="24"/>
        </w:rPr>
        <w:t xml:space="preserve"> Judge </w:t>
      </w:r>
      <w:r w:rsidRPr="007B73AC">
        <w:rPr>
          <w:rFonts w:hint="eastAsia"/>
          <w:sz w:val="28"/>
          <w:szCs w:val="24"/>
        </w:rPr>
        <w:t>认为推理漏了关键点，但专家认为逻辑是通的。</w:t>
      </w:r>
    </w:p>
    <w:p w14:paraId="21566E45" w14:textId="77777777" w:rsidR="007B73AC" w:rsidRPr="007B73AC" w:rsidRDefault="007B73AC" w:rsidP="007B73AC">
      <w:pPr>
        <w:jc w:val="left"/>
        <w:rPr>
          <w:sz w:val="28"/>
          <w:szCs w:val="24"/>
        </w:rPr>
      </w:pPr>
      <w:r w:rsidRPr="007B73AC">
        <w:rPr>
          <w:rFonts w:hint="eastAsia"/>
          <w:sz w:val="28"/>
          <w:szCs w:val="24"/>
        </w:rPr>
        <w:t>你的课题应用：</w:t>
      </w:r>
    </w:p>
    <w:p w14:paraId="6727856E" w14:textId="4700FEAD" w:rsidR="007B73AC" w:rsidRDefault="007B73AC" w:rsidP="007B73AC">
      <w:pPr>
        <w:jc w:val="left"/>
        <w:rPr>
          <w:sz w:val="28"/>
          <w:szCs w:val="24"/>
        </w:rPr>
      </w:pPr>
      <w:r w:rsidRPr="007B73AC">
        <w:rPr>
          <w:rFonts w:hint="eastAsia"/>
          <w:sz w:val="28"/>
          <w:szCs w:val="24"/>
        </w:rPr>
        <w:lastRenderedPageBreak/>
        <w:t>你可以提出：这种偏差（</w:t>
      </w:r>
      <w:r w:rsidRPr="007B73AC">
        <w:rPr>
          <w:sz w:val="28"/>
          <w:szCs w:val="24"/>
        </w:rPr>
        <w:t>False Positive/Negative</w:t>
      </w:r>
      <w:r w:rsidRPr="007B73AC">
        <w:rPr>
          <w:rFonts w:hint="eastAsia"/>
          <w:sz w:val="28"/>
          <w:szCs w:val="24"/>
        </w:rPr>
        <w:t>）是否受到最终诊断答案的诱导？</w:t>
      </w:r>
      <w:r w:rsidRPr="007B73AC">
        <w:rPr>
          <w:sz w:val="28"/>
          <w:szCs w:val="24"/>
        </w:rPr>
        <w:t xml:space="preserve"> </w:t>
      </w:r>
      <w:r w:rsidRPr="007B73AC">
        <w:rPr>
          <w:rFonts w:hint="eastAsia"/>
          <w:sz w:val="28"/>
          <w:szCs w:val="24"/>
        </w:rPr>
        <w:t>也许当最终答案正确时，</w:t>
      </w:r>
      <w:r w:rsidRPr="007B73AC">
        <w:rPr>
          <w:sz w:val="28"/>
          <w:szCs w:val="24"/>
        </w:rPr>
        <w:t xml:space="preserve">Judge </w:t>
      </w:r>
      <w:r w:rsidRPr="007B73AC">
        <w:rPr>
          <w:rFonts w:hint="eastAsia"/>
          <w:sz w:val="28"/>
          <w:szCs w:val="24"/>
        </w:rPr>
        <w:t>对推理瑕疵的容忍度变高了（</w:t>
      </w:r>
      <w:r w:rsidRPr="007B73AC">
        <w:rPr>
          <w:sz w:val="28"/>
          <w:szCs w:val="24"/>
        </w:rPr>
        <w:t xml:space="preserve">False Positive </w:t>
      </w:r>
      <w:r w:rsidRPr="007B73AC">
        <w:rPr>
          <w:rFonts w:hint="eastAsia"/>
          <w:sz w:val="28"/>
          <w:szCs w:val="24"/>
        </w:rPr>
        <w:t>增加）。这正是你研究</w:t>
      </w:r>
      <w:r w:rsidRPr="007B73AC">
        <w:rPr>
          <w:rFonts w:hint="cs"/>
          <w:sz w:val="28"/>
          <w:szCs w:val="24"/>
        </w:rPr>
        <w:t>“</w:t>
      </w:r>
      <w:r w:rsidRPr="007B73AC">
        <w:rPr>
          <w:rFonts w:hint="eastAsia"/>
          <w:sz w:val="28"/>
          <w:szCs w:val="24"/>
        </w:rPr>
        <w:t>答案诱导偏差</w:t>
      </w:r>
      <w:r w:rsidRPr="007B73AC">
        <w:rPr>
          <w:rFonts w:hint="cs"/>
          <w:sz w:val="28"/>
          <w:szCs w:val="24"/>
        </w:rPr>
        <w:t>”</w:t>
      </w:r>
      <w:r w:rsidRPr="007B73AC">
        <w:rPr>
          <w:rFonts w:hint="eastAsia"/>
          <w:sz w:val="28"/>
          <w:szCs w:val="24"/>
        </w:rPr>
        <w:t>的核心假设。</w:t>
      </w:r>
    </w:p>
    <w:p w14:paraId="0C36FD8E" w14:textId="77777777" w:rsidR="007B73AC" w:rsidRDefault="007B73AC" w:rsidP="007B73AC">
      <w:pPr>
        <w:jc w:val="left"/>
        <w:rPr>
          <w:rFonts w:hint="eastAsia"/>
          <w:sz w:val="28"/>
          <w:szCs w:val="24"/>
        </w:rPr>
      </w:pPr>
    </w:p>
    <w:p w14:paraId="1EBC168E" w14:textId="77777777" w:rsidR="007B73AC" w:rsidRPr="007B73AC" w:rsidRDefault="007B73AC" w:rsidP="007B73AC">
      <w:pPr>
        <w:jc w:val="left"/>
        <w:rPr>
          <w:sz w:val="28"/>
          <w:szCs w:val="24"/>
        </w:rPr>
      </w:pPr>
      <w:r w:rsidRPr="007B73AC">
        <w:rPr>
          <w:rFonts w:hint="eastAsia"/>
          <w:sz w:val="28"/>
          <w:szCs w:val="24"/>
        </w:rPr>
        <w:t>既然你的课题是研究</w:t>
      </w:r>
      <w:r w:rsidRPr="007B73AC">
        <w:rPr>
          <w:rFonts w:hint="cs"/>
          <w:sz w:val="28"/>
          <w:szCs w:val="24"/>
        </w:rPr>
        <w:t>“</w:t>
      </w:r>
      <w:r w:rsidRPr="007B73AC">
        <w:rPr>
          <w:rFonts w:hint="eastAsia"/>
          <w:sz w:val="28"/>
          <w:szCs w:val="24"/>
        </w:rPr>
        <w:t>答案诱导偏差</w:t>
      </w:r>
      <w:r w:rsidRPr="007B73AC">
        <w:rPr>
          <w:rFonts w:hint="cs"/>
          <w:sz w:val="28"/>
          <w:szCs w:val="24"/>
        </w:rPr>
        <w:t>”</w:t>
      </w:r>
      <w:r w:rsidRPr="007B73AC">
        <w:rPr>
          <w:rFonts w:hint="eastAsia"/>
          <w:sz w:val="28"/>
          <w:szCs w:val="24"/>
        </w:rPr>
        <w:t>，</w:t>
      </w:r>
      <w:r w:rsidRPr="007B73AC">
        <w:rPr>
          <w:sz w:val="28"/>
          <w:szCs w:val="24"/>
        </w:rPr>
        <w:t xml:space="preserve">LLM-w-Rationale </w:t>
      </w:r>
      <w:r w:rsidRPr="007B73AC">
        <w:rPr>
          <w:rFonts w:hint="eastAsia"/>
          <w:sz w:val="28"/>
          <w:szCs w:val="24"/>
        </w:rPr>
        <w:t>框架提供了一个极佳的对照组（</w:t>
      </w:r>
      <w:r w:rsidRPr="007B73AC">
        <w:rPr>
          <w:sz w:val="28"/>
          <w:szCs w:val="24"/>
        </w:rPr>
        <w:t>Control Group</w:t>
      </w:r>
      <w:r w:rsidRPr="007B73AC">
        <w:rPr>
          <w:rFonts w:hint="eastAsia"/>
          <w:sz w:val="28"/>
          <w:szCs w:val="24"/>
        </w:rPr>
        <w:t>）和理论上限（</w:t>
      </w:r>
      <w:r w:rsidRPr="007B73AC">
        <w:rPr>
          <w:sz w:val="28"/>
          <w:szCs w:val="24"/>
        </w:rPr>
        <w:t>Upper Bound</w:t>
      </w:r>
      <w:r w:rsidRPr="007B73AC">
        <w:rPr>
          <w:rFonts w:hint="eastAsia"/>
          <w:sz w:val="28"/>
          <w:szCs w:val="24"/>
        </w:rPr>
        <w:t>）：</w:t>
      </w:r>
    </w:p>
    <w:p w14:paraId="30BA0474" w14:textId="77777777" w:rsidR="007B73AC" w:rsidRPr="007B73AC" w:rsidRDefault="007B73AC" w:rsidP="007B73AC">
      <w:pPr>
        <w:jc w:val="left"/>
        <w:rPr>
          <w:sz w:val="28"/>
          <w:szCs w:val="24"/>
        </w:rPr>
      </w:pPr>
      <w:r w:rsidRPr="007B73AC">
        <w:rPr>
          <w:rFonts w:hint="eastAsia"/>
          <w:sz w:val="28"/>
          <w:szCs w:val="24"/>
        </w:rPr>
        <w:t>作为</w:t>
      </w:r>
      <w:r w:rsidRPr="007B73AC">
        <w:rPr>
          <w:rFonts w:hint="cs"/>
          <w:sz w:val="28"/>
          <w:szCs w:val="24"/>
        </w:rPr>
        <w:t>“</w:t>
      </w:r>
      <w:r w:rsidRPr="007B73AC">
        <w:rPr>
          <w:rFonts w:hint="eastAsia"/>
          <w:sz w:val="28"/>
          <w:szCs w:val="24"/>
        </w:rPr>
        <w:t>去偏差化</w:t>
      </w:r>
      <w:r w:rsidRPr="007B73AC">
        <w:rPr>
          <w:rFonts w:hint="cs"/>
          <w:sz w:val="28"/>
          <w:szCs w:val="24"/>
        </w:rPr>
        <w:t>”</w:t>
      </w:r>
      <w:r w:rsidRPr="007B73AC">
        <w:rPr>
          <w:rFonts w:hint="eastAsia"/>
          <w:sz w:val="28"/>
          <w:szCs w:val="24"/>
        </w:rPr>
        <w:t>的标杆：</w:t>
      </w:r>
    </w:p>
    <w:p w14:paraId="6B4998D3" w14:textId="77777777" w:rsidR="007B73AC" w:rsidRPr="007B73AC" w:rsidRDefault="007B73AC" w:rsidP="007B73AC">
      <w:pPr>
        <w:jc w:val="left"/>
        <w:rPr>
          <w:sz w:val="28"/>
          <w:szCs w:val="24"/>
        </w:rPr>
      </w:pPr>
      <w:r w:rsidRPr="007B73AC">
        <w:rPr>
          <w:sz w:val="28"/>
          <w:szCs w:val="24"/>
        </w:rPr>
        <w:t xml:space="preserve">LLM-w-Rationale </w:t>
      </w:r>
      <w:r w:rsidRPr="007B73AC">
        <w:rPr>
          <w:rFonts w:hint="eastAsia"/>
          <w:sz w:val="28"/>
          <w:szCs w:val="24"/>
        </w:rPr>
        <w:t>的设计初衷就是为了消除对最终答案的依赖，转而关注过程。你的课题可以探讨：</w:t>
      </w:r>
      <w:r w:rsidRPr="007B73AC">
        <w:rPr>
          <w:rFonts w:hint="cs"/>
          <w:sz w:val="28"/>
          <w:szCs w:val="24"/>
        </w:rPr>
        <w:t>“</w:t>
      </w:r>
      <w:r w:rsidRPr="007B73AC">
        <w:rPr>
          <w:rFonts w:hint="eastAsia"/>
          <w:sz w:val="28"/>
          <w:szCs w:val="24"/>
        </w:rPr>
        <w:t>即使使用了类似</w:t>
      </w:r>
      <w:r w:rsidRPr="007B73AC">
        <w:rPr>
          <w:sz w:val="28"/>
          <w:szCs w:val="24"/>
        </w:rPr>
        <w:t xml:space="preserve"> LLM-w-Rationale </w:t>
      </w:r>
      <w:r w:rsidRPr="007B73AC">
        <w:rPr>
          <w:rFonts w:hint="eastAsia"/>
          <w:sz w:val="28"/>
          <w:szCs w:val="24"/>
        </w:rPr>
        <w:t>的步骤级核查机制，最终呈现的诊断答案是否依然会通过某种隐式路径诱导裁判模型？</w:t>
      </w:r>
      <w:r w:rsidRPr="007B73AC">
        <w:rPr>
          <w:rFonts w:hint="cs"/>
          <w:sz w:val="28"/>
          <w:szCs w:val="24"/>
        </w:rPr>
        <w:t>”</w:t>
      </w:r>
    </w:p>
    <w:p w14:paraId="0178C9D2" w14:textId="77777777" w:rsidR="007B73AC" w:rsidRPr="007B73AC" w:rsidRDefault="007B73AC" w:rsidP="007B73AC">
      <w:pPr>
        <w:jc w:val="left"/>
        <w:rPr>
          <w:sz w:val="28"/>
          <w:szCs w:val="24"/>
        </w:rPr>
      </w:pPr>
      <w:r w:rsidRPr="007B73AC">
        <w:rPr>
          <w:rFonts w:hint="eastAsia"/>
          <w:sz w:val="28"/>
          <w:szCs w:val="24"/>
        </w:rPr>
        <w:t>证明</w:t>
      </w:r>
      <w:r w:rsidRPr="007B73AC">
        <w:rPr>
          <w:rFonts w:hint="cs"/>
          <w:sz w:val="28"/>
          <w:szCs w:val="24"/>
        </w:rPr>
        <w:t>“</w:t>
      </w:r>
      <w:r w:rsidRPr="007B73AC">
        <w:rPr>
          <w:rFonts w:hint="eastAsia"/>
          <w:sz w:val="28"/>
          <w:szCs w:val="24"/>
        </w:rPr>
        <w:t>过程评估</w:t>
      </w:r>
      <w:r w:rsidRPr="007B73AC">
        <w:rPr>
          <w:rFonts w:hint="cs"/>
          <w:sz w:val="28"/>
          <w:szCs w:val="24"/>
        </w:rPr>
        <w:t>”</w:t>
      </w:r>
      <w:r w:rsidRPr="007B73AC">
        <w:rPr>
          <w:rFonts w:hint="eastAsia"/>
          <w:sz w:val="28"/>
          <w:szCs w:val="24"/>
        </w:rPr>
        <w:t>的可行性：</w:t>
      </w:r>
    </w:p>
    <w:p w14:paraId="11E337D0" w14:textId="77777777" w:rsidR="007B73AC" w:rsidRPr="007B73AC" w:rsidRDefault="007B73AC" w:rsidP="007B73AC">
      <w:pPr>
        <w:jc w:val="left"/>
        <w:rPr>
          <w:sz w:val="28"/>
          <w:szCs w:val="24"/>
        </w:rPr>
      </w:pPr>
      <w:r w:rsidRPr="007B73AC">
        <w:rPr>
          <w:rFonts w:hint="eastAsia"/>
          <w:sz w:val="28"/>
          <w:szCs w:val="24"/>
        </w:rPr>
        <w:t>论文证明了基于步骤的评估（</w:t>
      </w:r>
      <w:r w:rsidRPr="007B73AC">
        <w:rPr>
          <w:sz w:val="28"/>
          <w:szCs w:val="24"/>
        </w:rPr>
        <w:t>Step-by-Step</w:t>
      </w:r>
      <w:r w:rsidRPr="007B73AC">
        <w:rPr>
          <w:rFonts w:hint="eastAsia"/>
          <w:sz w:val="28"/>
          <w:szCs w:val="24"/>
        </w:rPr>
        <w:t>）与人类专家高度一致（</w:t>
      </w:r>
      <w:r w:rsidRPr="007B73AC">
        <w:rPr>
          <w:sz w:val="28"/>
          <w:szCs w:val="24"/>
        </w:rPr>
        <w:t>Precision/Recall &gt; 0.8</w:t>
      </w:r>
      <w:r w:rsidRPr="007B73AC">
        <w:rPr>
          <w:rFonts w:hint="eastAsia"/>
          <w:sz w:val="28"/>
          <w:szCs w:val="24"/>
        </w:rPr>
        <w:t>）。这说明</w:t>
      </w:r>
      <w:r w:rsidRPr="007B73AC">
        <w:rPr>
          <w:rFonts w:hint="cs"/>
          <w:sz w:val="28"/>
          <w:szCs w:val="24"/>
        </w:rPr>
        <w:t>“</w:t>
      </w:r>
      <w:r w:rsidRPr="007B73AC">
        <w:rPr>
          <w:rFonts w:hint="eastAsia"/>
          <w:sz w:val="28"/>
          <w:szCs w:val="24"/>
        </w:rPr>
        <w:t>剥离答案只看过程</w:t>
      </w:r>
      <w:r w:rsidRPr="007B73AC">
        <w:rPr>
          <w:rFonts w:hint="cs"/>
          <w:sz w:val="28"/>
          <w:szCs w:val="24"/>
        </w:rPr>
        <w:t>”</w:t>
      </w:r>
      <w:r w:rsidRPr="007B73AC">
        <w:rPr>
          <w:rFonts w:hint="eastAsia"/>
          <w:sz w:val="28"/>
          <w:szCs w:val="24"/>
        </w:rPr>
        <w:t>是完全可行的。你的研究可以进一步探讨：</w:t>
      </w:r>
      <w:r w:rsidRPr="007B73AC">
        <w:rPr>
          <w:rFonts w:hint="cs"/>
          <w:sz w:val="28"/>
          <w:szCs w:val="24"/>
        </w:rPr>
        <w:t>“</w:t>
      </w:r>
      <w:r w:rsidRPr="007B73AC">
        <w:rPr>
          <w:rFonts w:hint="eastAsia"/>
          <w:sz w:val="28"/>
          <w:szCs w:val="24"/>
        </w:rPr>
        <w:t>如果剥离了答案，裁判模型的评分标准会发生什么变化？</w:t>
      </w:r>
      <w:r w:rsidRPr="007B73AC">
        <w:rPr>
          <w:rFonts w:hint="cs"/>
          <w:sz w:val="28"/>
          <w:szCs w:val="24"/>
        </w:rPr>
        <w:t>”</w:t>
      </w:r>
    </w:p>
    <w:p w14:paraId="54E0D4B8" w14:textId="77777777" w:rsidR="007B73AC" w:rsidRPr="007B73AC" w:rsidRDefault="007B73AC" w:rsidP="007B73AC">
      <w:pPr>
        <w:jc w:val="left"/>
        <w:rPr>
          <w:sz w:val="28"/>
          <w:szCs w:val="24"/>
        </w:rPr>
      </w:pPr>
      <w:r w:rsidRPr="007B73AC">
        <w:rPr>
          <w:sz w:val="28"/>
          <w:szCs w:val="24"/>
        </w:rPr>
        <w:t xml:space="preserve">False Positive </w:t>
      </w:r>
      <w:r w:rsidRPr="007B73AC">
        <w:rPr>
          <w:rFonts w:hint="eastAsia"/>
          <w:sz w:val="28"/>
          <w:szCs w:val="24"/>
        </w:rPr>
        <w:t>的来源：</w:t>
      </w:r>
    </w:p>
    <w:p w14:paraId="6315179B" w14:textId="504D77FD" w:rsidR="007B73AC" w:rsidRPr="00667942" w:rsidRDefault="007B73AC" w:rsidP="007B73AC">
      <w:pPr>
        <w:jc w:val="left"/>
        <w:rPr>
          <w:rFonts w:hint="eastAsia"/>
          <w:sz w:val="28"/>
          <w:szCs w:val="24"/>
        </w:rPr>
      </w:pPr>
      <w:r w:rsidRPr="007B73AC">
        <w:rPr>
          <w:rFonts w:hint="eastAsia"/>
          <w:sz w:val="28"/>
          <w:szCs w:val="24"/>
        </w:rPr>
        <w:t>论文提到</w:t>
      </w:r>
      <w:r w:rsidRPr="007B73AC">
        <w:rPr>
          <w:sz w:val="28"/>
          <w:szCs w:val="24"/>
        </w:rPr>
        <w:t xml:space="preserve"> LLM-w-Rationale </w:t>
      </w:r>
      <w:r w:rsidRPr="007B73AC">
        <w:rPr>
          <w:rFonts w:hint="eastAsia"/>
          <w:sz w:val="28"/>
          <w:szCs w:val="24"/>
        </w:rPr>
        <w:t>依然存在少量</w:t>
      </w:r>
      <w:r w:rsidRPr="007B73AC">
        <w:rPr>
          <w:sz w:val="28"/>
          <w:szCs w:val="24"/>
        </w:rPr>
        <w:t xml:space="preserve"> False Positive</w:t>
      </w:r>
      <w:r w:rsidRPr="007B73AC">
        <w:rPr>
          <w:rFonts w:hint="eastAsia"/>
          <w:sz w:val="28"/>
          <w:szCs w:val="24"/>
        </w:rPr>
        <w:t>（误判）。你可以分析这些误判是否恰恰发生在</w:t>
      </w:r>
      <w:r w:rsidRPr="007B73AC">
        <w:rPr>
          <w:rFonts w:hint="cs"/>
          <w:sz w:val="28"/>
          <w:szCs w:val="24"/>
        </w:rPr>
        <w:t>“</w:t>
      </w:r>
      <w:r w:rsidRPr="007B73AC">
        <w:rPr>
          <w:rFonts w:hint="eastAsia"/>
          <w:sz w:val="28"/>
          <w:szCs w:val="24"/>
        </w:rPr>
        <w:t>推理错误但答案正确</w:t>
      </w:r>
      <w:r w:rsidRPr="007B73AC">
        <w:rPr>
          <w:rFonts w:hint="cs"/>
          <w:sz w:val="28"/>
          <w:szCs w:val="24"/>
        </w:rPr>
        <w:t>”</w:t>
      </w:r>
      <w:r w:rsidRPr="007B73AC">
        <w:rPr>
          <w:rFonts w:hint="eastAsia"/>
          <w:sz w:val="28"/>
          <w:szCs w:val="24"/>
        </w:rPr>
        <w:t>的样本上，从而验证你的</w:t>
      </w:r>
      <w:r w:rsidRPr="007B73AC">
        <w:rPr>
          <w:rFonts w:hint="cs"/>
          <w:sz w:val="28"/>
          <w:szCs w:val="24"/>
        </w:rPr>
        <w:t>“</w:t>
      </w:r>
      <w:r w:rsidRPr="007B73AC">
        <w:rPr>
          <w:rFonts w:hint="eastAsia"/>
          <w:sz w:val="28"/>
          <w:szCs w:val="24"/>
        </w:rPr>
        <w:t>答案诱导</w:t>
      </w:r>
      <w:r w:rsidRPr="007B73AC">
        <w:rPr>
          <w:rFonts w:hint="cs"/>
          <w:sz w:val="28"/>
          <w:szCs w:val="24"/>
        </w:rPr>
        <w:t>”</w:t>
      </w:r>
      <w:r w:rsidRPr="007B73AC">
        <w:rPr>
          <w:rFonts w:hint="eastAsia"/>
          <w:sz w:val="28"/>
          <w:szCs w:val="24"/>
        </w:rPr>
        <w:t>假设。</w:t>
      </w:r>
    </w:p>
    <w:p w14:paraId="253E33E3" w14:textId="598D5360" w:rsidR="00667942" w:rsidRDefault="00821BA6" w:rsidP="00BF30B1">
      <w:pPr>
        <w:jc w:val="left"/>
        <w:rPr>
          <w:rStyle w:val="a4"/>
          <w:sz w:val="28"/>
          <w:szCs w:val="24"/>
        </w:rPr>
      </w:pPr>
      <w:r>
        <w:rPr>
          <w:sz w:val="28"/>
          <w:szCs w:val="24"/>
        </w:rPr>
        <w:lastRenderedPageBreak/>
        <w:t>4.</w:t>
      </w:r>
      <w:r w:rsidR="00667942" w:rsidRPr="00667942">
        <w:rPr>
          <w:sz w:val="28"/>
          <w:szCs w:val="24"/>
        </w:rPr>
        <w:t xml:space="preserve">Judging the Judges: A Systematic Study of Position Bias in LLM-as-a-Judge: </w:t>
      </w:r>
      <w:hyperlink r:id="rId12" w:history="1">
        <w:r w:rsidR="00667942" w:rsidRPr="00667942">
          <w:rPr>
            <w:rStyle w:val="a4"/>
            <w:sz w:val="28"/>
            <w:szCs w:val="24"/>
          </w:rPr>
          <w:t>https://arxiv.org/abs/2406.07791?utm_source=chatgpt.com</w:t>
        </w:r>
      </w:hyperlink>
    </w:p>
    <w:p w14:paraId="1DC45D59" w14:textId="77777777" w:rsidR="00027275" w:rsidRPr="00667942" w:rsidRDefault="00027275" w:rsidP="00BF30B1">
      <w:pPr>
        <w:jc w:val="left"/>
        <w:rPr>
          <w:sz w:val="28"/>
          <w:szCs w:val="24"/>
        </w:rPr>
      </w:pPr>
    </w:p>
    <w:p w14:paraId="723E379A" w14:textId="42372B85" w:rsidR="00027275" w:rsidRPr="00027275" w:rsidRDefault="00027275" w:rsidP="00027275">
      <w:pPr>
        <w:jc w:val="left"/>
        <w:rPr>
          <w:sz w:val="28"/>
          <w:szCs w:val="24"/>
        </w:rPr>
      </w:pPr>
      <w:r w:rsidRPr="00027275">
        <w:rPr>
          <w:sz w:val="28"/>
          <w:szCs w:val="24"/>
        </w:rPr>
        <w:t>1. The posi</w:t>
      </w:r>
      <w:r>
        <w:rPr>
          <w:sz w:val="28"/>
          <w:szCs w:val="24"/>
        </w:rPr>
        <w:t>tion bias of capable LLM judges</w:t>
      </w:r>
      <w:r>
        <w:rPr>
          <w:rFonts w:hint="eastAsia"/>
          <w:sz w:val="28"/>
          <w:szCs w:val="24"/>
        </w:rPr>
        <w:t xml:space="preserve"> </w:t>
      </w:r>
      <w:r w:rsidRPr="00027275">
        <w:rPr>
          <w:sz w:val="28"/>
          <w:szCs w:val="24"/>
        </w:rPr>
        <w:t>is not a result of r</w:t>
      </w:r>
      <w:r>
        <w:rPr>
          <w:sz w:val="28"/>
          <w:szCs w:val="24"/>
        </w:rPr>
        <w:t>andom variations. 2. There is a</w:t>
      </w:r>
      <w:r>
        <w:rPr>
          <w:rFonts w:hint="eastAsia"/>
          <w:sz w:val="28"/>
          <w:szCs w:val="24"/>
        </w:rPr>
        <w:t xml:space="preserve"> </w:t>
      </w:r>
      <w:r w:rsidRPr="00027275">
        <w:rPr>
          <w:sz w:val="28"/>
          <w:szCs w:val="24"/>
        </w:rPr>
        <w:t>high volatility in the direction of preference, even</w:t>
      </w:r>
    </w:p>
    <w:p w14:paraId="12380025" w14:textId="78745709" w:rsidR="00667942" w:rsidRDefault="00027275" w:rsidP="00027275">
      <w:pPr>
        <w:jc w:val="left"/>
        <w:rPr>
          <w:sz w:val="28"/>
          <w:szCs w:val="24"/>
        </w:rPr>
      </w:pPr>
      <w:r w:rsidRPr="00027275">
        <w:rPr>
          <w:sz w:val="28"/>
          <w:szCs w:val="24"/>
        </w:rPr>
        <w:t xml:space="preserve">within the same LLM judge when </w:t>
      </w:r>
      <w:r>
        <w:rPr>
          <w:sz w:val="28"/>
          <w:szCs w:val="24"/>
        </w:rPr>
        <w:t xml:space="preserve">applied to different tasks. 3. </w:t>
      </w:r>
      <w:r w:rsidRPr="00027275">
        <w:rPr>
          <w:sz w:val="28"/>
          <w:szCs w:val="24"/>
        </w:rPr>
        <w:t>Diff</w:t>
      </w:r>
      <w:r>
        <w:rPr>
          <w:sz w:val="28"/>
          <w:szCs w:val="24"/>
        </w:rPr>
        <w:t>erences in answer quality among</w:t>
      </w:r>
      <w:r>
        <w:rPr>
          <w:rFonts w:hint="eastAsia"/>
          <w:sz w:val="28"/>
          <w:szCs w:val="24"/>
        </w:rPr>
        <w:t xml:space="preserve"> </w:t>
      </w:r>
      <w:r w:rsidRPr="00027275">
        <w:rPr>
          <w:sz w:val="28"/>
          <w:szCs w:val="24"/>
        </w:rPr>
        <w:t>candidate models s</w:t>
      </w:r>
      <w:r>
        <w:rPr>
          <w:sz w:val="28"/>
          <w:szCs w:val="24"/>
        </w:rPr>
        <w:t>ignificantly influence position</w:t>
      </w:r>
      <w:r>
        <w:rPr>
          <w:rFonts w:hint="eastAsia"/>
          <w:sz w:val="28"/>
          <w:szCs w:val="24"/>
        </w:rPr>
        <w:t xml:space="preserve"> </w:t>
      </w:r>
      <w:r w:rsidRPr="00027275">
        <w:rPr>
          <w:sz w:val="28"/>
          <w:szCs w:val="24"/>
        </w:rPr>
        <w:t>consistency. 4. Pos</w:t>
      </w:r>
      <w:r>
        <w:rPr>
          <w:sz w:val="28"/>
          <w:szCs w:val="24"/>
        </w:rPr>
        <w:t>ition bias is very weakly corre</w:t>
      </w:r>
      <w:r w:rsidRPr="00027275">
        <w:rPr>
          <w:sz w:val="28"/>
          <w:szCs w:val="24"/>
        </w:rPr>
        <w:t>lated with the len</w:t>
      </w:r>
      <w:r>
        <w:rPr>
          <w:sz w:val="28"/>
          <w:szCs w:val="24"/>
        </w:rPr>
        <w:t>gth of prompts generated by the</w:t>
      </w:r>
      <w:r>
        <w:rPr>
          <w:rFonts w:hint="eastAsia"/>
          <w:sz w:val="28"/>
          <w:szCs w:val="24"/>
        </w:rPr>
        <w:t xml:space="preserve"> </w:t>
      </w:r>
      <w:r w:rsidRPr="00027275">
        <w:rPr>
          <w:sz w:val="28"/>
          <w:szCs w:val="24"/>
        </w:rPr>
        <w:t>candidate models.</w:t>
      </w:r>
    </w:p>
    <w:p w14:paraId="223BDCA6" w14:textId="046884F1" w:rsidR="00027275" w:rsidRDefault="00027275" w:rsidP="00027275">
      <w:pPr>
        <w:jc w:val="left"/>
        <w:rPr>
          <w:sz w:val="28"/>
          <w:szCs w:val="24"/>
        </w:rPr>
      </w:pPr>
    </w:p>
    <w:p w14:paraId="48CB11A3" w14:textId="77777777" w:rsidR="00027275" w:rsidRPr="00027275" w:rsidRDefault="00027275" w:rsidP="00027275">
      <w:pPr>
        <w:jc w:val="left"/>
        <w:rPr>
          <w:sz w:val="28"/>
          <w:szCs w:val="24"/>
        </w:rPr>
      </w:pPr>
      <w:r w:rsidRPr="00027275">
        <w:rPr>
          <w:rFonts w:hint="eastAsia"/>
          <w:b/>
          <w:sz w:val="28"/>
          <w:szCs w:val="24"/>
        </w:rPr>
        <w:t>核心方法论</w:t>
      </w:r>
      <w:r w:rsidRPr="00027275">
        <w:rPr>
          <w:rFonts w:hint="eastAsia"/>
          <w:sz w:val="28"/>
          <w:szCs w:val="24"/>
        </w:rPr>
        <w:t>：如何量化</w:t>
      </w:r>
      <w:r w:rsidRPr="00027275">
        <w:rPr>
          <w:rFonts w:hint="cs"/>
          <w:sz w:val="28"/>
          <w:szCs w:val="24"/>
        </w:rPr>
        <w:t>“</w:t>
      </w:r>
      <w:r w:rsidRPr="00027275">
        <w:rPr>
          <w:rFonts w:hint="eastAsia"/>
          <w:sz w:val="28"/>
          <w:szCs w:val="24"/>
        </w:rPr>
        <w:t>非内容</w:t>
      </w:r>
      <w:r w:rsidRPr="00027275">
        <w:rPr>
          <w:rFonts w:hint="cs"/>
          <w:sz w:val="28"/>
          <w:szCs w:val="24"/>
        </w:rPr>
        <w:t>”</w:t>
      </w:r>
      <w:r w:rsidRPr="00027275">
        <w:rPr>
          <w:rFonts w:hint="eastAsia"/>
          <w:sz w:val="28"/>
          <w:szCs w:val="24"/>
        </w:rPr>
        <w:t>因素的干扰</w:t>
      </w:r>
    </w:p>
    <w:p w14:paraId="31706E96" w14:textId="77777777" w:rsidR="00027275" w:rsidRPr="00027275" w:rsidRDefault="00027275" w:rsidP="00027275">
      <w:pPr>
        <w:jc w:val="left"/>
        <w:rPr>
          <w:sz w:val="28"/>
          <w:szCs w:val="24"/>
        </w:rPr>
      </w:pPr>
      <w:r w:rsidRPr="00027275">
        <w:rPr>
          <w:rFonts w:hint="eastAsia"/>
          <w:sz w:val="28"/>
          <w:szCs w:val="24"/>
        </w:rPr>
        <w:t>这篇论文最值得你学习的地方在于它如何设计实验来剥离干扰因素，并量化偏见。这对于你研究</w:t>
      </w:r>
      <w:r w:rsidRPr="00027275">
        <w:rPr>
          <w:rFonts w:hint="cs"/>
          <w:sz w:val="28"/>
          <w:szCs w:val="24"/>
        </w:rPr>
        <w:t>“</w:t>
      </w:r>
      <w:r w:rsidRPr="00027275">
        <w:rPr>
          <w:rFonts w:hint="eastAsia"/>
          <w:sz w:val="28"/>
          <w:szCs w:val="24"/>
        </w:rPr>
        <w:t>答案诱导</w:t>
      </w:r>
      <w:r w:rsidRPr="00027275">
        <w:rPr>
          <w:rFonts w:hint="cs"/>
          <w:sz w:val="28"/>
          <w:szCs w:val="24"/>
        </w:rPr>
        <w:t>”</w:t>
      </w:r>
      <w:r w:rsidRPr="00027275">
        <w:rPr>
          <w:rFonts w:hint="eastAsia"/>
          <w:sz w:val="28"/>
          <w:szCs w:val="24"/>
        </w:rPr>
        <w:t>非常有启发。</w:t>
      </w:r>
    </w:p>
    <w:p w14:paraId="414F3833" w14:textId="77777777" w:rsidR="00027275" w:rsidRPr="00027275" w:rsidRDefault="00027275" w:rsidP="00027275">
      <w:pPr>
        <w:jc w:val="left"/>
        <w:rPr>
          <w:sz w:val="28"/>
          <w:szCs w:val="24"/>
        </w:rPr>
      </w:pPr>
      <w:r w:rsidRPr="00027275">
        <w:rPr>
          <w:rFonts w:hint="eastAsia"/>
          <w:sz w:val="28"/>
          <w:szCs w:val="24"/>
        </w:rPr>
        <w:t>值得学习的实验设计：</w:t>
      </w:r>
      <w:r w:rsidRPr="00027275">
        <w:rPr>
          <w:sz w:val="28"/>
          <w:szCs w:val="24"/>
        </w:rPr>
        <w:t>Swapped Prompt</w:t>
      </w:r>
      <w:r w:rsidRPr="00027275">
        <w:rPr>
          <w:rFonts w:hint="eastAsia"/>
          <w:sz w:val="28"/>
          <w:szCs w:val="24"/>
        </w:rPr>
        <w:t>（交换提示）</w:t>
      </w:r>
    </w:p>
    <w:p w14:paraId="172BCFDA" w14:textId="77777777" w:rsidR="00027275" w:rsidRPr="00027275" w:rsidRDefault="00027275" w:rsidP="00027275">
      <w:pPr>
        <w:jc w:val="left"/>
        <w:rPr>
          <w:sz w:val="28"/>
          <w:szCs w:val="24"/>
        </w:rPr>
      </w:pPr>
      <w:r w:rsidRPr="00027275">
        <w:rPr>
          <w:rFonts w:hint="eastAsia"/>
          <w:sz w:val="28"/>
          <w:szCs w:val="24"/>
        </w:rPr>
        <w:t>论文做法：</w:t>
      </w:r>
      <w:r w:rsidRPr="00027275">
        <w:rPr>
          <w:sz w:val="28"/>
          <w:szCs w:val="24"/>
        </w:rPr>
        <w:t xml:space="preserve"> </w:t>
      </w:r>
      <w:r w:rsidRPr="00027275">
        <w:rPr>
          <w:rFonts w:hint="eastAsia"/>
          <w:sz w:val="28"/>
          <w:szCs w:val="24"/>
        </w:rPr>
        <w:t>作者将两个候选模型的答案位置互换（</w:t>
      </w:r>
      <w:r w:rsidRPr="00027275">
        <w:rPr>
          <w:sz w:val="28"/>
          <w:szCs w:val="24"/>
        </w:rPr>
        <w:t xml:space="preserve">A vs B </w:t>
      </w:r>
      <w:r w:rsidRPr="00027275">
        <w:rPr>
          <w:rFonts w:hint="eastAsia"/>
          <w:sz w:val="28"/>
          <w:szCs w:val="24"/>
        </w:rPr>
        <w:t>变成</w:t>
      </w:r>
      <w:r w:rsidRPr="00027275">
        <w:rPr>
          <w:sz w:val="28"/>
          <w:szCs w:val="24"/>
        </w:rPr>
        <w:t xml:space="preserve"> B vs A</w:t>
      </w:r>
      <w:r w:rsidRPr="00027275">
        <w:rPr>
          <w:rFonts w:hint="eastAsia"/>
          <w:sz w:val="28"/>
          <w:szCs w:val="24"/>
        </w:rPr>
        <w:t>），如果</w:t>
      </w:r>
      <w:r w:rsidRPr="00027275">
        <w:rPr>
          <w:sz w:val="28"/>
          <w:szCs w:val="24"/>
        </w:rPr>
        <w:t xml:space="preserve"> Judge </w:t>
      </w:r>
      <w:r w:rsidRPr="00027275">
        <w:rPr>
          <w:rFonts w:hint="eastAsia"/>
          <w:sz w:val="28"/>
          <w:szCs w:val="24"/>
        </w:rPr>
        <w:t>的判决随之改变，就证明存在位置偏见。</w:t>
      </w:r>
    </w:p>
    <w:p w14:paraId="06D19113" w14:textId="77777777" w:rsidR="00027275" w:rsidRPr="00027275" w:rsidRDefault="00027275" w:rsidP="00027275">
      <w:pPr>
        <w:jc w:val="left"/>
        <w:rPr>
          <w:sz w:val="28"/>
          <w:szCs w:val="24"/>
        </w:rPr>
      </w:pPr>
      <w:r w:rsidRPr="00027275">
        <w:rPr>
          <w:rFonts w:hint="eastAsia"/>
          <w:sz w:val="28"/>
          <w:szCs w:val="24"/>
        </w:rPr>
        <w:t>你的课题应用：</w:t>
      </w:r>
      <w:r w:rsidRPr="00027275">
        <w:rPr>
          <w:sz w:val="28"/>
          <w:szCs w:val="24"/>
        </w:rPr>
        <w:t xml:space="preserve"> </w:t>
      </w:r>
      <w:r w:rsidRPr="00027275">
        <w:rPr>
          <w:rFonts w:hint="eastAsia"/>
          <w:sz w:val="28"/>
          <w:szCs w:val="24"/>
        </w:rPr>
        <w:t>这正是你构建数据集的金标准。你不需要交换位置，而是需要交换</w:t>
      </w:r>
      <w:r w:rsidRPr="00027275">
        <w:rPr>
          <w:rFonts w:hint="cs"/>
          <w:sz w:val="28"/>
          <w:szCs w:val="24"/>
        </w:rPr>
        <w:t>“</w:t>
      </w:r>
      <w:r w:rsidRPr="00027275">
        <w:rPr>
          <w:rFonts w:hint="eastAsia"/>
          <w:sz w:val="28"/>
          <w:szCs w:val="24"/>
        </w:rPr>
        <w:t>答案的正确性</w:t>
      </w:r>
      <w:r w:rsidRPr="00027275">
        <w:rPr>
          <w:rFonts w:hint="cs"/>
          <w:sz w:val="28"/>
          <w:szCs w:val="24"/>
        </w:rPr>
        <w:t>”</w:t>
      </w:r>
      <w:r w:rsidRPr="00027275">
        <w:rPr>
          <w:rFonts w:hint="eastAsia"/>
          <w:sz w:val="28"/>
          <w:szCs w:val="24"/>
        </w:rPr>
        <w:t>与</w:t>
      </w:r>
      <w:r w:rsidRPr="00027275">
        <w:rPr>
          <w:rFonts w:hint="cs"/>
          <w:sz w:val="28"/>
          <w:szCs w:val="24"/>
        </w:rPr>
        <w:t>“</w:t>
      </w:r>
      <w:r w:rsidRPr="00027275">
        <w:rPr>
          <w:rFonts w:hint="eastAsia"/>
          <w:sz w:val="28"/>
          <w:szCs w:val="24"/>
        </w:rPr>
        <w:t>推理的质量</w:t>
      </w:r>
      <w:r w:rsidRPr="00027275">
        <w:rPr>
          <w:rFonts w:hint="cs"/>
          <w:sz w:val="28"/>
          <w:szCs w:val="24"/>
        </w:rPr>
        <w:t>”</w:t>
      </w:r>
      <w:r w:rsidRPr="00027275">
        <w:rPr>
          <w:rFonts w:hint="eastAsia"/>
          <w:sz w:val="28"/>
          <w:szCs w:val="24"/>
        </w:rPr>
        <w:t>。</w:t>
      </w:r>
    </w:p>
    <w:p w14:paraId="30B74631" w14:textId="77777777" w:rsidR="00027275" w:rsidRPr="00027275" w:rsidRDefault="00027275" w:rsidP="00027275">
      <w:pPr>
        <w:jc w:val="left"/>
        <w:rPr>
          <w:sz w:val="28"/>
          <w:szCs w:val="24"/>
        </w:rPr>
      </w:pPr>
      <w:r w:rsidRPr="00027275">
        <w:rPr>
          <w:rFonts w:hint="eastAsia"/>
          <w:b/>
          <w:sz w:val="28"/>
          <w:szCs w:val="24"/>
        </w:rPr>
        <w:t>构造对抗样本</w:t>
      </w:r>
      <w:r w:rsidRPr="00027275">
        <w:rPr>
          <w:rFonts w:hint="eastAsia"/>
          <w:sz w:val="28"/>
          <w:szCs w:val="24"/>
        </w:rPr>
        <w:t>：</w:t>
      </w:r>
      <w:r w:rsidRPr="00027275">
        <w:rPr>
          <w:sz w:val="28"/>
          <w:szCs w:val="24"/>
        </w:rPr>
        <w:t xml:space="preserve"> </w:t>
      </w:r>
      <w:r w:rsidRPr="00027275">
        <w:rPr>
          <w:rFonts w:hint="eastAsia"/>
          <w:sz w:val="28"/>
          <w:szCs w:val="24"/>
        </w:rPr>
        <w:t>你可以构造四类样本：</w:t>
      </w:r>
    </w:p>
    <w:p w14:paraId="020C99CD" w14:textId="77777777" w:rsidR="00027275" w:rsidRPr="00027275" w:rsidRDefault="00027275" w:rsidP="00027275">
      <w:pPr>
        <w:jc w:val="left"/>
        <w:rPr>
          <w:sz w:val="28"/>
          <w:szCs w:val="24"/>
        </w:rPr>
      </w:pPr>
      <w:r w:rsidRPr="00027275">
        <w:rPr>
          <w:rFonts w:hint="eastAsia"/>
          <w:sz w:val="28"/>
          <w:szCs w:val="24"/>
        </w:rPr>
        <w:t>推理正确</w:t>
      </w:r>
      <w:r w:rsidRPr="00027275">
        <w:rPr>
          <w:sz w:val="28"/>
          <w:szCs w:val="24"/>
        </w:rPr>
        <w:t xml:space="preserve"> + </w:t>
      </w:r>
      <w:r w:rsidRPr="00027275">
        <w:rPr>
          <w:rFonts w:hint="eastAsia"/>
          <w:sz w:val="28"/>
          <w:szCs w:val="24"/>
        </w:rPr>
        <w:t>答案正确</w:t>
      </w:r>
    </w:p>
    <w:p w14:paraId="3874F257" w14:textId="77777777" w:rsidR="00027275" w:rsidRPr="00027275" w:rsidRDefault="00027275" w:rsidP="00027275">
      <w:pPr>
        <w:jc w:val="left"/>
        <w:rPr>
          <w:sz w:val="28"/>
          <w:szCs w:val="24"/>
        </w:rPr>
      </w:pPr>
      <w:r w:rsidRPr="00027275">
        <w:rPr>
          <w:rFonts w:hint="eastAsia"/>
          <w:sz w:val="28"/>
          <w:szCs w:val="24"/>
        </w:rPr>
        <w:t>推理正确</w:t>
      </w:r>
      <w:r w:rsidRPr="00027275">
        <w:rPr>
          <w:sz w:val="28"/>
          <w:szCs w:val="24"/>
        </w:rPr>
        <w:t xml:space="preserve"> + </w:t>
      </w:r>
      <w:r w:rsidRPr="00027275">
        <w:rPr>
          <w:rFonts w:hint="eastAsia"/>
          <w:sz w:val="28"/>
          <w:szCs w:val="24"/>
        </w:rPr>
        <w:t>答案错误</w:t>
      </w:r>
    </w:p>
    <w:p w14:paraId="7981B52B" w14:textId="77777777" w:rsidR="00027275" w:rsidRPr="00027275" w:rsidRDefault="00027275" w:rsidP="00027275">
      <w:pPr>
        <w:jc w:val="left"/>
        <w:rPr>
          <w:sz w:val="28"/>
          <w:szCs w:val="24"/>
        </w:rPr>
      </w:pPr>
      <w:r w:rsidRPr="00027275">
        <w:rPr>
          <w:rFonts w:hint="eastAsia"/>
          <w:sz w:val="28"/>
          <w:szCs w:val="24"/>
        </w:rPr>
        <w:t>推理错误</w:t>
      </w:r>
      <w:r w:rsidRPr="00027275">
        <w:rPr>
          <w:sz w:val="28"/>
          <w:szCs w:val="24"/>
        </w:rPr>
        <w:t xml:space="preserve"> + </w:t>
      </w:r>
      <w:r w:rsidRPr="00027275">
        <w:rPr>
          <w:rFonts w:hint="eastAsia"/>
          <w:sz w:val="28"/>
          <w:szCs w:val="24"/>
        </w:rPr>
        <w:t>答案正确</w:t>
      </w:r>
    </w:p>
    <w:p w14:paraId="001020FF" w14:textId="77777777" w:rsidR="00027275" w:rsidRPr="00027275" w:rsidRDefault="00027275" w:rsidP="00027275">
      <w:pPr>
        <w:jc w:val="left"/>
        <w:rPr>
          <w:sz w:val="28"/>
          <w:szCs w:val="24"/>
        </w:rPr>
      </w:pPr>
      <w:r w:rsidRPr="00027275">
        <w:rPr>
          <w:rFonts w:hint="eastAsia"/>
          <w:sz w:val="28"/>
          <w:szCs w:val="24"/>
        </w:rPr>
        <w:lastRenderedPageBreak/>
        <w:t>推理错误</w:t>
      </w:r>
      <w:r w:rsidRPr="00027275">
        <w:rPr>
          <w:sz w:val="28"/>
          <w:szCs w:val="24"/>
        </w:rPr>
        <w:t xml:space="preserve"> + </w:t>
      </w:r>
      <w:r w:rsidRPr="00027275">
        <w:rPr>
          <w:rFonts w:hint="eastAsia"/>
          <w:sz w:val="28"/>
          <w:szCs w:val="24"/>
        </w:rPr>
        <w:t>答案错误</w:t>
      </w:r>
    </w:p>
    <w:p w14:paraId="05CE792F" w14:textId="77777777" w:rsidR="00027275" w:rsidRPr="00027275" w:rsidRDefault="00027275" w:rsidP="00027275">
      <w:pPr>
        <w:jc w:val="left"/>
        <w:rPr>
          <w:sz w:val="28"/>
          <w:szCs w:val="24"/>
        </w:rPr>
      </w:pPr>
      <w:r w:rsidRPr="00027275">
        <w:rPr>
          <w:rFonts w:hint="eastAsia"/>
          <w:b/>
          <w:sz w:val="28"/>
          <w:szCs w:val="24"/>
        </w:rPr>
        <w:t>验证偏差</w:t>
      </w:r>
      <w:r w:rsidRPr="00027275">
        <w:rPr>
          <w:rFonts w:hint="eastAsia"/>
          <w:sz w:val="28"/>
          <w:szCs w:val="24"/>
        </w:rPr>
        <w:t>：</w:t>
      </w:r>
      <w:r w:rsidRPr="00027275">
        <w:rPr>
          <w:sz w:val="28"/>
          <w:szCs w:val="24"/>
        </w:rPr>
        <w:t xml:space="preserve"> </w:t>
      </w:r>
      <w:r w:rsidRPr="00027275">
        <w:rPr>
          <w:rFonts w:hint="eastAsia"/>
          <w:sz w:val="28"/>
          <w:szCs w:val="24"/>
        </w:rPr>
        <w:t>如果</w:t>
      </w:r>
      <w:r w:rsidRPr="00027275">
        <w:rPr>
          <w:sz w:val="28"/>
          <w:szCs w:val="24"/>
        </w:rPr>
        <w:t xml:space="preserve"> LLM Judge </w:t>
      </w:r>
      <w:r w:rsidRPr="00027275">
        <w:rPr>
          <w:rFonts w:hint="eastAsia"/>
          <w:sz w:val="28"/>
          <w:szCs w:val="24"/>
        </w:rPr>
        <w:t>给</w:t>
      </w:r>
      <w:r w:rsidRPr="00027275">
        <w:rPr>
          <w:rFonts w:hint="cs"/>
          <w:sz w:val="28"/>
          <w:szCs w:val="24"/>
        </w:rPr>
        <w:t>“</w:t>
      </w:r>
      <w:r w:rsidRPr="00027275">
        <w:rPr>
          <w:rFonts w:hint="eastAsia"/>
          <w:sz w:val="28"/>
          <w:szCs w:val="24"/>
        </w:rPr>
        <w:t>推理错误</w:t>
      </w:r>
      <w:r w:rsidRPr="00027275">
        <w:rPr>
          <w:sz w:val="28"/>
          <w:szCs w:val="24"/>
        </w:rPr>
        <w:t>+</w:t>
      </w:r>
      <w:r w:rsidRPr="00027275">
        <w:rPr>
          <w:rFonts w:hint="eastAsia"/>
          <w:sz w:val="28"/>
          <w:szCs w:val="24"/>
        </w:rPr>
        <w:t>答案正确</w:t>
      </w:r>
      <w:r w:rsidRPr="00027275">
        <w:rPr>
          <w:rFonts w:hint="cs"/>
          <w:sz w:val="28"/>
          <w:szCs w:val="24"/>
        </w:rPr>
        <w:t>”</w:t>
      </w:r>
      <w:r w:rsidRPr="00027275">
        <w:rPr>
          <w:rFonts w:hint="eastAsia"/>
          <w:sz w:val="28"/>
          <w:szCs w:val="24"/>
        </w:rPr>
        <w:t>的评分显著高于</w:t>
      </w:r>
      <w:r w:rsidRPr="00027275">
        <w:rPr>
          <w:rFonts w:hint="cs"/>
          <w:sz w:val="28"/>
          <w:szCs w:val="24"/>
        </w:rPr>
        <w:t>“</w:t>
      </w:r>
      <w:r w:rsidRPr="00027275">
        <w:rPr>
          <w:rFonts w:hint="eastAsia"/>
          <w:sz w:val="28"/>
          <w:szCs w:val="24"/>
        </w:rPr>
        <w:t>推理正确</w:t>
      </w:r>
      <w:r w:rsidRPr="00027275">
        <w:rPr>
          <w:sz w:val="28"/>
          <w:szCs w:val="24"/>
        </w:rPr>
        <w:t>+</w:t>
      </w:r>
      <w:r w:rsidRPr="00027275">
        <w:rPr>
          <w:rFonts w:hint="eastAsia"/>
          <w:sz w:val="28"/>
          <w:szCs w:val="24"/>
        </w:rPr>
        <w:t>答案错误</w:t>
      </w:r>
      <w:r w:rsidRPr="00027275">
        <w:rPr>
          <w:rFonts w:hint="cs"/>
          <w:sz w:val="28"/>
          <w:szCs w:val="24"/>
        </w:rPr>
        <w:t>”</w:t>
      </w:r>
      <w:r w:rsidRPr="00027275">
        <w:rPr>
          <w:rFonts w:hint="eastAsia"/>
          <w:sz w:val="28"/>
          <w:szCs w:val="24"/>
        </w:rPr>
        <w:t>，你就验证了</w:t>
      </w:r>
      <w:r w:rsidRPr="00027275">
        <w:rPr>
          <w:rFonts w:hint="cs"/>
          <w:sz w:val="28"/>
          <w:szCs w:val="24"/>
        </w:rPr>
        <w:t>“</w:t>
      </w:r>
      <w:r w:rsidRPr="00027275">
        <w:rPr>
          <w:rFonts w:hint="eastAsia"/>
          <w:sz w:val="28"/>
          <w:szCs w:val="24"/>
        </w:rPr>
        <w:t>答案诱导偏差</w:t>
      </w:r>
      <w:r w:rsidRPr="00027275">
        <w:rPr>
          <w:rFonts w:hint="cs"/>
          <w:sz w:val="28"/>
          <w:szCs w:val="24"/>
        </w:rPr>
        <w:t>”</w:t>
      </w:r>
      <w:r w:rsidRPr="00027275">
        <w:rPr>
          <w:rFonts w:hint="eastAsia"/>
          <w:sz w:val="28"/>
          <w:szCs w:val="24"/>
        </w:rPr>
        <w:t>。这种</w:t>
      </w:r>
      <w:r w:rsidRPr="00027275">
        <w:rPr>
          <w:rFonts w:hint="cs"/>
          <w:sz w:val="28"/>
          <w:szCs w:val="24"/>
        </w:rPr>
        <w:t>“</w:t>
      </w:r>
      <w:r w:rsidRPr="00027275">
        <w:rPr>
          <w:rFonts w:hint="eastAsia"/>
          <w:sz w:val="28"/>
          <w:szCs w:val="24"/>
        </w:rPr>
        <w:t>控制变量法</w:t>
      </w:r>
      <w:r w:rsidRPr="00027275">
        <w:rPr>
          <w:rFonts w:hint="cs"/>
          <w:sz w:val="28"/>
          <w:szCs w:val="24"/>
        </w:rPr>
        <w:t>”</w:t>
      </w:r>
      <w:r w:rsidRPr="00027275">
        <w:rPr>
          <w:rFonts w:hint="eastAsia"/>
          <w:sz w:val="28"/>
          <w:szCs w:val="24"/>
        </w:rPr>
        <w:t>的逻辑直接来源于此类偏见研究。</w:t>
      </w:r>
    </w:p>
    <w:p w14:paraId="5D0BA96F" w14:textId="77777777" w:rsidR="00027275" w:rsidRPr="00027275" w:rsidRDefault="00027275" w:rsidP="00027275">
      <w:pPr>
        <w:jc w:val="left"/>
        <w:rPr>
          <w:b/>
          <w:sz w:val="28"/>
          <w:szCs w:val="24"/>
        </w:rPr>
      </w:pPr>
      <w:r w:rsidRPr="00027275">
        <w:rPr>
          <w:rFonts w:hint="eastAsia"/>
          <w:b/>
          <w:sz w:val="28"/>
          <w:szCs w:val="24"/>
        </w:rPr>
        <w:t>值得引用的指标：</w:t>
      </w:r>
      <w:r w:rsidRPr="00027275">
        <w:rPr>
          <w:b/>
          <w:sz w:val="28"/>
          <w:szCs w:val="24"/>
        </w:rPr>
        <w:t>Repetition Stability (RS)</w:t>
      </w:r>
    </w:p>
    <w:p w14:paraId="236FF903" w14:textId="77777777" w:rsidR="00027275" w:rsidRPr="00027275" w:rsidRDefault="00027275" w:rsidP="00027275">
      <w:pPr>
        <w:jc w:val="left"/>
        <w:rPr>
          <w:sz w:val="28"/>
          <w:szCs w:val="24"/>
        </w:rPr>
      </w:pPr>
      <w:r w:rsidRPr="00027275">
        <w:rPr>
          <w:rFonts w:hint="eastAsia"/>
          <w:sz w:val="28"/>
          <w:szCs w:val="24"/>
        </w:rPr>
        <w:t>定义：</w:t>
      </w:r>
      <w:r w:rsidRPr="00027275">
        <w:rPr>
          <w:sz w:val="28"/>
          <w:szCs w:val="24"/>
        </w:rPr>
        <w:t xml:space="preserve"> </w:t>
      </w:r>
      <w:r w:rsidRPr="00027275">
        <w:rPr>
          <w:rFonts w:hint="eastAsia"/>
          <w:sz w:val="28"/>
          <w:szCs w:val="24"/>
        </w:rPr>
        <w:t>衡量</w:t>
      </w:r>
      <w:r w:rsidRPr="00027275">
        <w:rPr>
          <w:sz w:val="28"/>
          <w:szCs w:val="24"/>
        </w:rPr>
        <w:t xml:space="preserve"> Judge </w:t>
      </w:r>
      <w:r w:rsidRPr="00027275">
        <w:rPr>
          <w:rFonts w:hint="eastAsia"/>
          <w:sz w:val="28"/>
          <w:szCs w:val="24"/>
        </w:rPr>
        <w:t>在多次重复提问中是否给出一致判决。论文指出，如果</w:t>
      </w:r>
      <w:r w:rsidRPr="00027275">
        <w:rPr>
          <w:sz w:val="28"/>
          <w:szCs w:val="24"/>
        </w:rPr>
        <w:t xml:space="preserve"> RS </w:t>
      </w:r>
      <w:r w:rsidRPr="00027275">
        <w:rPr>
          <w:rFonts w:hint="eastAsia"/>
          <w:sz w:val="28"/>
          <w:szCs w:val="24"/>
        </w:rPr>
        <w:t>低，说明</w:t>
      </w:r>
      <w:r w:rsidRPr="00027275">
        <w:rPr>
          <w:sz w:val="28"/>
          <w:szCs w:val="24"/>
        </w:rPr>
        <w:t xml:space="preserve"> Judge </w:t>
      </w:r>
      <w:r w:rsidRPr="00027275">
        <w:rPr>
          <w:rFonts w:hint="eastAsia"/>
          <w:sz w:val="28"/>
          <w:szCs w:val="24"/>
        </w:rPr>
        <w:t>的判决是随机的，不具备研究价值。</w:t>
      </w:r>
    </w:p>
    <w:p w14:paraId="21A00254" w14:textId="77777777" w:rsidR="00027275" w:rsidRDefault="00027275" w:rsidP="00027275">
      <w:pPr>
        <w:jc w:val="left"/>
        <w:rPr>
          <w:sz w:val="28"/>
          <w:szCs w:val="24"/>
        </w:rPr>
      </w:pPr>
      <w:r w:rsidRPr="00027275">
        <w:rPr>
          <w:rFonts w:hint="eastAsia"/>
          <w:sz w:val="28"/>
          <w:szCs w:val="24"/>
        </w:rPr>
        <w:t>你的课题应用：</w:t>
      </w:r>
      <w:r w:rsidRPr="00027275">
        <w:rPr>
          <w:sz w:val="28"/>
          <w:szCs w:val="24"/>
        </w:rPr>
        <w:t xml:space="preserve"> </w:t>
      </w:r>
      <w:r w:rsidRPr="00027275">
        <w:rPr>
          <w:rFonts w:hint="eastAsia"/>
          <w:sz w:val="28"/>
          <w:szCs w:val="24"/>
        </w:rPr>
        <w:t>在你的论文中，你必须先验证你的</w:t>
      </w:r>
      <w:r w:rsidRPr="00027275">
        <w:rPr>
          <w:sz w:val="28"/>
          <w:szCs w:val="24"/>
        </w:rPr>
        <w:t xml:space="preserve"> LLM Judge </w:t>
      </w:r>
      <w:r w:rsidRPr="00027275">
        <w:rPr>
          <w:rFonts w:hint="eastAsia"/>
          <w:sz w:val="28"/>
          <w:szCs w:val="24"/>
        </w:rPr>
        <w:t>具有高</w:t>
      </w:r>
      <w:r w:rsidRPr="00027275">
        <w:rPr>
          <w:sz w:val="28"/>
          <w:szCs w:val="24"/>
        </w:rPr>
        <w:t xml:space="preserve"> Repetition Stability</w:t>
      </w:r>
      <w:r w:rsidRPr="00027275">
        <w:rPr>
          <w:rFonts w:hint="eastAsia"/>
          <w:sz w:val="28"/>
          <w:szCs w:val="24"/>
        </w:rPr>
        <w:t>。你可以引用这篇论文的观点：</w:t>
      </w:r>
      <w:r w:rsidRPr="00027275">
        <w:rPr>
          <w:rFonts w:hint="cs"/>
          <w:sz w:val="28"/>
          <w:szCs w:val="24"/>
        </w:rPr>
        <w:t>“</w:t>
      </w:r>
      <w:r w:rsidRPr="00027275">
        <w:rPr>
          <w:rFonts w:hint="eastAsia"/>
          <w:sz w:val="28"/>
          <w:szCs w:val="24"/>
        </w:rPr>
        <w:t>只有当</w:t>
      </w:r>
      <w:r w:rsidRPr="00027275">
        <w:rPr>
          <w:sz w:val="28"/>
          <w:szCs w:val="24"/>
        </w:rPr>
        <w:t xml:space="preserve"> Judge </w:t>
      </w:r>
      <w:r w:rsidRPr="00027275">
        <w:rPr>
          <w:rFonts w:hint="eastAsia"/>
          <w:sz w:val="28"/>
          <w:szCs w:val="24"/>
        </w:rPr>
        <w:t>的判决不是随机噪音时，研究其偏差才有意义。</w:t>
      </w:r>
      <w:r w:rsidRPr="00027275">
        <w:rPr>
          <w:rFonts w:hint="cs"/>
          <w:sz w:val="28"/>
          <w:szCs w:val="24"/>
        </w:rPr>
        <w:t>”</w:t>
      </w:r>
      <w:r w:rsidRPr="00027275">
        <w:rPr>
          <w:sz w:val="28"/>
          <w:szCs w:val="24"/>
        </w:rPr>
        <w:t xml:space="preserve"> </w:t>
      </w:r>
      <w:r w:rsidRPr="00027275">
        <w:rPr>
          <w:rFonts w:hint="eastAsia"/>
          <w:sz w:val="28"/>
          <w:szCs w:val="24"/>
        </w:rPr>
        <w:t>这能提升你论文的严谨性。</w:t>
      </w:r>
    </w:p>
    <w:p w14:paraId="3E78A939" w14:textId="77777777" w:rsidR="00027275" w:rsidRDefault="00027275" w:rsidP="00027275">
      <w:pPr>
        <w:jc w:val="left"/>
        <w:rPr>
          <w:sz w:val="28"/>
          <w:szCs w:val="24"/>
        </w:rPr>
      </w:pPr>
    </w:p>
    <w:p w14:paraId="38C0D5BC" w14:textId="3600D6F6" w:rsidR="00027275" w:rsidRDefault="00027275" w:rsidP="00027275">
      <w:pPr>
        <w:jc w:val="left"/>
        <w:rPr>
          <w:sz w:val="28"/>
          <w:szCs w:val="24"/>
        </w:rPr>
      </w:pPr>
      <w:r w:rsidRPr="00027275">
        <w:rPr>
          <w:sz w:val="28"/>
          <w:szCs w:val="24"/>
        </w:rPr>
        <w:drawing>
          <wp:inline distT="0" distB="0" distL="0" distR="0" wp14:anchorId="61CFF626" wp14:editId="21E4155F">
            <wp:extent cx="5274310" cy="2566035"/>
            <wp:effectExtent l="0" t="0" r="254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5A61" w14:textId="77777777" w:rsidR="00027275" w:rsidRDefault="00027275" w:rsidP="00027275">
      <w:pPr>
        <w:jc w:val="left"/>
        <w:rPr>
          <w:rFonts w:hint="eastAsia"/>
          <w:sz w:val="28"/>
          <w:szCs w:val="24"/>
        </w:rPr>
      </w:pPr>
    </w:p>
    <w:p w14:paraId="0DCCC9DB" w14:textId="0B49E112" w:rsidR="00027275" w:rsidRDefault="00027275" w:rsidP="00027275">
      <w:pPr>
        <w:jc w:val="left"/>
      </w:pPr>
      <w:r>
        <w:rPr>
          <w:rFonts w:hint="eastAsia"/>
          <w:sz w:val="28"/>
          <w:szCs w:val="24"/>
        </w:rPr>
        <w:t>需要注意</w:t>
      </w:r>
      <w:r>
        <w:t>Preference Fairness (P F) measures the extent to which LLM j</w:t>
      </w:r>
      <w:r>
        <w:t>udges favor certain solution po</w:t>
      </w:r>
      <w:r>
        <w:t>sition</w:t>
      </w:r>
      <w:r w:rsidR="003E53CE">
        <w:rPr>
          <w:rFonts w:hint="eastAsia"/>
        </w:rPr>
        <w:t>.</w:t>
      </w:r>
      <w:r w:rsidR="003E53CE">
        <w:t xml:space="preserve"> </w:t>
      </w:r>
      <w:r w:rsidR="003E53CE">
        <w:t>In pairwise comparisons, an LLM judge may exhibit a preference for eithe</w:t>
      </w:r>
      <w:r w:rsidR="003E53CE">
        <w:t>r primacy or re</w:t>
      </w:r>
      <w:r w:rsidR="003E53CE">
        <w:t>cency</w:t>
      </w:r>
    </w:p>
    <w:p w14:paraId="3A688FC1" w14:textId="77777777" w:rsidR="003E53CE" w:rsidRPr="003E53CE" w:rsidRDefault="003E53CE" w:rsidP="003E53CE">
      <w:pPr>
        <w:jc w:val="left"/>
        <w:rPr>
          <w:b/>
          <w:sz w:val="28"/>
          <w:szCs w:val="24"/>
        </w:rPr>
      </w:pPr>
      <w:r w:rsidRPr="003E53CE">
        <w:rPr>
          <w:rFonts w:hint="eastAsia"/>
          <w:b/>
          <w:sz w:val="28"/>
          <w:szCs w:val="24"/>
        </w:rPr>
        <w:lastRenderedPageBreak/>
        <w:t>偏见具有</w:t>
      </w:r>
      <w:r w:rsidRPr="003E53CE">
        <w:rPr>
          <w:rFonts w:hint="cs"/>
          <w:b/>
          <w:sz w:val="28"/>
          <w:szCs w:val="24"/>
        </w:rPr>
        <w:t>“</w:t>
      </w:r>
      <w:r w:rsidRPr="003E53CE">
        <w:rPr>
          <w:rFonts w:hint="eastAsia"/>
          <w:b/>
          <w:sz w:val="28"/>
          <w:szCs w:val="24"/>
        </w:rPr>
        <w:t>模型特异性</w:t>
      </w:r>
      <w:r w:rsidRPr="003E53CE">
        <w:rPr>
          <w:rFonts w:hint="cs"/>
          <w:b/>
          <w:sz w:val="28"/>
          <w:szCs w:val="24"/>
        </w:rPr>
        <w:t>”</w:t>
      </w:r>
    </w:p>
    <w:p w14:paraId="585FA505" w14:textId="77777777" w:rsidR="003E53CE" w:rsidRPr="003E53CE" w:rsidRDefault="003E53CE" w:rsidP="003E53CE">
      <w:pPr>
        <w:jc w:val="left"/>
        <w:rPr>
          <w:sz w:val="28"/>
          <w:szCs w:val="24"/>
        </w:rPr>
      </w:pPr>
      <w:r w:rsidRPr="003E53CE">
        <w:rPr>
          <w:rFonts w:hint="eastAsia"/>
          <w:sz w:val="28"/>
          <w:szCs w:val="24"/>
        </w:rPr>
        <w:t>原文核心：</w:t>
      </w:r>
      <w:r w:rsidRPr="003E53CE">
        <w:rPr>
          <w:sz w:val="28"/>
          <w:szCs w:val="24"/>
        </w:rPr>
        <w:t xml:space="preserve"> </w:t>
      </w:r>
      <w:r w:rsidRPr="003E53CE">
        <w:rPr>
          <w:rFonts w:hint="eastAsia"/>
          <w:sz w:val="28"/>
          <w:szCs w:val="24"/>
        </w:rPr>
        <w:t>不同的</w:t>
      </w:r>
      <w:r w:rsidRPr="003E53CE">
        <w:rPr>
          <w:sz w:val="28"/>
          <w:szCs w:val="24"/>
        </w:rPr>
        <w:t xml:space="preserve"> LLM Judge</w:t>
      </w:r>
      <w:r w:rsidRPr="003E53CE">
        <w:rPr>
          <w:rFonts w:hint="eastAsia"/>
          <w:sz w:val="28"/>
          <w:szCs w:val="24"/>
        </w:rPr>
        <w:t>（如</w:t>
      </w:r>
      <w:r w:rsidRPr="003E53CE">
        <w:rPr>
          <w:sz w:val="28"/>
          <w:szCs w:val="24"/>
        </w:rPr>
        <w:t xml:space="preserve"> GPT-4, Claude, Gemini</w:t>
      </w:r>
      <w:r w:rsidRPr="003E53CE">
        <w:rPr>
          <w:rFonts w:hint="eastAsia"/>
          <w:sz w:val="28"/>
          <w:szCs w:val="24"/>
        </w:rPr>
        <w:t>）表现出截然不同的位置偏见强度和模式。没有哪个模型是绝对</w:t>
      </w:r>
      <w:r w:rsidRPr="003E53CE">
        <w:rPr>
          <w:rFonts w:hint="cs"/>
          <w:sz w:val="28"/>
          <w:szCs w:val="24"/>
        </w:rPr>
        <w:t>“</w:t>
      </w:r>
      <w:r w:rsidRPr="003E53CE">
        <w:rPr>
          <w:rFonts w:hint="eastAsia"/>
          <w:sz w:val="28"/>
          <w:szCs w:val="24"/>
        </w:rPr>
        <w:t>无偏</w:t>
      </w:r>
      <w:r w:rsidRPr="003E53CE">
        <w:rPr>
          <w:rFonts w:hint="cs"/>
          <w:sz w:val="28"/>
          <w:szCs w:val="24"/>
        </w:rPr>
        <w:t>”</w:t>
      </w:r>
      <w:r w:rsidRPr="003E53CE">
        <w:rPr>
          <w:rFonts w:hint="eastAsia"/>
          <w:sz w:val="28"/>
          <w:szCs w:val="24"/>
        </w:rPr>
        <w:t>的，只是偏见的形态不同。</w:t>
      </w:r>
    </w:p>
    <w:p w14:paraId="684A9CB6" w14:textId="77777777" w:rsidR="003E53CE" w:rsidRPr="003E53CE" w:rsidRDefault="003E53CE" w:rsidP="003E53CE">
      <w:pPr>
        <w:jc w:val="left"/>
        <w:rPr>
          <w:sz w:val="28"/>
          <w:szCs w:val="24"/>
        </w:rPr>
      </w:pPr>
      <w:r w:rsidRPr="003E53CE">
        <w:rPr>
          <w:rFonts w:hint="eastAsia"/>
          <w:sz w:val="28"/>
          <w:szCs w:val="24"/>
        </w:rPr>
        <w:t>你的课题转化：</w:t>
      </w:r>
      <w:r w:rsidRPr="003E53CE">
        <w:rPr>
          <w:sz w:val="28"/>
          <w:szCs w:val="24"/>
        </w:rPr>
        <w:t xml:space="preserve"> </w:t>
      </w:r>
      <w:r w:rsidRPr="003E53CE">
        <w:rPr>
          <w:rFonts w:hint="eastAsia"/>
          <w:sz w:val="28"/>
          <w:szCs w:val="24"/>
        </w:rPr>
        <w:t>验证</w:t>
      </w:r>
      <w:r w:rsidRPr="003E53CE">
        <w:rPr>
          <w:rFonts w:hint="cs"/>
          <w:sz w:val="28"/>
          <w:szCs w:val="24"/>
        </w:rPr>
        <w:t>“</w:t>
      </w:r>
      <w:r w:rsidRPr="003E53CE">
        <w:rPr>
          <w:rFonts w:hint="eastAsia"/>
          <w:sz w:val="28"/>
          <w:szCs w:val="24"/>
        </w:rPr>
        <w:t>答案诱导</w:t>
      </w:r>
      <w:r w:rsidRPr="003E53CE">
        <w:rPr>
          <w:rFonts w:hint="cs"/>
          <w:sz w:val="28"/>
          <w:szCs w:val="24"/>
        </w:rPr>
        <w:t>”</w:t>
      </w:r>
      <w:r w:rsidRPr="003E53CE">
        <w:rPr>
          <w:rFonts w:hint="eastAsia"/>
          <w:sz w:val="28"/>
          <w:szCs w:val="24"/>
        </w:rPr>
        <w:t>的模型谱系。</w:t>
      </w:r>
    </w:p>
    <w:p w14:paraId="116AE18A" w14:textId="77777777" w:rsidR="003E53CE" w:rsidRPr="003E53CE" w:rsidRDefault="003E53CE" w:rsidP="003E53CE">
      <w:pPr>
        <w:jc w:val="left"/>
        <w:rPr>
          <w:sz w:val="28"/>
          <w:szCs w:val="24"/>
        </w:rPr>
      </w:pPr>
      <w:r w:rsidRPr="003E53CE">
        <w:rPr>
          <w:rFonts w:hint="eastAsia"/>
          <w:sz w:val="28"/>
          <w:szCs w:val="24"/>
        </w:rPr>
        <w:t>不要只测一个裁判模型。你的实验必须包含多个主流医学</w:t>
      </w:r>
      <w:r w:rsidRPr="003E53CE">
        <w:rPr>
          <w:sz w:val="28"/>
          <w:szCs w:val="24"/>
        </w:rPr>
        <w:t>/</w:t>
      </w:r>
      <w:r w:rsidRPr="003E53CE">
        <w:rPr>
          <w:rFonts w:hint="eastAsia"/>
          <w:sz w:val="28"/>
          <w:szCs w:val="24"/>
        </w:rPr>
        <w:t>通用大模型作为</w:t>
      </w:r>
      <w:r w:rsidRPr="003E53CE">
        <w:rPr>
          <w:sz w:val="28"/>
          <w:szCs w:val="24"/>
        </w:rPr>
        <w:t xml:space="preserve"> Judge</w:t>
      </w:r>
      <w:r w:rsidRPr="003E53CE">
        <w:rPr>
          <w:rFonts w:hint="eastAsia"/>
          <w:sz w:val="28"/>
          <w:szCs w:val="24"/>
        </w:rPr>
        <w:t>。</w:t>
      </w:r>
    </w:p>
    <w:p w14:paraId="2C4C27BD" w14:textId="5F44B1BF" w:rsidR="003E53CE" w:rsidRDefault="003E53CE" w:rsidP="003E53CE">
      <w:pPr>
        <w:jc w:val="left"/>
        <w:rPr>
          <w:sz w:val="28"/>
          <w:szCs w:val="24"/>
        </w:rPr>
      </w:pPr>
      <w:r w:rsidRPr="003E53CE">
        <w:rPr>
          <w:rFonts w:hint="eastAsia"/>
          <w:sz w:val="28"/>
          <w:szCs w:val="24"/>
        </w:rPr>
        <w:t>预期结论：</w:t>
      </w:r>
      <w:r w:rsidRPr="003E53CE">
        <w:rPr>
          <w:sz w:val="28"/>
          <w:szCs w:val="24"/>
        </w:rPr>
        <w:t xml:space="preserve"> </w:t>
      </w:r>
      <w:r w:rsidRPr="003E53CE">
        <w:rPr>
          <w:rFonts w:hint="eastAsia"/>
          <w:sz w:val="28"/>
          <w:szCs w:val="24"/>
        </w:rPr>
        <w:t>你可以提出，</w:t>
      </w:r>
      <w:r w:rsidRPr="003E53CE">
        <w:rPr>
          <w:rFonts w:hint="cs"/>
          <w:sz w:val="28"/>
          <w:szCs w:val="24"/>
        </w:rPr>
        <w:t>“</w:t>
      </w:r>
      <w:r w:rsidRPr="003E53CE">
        <w:rPr>
          <w:rFonts w:hint="eastAsia"/>
          <w:sz w:val="28"/>
          <w:szCs w:val="24"/>
        </w:rPr>
        <w:t>答案诱导偏差</w:t>
      </w:r>
      <w:r w:rsidRPr="003E53CE">
        <w:rPr>
          <w:rFonts w:hint="cs"/>
          <w:sz w:val="28"/>
          <w:szCs w:val="24"/>
        </w:rPr>
        <w:t>”</w:t>
      </w:r>
      <w:r w:rsidRPr="003E53CE">
        <w:rPr>
          <w:rFonts w:hint="eastAsia"/>
          <w:sz w:val="28"/>
          <w:szCs w:val="24"/>
        </w:rPr>
        <w:t>比位置偏见更具普遍性，但不同模型的</w:t>
      </w:r>
      <w:r w:rsidRPr="003E53CE">
        <w:rPr>
          <w:rFonts w:hint="cs"/>
          <w:sz w:val="28"/>
          <w:szCs w:val="24"/>
        </w:rPr>
        <w:t>“</w:t>
      </w:r>
      <w:r w:rsidRPr="003E53CE">
        <w:rPr>
          <w:rFonts w:hint="eastAsia"/>
          <w:sz w:val="28"/>
          <w:szCs w:val="24"/>
        </w:rPr>
        <w:t>易感阈值</w:t>
      </w:r>
      <w:r w:rsidRPr="003E53CE">
        <w:rPr>
          <w:rFonts w:hint="cs"/>
          <w:sz w:val="28"/>
          <w:szCs w:val="24"/>
        </w:rPr>
        <w:t>”</w:t>
      </w:r>
      <w:r w:rsidRPr="003E53CE">
        <w:rPr>
          <w:rFonts w:hint="eastAsia"/>
          <w:sz w:val="28"/>
          <w:szCs w:val="24"/>
        </w:rPr>
        <w:t>不同。例如，指令遵循能力强的模型可能更容易被</w:t>
      </w:r>
      <w:r w:rsidRPr="003E53CE">
        <w:rPr>
          <w:rFonts w:hint="cs"/>
          <w:sz w:val="28"/>
          <w:szCs w:val="24"/>
        </w:rPr>
        <w:t>“</w:t>
      </w:r>
      <w:r w:rsidRPr="003E53CE">
        <w:rPr>
          <w:rFonts w:hint="eastAsia"/>
          <w:sz w:val="28"/>
          <w:szCs w:val="24"/>
        </w:rPr>
        <w:t>正确答案</w:t>
      </w:r>
      <w:r w:rsidRPr="003E53CE">
        <w:rPr>
          <w:rFonts w:hint="cs"/>
          <w:sz w:val="28"/>
          <w:szCs w:val="24"/>
        </w:rPr>
        <w:t>”</w:t>
      </w:r>
      <w:r w:rsidRPr="003E53CE">
        <w:rPr>
          <w:rFonts w:hint="eastAsia"/>
          <w:sz w:val="28"/>
          <w:szCs w:val="24"/>
        </w:rPr>
        <w:t>锚定，而推理能力强的模型可能对错误答案更敏感。这能直接支撑你论文中关于</w:t>
      </w:r>
      <w:r w:rsidRPr="003E53CE">
        <w:rPr>
          <w:rFonts w:hint="cs"/>
          <w:sz w:val="28"/>
          <w:szCs w:val="24"/>
        </w:rPr>
        <w:t>“</w:t>
      </w:r>
      <w:r w:rsidRPr="003E53CE">
        <w:rPr>
          <w:rFonts w:hint="eastAsia"/>
          <w:sz w:val="28"/>
          <w:szCs w:val="24"/>
        </w:rPr>
        <w:t>多维度评估</w:t>
      </w:r>
      <w:r w:rsidRPr="003E53CE">
        <w:rPr>
          <w:rFonts w:hint="cs"/>
          <w:sz w:val="28"/>
          <w:szCs w:val="24"/>
        </w:rPr>
        <w:t>”</w:t>
      </w:r>
      <w:r w:rsidRPr="003E53CE">
        <w:rPr>
          <w:rFonts w:hint="eastAsia"/>
          <w:sz w:val="28"/>
          <w:szCs w:val="24"/>
        </w:rPr>
        <w:t>必要性的论述。</w:t>
      </w:r>
    </w:p>
    <w:p w14:paraId="6963D9C8" w14:textId="36A6AEFD" w:rsidR="003E53CE" w:rsidRDefault="003E53CE" w:rsidP="003E53CE">
      <w:pPr>
        <w:jc w:val="left"/>
        <w:rPr>
          <w:sz w:val="28"/>
          <w:szCs w:val="24"/>
        </w:rPr>
      </w:pPr>
    </w:p>
    <w:p w14:paraId="26BC876B" w14:textId="77777777" w:rsidR="003E53CE" w:rsidRPr="003E53CE" w:rsidRDefault="003E53CE" w:rsidP="003E53CE">
      <w:pPr>
        <w:jc w:val="left"/>
        <w:rPr>
          <w:b/>
          <w:sz w:val="28"/>
          <w:szCs w:val="24"/>
        </w:rPr>
      </w:pPr>
      <w:r w:rsidRPr="003E53CE">
        <w:rPr>
          <w:rFonts w:hint="eastAsia"/>
          <w:b/>
          <w:sz w:val="28"/>
          <w:szCs w:val="24"/>
        </w:rPr>
        <w:t>偏见受</w:t>
      </w:r>
      <w:r w:rsidRPr="003E53CE">
        <w:rPr>
          <w:rFonts w:hint="cs"/>
          <w:b/>
          <w:sz w:val="28"/>
          <w:szCs w:val="24"/>
        </w:rPr>
        <w:t>“</w:t>
      </w:r>
      <w:r w:rsidRPr="003E53CE">
        <w:rPr>
          <w:rFonts w:hint="eastAsia"/>
          <w:b/>
          <w:sz w:val="28"/>
          <w:szCs w:val="24"/>
        </w:rPr>
        <w:t>任务复杂度</w:t>
      </w:r>
      <w:r w:rsidRPr="003E53CE">
        <w:rPr>
          <w:rFonts w:hint="cs"/>
          <w:b/>
          <w:sz w:val="28"/>
          <w:szCs w:val="24"/>
        </w:rPr>
        <w:t>”</w:t>
      </w:r>
      <w:r w:rsidRPr="003E53CE">
        <w:rPr>
          <w:rFonts w:hint="eastAsia"/>
          <w:b/>
          <w:sz w:val="28"/>
          <w:szCs w:val="24"/>
        </w:rPr>
        <w:t>调节</w:t>
      </w:r>
    </w:p>
    <w:p w14:paraId="29A3EC5D" w14:textId="77777777" w:rsidR="003E53CE" w:rsidRPr="003E53CE" w:rsidRDefault="003E53CE" w:rsidP="003E53CE">
      <w:pPr>
        <w:jc w:val="left"/>
        <w:rPr>
          <w:sz w:val="28"/>
          <w:szCs w:val="24"/>
        </w:rPr>
      </w:pPr>
      <w:r w:rsidRPr="003E53CE">
        <w:rPr>
          <w:rFonts w:hint="eastAsia"/>
          <w:sz w:val="28"/>
          <w:szCs w:val="24"/>
        </w:rPr>
        <w:t>原文核心：</w:t>
      </w:r>
      <w:r w:rsidRPr="003E53CE">
        <w:rPr>
          <w:sz w:val="28"/>
          <w:szCs w:val="24"/>
        </w:rPr>
        <w:t xml:space="preserve"> </w:t>
      </w:r>
      <w:r w:rsidRPr="003E53CE">
        <w:rPr>
          <w:rFonts w:hint="eastAsia"/>
          <w:sz w:val="28"/>
          <w:szCs w:val="24"/>
        </w:rPr>
        <w:t>在简单任务（如信息抽取）中，位置偏见较弱且模型间表现相当；但在复杂推理任务中，偏见显著增强，且模型间差异巨大。</w:t>
      </w:r>
    </w:p>
    <w:p w14:paraId="10AF731F" w14:textId="77777777" w:rsidR="003E53CE" w:rsidRPr="003E53CE" w:rsidRDefault="003E53CE" w:rsidP="003E53CE">
      <w:pPr>
        <w:jc w:val="left"/>
        <w:rPr>
          <w:sz w:val="28"/>
          <w:szCs w:val="24"/>
        </w:rPr>
      </w:pPr>
      <w:r w:rsidRPr="003E53CE">
        <w:rPr>
          <w:rFonts w:hint="eastAsia"/>
          <w:sz w:val="28"/>
          <w:szCs w:val="24"/>
        </w:rPr>
        <w:t>你的课题转化：</w:t>
      </w:r>
      <w:r w:rsidRPr="003E53CE">
        <w:rPr>
          <w:sz w:val="28"/>
          <w:szCs w:val="24"/>
        </w:rPr>
        <w:t xml:space="preserve"> </w:t>
      </w:r>
      <w:r w:rsidRPr="003E53CE">
        <w:rPr>
          <w:rFonts w:hint="eastAsia"/>
          <w:sz w:val="28"/>
          <w:szCs w:val="24"/>
        </w:rPr>
        <w:t>确立</w:t>
      </w:r>
      <w:r w:rsidRPr="003E53CE">
        <w:rPr>
          <w:rFonts w:hint="cs"/>
          <w:sz w:val="28"/>
          <w:szCs w:val="24"/>
        </w:rPr>
        <w:t>“</w:t>
      </w:r>
      <w:r w:rsidRPr="003E53CE">
        <w:rPr>
          <w:rFonts w:hint="eastAsia"/>
          <w:sz w:val="28"/>
          <w:szCs w:val="24"/>
        </w:rPr>
        <w:t>医学长链推理</w:t>
      </w:r>
      <w:r w:rsidRPr="003E53CE">
        <w:rPr>
          <w:rFonts w:hint="cs"/>
          <w:sz w:val="28"/>
          <w:szCs w:val="24"/>
        </w:rPr>
        <w:t>”</w:t>
      </w:r>
      <w:r w:rsidRPr="003E53CE">
        <w:rPr>
          <w:rFonts w:hint="eastAsia"/>
          <w:sz w:val="28"/>
          <w:szCs w:val="24"/>
        </w:rPr>
        <w:t>作为偏差放大器的地位。</w:t>
      </w:r>
    </w:p>
    <w:p w14:paraId="35E01CBE" w14:textId="77777777" w:rsidR="003E53CE" w:rsidRPr="003E53CE" w:rsidRDefault="003E53CE" w:rsidP="003E53CE">
      <w:pPr>
        <w:jc w:val="left"/>
        <w:rPr>
          <w:sz w:val="28"/>
          <w:szCs w:val="24"/>
        </w:rPr>
      </w:pPr>
      <w:r w:rsidRPr="003E53CE">
        <w:rPr>
          <w:rFonts w:hint="eastAsia"/>
          <w:sz w:val="28"/>
          <w:szCs w:val="24"/>
        </w:rPr>
        <w:t>引用此发现作为背景：</w:t>
      </w:r>
      <w:r w:rsidRPr="003E53CE">
        <w:rPr>
          <w:rFonts w:hint="cs"/>
          <w:sz w:val="28"/>
          <w:szCs w:val="24"/>
        </w:rPr>
        <w:t>“</w:t>
      </w:r>
      <w:r w:rsidRPr="003E53CE">
        <w:rPr>
          <w:rFonts w:hint="eastAsia"/>
          <w:sz w:val="28"/>
          <w:szCs w:val="24"/>
        </w:rPr>
        <w:t>既往研究表明</w:t>
      </w:r>
      <w:r w:rsidRPr="003E53CE">
        <w:rPr>
          <w:sz w:val="28"/>
          <w:szCs w:val="24"/>
        </w:rPr>
        <w:t xml:space="preserve"> LLM Judge </w:t>
      </w:r>
      <w:r w:rsidRPr="003E53CE">
        <w:rPr>
          <w:rFonts w:hint="eastAsia"/>
          <w:sz w:val="28"/>
          <w:szCs w:val="24"/>
        </w:rPr>
        <w:t>的偏见随任务复杂度增加而加剧</w:t>
      </w:r>
      <w:r w:rsidRPr="003E53CE">
        <w:rPr>
          <w:sz w:val="28"/>
          <w:szCs w:val="24"/>
        </w:rPr>
        <w:t xml:space="preserve"> [</w:t>
      </w:r>
      <w:r w:rsidRPr="003E53CE">
        <w:rPr>
          <w:rFonts w:hint="eastAsia"/>
          <w:sz w:val="28"/>
          <w:szCs w:val="24"/>
        </w:rPr>
        <w:t>引用本文</w:t>
      </w:r>
      <w:r w:rsidRPr="003E53CE">
        <w:rPr>
          <w:sz w:val="28"/>
          <w:szCs w:val="24"/>
        </w:rPr>
        <w:t>]</w:t>
      </w:r>
      <w:r w:rsidRPr="003E53CE">
        <w:rPr>
          <w:rFonts w:hint="eastAsia"/>
          <w:sz w:val="28"/>
          <w:szCs w:val="24"/>
        </w:rPr>
        <w:t>。</w:t>
      </w:r>
      <w:r w:rsidRPr="003E53CE">
        <w:rPr>
          <w:rFonts w:hint="cs"/>
          <w:sz w:val="28"/>
          <w:szCs w:val="24"/>
        </w:rPr>
        <w:t>”</w:t>
      </w:r>
    </w:p>
    <w:p w14:paraId="3393F7E1" w14:textId="71BB6C81" w:rsidR="003E53CE" w:rsidRDefault="003E53CE" w:rsidP="003E53CE">
      <w:pPr>
        <w:jc w:val="left"/>
        <w:rPr>
          <w:rFonts w:hint="eastAsia"/>
          <w:sz w:val="28"/>
          <w:szCs w:val="24"/>
        </w:rPr>
      </w:pPr>
      <w:r w:rsidRPr="003E53CE">
        <w:rPr>
          <w:rFonts w:hint="eastAsia"/>
          <w:sz w:val="28"/>
          <w:szCs w:val="24"/>
        </w:rPr>
        <w:t>你的创新点：</w:t>
      </w:r>
      <w:r w:rsidRPr="003E53CE">
        <w:rPr>
          <w:sz w:val="28"/>
          <w:szCs w:val="24"/>
        </w:rPr>
        <w:t xml:space="preserve"> </w:t>
      </w:r>
      <w:r w:rsidRPr="003E53CE">
        <w:rPr>
          <w:rFonts w:hint="eastAsia"/>
          <w:sz w:val="28"/>
          <w:szCs w:val="24"/>
        </w:rPr>
        <w:t>进一步指出，在医学诊断中，除了</w:t>
      </w:r>
      <w:r w:rsidRPr="003E53CE">
        <w:rPr>
          <w:rFonts w:hint="cs"/>
          <w:sz w:val="28"/>
          <w:szCs w:val="24"/>
        </w:rPr>
        <w:t>“</w:t>
      </w:r>
      <w:r w:rsidRPr="003E53CE">
        <w:rPr>
          <w:rFonts w:hint="eastAsia"/>
          <w:sz w:val="28"/>
          <w:szCs w:val="24"/>
        </w:rPr>
        <w:t>复杂度</w:t>
      </w:r>
      <w:r w:rsidRPr="003E53CE">
        <w:rPr>
          <w:rFonts w:hint="cs"/>
          <w:sz w:val="28"/>
          <w:szCs w:val="24"/>
        </w:rPr>
        <w:t>”</w:t>
      </w:r>
      <w:r w:rsidRPr="003E53CE">
        <w:rPr>
          <w:rFonts w:hint="eastAsia"/>
          <w:sz w:val="28"/>
          <w:szCs w:val="24"/>
        </w:rPr>
        <w:t>，还有一个独特的变量叫</w:t>
      </w:r>
      <w:r w:rsidRPr="003E53CE">
        <w:rPr>
          <w:sz w:val="28"/>
          <w:szCs w:val="24"/>
        </w:rPr>
        <w:t xml:space="preserve"> “</w:t>
      </w:r>
      <w:r w:rsidRPr="003E53CE">
        <w:rPr>
          <w:rFonts w:hint="eastAsia"/>
          <w:sz w:val="28"/>
          <w:szCs w:val="24"/>
        </w:rPr>
        <w:t>临床确定性</w:t>
      </w:r>
      <w:r w:rsidRPr="003E53CE">
        <w:rPr>
          <w:rFonts w:hint="cs"/>
          <w:sz w:val="28"/>
          <w:szCs w:val="24"/>
        </w:rPr>
        <w:t>”</w:t>
      </w:r>
      <w:r w:rsidRPr="003E53CE">
        <w:rPr>
          <w:rFonts w:hint="eastAsia"/>
          <w:sz w:val="28"/>
          <w:szCs w:val="24"/>
        </w:rPr>
        <w:t>。当推理链很长但最终答案错误时，</w:t>
      </w:r>
      <w:r w:rsidRPr="003E53CE">
        <w:rPr>
          <w:rFonts w:hint="eastAsia"/>
          <w:sz w:val="28"/>
          <w:szCs w:val="24"/>
        </w:rPr>
        <w:lastRenderedPageBreak/>
        <w:t>这种</w:t>
      </w:r>
      <w:r w:rsidRPr="003E53CE">
        <w:rPr>
          <w:rFonts w:hint="cs"/>
          <w:sz w:val="28"/>
          <w:szCs w:val="24"/>
        </w:rPr>
        <w:t>“</w:t>
      </w:r>
      <w:r w:rsidRPr="003E53CE">
        <w:rPr>
          <w:rFonts w:hint="eastAsia"/>
          <w:sz w:val="28"/>
          <w:szCs w:val="24"/>
        </w:rPr>
        <w:t>高复杂度</w:t>
      </w:r>
      <w:r w:rsidRPr="003E53CE">
        <w:rPr>
          <w:sz w:val="28"/>
          <w:szCs w:val="24"/>
        </w:rPr>
        <w:t>+</w:t>
      </w:r>
      <w:r w:rsidRPr="003E53CE">
        <w:rPr>
          <w:rFonts w:hint="eastAsia"/>
          <w:sz w:val="28"/>
          <w:szCs w:val="24"/>
        </w:rPr>
        <w:t>低确定性</w:t>
      </w:r>
      <w:r w:rsidRPr="003E53CE">
        <w:rPr>
          <w:rFonts w:hint="cs"/>
          <w:sz w:val="28"/>
          <w:szCs w:val="24"/>
        </w:rPr>
        <w:t>”</w:t>
      </w:r>
      <w:r w:rsidRPr="003E53CE">
        <w:rPr>
          <w:rFonts w:hint="eastAsia"/>
          <w:sz w:val="28"/>
          <w:szCs w:val="24"/>
        </w:rPr>
        <w:t>的组合，会比单纯的位置交换产生更强的评估噪声。这把你的研究和纯</w:t>
      </w:r>
      <w:r w:rsidRPr="003E53CE">
        <w:rPr>
          <w:sz w:val="28"/>
          <w:szCs w:val="24"/>
        </w:rPr>
        <w:t xml:space="preserve"> NLP </w:t>
      </w:r>
      <w:r w:rsidRPr="003E53CE">
        <w:rPr>
          <w:rFonts w:hint="eastAsia"/>
          <w:sz w:val="28"/>
          <w:szCs w:val="24"/>
        </w:rPr>
        <w:t>的偏见研究区分开了。</w:t>
      </w:r>
    </w:p>
    <w:p w14:paraId="6AEC924E" w14:textId="3E3E75A4" w:rsidR="00027275" w:rsidRDefault="00027275" w:rsidP="00027275">
      <w:pPr>
        <w:jc w:val="left"/>
        <w:rPr>
          <w:sz w:val="28"/>
          <w:szCs w:val="24"/>
        </w:rPr>
      </w:pPr>
    </w:p>
    <w:p w14:paraId="2FC94780" w14:textId="77777777" w:rsidR="003E53CE" w:rsidRPr="003E53CE" w:rsidRDefault="003E53CE" w:rsidP="003E53CE">
      <w:pPr>
        <w:jc w:val="left"/>
        <w:rPr>
          <w:b/>
          <w:sz w:val="28"/>
          <w:szCs w:val="24"/>
        </w:rPr>
      </w:pPr>
      <w:r w:rsidRPr="003E53CE">
        <w:rPr>
          <w:rFonts w:hint="eastAsia"/>
          <w:b/>
          <w:sz w:val="28"/>
          <w:szCs w:val="24"/>
        </w:rPr>
        <w:t>一致性</w:t>
      </w:r>
      <w:r w:rsidRPr="003E53CE">
        <w:rPr>
          <w:b/>
          <w:sz w:val="28"/>
          <w:szCs w:val="24"/>
        </w:rPr>
        <w:t xml:space="preserve"> </w:t>
      </w:r>
      <w:r w:rsidRPr="003E53CE">
        <w:rPr>
          <w:rFonts w:hint="eastAsia"/>
          <w:b/>
          <w:sz w:val="28"/>
          <w:szCs w:val="24"/>
        </w:rPr>
        <w:t>≠</w:t>
      </w:r>
      <w:r w:rsidRPr="003E53CE">
        <w:rPr>
          <w:b/>
          <w:sz w:val="28"/>
          <w:szCs w:val="24"/>
        </w:rPr>
        <w:t xml:space="preserve"> </w:t>
      </w:r>
      <w:r w:rsidRPr="003E53CE">
        <w:rPr>
          <w:rFonts w:hint="eastAsia"/>
          <w:b/>
          <w:sz w:val="28"/>
          <w:szCs w:val="24"/>
        </w:rPr>
        <w:t>准确性</w:t>
      </w:r>
    </w:p>
    <w:p w14:paraId="57C8B4C4" w14:textId="77777777" w:rsidR="003E53CE" w:rsidRPr="003E53CE" w:rsidRDefault="003E53CE" w:rsidP="003E53CE">
      <w:pPr>
        <w:jc w:val="left"/>
        <w:rPr>
          <w:sz w:val="28"/>
          <w:szCs w:val="24"/>
        </w:rPr>
      </w:pPr>
      <w:r w:rsidRPr="003E53CE">
        <w:rPr>
          <w:rFonts w:hint="eastAsia"/>
          <w:sz w:val="28"/>
          <w:szCs w:val="24"/>
        </w:rPr>
        <w:t>原文核心：</w:t>
      </w:r>
      <w:r w:rsidRPr="003E53CE">
        <w:rPr>
          <w:sz w:val="28"/>
          <w:szCs w:val="24"/>
        </w:rPr>
        <w:t xml:space="preserve"> </w:t>
      </w:r>
      <w:r w:rsidRPr="003E53CE">
        <w:rPr>
          <w:rFonts w:hint="eastAsia"/>
          <w:sz w:val="28"/>
          <w:szCs w:val="24"/>
        </w:rPr>
        <w:t>高重复稳定性并不代表判决正确。有些模型非常</w:t>
      </w:r>
      <w:r w:rsidRPr="003E53CE">
        <w:rPr>
          <w:rFonts w:hint="cs"/>
          <w:sz w:val="28"/>
          <w:szCs w:val="24"/>
        </w:rPr>
        <w:t>“</w:t>
      </w:r>
      <w:r w:rsidRPr="003E53CE">
        <w:rPr>
          <w:rFonts w:hint="eastAsia"/>
          <w:sz w:val="28"/>
          <w:szCs w:val="24"/>
        </w:rPr>
        <w:t>坚定地犯错</w:t>
      </w:r>
      <w:r w:rsidRPr="003E53CE">
        <w:rPr>
          <w:rFonts w:hint="cs"/>
          <w:sz w:val="28"/>
          <w:szCs w:val="24"/>
        </w:rPr>
        <w:t>”</w:t>
      </w:r>
      <w:r w:rsidRPr="003E53CE">
        <w:rPr>
          <w:rFonts w:hint="eastAsia"/>
          <w:sz w:val="28"/>
          <w:szCs w:val="24"/>
        </w:rPr>
        <w:t>。</w:t>
      </w:r>
    </w:p>
    <w:p w14:paraId="49CBB70B" w14:textId="77777777" w:rsidR="003E53CE" w:rsidRPr="003E53CE" w:rsidRDefault="003E53CE" w:rsidP="003E53CE">
      <w:pPr>
        <w:jc w:val="left"/>
        <w:rPr>
          <w:sz w:val="28"/>
          <w:szCs w:val="24"/>
        </w:rPr>
      </w:pPr>
      <w:r w:rsidRPr="003E53CE">
        <w:rPr>
          <w:rFonts w:hint="eastAsia"/>
          <w:sz w:val="28"/>
          <w:szCs w:val="24"/>
        </w:rPr>
        <w:t>你的课题转化：</w:t>
      </w:r>
      <w:r w:rsidRPr="003E53CE">
        <w:rPr>
          <w:sz w:val="28"/>
          <w:szCs w:val="24"/>
        </w:rPr>
        <w:t xml:space="preserve"> </w:t>
      </w:r>
      <w:r w:rsidRPr="003E53CE">
        <w:rPr>
          <w:rFonts w:hint="eastAsia"/>
          <w:sz w:val="28"/>
          <w:szCs w:val="24"/>
        </w:rPr>
        <w:t>批判单一指标，引出多维度评估框架。</w:t>
      </w:r>
    </w:p>
    <w:p w14:paraId="2739F3CB" w14:textId="77777777" w:rsidR="003E53CE" w:rsidRPr="003E53CE" w:rsidRDefault="003E53CE" w:rsidP="003E53CE">
      <w:pPr>
        <w:jc w:val="left"/>
        <w:rPr>
          <w:sz w:val="28"/>
          <w:szCs w:val="24"/>
        </w:rPr>
      </w:pPr>
      <w:r w:rsidRPr="003E53CE">
        <w:rPr>
          <w:rFonts w:hint="eastAsia"/>
          <w:sz w:val="28"/>
          <w:szCs w:val="24"/>
        </w:rPr>
        <w:t>很多研究只用</w:t>
      </w:r>
      <w:r w:rsidRPr="003E53CE">
        <w:rPr>
          <w:sz w:val="28"/>
          <w:szCs w:val="24"/>
        </w:rPr>
        <w:t xml:space="preserve"> Agreement </w:t>
      </w:r>
      <w:r w:rsidRPr="003E53CE">
        <w:rPr>
          <w:rFonts w:hint="eastAsia"/>
          <w:sz w:val="28"/>
          <w:szCs w:val="24"/>
        </w:rPr>
        <w:t>或</w:t>
      </w:r>
      <w:r w:rsidRPr="003E53CE">
        <w:rPr>
          <w:sz w:val="28"/>
          <w:szCs w:val="24"/>
        </w:rPr>
        <w:t xml:space="preserve"> Consistency </w:t>
      </w:r>
      <w:r w:rsidRPr="003E53CE">
        <w:rPr>
          <w:rFonts w:hint="eastAsia"/>
          <w:sz w:val="28"/>
          <w:szCs w:val="24"/>
        </w:rPr>
        <w:t>来衡量</w:t>
      </w:r>
      <w:r w:rsidRPr="003E53CE">
        <w:rPr>
          <w:sz w:val="28"/>
          <w:szCs w:val="24"/>
        </w:rPr>
        <w:t xml:space="preserve"> Judge </w:t>
      </w:r>
      <w:r w:rsidRPr="003E53CE">
        <w:rPr>
          <w:rFonts w:hint="eastAsia"/>
          <w:sz w:val="28"/>
          <w:szCs w:val="24"/>
        </w:rPr>
        <w:t>好坏。你可以引用此发现来论证：仅靠提升一致性无法解决答案诱导问题。</w:t>
      </w:r>
    </w:p>
    <w:p w14:paraId="7D33FA41" w14:textId="754A8191" w:rsidR="003E53CE" w:rsidRDefault="003E53CE" w:rsidP="003E53CE">
      <w:pPr>
        <w:jc w:val="left"/>
        <w:rPr>
          <w:sz w:val="28"/>
          <w:szCs w:val="24"/>
        </w:rPr>
      </w:pPr>
      <w:r w:rsidRPr="003E53CE">
        <w:rPr>
          <w:rFonts w:hint="eastAsia"/>
          <w:sz w:val="28"/>
          <w:szCs w:val="24"/>
        </w:rPr>
        <w:t>你的贡献：</w:t>
      </w:r>
      <w:r w:rsidRPr="003E53CE">
        <w:rPr>
          <w:sz w:val="28"/>
          <w:szCs w:val="24"/>
        </w:rPr>
        <w:t xml:space="preserve"> </w:t>
      </w:r>
      <w:r w:rsidRPr="003E53CE">
        <w:rPr>
          <w:rFonts w:hint="eastAsia"/>
          <w:sz w:val="28"/>
          <w:szCs w:val="24"/>
        </w:rPr>
        <w:t>因此，你提出的</w:t>
      </w:r>
      <w:r w:rsidRPr="003E53CE">
        <w:rPr>
          <w:rFonts w:hint="cs"/>
          <w:sz w:val="28"/>
          <w:szCs w:val="24"/>
        </w:rPr>
        <w:t>“</w:t>
      </w:r>
      <w:r w:rsidRPr="003E53CE">
        <w:rPr>
          <w:rFonts w:hint="eastAsia"/>
          <w:sz w:val="28"/>
          <w:szCs w:val="24"/>
        </w:rPr>
        <w:t>多维度评估</w:t>
      </w:r>
      <w:r w:rsidRPr="003E53CE">
        <w:rPr>
          <w:rFonts w:hint="cs"/>
          <w:sz w:val="28"/>
          <w:szCs w:val="24"/>
        </w:rPr>
        <w:t>”</w:t>
      </w:r>
      <w:r w:rsidRPr="003E53CE">
        <w:rPr>
          <w:rFonts w:hint="eastAsia"/>
          <w:sz w:val="28"/>
          <w:szCs w:val="24"/>
        </w:rPr>
        <w:t>不仅要看</w:t>
      </w:r>
      <w:r w:rsidRPr="003E53CE">
        <w:rPr>
          <w:sz w:val="28"/>
          <w:szCs w:val="24"/>
        </w:rPr>
        <w:t xml:space="preserve"> Judge </w:t>
      </w:r>
      <w:r w:rsidRPr="003E53CE">
        <w:rPr>
          <w:rFonts w:hint="eastAsia"/>
          <w:sz w:val="28"/>
          <w:szCs w:val="24"/>
        </w:rPr>
        <w:t>是否稳定，还要看它在</w:t>
      </w:r>
      <w:r w:rsidRPr="003E53CE">
        <w:rPr>
          <w:rFonts w:hint="cs"/>
          <w:sz w:val="28"/>
          <w:szCs w:val="24"/>
        </w:rPr>
        <w:t>“</w:t>
      </w:r>
      <w:r w:rsidRPr="003E53CE">
        <w:rPr>
          <w:rFonts w:hint="eastAsia"/>
          <w:sz w:val="28"/>
          <w:szCs w:val="24"/>
        </w:rPr>
        <w:t>冲突样本</w:t>
      </w:r>
      <w:r w:rsidRPr="003E53CE">
        <w:rPr>
          <w:rFonts w:hint="cs"/>
          <w:sz w:val="28"/>
          <w:szCs w:val="24"/>
        </w:rPr>
        <w:t>”</w:t>
      </w:r>
      <w:r w:rsidRPr="003E53CE">
        <w:rPr>
          <w:rFonts w:hint="eastAsia"/>
          <w:sz w:val="28"/>
          <w:szCs w:val="24"/>
        </w:rPr>
        <w:t>上的解耦能力。即：一个好的医学</w:t>
      </w:r>
      <w:r w:rsidRPr="003E53CE">
        <w:rPr>
          <w:sz w:val="28"/>
          <w:szCs w:val="24"/>
        </w:rPr>
        <w:t xml:space="preserve"> Judge</w:t>
      </w:r>
      <w:r w:rsidRPr="003E53CE">
        <w:rPr>
          <w:rFonts w:hint="eastAsia"/>
          <w:sz w:val="28"/>
          <w:szCs w:val="24"/>
        </w:rPr>
        <w:t>，应该在面对</w:t>
      </w:r>
      <w:r w:rsidRPr="003E53CE">
        <w:rPr>
          <w:rFonts w:hint="cs"/>
          <w:sz w:val="28"/>
          <w:szCs w:val="24"/>
        </w:rPr>
        <w:t>“</w:t>
      </w:r>
      <w:r w:rsidRPr="003E53CE">
        <w:rPr>
          <w:rFonts w:hint="eastAsia"/>
          <w:sz w:val="28"/>
          <w:szCs w:val="24"/>
        </w:rPr>
        <w:t>推理对但答案错</w:t>
      </w:r>
      <w:r w:rsidRPr="003E53CE">
        <w:rPr>
          <w:rFonts w:hint="cs"/>
          <w:sz w:val="28"/>
          <w:szCs w:val="24"/>
        </w:rPr>
        <w:t>”</w:t>
      </w:r>
      <w:r w:rsidRPr="003E53CE">
        <w:rPr>
          <w:rFonts w:hint="eastAsia"/>
          <w:sz w:val="28"/>
          <w:szCs w:val="24"/>
        </w:rPr>
        <w:t>的病例时，依然能给推理过程打高分，而不是被错误的答案拉低整体评分。</w:t>
      </w:r>
    </w:p>
    <w:p w14:paraId="02EA189D" w14:textId="77777777" w:rsidR="003E53CE" w:rsidRPr="00667942" w:rsidRDefault="003E53CE" w:rsidP="00027275">
      <w:pPr>
        <w:jc w:val="left"/>
        <w:rPr>
          <w:rFonts w:hint="eastAsia"/>
          <w:sz w:val="28"/>
          <w:szCs w:val="24"/>
        </w:rPr>
      </w:pPr>
    </w:p>
    <w:p w14:paraId="1E4CFDFF" w14:textId="60ED476D" w:rsidR="00667942" w:rsidRDefault="00821BA6" w:rsidP="00667942">
      <w:pPr>
        <w:jc w:val="left"/>
        <w:rPr>
          <w:sz w:val="28"/>
          <w:szCs w:val="24"/>
        </w:rPr>
      </w:pPr>
      <w:r>
        <w:rPr>
          <w:sz w:val="28"/>
          <w:szCs w:val="24"/>
        </w:rPr>
        <w:t>5.</w:t>
      </w:r>
      <w:r w:rsidR="00667942" w:rsidRPr="00667942">
        <w:rPr>
          <w:sz w:val="28"/>
          <w:szCs w:val="24"/>
        </w:rPr>
        <w:t>How Long Reasoning Chains Influence LLMs’ Judgment of Answer Factuality</w:t>
      </w:r>
      <w:r w:rsidR="00667942">
        <w:rPr>
          <w:sz w:val="28"/>
          <w:szCs w:val="24"/>
        </w:rPr>
        <w:t xml:space="preserve">: </w:t>
      </w:r>
      <w:hyperlink r:id="rId14" w:history="1">
        <w:r w:rsidR="00CC67D4" w:rsidRPr="00BD52E4">
          <w:rPr>
            <w:rStyle w:val="a4"/>
            <w:sz w:val="28"/>
            <w:szCs w:val="24"/>
          </w:rPr>
          <w:t>https://arxiv.org/html/2604.06756v1</w:t>
        </w:r>
      </w:hyperlink>
      <w:r w:rsidR="00CC67D4">
        <w:rPr>
          <w:sz w:val="28"/>
          <w:szCs w:val="24"/>
        </w:rPr>
        <w:t xml:space="preserve"> </w:t>
      </w:r>
    </w:p>
    <w:p w14:paraId="16CF807A" w14:textId="77777777" w:rsidR="00821BA6" w:rsidRPr="00821BA6" w:rsidRDefault="00821BA6" w:rsidP="00821BA6">
      <w:pPr>
        <w:jc w:val="left"/>
        <w:rPr>
          <w:sz w:val="28"/>
          <w:szCs w:val="24"/>
        </w:rPr>
      </w:pPr>
      <w:r w:rsidRPr="00821BA6">
        <w:rPr>
          <w:rFonts w:hint="eastAsia"/>
          <w:sz w:val="28"/>
          <w:szCs w:val="24"/>
        </w:rPr>
        <w:t>论文发现评审员有</w:t>
      </w:r>
      <w:r w:rsidRPr="00821BA6">
        <w:rPr>
          <w:rFonts w:hint="cs"/>
          <w:sz w:val="28"/>
          <w:szCs w:val="24"/>
        </w:rPr>
        <w:t>“</w:t>
      </w:r>
      <w:r w:rsidRPr="00821BA6">
        <w:rPr>
          <w:rFonts w:hint="eastAsia"/>
          <w:sz w:val="28"/>
          <w:szCs w:val="24"/>
        </w:rPr>
        <w:t>首因效应</w:t>
      </w:r>
      <w:r w:rsidRPr="00821BA6">
        <w:rPr>
          <w:rFonts w:hint="cs"/>
          <w:sz w:val="28"/>
          <w:szCs w:val="24"/>
        </w:rPr>
        <w:t>”</w:t>
      </w:r>
      <w:r w:rsidRPr="00821BA6">
        <w:rPr>
          <w:rFonts w:hint="eastAsia"/>
          <w:sz w:val="28"/>
          <w:szCs w:val="24"/>
        </w:rPr>
        <w:t>：如果推理链的开头就出现错误，评审员更容易判错；如果错误出现在结尾，评审员往往因为前面的</w:t>
      </w:r>
      <w:r w:rsidRPr="00821BA6">
        <w:rPr>
          <w:rFonts w:hint="cs"/>
          <w:sz w:val="28"/>
          <w:szCs w:val="24"/>
        </w:rPr>
        <w:t>“</w:t>
      </w:r>
      <w:r w:rsidRPr="00821BA6">
        <w:rPr>
          <w:rFonts w:hint="eastAsia"/>
          <w:sz w:val="28"/>
          <w:szCs w:val="24"/>
        </w:rPr>
        <w:t>努力思考</w:t>
      </w:r>
      <w:r w:rsidRPr="00821BA6">
        <w:rPr>
          <w:rFonts w:hint="cs"/>
          <w:sz w:val="28"/>
          <w:szCs w:val="24"/>
        </w:rPr>
        <w:t>”</w:t>
      </w:r>
      <w:r w:rsidRPr="00821BA6">
        <w:rPr>
          <w:rFonts w:hint="eastAsia"/>
          <w:sz w:val="28"/>
          <w:szCs w:val="24"/>
        </w:rPr>
        <w:t>而网开一面。</w:t>
      </w:r>
    </w:p>
    <w:p w14:paraId="09D9FC63" w14:textId="2C810B99" w:rsidR="00821BA6" w:rsidRDefault="00821BA6" w:rsidP="00821BA6">
      <w:pPr>
        <w:jc w:val="left"/>
        <w:rPr>
          <w:sz w:val="28"/>
          <w:szCs w:val="24"/>
        </w:rPr>
      </w:pPr>
      <w:r w:rsidRPr="00821BA6">
        <w:rPr>
          <w:rFonts w:hint="eastAsia"/>
          <w:sz w:val="28"/>
          <w:szCs w:val="24"/>
        </w:rPr>
        <w:t>对你的启示：在你的</w:t>
      </w:r>
      <w:r w:rsidRPr="00821BA6">
        <w:rPr>
          <w:rFonts w:hint="cs"/>
          <w:sz w:val="28"/>
          <w:szCs w:val="24"/>
        </w:rPr>
        <w:t>“</w:t>
      </w:r>
      <w:r w:rsidRPr="00821BA6">
        <w:rPr>
          <w:rFonts w:hint="eastAsia"/>
          <w:sz w:val="28"/>
          <w:szCs w:val="24"/>
        </w:rPr>
        <w:t>答案诱导偏差</w:t>
      </w:r>
      <w:r w:rsidRPr="00821BA6">
        <w:rPr>
          <w:rFonts w:hint="cs"/>
          <w:sz w:val="28"/>
          <w:szCs w:val="24"/>
        </w:rPr>
        <w:t>”</w:t>
      </w:r>
      <w:r w:rsidRPr="00821BA6">
        <w:rPr>
          <w:rFonts w:hint="eastAsia"/>
          <w:sz w:val="28"/>
          <w:szCs w:val="24"/>
        </w:rPr>
        <w:t>实验中，可以控制错误推理在链中的位置。观察你的评审模型是否对</w:t>
      </w:r>
      <w:r w:rsidRPr="00821BA6">
        <w:rPr>
          <w:rFonts w:hint="cs"/>
          <w:sz w:val="28"/>
          <w:szCs w:val="24"/>
        </w:rPr>
        <w:t>“</w:t>
      </w:r>
      <w:r w:rsidRPr="00821BA6">
        <w:rPr>
          <w:rFonts w:hint="eastAsia"/>
          <w:sz w:val="28"/>
          <w:szCs w:val="24"/>
        </w:rPr>
        <w:t>开头的错误</w:t>
      </w:r>
      <w:r w:rsidRPr="00821BA6">
        <w:rPr>
          <w:rFonts w:hint="cs"/>
          <w:sz w:val="28"/>
          <w:szCs w:val="24"/>
        </w:rPr>
        <w:t>”</w:t>
      </w:r>
      <w:r w:rsidRPr="00821BA6">
        <w:rPr>
          <w:rFonts w:hint="eastAsia"/>
          <w:sz w:val="28"/>
          <w:szCs w:val="24"/>
        </w:rPr>
        <w:t>比</w:t>
      </w:r>
      <w:r w:rsidRPr="00821BA6">
        <w:rPr>
          <w:rFonts w:hint="cs"/>
          <w:sz w:val="28"/>
          <w:szCs w:val="24"/>
        </w:rPr>
        <w:t>“</w:t>
      </w:r>
      <w:r w:rsidRPr="00821BA6">
        <w:rPr>
          <w:rFonts w:hint="eastAsia"/>
          <w:sz w:val="28"/>
          <w:szCs w:val="24"/>
        </w:rPr>
        <w:t>中间的错误</w:t>
      </w:r>
      <w:r w:rsidRPr="00821BA6">
        <w:rPr>
          <w:rFonts w:hint="cs"/>
          <w:sz w:val="28"/>
          <w:szCs w:val="24"/>
        </w:rPr>
        <w:t>”</w:t>
      </w:r>
      <w:r w:rsidRPr="00821BA6">
        <w:rPr>
          <w:rFonts w:hint="eastAsia"/>
          <w:sz w:val="28"/>
          <w:szCs w:val="24"/>
        </w:rPr>
        <w:t>更敏感。</w:t>
      </w:r>
    </w:p>
    <w:p w14:paraId="5D707CEB" w14:textId="1068283E" w:rsidR="00821BA6" w:rsidRPr="00821BA6" w:rsidRDefault="00821BA6" w:rsidP="00821BA6">
      <w:pPr>
        <w:jc w:val="left"/>
        <w:rPr>
          <w:sz w:val="28"/>
          <w:szCs w:val="24"/>
        </w:rPr>
      </w:pPr>
      <w:r w:rsidRPr="00821BA6">
        <w:rPr>
          <w:rFonts w:hint="eastAsia"/>
          <w:sz w:val="28"/>
          <w:szCs w:val="24"/>
        </w:rPr>
        <w:lastRenderedPageBreak/>
        <w:t>理论依据：解释了</w:t>
      </w:r>
      <w:r w:rsidRPr="00821BA6">
        <w:rPr>
          <w:rFonts w:hint="cs"/>
          <w:sz w:val="28"/>
          <w:szCs w:val="24"/>
        </w:rPr>
        <w:t>“</w:t>
      </w:r>
      <w:r w:rsidRPr="00821BA6">
        <w:rPr>
          <w:rFonts w:hint="eastAsia"/>
          <w:sz w:val="28"/>
          <w:szCs w:val="24"/>
        </w:rPr>
        <w:t>为什么会有偏差</w:t>
      </w:r>
      <w:r w:rsidRPr="00821BA6">
        <w:rPr>
          <w:rFonts w:hint="cs"/>
          <w:sz w:val="28"/>
          <w:szCs w:val="24"/>
        </w:rPr>
        <w:t>”</w:t>
      </w:r>
      <w:bookmarkStart w:id="0" w:name="_GoBack"/>
      <w:bookmarkEnd w:id="0"/>
    </w:p>
    <w:p w14:paraId="3F751B6A" w14:textId="77777777" w:rsidR="00821BA6" w:rsidRPr="00821BA6" w:rsidRDefault="00821BA6" w:rsidP="00821BA6">
      <w:pPr>
        <w:jc w:val="left"/>
        <w:rPr>
          <w:sz w:val="28"/>
          <w:szCs w:val="24"/>
        </w:rPr>
      </w:pPr>
      <w:r w:rsidRPr="00821BA6">
        <w:rPr>
          <w:rFonts w:hint="eastAsia"/>
          <w:sz w:val="28"/>
          <w:szCs w:val="24"/>
        </w:rPr>
        <w:t>你的课题假设是</w:t>
      </w:r>
      <w:r w:rsidRPr="00821BA6">
        <w:rPr>
          <w:rFonts w:hint="cs"/>
          <w:sz w:val="28"/>
          <w:szCs w:val="24"/>
        </w:rPr>
        <w:t>“</w:t>
      </w:r>
      <w:r w:rsidRPr="00821BA6">
        <w:rPr>
          <w:rFonts w:hint="eastAsia"/>
          <w:sz w:val="28"/>
          <w:szCs w:val="24"/>
        </w:rPr>
        <w:t>最终诊断答案会诱导评审</w:t>
      </w:r>
      <w:r w:rsidRPr="00821BA6">
        <w:rPr>
          <w:rFonts w:hint="cs"/>
          <w:sz w:val="28"/>
          <w:szCs w:val="24"/>
        </w:rPr>
        <w:t>”</w:t>
      </w:r>
      <w:r w:rsidRPr="00821BA6">
        <w:rPr>
          <w:rFonts w:hint="eastAsia"/>
          <w:sz w:val="28"/>
          <w:szCs w:val="24"/>
        </w:rPr>
        <w:t>。这篇论文补充了一个更深层的机制：推理链的</w:t>
      </w:r>
      <w:r w:rsidRPr="00821BA6">
        <w:rPr>
          <w:rFonts w:hint="cs"/>
          <w:sz w:val="28"/>
          <w:szCs w:val="24"/>
        </w:rPr>
        <w:t>“</w:t>
      </w:r>
      <w:r w:rsidRPr="00821BA6">
        <w:rPr>
          <w:rFonts w:hint="eastAsia"/>
          <w:sz w:val="28"/>
          <w:szCs w:val="24"/>
        </w:rPr>
        <w:t>光环效应</w:t>
      </w:r>
      <w:r w:rsidRPr="00821BA6">
        <w:rPr>
          <w:rFonts w:hint="cs"/>
          <w:sz w:val="28"/>
          <w:szCs w:val="24"/>
        </w:rPr>
        <w:t>”</w:t>
      </w:r>
      <w:r w:rsidRPr="00821BA6">
        <w:rPr>
          <w:rFonts w:hint="eastAsia"/>
          <w:sz w:val="28"/>
          <w:szCs w:val="24"/>
        </w:rPr>
        <w:t>。</w:t>
      </w:r>
    </w:p>
    <w:p w14:paraId="0AA97565" w14:textId="77777777" w:rsidR="00821BA6" w:rsidRPr="00821BA6" w:rsidRDefault="00821BA6" w:rsidP="00821BA6">
      <w:pPr>
        <w:jc w:val="left"/>
        <w:rPr>
          <w:sz w:val="28"/>
          <w:szCs w:val="24"/>
        </w:rPr>
      </w:pPr>
      <w:r w:rsidRPr="00821BA6">
        <w:rPr>
          <w:rFonts w:hint="eastAsia"/>
          <w:sz w:val="28"/>
          <w:szCs w:val="24"/>
        </w:rPr>
        <w:t>论文证据：论文指出，弱评审员（</w:t>
      </w:r>
      <w:r w:rsidRPr="00821BA6">
        <w:rPr>
          <w:sz w:val="28"/>
          <w:szCs w:val="24"/>
        </w:rPr>
        <w:t>Weak Judges</w:t>
      </w:r>
      <w:r w:rsidRPr="00821BA6">
        <w:rPr>
          <w:rFonts w:hint="eastAsia"/>
          <w:sz w:val="28"/>
          <w:szCs w:val="24"/>
        </w:rPr>
        <w:t>）缺乏足够的领域知识去验证推理的每一步，它们只能通过</w:t>
      </w:r>
      <w:r w:rsidRPr="00821BA6">
        <w:rPr>
          <w:rFonts w:hint="cs"/>
          <w:sz w:val="28"/>
          <w:szCs w:val="24"/>
        </w:rPr>
        <w:t>“</w:t>
      </w:r>
      <w:r w:rsidRPr="00821BA6">
        <w:rPr>
          <w:rFonts w:hint="eastAsia"/>
          <w:sz w:val="28"/>
          <w:szCs w:val="24"/>
        </w:rPr>
        <w:t>看起来是否像在认真思考</w:t>
      </w:r>
      <w:r w:rsidRPr="00821BA6">
        <w:rPr>
          <w:rFonts w:hint="cs"/>
          <w:sz w:val="28"/>
          <w:szCs w:val="24"/>
        </w:rPr>
        <w:t>”</w:t>
      </w:r>
      <w:r w:rsidRPr="00821BA6">
        <w:rPr>
          <w:rFonts w:hint="eastAsia"/>
          <w:sz w:val="28"/>
          <w:szCs w:val="24"/>
        </w:rPr>
        <w:t>（流畅性、长度）来作为代理指标。</w:t>
      </w:r>
    </w:p>
    <w:p w14:paraId="6DA6B0EA" w14:textId="06DC7CA3" w:rsidR="00821BA6" w:rsidRDefault="00821BA6" w:rsidP="00821BA6">
      <w:pPr>
        <w:jc w:val="left"/>
        <w:rPr>
          <w:sz w:val="28"/>
          <w:szCs w:val="24"/>
        </w:rPr>
      </w:pPr>
      <w:r w:rsidRPr="00821BA6">
        <w:rPr>
          <w:rFonts w:hint="eastAsia"/>
          <w:sz w:val="28"/>
          <w:szCs w:val="24"/>
        </w:rPr>
        <w:t>你的应用：在医学领域，如果评审模型（</w:t>
      </w:r>
      <w:r w:rsidRPr="00821BA6">
        <w:rPr>
          <w:sz w:val="28"/>
          <w:szCs w:val="24"/>
        </w:rPr>
        <w:t>Judge</w:t>
      </w:r>
      <w:r w:rsidRPr="00821BA6">
        <w:rPr>
          <w:rFonts w:hint="eastAsia"/>
          <w:sz w:val="28"/>
          <w:szCs w:val="24"/>
        </w:rPr>
        <w:t>）的医学知识不如生成模型（</w:t>
      </w:r>
      <w:r w:rsidRPr="00821BA6">
        <w:rPr>
          <w:sz w:val="28"/>
          <w:szCs w:val="24"/>
        </w:rPr>
        <w:t>Generator</w:t>
      </w:r>
      <w:r w:rsidRPr="00821BA6">
        <w:rPr>
          <w:rFonts w:hint="eastAsia"/>
          <w:sz w:val="28"/>
          <w:szCs w:val="24"/>
        </w:rPr>
        <w:t>），它就无法从逻辑上反驳推理链，只能被迫接受</w:t>
      </w:r>
      <w:r w:rsidRPr="00821BA6">
        <w:rPr>
          <w:rFonts w:hint="cs"/>
          <w:sz w:val="28"/>
          <w:szCs w:val="24"/>
        </w:rPr>
        <w:t>“</w:t>
      </w:r>
      <w:r w:rsidRPr="00821BA6">
        <w:rPr>
          <w:rFonts w:hint="eastAsia"/>
          <w:sz w:val="28"/>
          <w:szCs w:val="24"/>
        </w:rPr>
        <w:t>看起来很专业</w:t>
      </w:r>
      <w:r w:rsidRPr="00821BA6">
        <w:rPr>
          <w:rFonts w:hint="cs"/>
          <w:sz w:val="28"/>
          <w:szCs w:val="24"/>
        </w:rPr>
        <w:t>”</w:t>
      </w:r>
      <w:r w:rsidRPr="00821BA6">
        <w:rPr>
          <w:rFonts w:hint="eastAsia"/>
          <w:sz w:val="28"/>
          <w:szCs w:val="24"/>
        </w:rPr>
        <w:t>的错误推理。这解释了你课题中</w:t>
      </w:r>
      <w:r w:rsidRPr="00821BA6">
        <w:rPr>
          <w:rFonts w:hint="cs"/>
          <w:sz w:val="28"/>
          <w:szCs w:val="24"/>
        </w:rPr>
        <w:t>“</w:t>
      </w:r>
      <w:r w:rsidRPr="00821BA6">
        <w:rPr>
          <w:rFonts w:hint="eastAsia"/>
          <w:sz w:val="28"/>
          <w:szCs w:val="24"/>
        </w:rPr>
        <w:t>偏差</w:t>
      </w:r>
      <w:r w:rsidRPr="00821BA6">
        <w:rPr>
          <w:rFonts w:hint="cs"/>
          <w:sz w:val="28"/>
          <w:szCs w:val="24"/>
        </w:rPr>
        <w:t>”</w:t>
      </w:r>
      <w:r w:rsidRPr="00821BA6">
        <w:rPr>
          <w:rFonts w:hint="eastAsia"/>
          <w:sz w:val="28"/>
          <w:szCs w:val="24"/>
        </w:rPr>
        <w:t>的来源</w:t>
      </w:r>
      <w:r w:rsidRPr="00821BA6">
        <w:rPr>
          <w:rFonts w:hint="cs"/>
          <w:sz w:val="28"/>
          <w:szCs w:val="24"/>
        </w:rPr>
        <w:t>——</w:t>
      </w:r>
      <w:r w:rsidRPr="00821BA6">
        <w:rPr>
          <w:rFonts w:hint="eastAsia"/>
          <w:sz w:val="28"/>
          <w:szCs w:val="24"/>
        </w:rPr>
        <w:t>能力不足导致的盲从。</w:t>
      </w:r>
    </w:p>
    <w:p w14:paraId="4899C117" w14:textId="77777777" w:rsidR="00821BA6" w:rsidRPr="00821BA6" w:rsidRDefault="00821BA6" w:rsidP="00821BA6">
      <w:pPr>
        <w:jc w:val="left"/>
        <w:rPr>
          <w:sz w:val="28"/>
          <w:szCs w:val="24"/>
        </w:rPr>
      </w:pPr>
      <w:r w:rsidRPr="00821BA6">
        <w:rPr>
          <w:rFonts w:hint="eastAsia"/>
          <w:sz w:val="28"/>
          <w:szCs w:val="24"/>
        </w:rPr>
        <w:t>建议你在论文的</w:t>
      </w:r>
      <w:r w:rsidRPr="00821BA6">
        <w:rPr>
          <w:rFonts w:hint="cs"/>
          <w:sz w:val="28"/>
          <w:szCs w:val="24"/>
        </w:rPr>
        <w:t>“</w:t>
      </w:r>
      <w:r w:rsidRPr="00821BA6">
        <w:rPr>
          <w:rFonts w:hint="eastAsia"/>
          <w:sz w:val="28"/>
          <w:szCs w:val="24"/>
        </w:rPr>
        <w:t>方法论</w:t>
      </w:r>
      <w:r w:rsidRPr="00821BA6">
        <w:rPr>
          <w:rFonts w:hint="cs"/>
          <w:sz w:val="28"/>
          <w:szCs w:val="24"/>
        </w:rPr>
        <w:t>”</w:t>
      </w:r>
      <w:r w:rsidRPr="00821BA6">
        <w:rPr>
          <w:rFonts w:hint="eastAsia"/>
          <w:sz w:val="28"/>
          <w:szCs w:val="24"/>
        </w:rPr>
        <w:t>或</w:t>
      </w:r>
      <w:r w:rsidRPr="00821BA6">
        <w:rPr>
          <w:rFonts w:hint="cs"/>
          <w:sz w:val="28"/>
          <w:szCs w:val="24"/>
        </w:rPr>
        <w:t>“</w:t>
      </w:r>
      <w:r w:rsidRPr="00821BA6">
        <w:rPr>
          <w:rFonts w:hint="eastAsia"/>
          <w:sz w:val="28"/>
          <w:szCs w:val="24"/>
        </w:rPr>
        <w:t>讨论</w:t>
      </w:r>
      <w:r w:rsidRPr="00821BA6">
        <w:rPr>
          <w:rFonts w:hint="cs"/>
          <w:sz w:val="28"/>
          <w:szCs w:val="24"/>
        </w:rPr>
        <w:t>”</w:t>
      </w:r>
      <w:r w:rsidRPr="00821BA6">
        <w:rPr>
          <w:rFonts w:hint="eastAsia"/>
          <w:sz w:val="28"/>
          <w:szCs w:val="24"/>
        </w:rPr>
        <w:t>部分引用该文的以下观点：</w:t>
      </w:r>
    </w:p>
    <w:p w14:paraId="4D915CFB" w14:textId="77777777" w:rsidR="00821BA6" w:rsidRPr="00821BA6" w:rsidRDefault="00821BA6" w:rsidP="00821BA6">
      <w:pPr>
        <w:jc w:val="left"/>
        <w:rPr>
          <w:sz w:val="28"/>
          <w:szCs w:val="24"/>
        </w:rPr>
      </w:pPr>
      <w:r w:rsidRPr="00821BA6">
        <w:rPr>
          <w:rFonts w:hint="eastAsia"/>
          <w:sz w:val="28"/>
          <w:szCs w:val="24"/>
        </w:rPr>
        <w:t>偏差机制：引用其关于</w:t>
      </w:r>
      <w:r w:rsidRPr="00821BA6">
        <w:rPr>
          <w:rFonts w:hint="cs"/>
          <w:sz w:val="28"/>
          <w:szCs w:val="24"/>
        </w:rPr>
        <w:t>“</w:t>
      </w:r>
      <w:r w:rsidRPr="00821BA6">
        <w:rPr>
          <w:sz w:val="28"/>
          <w:szCs w:val="24"/>
        </w:rPr>
        <w:t>Fluency</w:t>
      </w:r>
      <w:r w:rsidRPr="00821BA6">
        <w:rPr>
          <w:rFonts w:hint="eastAsia"/>
          <w:sz w:val="28"/>
          <w:szCs w:val="24"/>
        </w:rPr>
        <w:t>（流畅性）是误导信号</w:t>
      </w:r>
      <w:r w:rsidRPr="00821BA6">
        <w:rPr>
          <w:rFonts w:hint="cs"/>
          <w:sz w:val="28"/>
          <w:szCs w:val="24"/>
        </w:rPr>
        <w:t>”</w:t>
      </w:r>
      <w:r w:rsidRPr="00821BA6">
        <w:rPr>
          <w:rFonts w:hint="eastAsia"/>
          <w:sz w:val="28"/>
          <w:szCs w:val="24"/>
        </w:rPr>
        <w:t>的结论，说明为什么你的评审模型可能会被诱导。</w:t>
      </w:r>
    </w:p>
    <w:p w14:paraId="53A62FD6" w14:textId="5CA8E9EA" w:rsidR="00821BA6" w:rsidRPr="00667942" w:rsidRDefault="00821BA6" w:rsidP="00821BA6">
      <w:pPr>
        <w:jc w:val="left"/>
        <w:rPr>
          <w:sz w:val="28"/>
          <w:szCs w:val="24"/>
        </w:rPr>
      </w:pPr>
      <w:r w:rsidRPr="00821BA6">
        <w:rPr>
          <w:rFonts w:hint="eastAsia"/>
          <w:sz w:val="28"/>
          <w:szCs w:val="24"/>
        </w:rPr>
        <w:t>评审员选择：引用其关于</w:t>
      </w:r>
      <w:r w:rsidRPr="00821BA6">
        <w:rPr>
          <w:rFonts w:hint="cs"/>
          <w:sz w:val="28"/>
          <w:szCs w:val="24"/>
        </w:rPr>
        <w:t>“</w:t>
      </w:r>
      <w:r w:rsidRPr="00821BA6">
        <w:rPr>
          <w:sz w:val="28"/>
          <w:szCs w:val="24"/>
        </w:rPr>
        <w:t>Strong vs. Weak Judges”</w:t>
      </w:r>
      <w:r w:rsidRPr="00821BA6">
        <w:rPr>
          <w:rFonts w:hint="eastAsia"/>
          <w:sz w:val="28"/>
          <w:szCs w:val="24"/>
        </w:rPr>
        <w:t>的结论，来论证你为什么选择特定的</w:t>
      </w:r>
      <w:r w:rsidRPr="00821BA6">
        <w:rPr>
          <w:sz w:val="28"/>
          <w:szCs w:val="24"/>
        </w:rPr>
        <w:t xml:space="preserve"> LLM </w:t>
      </w:r>
      <w:r w:rsidRPr="00821BA6">
        <w:rPr>
          <w:rFonts w:hint="eastAsia"/>
          <w:sz w:val="28"/>
          <w:szCs w:val="24"/>
        </w:rPr>
        <w:t>作为评审员（例如，为了避免弱评审员的盲从，你选择了强评审员，但强评审员又可能有过度怀疑的问题）。</w:t>
      </w:r>
    </w:p>
    <w:sectPr w:rsidR="00821BA6" w:rsidRPr="006679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GB_2312">
    <w:altName w:val="宋体"/>
    <w:panose1 w:val="00000000000000000000"/>
    <w:charset w:val="86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D51C2"/>
    <w:multiLevelType w:val="multilevel"/>
    <w:tmpl w:val="29B8FB62"/>
    <w:styleLink w:val="KWMeng"/>
    <w:lvl w:ilvl="0">
      <w:start w:val="1"/>
      <w:numFmt w:val="decimal"/>
      <w:lvlText w:val="%1."/>
      <w:lvlJc w:val="left"/>
      <w:pPr>
        <w:ind w:left="420" w:hanging="420"/>
      </w:pPr>
      <w:rPr>
        <w:rFonts w:ascii="Arial" w:eastAsia="Arial" w:hAnsi="Arial" w:hint="eastAsia"/>
        <w:sz w:val="20"/>
      </w:rPr>
    </w:lvl>
    <w:lvl w:ilvl="1">
      <w:start w:val="1"/>
      <w:numFmt w:val="none"/>
      <w:lvlText w:val="1.1"/>
      <w:lvlJc w:val="left"/>
      <w:pPr>
        <w:ind w:left="840" w:hanging="420"/>
      </w:pPr>
      <w:rPr>
        <w:rFonts w:ascii="Arial" w:hAnsi="Arial" w:hint="eastAsia"/>
        <w:sz w:val="20"/>
      </w:rPr>
    </w:lvl>
    <w:lvl w:ilvl="2">
      <w:start w:val="1"/>
      <w:numFmt w:val="none"/>
      <w:lvlText w:val="(i)"/>
      <w:lvlJc w:val="right"/>
      <w:pPr>
        <w:ind w:left="1260" w:hanging="420"/>
      </w:pPr>
      <w:rPr>
        <w:rFonts w:ascii="Arial" w:hAnsi="Arial" w:hint="eastAsia"/>
        <w:sz w:val="20"/>
      </w:rPr>
    </w:lvl>
    <w:lvl w:ilvl="3">
      <w:start w:val="1"/>
      <w:numFmt w:val="none"/>
      <w:lvlText w:val="(a)"/>
      <w:lvlJc w:val="left"/>
      <w:pPr>
        <w:ind w:left="1680" w:hanging="420"/>
      </w:pPr>
      <w:rPr>
        <w:rFonts w:ascii="Arial" w:hAnsi="Arial" w:hint="eastAsia"/>
        <w:sz w:val="20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" w15:restartNumberingAfterBreak="0">
    <w:nsid w:val="188E28FA"/>
    <w:multiLevelType w:val="multilevel"/>
    <w:tmpl w:val="6A2A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D29E7"/>
    <w:multiLevelType w:val="multilevel"/>
    <w:tmpl w:val="2BEEC63C"/>
    <w:styleLink w:val="KWMCHN"/>
    <w:lvl w:ilvl="0">
      <w:start w:val="1"/>
      <w:numFmt w:val="chineseCountingThousand"/>
      <w:lvlText w:val="%1."/>
      <w:lvlJc w:val="left"/>
      <w:pPr>
        <w:ind w:left="420" w:hanging="420"/>
      </w:pPr>
      <w:rPr>
        <w:rFonts w:eastAsia="楷体_GB2312" w:hint="eastAsia"/>
        <w:b w:val="0"/>
        <w:i w:val="0"/>
        <w:sz w:val="24"/>
      </w:rPr>
    </w:lvl>
    <w:lvl w:ilvl="1">
      <w:start w:val="1"/>
      <w:numFmt w:val="decimal"/>
      <w:lvlText w:val="%2."/>
      <w:lvlJc w:val="left"/>
      <w:pPr>
        <w:ind w:left="840" w:hanging="420"/>
      </w:pPr>
      <w:rPr>
        <w:rFonts w:eastAsia="楷体_GB2312" w:hint="eastAsia"/>
        <w:sz w:val="24"/>
      </w:rPr>
    </w:lvl>
    <w:lvl w:ilvl="2">
      <w:start w:val="1"/>
      <w:numFmt w:val="decimal"/>
      <w:lvlText w:val="(%3)"/>
      <w:lvlJc w:val="left"/>
      <w:pPr>
        <w:ind w:left="1260" w:hanging="420"/>
      </w:pPr>
      <w:rPr>
        <w:rFonts w:ascii="宋体" w:eastAsia="楷体_GB2312" w:hAnsi="宋体" w:hint="eastAsia"/>
        <w:color w:val="000000" w:themeColor="text1"/>
        <w:sz w:val="24"/>
      </w:rPr>
    </w:lvl>
    <w:lvl w:ilvl="3">
      <w:start w:val="1"/>
      <w:numFmt w:val="lowerRoman"/>
      <w:lvlText w:val="(%4)"/>
      <w:lvlJc w:val="left"/>
      <w:pPr>
        <w:ind w:left="1680" w:hanging="420"/>
      </w:pPr>
      <w:rPr>
        <w:rFonts w:eastAsia="楷体_GB2312" w:hint="eastAsia"/>
        <w:sz w:val="24"/>
      </w:rPr>
    </w:lvl>
    <w:lvl w:ilvl="4">
      <w:start w:val="1"/>
      <w:numFmt w:val="decimal"/>
      <w:lvlText w:val="%1.%2.%3.%4.%5"/>
      <w:lvlJc w:val="left"/>
      <w:pPr>
        <w:ind w:left="2100" w:hanging="42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2940" w:hanging="42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360" w:hanging="42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780" w:hanging="420"/>
      </w:pPr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A97"/>
    <w:rsid w:val="00027275"/>
    <w:rsid w:val="001602B9"/>
    <w:rsid w:val="0033424B"/>
    <w:rsid w:val="00340F1A"/>
    <w:rsid w:val="00386ED3"/>
    <w:rsid w:val="003D17A7"/>
    <w:rsid w:val="003E53CE"/>
    <w:rsid w:val="004A5458"/>
    <w:rsid w:val="00626B37"/>
    <w:rsid w:val="00630CE6"/>
    <w:rsid w:val="00667942"/>
    <w:rsid w:val="007B73AC"/>
    <w:rsid w:val="00821BA6"/>
    <w:rsid w:val="008A7299"/>
    <w:rsid w:val="00953A97"/>
    <w:rsid w:val="00BF30B1"/>
    <w:rsid w:val="00C50D04"/>
    <w:rsid w:val="00CC67D4"/>
    <w:rsid w:val="00CF7F7E"/>
    <w:rsid w:val="00D5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732B8"/>
  <w15:chartTrackingRefBased/>
  <w15:docId w15:val="{CF7299ED-CD32-486D-A4D6-68A081F9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楷体GB_2312" w:hAnsi="Times New Roman" w:cstheme="minorBidi"/>
        <w:kern w:val="2"/>
        <w:sz w:val="24"/>
        <w:szCs w:val="22"/>
        <w:lang w:val="en-US" w:eastAsia="zh-CN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KWMeng">
    <w:name w:val="KWM_eng"/>
    <w:uiPriority w:val="99"/>
    <w:rsid w:val="003D17A7"/>
    <w:pPr>
      <w:numPr>
        <w:numId w:val="1"/>
      </w:numPr>
    </w:pPr>
  </w:style>
  <w:style w:type="numbering" w:customStyle="1" w:styleId="KWMCHN">
    <w:name w:val="KWM_CHN"/>
    <w:uiPriority w:val="99"/>
    <w:rsid w:val="00CF7F7E"/>
    <w:pPr>
      <w:numPr>
        <w:numId w:val="2"/>
      </w:numPr>
    </w:pPr>
  </w:style>
  <w:style w:type="table" w:customStyle="1" w:styleId="a3">
    <w:name w:val="三线表"/>
    <w:basedOn w:val="a1"/>
    <w:uiPriority w:val="99"/>
    <w:rsid w:val="00626B37"/>
    <w:pPr>
      <w:spacing w:line="240" w:lineRule="auto"/>
      <w:jc w:val="left"/>
    </w:pPr>
    <w:rPr>
      <w:rFonts w:eastAsia="Arial"/>
      <w:sz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a4">
    <w:name w:val="Hyperlink"/>
    <w:basedOn w:val="a0"/>
    <w:uiPriority w:val="99"/>
    <w:unhideWhenUsed/>
    <w:rsid w:val="00BF30B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F30B1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CC67D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8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05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667561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47500162">
          <w:blockQuote w:val="1"/>
          <w:marLeft w:val="0"/>
          <w:marRight w:val="0"/>
          <w:marTop w:val="100"/>
          <w:marBottom w:val="100"/>
          <w:divBdr>
            <w:top w:val="single" w:sz="2" w:space="0" w:color="auto"/>
            <w:left w:val="none" w:sz="0" w:space="0" w:color="auto"/>
            <w:bottom w:val="single" w:sz="2" w:space="0" w:color="auto"/>
            <w:right w:val="single" w:sz="2" w:space="14" w:color="auto"/>
          </w:divBdr>
          <w:divsChild>
            <w:div w:id="18948070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053015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160757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44998336">
          <w:blockQuote w:val="1"/>
          <w:marLeft w:val="0"/>
          <w:marRight w:val="0"/>
          <w:marTop w:val="100"/>
          <w:marBottom w:val="100"/>
          <w:divBdr>
            <w:top w:val="single" w:sz="2" w:space="0" w:color="auto"/>
            <w:left w:val="none" w:sz="0" w:space="0" w:color="auto"/>
            <w:bottom w:val="single" w:sz="2" w:space="0" w:color="auto"/>
            <w:right w:val="single" w:sz="2" w:space="14" w:color="auto"/>
          </w:divBdr>
          <w:divsChild>
            <w:div w:id="3748133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3083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76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737981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11520441">
          <w:blockQuote w:val="1"/>
          <w:marLeft w:val="0"/>
          <w:marRight w:val="0"/>
          <w:marTop w:val="100"/>
          <w:marBottom w:val="100"/>
          <w:divBdr>
            <w:top w:val="single" w:sz="2" w:space="0" w:color="auto"/>
            <w:left w:val="none" w:sz="0" w:space="0" w:color="auto"/>
            <w:bottom w:val="single" w:sz="2" w:space="0" w:color="auto"/>
            <w:right w:val="single" w:sz="2" w:space="14" w:color="auto"/>
          </w:divBdr>
          <w:divsChild>
            <w:div w:id="18956598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562848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614342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63537777">
          <w:blockQuote w:val="1"/>
          <w:marLeft w:val="0"/>
          <w:marRight w:val="0"/>
          <w:marTop w:val="100"/>
          <w:marBottom w:val="100"/>
          <w:divBdr>
            <w:top w:val="single" w:sz="2" w:space="0" w:color="auto"/>
            <w:left w:val="none" w:sz="0" w:space="0" w:color="auto"/>
            <w:bottom w:val="single" w:sz="2" w:space="0" w:color="auto"/>
            <w:right w:val="single" w:sz="2" w:space="14" w:color="auto"/>
          </w:divBdr>
          <w:divsChild>
            <w:div w:id="1046209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93837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811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199588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830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648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861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www.nature.com/articles/s41467-025-64769-1" TargetMode="External"/><Relationship Id="rId12" Type="http://schemas.openxmlformats.org/officeDocument/2006/relationships/hyperlink" Target="https://arxiv.org/abs/2406.07791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arxiv.org/abs/2505.11733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nature.com/articles/s41746-025-02208-7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arxiv.org/html/2604.06756v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910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Xinyang Zhou</dc:creator>
  <cp:keywords/>
  <dc:description/>
  <cp:lastModifiedBy>Administrator</cp:lastModifiedBy>
  <cp:revision>2</cp:revision>
  <dcterms:created xsi:type="dcterms:W3CDTF">2026-05-25T12:33:00Z</dcterms:created>
  <dcterms:modified xsi:type="dcterms:W3CDTF">2026-05-25T12:33:00Z</dcterms:modified>
</cp:coreProperties>
</file>