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黑体" w:hAnsi="黑体" w:eastAsia="黑体"/>
          <w:b w:val="0"/>
          <w:sz w:val="30"/>
        </w:rPr>
        <w:t>《以青春之我，走好新时代长征路》党课学习心得</w:t>
      </w:r>
    </w:p>
    <w:p>
      <w:pPr>
        <w:spacing w:after="40"/>
        <w:jc w:val="center"/>
      </w:pPr>
      <w:r>
        <w:rPr>
          <w:rFonts w:ascii="黑体" w:hAnsi="黑体" w:eastAsia="黑体"/>
          <w:b/>
          <w:sz w:val="34"/>
        </w:rPr>
        <w:t>把大历史落回小日常</w:t>
      </w:r>
    </w:p>
    <w:p>
      <w:pPr>
        <w:spacing w:after="200"/>
        <w:jc w:val="center"/>
      </w:pPr>
      <w:r>
        <w:rPr>
          <w:rFonts w:ascii="楷体" w:hAnsi="楷体" w:eastAsia="楷体"/>
          <w:b w:val="0"/>
          <w:sz w:val="28"/>
        </w:rPr>
        <w:t>——《以青春之我，走好新时代长征路》党课学习心得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如果说第一课讲的是“我们从哪里来”，第二课讲的是“靠什么领导”，那么这一课回答的是“我们往哪里去”。三节课连起来是一条完整的线：历史给出了精神，理论给出了方向，而这一课把问题直接摆到了我面前——我们这一代人的长征，是什么？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这次学习的答案很清楚：新时代的长征路，就是强国建设、民族复兴，就是中国式现代化。而具体到每个人，它就变成各自岗位上那些难啃的硬骨头——关键核心技术攻关、基层治理、乡村振兴、教育和医疗的一线。学习让我了解到，很多重大工程团队的骨干只有三十多岁，脱贫攻坚中有干部把生命留在了山里。这些事实让我意识到，“长征路”不是留给某个英雄群体的，它是一代人的共同任务，年龄从来不是免于担当的理由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这些例子之外，我也想到身边的同龄人：有学长毕业后去了西部支教，有同学在实验室里一待就是一整天，有退伍复学的同学把部队的作风带回了班级。他们做的事都不算惊天动地，但都是把“国家需要”和“自己能做”接在一起的具体样本。相比之下，我常常停在前一步——想得很多，动得很少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这次学习最让我不安的，是它逼着我回答一个问题：我这一代人的“雪山草地”在哪里？我想了很久，答案其实不体面：我们面临的不是雪山，而是舒适；不是匮乏，而是选择太多。上一代人面对的是“能不能活下去”，我们面对的是“要不要往前走”。看起来轻松，实际上更难，因为没有外部压力的时候，全靠自己给自己定标准。一个人真正的对手，往往不是困难，而是“还可以”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我一度在“躺平”和“内卷”之间反复摇摆。后来想明白，这两个词其实是同一枚硬币的两面：都是把自我价值交给外部标准来判定，要么彻底放弃评价，要么拼命迎合评价。真正的出路是第三条：找到“国家需要”和“个人擅长”的交集，在那个交集里持续投入。这个交集不会自动出现，得靠自己去试、去碰、去调整。对我这样一个大三学生来说，最现实的做法是先把专业学扎实，再通过实习、调研、志愿服务去摸清自己到底能做什么、社会到底需要什么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想清楚这一点之后，我对“走好长征路”有了更具体的理解：它不需要每个人都去做同一件事，而是需要每个人在自己的专业位置上，把事情做到别人不容易替代的程度。我们的专业知识看起来离国家战略很远，但任何一次产业升级、任何一项技术突围，最终都要落到具体的岗位和具体的人身上。把自己那一环做扎实，就是最实在的贡献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学习还让我对“青春之我”的含义有了自己的理解。它不是年龄标签，而是一种状态：愿意学新东西，敢于承担责任，不怕从头开始。三年前刚入学时我也有这样的状态，后来被绩点、实习、考研这些具体目标磨得有点钝。这次学习提醒我，目标本身没有错，但目标不能替代方向——绩点是为了能力，能力是为了能做事，而做事是为了对得起自己所处的时代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还有一个我自己的体会：长征之所以能走完，是因为队伍始终知道下一站在哪里，哪怕不知道还要走多久。今天我们的困难往往是“不知道要熬多久”——考研、求职、做课题、准备一场考试，都是长周期、低反馈的事。长征给我的启发是，把大目标拆成一个个可以抵达的“下一站”，在任何一段没有掌声的路上，先走完眼前这一段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习近平总书记在北大师生座谈会上曾对青年提出“勤学、修德、明辨、笃实”的要求。这八个字和“青春之我”是相通的：勤学是本领，修德是人品，明辨是立场，笃实是作风。作为大三学生，我最缺的其实是“笃实”——想法不少，落到实处的少；计划写得漂亮，执行打了折扣。把这四个字当成尺子，每天量一量，比空喊“奋斗”有用得多。也正是在这个意义上，我理解“以青春之我”不是一句抒情，而是一种自我要求：把该学的学透，把该做的做完，把该守的守住。我所在的支部里就有不少这样的同龄人，不声不响，但把每一件小事做到底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所以这次学习给我的不是一句口号，而是一份清单。一是把基础打牢，长征靠脚力，我靠专业本领和理论功底，这一条只能靠积累；二是到现场去，把志愿服务、社会调研、基层实习真正做起来，而不是停在报名表上，不了解真实的中国，谈“走好长征路”都是空的；三是按党员标准要求自己，思想上先入党、行动上先到位，组织程序可以一步一步走，但对自己的要求不必等程序走完；四是守住纪律和作风，第一课讲纪律，第二课讲规矩，这一课讲担当，三者其实是一件事——能约束自己的人，才担得起事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具体到接下来两年多的时间，我给自己定了三个方向：一是学业上不贪多而求透，把核心课程和基本方法真正学明白；二是实践上不少于两段真正“下沉”的经历，去基层、去一线，看看真实的运行是什么样；三是思想上按期向组织汇报，不回避自己的问题，把每一次谈话都当成一次校正。至于结果，交给时间。</w:t>
      </w:r>
    </w:p>
    <w:p>
      <w:pPr>
        <w:spacing w:after="120"/>
        <w:ind w:firstLine="560"/>
      </w:pPr>
      <w:r>
        <w:rPr>
          <w:rFonts w:ascii="仿宋" w:hAnsi="仿宋" w:eastAsia="仿宋"/>
          <w:b w:val="0"/>
          <w:sz w:val="28"/>
        </w:rPr>
        <w:t>习近平总书记在纪念红军长征胜利八十周年大会上说过，每一代人有每一代人的长征路，每一代人都要走好自己的长征路。这句话以前读着像是激励，现在读着更像交代：上一代人把路走完了，把国家交到我们手上，接下来这一段，得我们自己走。以青春之我，不是一句漂亮的定语，而是一个必须兑现的承诺。</w:t>
      </w:r>
    </w:p>
    <w:sectPr w:rsidR="00FC693F" w:rsidRPr="0006063C" w:rsidSect="00034616">
      <w:pgSz w:w="9978" w:h="14173"/>
      <w:pgMar w:top="1361" w:right="1134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仿宋" w:hAnsi="仿宋" w:eastAsia="仿宋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