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rFonts w:ascii="Minion Pro" w:hAnsi="Minion Pro"/>
          <w:b/>
          <w:color w:val="1F68A7"/>
          <w:sz w:val="44"/>
          <w:szCs w:val="44"/>
        </w:rPr>
        <w:t>PROTOCOLES DE COMMUNICATION</w: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-972820</wp:posOffset>
                </wp:positionH>
                <wp:positionV relativeFrom="paragraph">
                  <wp:posOffset>459740</wp:posOffset>
                </wp:positionV>
                <wp:extent cx="7725410" cy="0"/>
                <wp:effectExtent l="0" t="0" r="0" b="0"/>
                <wp:wrapNone/>
                <wp:docPr id="1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880" cy="360000"/>
                        </a:xfrm>
                        <a:prstGeom prst="straightConnector1">
                          <a:avLst/>
                        </a:prstGeom>
                        <a:noFill/>
                        <a:ln w="28440">
                          <a:solidFill>
                            <a:srgbClr val="1f68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" stroked="t" style="position:absolute;margin-left:-76.6pt;margin-top:-1723.45pt;width:608.2pt;height:1759.65pt" type="shapetype_32">
                <w10:wrap type="none"/>
                <v:fill on="false" o:detectmouseclick="t"/>
                <v:stroke color="#1f68a7" weight="28440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2"/>
        </w:numPr>
      </w:pPr>
      <w:r>
        <w:rPr>
          <w:rFonts w:cs="Helvetica" w:ascii="Minion Pro" w:hAnsi="Minion Pro"/>
          <w:b/>
          <w:color w:val="00000A"/>
        </w:rPr>
        <w:t>Du PC au Microcontrôleur</w:t>
      </w:r>
      <w:r/>
    </w:p>
    <w:p>
      <w:pPr>
        <w:pStyle w:val="Normal"/>
        <w:ind w:firstLine="660"/>
      </w:pPr>
      <w:r>
        <w:rPr>
          <w:rFonts w:cs="Arial" w:ascii="Arial" w:hAnsi="Arial"/>
        </w:rPr>
        <w:t xml:space="preserve">$abcdefghij/  = </w:t>
      </w:r>
      <w:r>
        <w:rPr>
          <w:rFonts w:cs="Consolas" w:ascii="Consolas" w:hAnsi="Consolas"/>
        </w:rPr>
        <w:t>message</w:t>
      </w:r>
      <w:r>
        <w:rPr>
          <w:rFonts w:cs="Arial" w:ascii="Arial" w:hAnsi="Arial"/>
        </w:rPr>
        <w:t xml:space="preserve"> </w:t>
      </w:r>
      <w:r>
        <w:rPr>
          <w:rFonts w:cs="Helvetica" w:ascii="Wingdings" w:hAnsi="Wingdings"/>
        </w:rPr>
        <w:t></w:t>
      </w:r>
      <w:r>
        <w:rPr>
          <w:rFonts w:cs="Helvetica" w:ascii="Minion Pro" w:hAnsi="Minion Pro"/>
        </w:rPr>
        <w:t xml:space="preserve"> chaîne de 12 caractères maximum</w:t>
      </w:r>
      <w:r/>
    </w:p>
    <w:p>
      <w:pPr>
        <w:pStyle w:val="Normal"/>
        <w:ind w:firstLine="660"/>
      </w:pPr>
      <w:r>
        <w:rPr>
          <w:rFonts w:cs="Helvetica" w:ascii="Minion Pro" w:hAnsi="Minion Pro"/>
        </w:rPr>
        <w:t>$ et / sont les caractères de contrôle</w:t>
      </w:r>
      <w:r/>
    </w:p>
    <w:p>
      <w:pPr>
        <w:pStyle w:val="ListParagraph"/>
        <w:numPr>
          <w:ilvl w:val="0"/>
          <w:numId w:val="5"/>
        </w:numPr>
        <w:rPr>
          <w:rFonts w:ascii="Minion Pro" w:hAnsi="Minion Pro" w:cs="Helvetica"/>
        </w:rPr>
      </w:pPr>
      <w:r>
        <w:rPr>
          <w:rFonts w:cs="Helvetica" w:ascii="Minion Pro" w:hAnsi="Minion Pro"/>
        </w:rPr>
        <w:t>Il n’est pas obligatoire d’aller jusqu’au caractère j pour envoyer un message puisque que le début et la fin du message sont signalés par les caractères $ et /.</w:t>
      </w:r>
      <w:r/>
    </w:p>
    <w:p>
      <w:pPr>
        <w:pStyle w:val="Normal"/>
        <w:ind w:firstLine="660"/>
      </w:pPr>
      <w:r>
        <w:rPr>
          <w:rFonts w:cs="Arial" w:ascii="Arial" w:hAnsi="Arial"/>
        </w:rPr>
        <w:t>a</w:t>
      </w:r>
      <w:r>
        <w:rPr>
          <w:rFonts w:cs="Helvetica" w:ascii="Minion Pro" w:hAnsi="Minion Pro"/>
        </w:rPr>
        <w:t xml:space="preserve"> = chiffre codant le destinataire :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</w:pPr>
      <w:r>
        <w:rPr>
          <w:rFonts w:cs="Arial" w:ascii="Arial" w:hAnsi="Arial"/>
          <w:lang w:eastAsia="zh-CN"/>
        </w:rPr>
        <w:t>0</w:t>
      </w:r>
      <w:r>
        <w:rPr>
          <w:rFonts w:cs="Helvetica" w:ascii="Minion Pro" w:hAnsi="Minion Pro"/>
          <w:lang w:eastAsia="zh-CN"/>
        </w:rPr>
        <w:t xml:space="preserve"> : Moteurs </w:t>
      </w:r>
      <w:r>
        <w:rPr>
          <w:rFonts w:cs="Helvetica" w:ascii="Minion Pro" w:hAnsi="Minion Pro"/>
          <w:lang w:eastAsia="zh-CN"/>
        </w:rPr>
        <w:t>: commande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</w:pPr>
      <w:r>
        <w:rPr>
          <w:rFonts w:cs="Arial" w:ascii="Arial" w:hAnsi="Arial"/>
          <w:lang w:eastAsia="zh-CN"/>
        </w:rPr>
        <w:t>1</w:t>
      </w:r>
      <w:r>
        <w:rPr>
          <w:rFonts w:cs="Helvetica" w:ascii="Minion Pro" w:hAnsi="Minion Pro"/>
          <w:lang w:eastAsia="zh-CN"/>
        </w:rPr>
        <w:t xml:space="preserve"> : </w:t>
      </w:r>
      <w:r>
        <w:rPr>
          <w:rFonts w:cs="Helvetica" w:ascii="Minion Pro" w:hAnsi="Minion Pro"/>
          <w:lang w:eastAsia="zh-CN"/>
        </w:rPr>
        <w:t>Position moteurs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</w:pPr>
      <w:r>
        <w:rPr>
          <w:rFonts w:cs="Arial" w:ascii="Arial" w:hAnsi="Arial"/>
          <w:lang w:eastAsia="zh-CN"/>
        </w:rPr>
        <w:t>2</w:t>
      </w:r>
      <w:r>
        <w:rPr>
          <w:rFonts w:cs="Helvetica" w:ascii="Minion Pro" w:hAnsi="Minion Pro"/>
          <w:lang w:eastAsia="zh-CN"/>
        </w:rPr>
        <w:t xml:space="preserve"> : </w:t>
      </w:r>
      <w:r>
        <w:rPr>
          <w:rFonts w:cs="Helvetica" w:ascii="Minion Pro" w:hAnsi="Minion Pro"/>
          <w:lang w:eastAsia="zh-CN"/>
        </w:rPr>
        <w:t>Laser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>3</w:t>
      </w:r>
      <w:r>
        <w:rPr>
          <w:rFonts w:cs="Helvetica" w:ascii="Minion Pro" w:hAnsi="Minion Pro"/>
          <w:lang w:eastAsia="zh-CN"/>
        </w:rPr>
        <w:t> : Panneau supérieur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>4</w:t>
      </w:r>
      <w:r>
        <w:rPr>
          <w:rFonts w:cs="Helvetica" w:ascii="Minion Pro" w:hAnsi="Minion Pro"/>
          <w:lang w:eastAsia="zh-CN"/>
        </w:rPr>
        <w:t> : Panneau latéral gauche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>5</w:t>
      </w:r>
      <w:r>
        <w:rPr>
          <w:rFonts w:cs="Helvetica" w:ascii="Minion Pro" w:hAnsi="Minion Pro"/>
          <w:lang w:eastAsia="zh-CN"/>
        </w:rPr>
        <w:t> : Panneau latéral droit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>6</w:t>
      </w:r>
      <w:r>
        <w:rPr>
          <w:rFonts w:cs="Helvetica" w:ascii="Minion Pro" w:hAnsi="Minion Pro"/>
          <w:lang w:eastAsia="zh-CN"/>
        </w:rPr>
        <w:t> : Accéléromètre</w:t>
      </w:r>
      <w:r/>
    </w:p>
    <w:p>
      <w:pPr>
        <w:pStyle w:val="ListParagraph"/>
        <w:widowControl/>
        <w:numPr>
          <w:ilvl w:val="0"/>
          <w:numId w:val="3"/>
        </w:numPr>
        <w:bidi w:val="0"/>
        <w:spacing w:before="0" w:after="200"/>
        <w:ind w:left="1440" w:right="0" w:hanging="449"/>
        <w:contextualSpacing/>
        <w:jc w:val="left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>7</w:t>
      </w:r>
      <w:r>
        <w:rPr>
          <w:rFonts w:cs="Helvetica" w:ascii="Minion Pro" w:hAnsi="Minion Pro"/>
          <w:lang w:eastAsia="zh-CN"/>
        </w:rPr>
        <w:t> : Capteur lumière</w:t>
      </w:r>
      <w:r/>
    </w:p>
    <w:p>
      <w:pPr>
        <w:pStyle w:val="Normal"/>
        <w:rPr>
          <w:rFonts w:ascii="Minion Pro" w:hAnsi="Minion Pro" w:cs="Helvetica"/>
          <w:lang w:eastAsia="zh-CN"/>
        </w:rPr>
      </w:pPr>
      <w:r>
        <w:rPr>
          <w:rFonts w:cs="Arial" w:ascii="Arial" w:hAnsi="Arial"/>
          <w:lang w:eastAsia="zh-CN"/>
        </w:rPr>
        <w:t xml:space="preserve">          </w:t>
      </w:r>
      <w:r/>
    </w:p>
    <w:p>
      <w:pPr>
        <w:pStyle w:val="ListParagraph"/>
        <w:numPr>
          <w:ilvl w:val="0"/>
          <w:numId w:val="4"/>
        </w:numPr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 xml:space="preserve">a </w:t>
      </w:r>
      <w:r>
        <w:rPr>
          <w:rFonts w:cs="Helvetica" w:ascii="Minion Pro" w:hAnsi="Minion Pro"/>
          <w:u w:val="single"/>
          <w:lang w:eastAsia="zh-CN"/>
        </w:rPr>
        <w:t xml:space="preserve">= </w:t>
      </w:r>
      <w:r>
        <w:rPr>
          <w:rFonts w:cs="Arial" w:ascii="Arial" w:hAnsi="Arial"/>
          <w:u w:val="single"/>
          <w:lang w:eastAsia="zh-CN"/>
        </w:rPr>
        <w:t>0</w:t>
      </w:r>
      <w:r>
        <w:rPr>
          <w:rFonts w:cs="Helvetica" w:ascii="Minion Pro" w:hAnsi="Minion Pro"/>
          <w:lang w:eastAsia="zh-CN"/>
        </w:rPr>
        <w:t xml:space="preserve"> (moteurs) :</w:t>
      </w:r>
      <w:r/>
    </w:p>
    <w:p>
      <w:pPr>
        <w:pStyle w:val="ListParagraph"/>
        <w:numPr>
          <w:ilvl w:val="2"/>
          <w:numId w:val="4"/>
        </w:numPr>
        <w:rPr>
          <w:i/>
          <w:i/>
          <w:rFonts w:ascii="Minion Pro" w:hAnsi="Minion Pro" w:cs="Helvetica"/>
          <w:lang w:eastAsia="zh-CN"/>
        </w:rPr>
      </w:pPr>
      <w:r>
        <w:rPr>
          <w:rFonts w:cs="Helvetica" w:ascii="Minion Pro" w:hAnsi="Minion Pro"/>
          <w:i/>
          <w:lang w:eastAsia="zh-CN"/>
        </w:rPr>
        <w:t>Position verticale</w:t>
      </w:r>
      <w:r/>
    </w:p>
    <w:p>
      <w:pPr>
        <w:pStyle w:val="ListParagraph"/>
        <w:numPr>
          <w:ilvl w:val="4"/>
          <w:numId w:val="4"/>
        </w:numPr>
      </w:pPr>
      <w:r>
        <w:rPr>
          <w:rFonts w:cs="Arial" w:ascii="Arial" w:hAnsi="Arial"/>
          <w:lang w:eastAsia="zh-CN"/>
        </w:rPr>
        <w:t>bcd</w:t>
      </w:r>
      <w:r>
        <w:rPr>
          <w:rFonts w:cs="Helvetica" w:ascii="Minion Pro" w:hAnsi="Minion Pro"/>
          <w:lang w:eastAsia="zh-CN"/>
        </w:rPr>
        <w:t xml:space="preserve"> = position </w:t>
      </w:r>
      <w:r>
        <w:rPr>
          <w:rFonts w:cs="Helvetica" w:ascii="Minion Pro" w:hAnsi="Minion Pro"/>
          <w:lang w:eastAsia="zh-CN"/>
        </w:rPr>
        <w:t xml:space="preserve">sur 3 </w:t>
      </w:r>
      <w:r>
        <w:rPr>
          <w:rFonts w:cs="Helvetica" w:ascii="Minion Pro" w:hAnsi="Minion Pro"/>
          <w:lang w:eastAsia="zh-CN"/>
        </w:rPr>
        <w:t>chiffres (entre 0</w:t>
      </w:r>
      <w:r>
        <w:rPr>
          <w:rFonts w:cs="Helvetica" w:ascii="Minion Pro" w:hAnsi="Minion Pro"/>
          <w:lang w:eastAsia="zh-CN"/>
        </w:rPr>
        <w:t>00°</w:t>
      </w:r>
      <w:r>
        <w:rPr>
          <w:rFonts w:cs="Helvetica" w:ascii="Minion Pro" w:hAnsi="Minion Pro"/>
          <w:lang w:eastAsia="zh-CN"/>
        </w:rPr>
        <w:t xml:space="preserve"> et </w:t>
      </w:r>
      <w:r>
        <w:rPr>
          <w:rFonts w:cs="Helvetica" w:ascii="Minion Pro" w:hAnsi="Minion Pro"/>
          <w:lang w:eastAsia="zh-CN"/>
        </w:rPr>
        <w:t>17</w:t>
      </w:r>
      <w:r>
        <w:rPr>
          <w:rFonts w:cs="Helvetica" w:ascii="Minion Pro" w:hAnsi="Minion Pro"/>
          <w:lang w:eastAsia="zh-CN"/>
        </w:rPr>
        <w:t>9</w:t>
      </w:r>
      <w:r>
        <w:rPr>
          <w:rFonts w:cs="Helvetica" w:ascii="Minion Pro" w:hAnsi="Minion Pro"/>
          <w:lang w:eastAsia="zh-CN"/>
        </w:rPr>
        <w:t>°</w:t>
      </w:r>
      <w:r>
        <w:rPr>
          <w:rFonts w:cs="Helvetica" w:ascii="Minion Pro" w:hAnsi="Minion Pro"/>
          <w:lang w:eastAsia="zh-CN"/>
        </w:rPr>
        <w:t>)</w:t>
      </w:r>
      <w:r/>
    </w:p>
    <w:p>
      <w:pPr>
        <w:pStyle w:val="ListParagraph"/>
        <w:numPr>
          <w:ilvl w:val="2"/>
          <w:numId w:val="4"/>
        </w:numPr>
        <w:rPr>
          <w:i/>
          <w:i/>
          <w:rFonts w:ascii="Minion Pro" w:hAnsi="Minion Pro" w:cs="Helvetica"/>
          <w:lang w:eastAsia="zh-CN"/>
        </w:rPr>
      </w:pPr>
      <w:r>
        <w:rPr>
          <w:rFonts w:cs="Helvetica" w:ascii="Minion Pro" w:hAnsi="Minion Pro"/>
          <w:i/>
          <w:lang w:eastAsia="zh-CN"/>
        </w:rPr>
        <w:t>Position horizontale</w:t>
      </w:r>
      <w:r/>
    </w:p>
    <w:p>
      <w:pPr>
        <w:pStyle w:val="ListParagraph"/>
        <w:numPr>
          <w:ilvl w:val="4"/>
          <w:numId w:val="4"/>
        </w:numPr>
      </w:pPr>
      <w:r>
        <w:rPr>
          <w:rFonts w:cs="Arial" w:ascii="Arial" w:hAnsi="Arial"/>
          <w:lang w:eastAsia="zh-CN"/>
        </w:rPr>
        <w:t>efg</w:t>
      </w:r>
      <w:r>
        <w:rPr>
          <w:rFonts w:cs="Helvetica" w:ascii="Minion Pro" w:hAnsi="Minion Pro"/>
          <w:lang w:eastAsia="zh-CN"/>
        </w:rPr>
        <w:t xml:space="preserve"> : </w:t>
      </w:r>
      <w:r>
        <w:rPr>
          <w:rFonts w:cs="Helvetica" w:ascii="Minion Pro" w:hAnsi="Minion Pro"/>
          <w:lang w:eastAsia="zh-CN"/>
        </w:rPr>
        <w:t>posiiton sur 3</w:t>
      </w:r>
      <w:r>
        <w:rPr>
          <w:rFonts w:cs="Helvetica" w:ascii="Minion Pro" w:hAnsi="Minion Pro"/>
          <w:lang w:eastAsia="zh-CN"/>
        </w:rPr>
        <w:t xml:space="preserve"> chiffres (entre 0</w:t>
      </w:r>
      <w:r>
        <w:rPr>
          <w:rFonts w:cs="Helvetica" w:ascii="Minion Pro" w:hAnsi="Minion Pro"/>
          <w:lang w:eastAsia="zh-CN"/>
        </w:rPr>
        <w:t>00°</w:t>
      </w:r>
      <w:r>
        <w:rPr>
          <w:rFonts w:cs="Helvetica" w:ascii="Minion Pro" w:hAnsi="Minion Pro"/>
          <w:lang w:eastAsia="zh-CN"/>
        </w:rPr>
        <w:t xml:space="preserve"> et </w:t>
      </w:r>
      <w:r>
        <w:rPr>
          <w:rFonts w:cs="Helvetica" w:ascii="Minion Pro" w:hAnsi="Minion Pro"/>
          <w:lang w:eastAsia="zh-CN"/>
        </w:rPr>
        <w:t>359°</w:t>
      </w:r>
      <w:r>
        <w:rPr>
          <w:rFonts w:cs="Helvetica" w:ascii="Minion Pro" w:hAnsi="Minion Pro"/>
          <w:lang w:eastAsia="zh-CN"/>
        </w:rPr>
        <w:t>)</w:t>
      </w:r>
      <w:r/>
    </w:p>
    <w:p>
      <w:pPr>
        <w:pStyle w:val="ListParagraph"/>
        <w:numPr>
          <w:ilvl w:val="0"/>
          <w:numId w:val="4"/>
        </w:numPr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>a</w:t>
      </w:r>
      <w:r>
        <w:rPr>
          <w:rFonts w:cs="Helvetica" w:ascii="Minion Pro" w:hAnsi="Minion Pro"/>
          <w:u w:val="single"/>
          <w:lang w:eastAsia="zh-CN"/>
        </w:rPr>
        <w:t xml:space="preserve"> = </w:t>
      </w:r>
      <w:r>
        <w:rPr>
          <w:rFonts w:cs="Arial" w:ascii="Arial" w:hAnsi="Arial"/>
          <w:u w:val="single"/>
          <w:lang w:eastAsia="zh-CN"/>
        </w:rPr>
        <w:t>1</w:t>
      </w:r>
      <w:r>
        <w:rPr>
          <w:rFonts w:cs="Helvetica" w:ascii="Minion Pro" w:hAnsi="Minion Pro"/>
          <w:lang w:eastAsia="zh-CN"/>
        </w:rPr>
        <w:t xml:space="preserve"> (</w:t>
      </w:r>
      <w:r>
        <w:rPr>
          <w:rFonts w:cs="Helvetica" w:ascii="Minion Pro" w:hAnsi="Minion Pro"/>
          <w:lang w:eastAsia="zh-CN"/>
        </w:rPr>
        <w:t>positions moteur</w:t>
      </w:r>
      <w:r>
        <w:rPr>
          <w:rFonts w:cs="Helvetica" w:ascii="Minion Pro" w:hAnsi="Minion Pro"/>
          <w:lang w:eastAsia="zh-CN"/>
        </w:rPr>
        <w:t xml:space="preserve">) : </w:t>
      </w:r>
      <w:r>
        <w:rPr>
          <w:rFonts w:cs="Helvetica" w:ascii="Minion Pro" w:hAnsi="Minion Pro"/>
          <w:lang w:eastAsia="zh-CN"/>
        </w:rPr>
        <w:t>demande les positions des moteurs</w:t>
      </w:r>
      <w:r/>
    </w:p>
    <w:p>
      <w:pPr>
        <w:pStyle w:val="ListParagraph"/>
        <w:numPr>
          <w:ilvl w:val="0"/>
          <w:numId w:val="4"/>
        </w:numPr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>a</w:t>
      </w:r>
      <w:r>
        <w:rPr>
          <w:rFonts w:cs="Helvetica" w:ascii="Minion Pro" w:hAnsi="Minion Pro"/>
          <w:u w:val="single"/>
          <w:lang w:eastAsia="zh-CN"/>
        </w:rPr>
        <w:t xml:space="preserve"> = </w:t>
      </w:r>
      <w:r>
        <w:rPr>
          <w:rFonts w:cs="Arial" w:ascii="Arial" w:hAnsi="Arial"/>
          <w:u w:val="single"/>
          <w:lang w:eastAsia="zh-CN"/>
        </w:rPr>
        <w:t>2</w:t>
      </w:r>
      <w:r>
        <w:rPr>
          <w:rFonts w:cs="Helvetica" w:ascii="Minion Pro" w:hAnsi="Minion Pro"/>
          <w:lang w:eastAsia="zh-CN"/>
        </w:rPr>
        <w:t xml:space="preserve"> (</w:t>
      </w:r>
      <w:r>
        <w:rPr>
          <w:rFonts w:cs="Helvetica" w:ascii="Minion Pro" w:hAnsi="Minion Pro"/>
          <w:lang w:eastAsia="zh-CN"/>
        </w:rPr>
        <w:t>laser</w:t>
      </w:r>
      <w:r>
        <w:rPr>
          <w:rFonts w:cs="Helvetica" w:ascii="Minion Pro" w:hAnsi="Minion Pro"/>
          <w:lang w:eastAsia="zh-CN"/>
        </w:rPr>
        <w:t>) :</w:t>
      </w:r>
      <w:r/>
    </w:p>
    <w:p>
      <w:pPr>
        <w:pStyle w:val="ListParagraph"/>
        <w:numPr>
          <w:ilvl w:val="4"/>
          <w:numId w:val="4"/>
        </w:numPr>
      </w:pPr>
      <w:r>
        <w:rPr>
          <w:rFonts w:cs="Arial" w:ascii="Arial" w:hAnsi="Arial"/>
          <w:lang w:eastAsia="zh-CN"/>
        </w:rPr>
        <w:t>b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1</w:t>
      </w:r>
      <w:r>
        <w:rPr>
          <w:rFonts w:cs="Helvetica" w:ascii="Minion Pro" w:hAnsi="Minion Pro"/>
          <w:lang w:eastAsia="zh-CN"/>
        </w:rPr>
        <w:t xml:space="preserve"> pour allumer, </w:t>
      </w:r>
      <w:r>
        <w:rPr>
          <w:rFonts w:cs="Arial" w:ascii="Arial" w:hAnsi="Arial"/>
          <w:lang w:eastAsia="zh-CN"/>
        </w:rPr>
        <w:t>0</w:t>
      </w:r>
      <w:r>
        <w:rPr>
          <w:rFonts w:cs="Helvetica" w:ascii="Minion Pro" w:hAnsi="Minion Pro"/>
          <w:lang w:eastAsia="zh-CN"/>
        </w:rPr>
        <w:t xml:space="preserve"> pour éteindre</w:t>
      </w:r>
      <w:r/>
    </w:p>
    <w:p>
      <w:pPr>
        <w:pStyle w:val="ListParagraph"/>
        <w:numPr>
          <w:ilvl w:val="0"/>
          <w:numId w:val="4"/>
        </w:numPr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>a</w:t>
      </w:r>
      <w:r>
        <w:rPr>
          <w:rFonts w:cs="Helvetica" w:ascii="Minion Pro" w:hAnsi="Minion Pro"/>
          <w:u w:val="single"/>
          <w:lang w:eastAsia="zh-CN"/>
        </w:rPr>
        <w:t xml:space="preserve"> = </w:t>
      </w:r>
      <w:r>
        <w:rPr>
          <w:rFonts w:cs="Arial" w:ascii="Arial" w:hAnsi="Arial"/>
          <w:u w:val="single"/>
          <w:lang w:eastAsia="zh-CN"/>
        </w:rPr>
        <w:t>3</w:t>
      </w:r>
      <w:r>
        <w:rPr>
          <w:rFonts w:cs="Helvetica" w:ascii="Minion Pro" w:hAnsi="Minion Pro"/>
          <w:u w:val="single"/>
          <w:lang w:eastAsia="zh-CN"/>
        </w:rPr>
        <w:t xml:space="preserve">, </w:t>
      </w:r>
      <w:r>
        <w:rPr>
          <w:rFonts w:cs="Arial" w:ascii="Arial" w:hAnsi="Arial"/>
          <w:u w:val="single"/>
          <w:lang w:eastAsia="zh-CN"/>
        </w:rPr>
        <w:t>4</w:t>
      </w:r>
      <w:r>
        <w:rPr>
          <w:rFonts w:cs="Helvetica" w:ascii="Minion Pro" w:hAnsi="Minion Pro"/>
          <w:u w:val="single"/>
          <w:lang w:eastAsia="zh-CN"/>
        </w:rPr>
        <w:t xml:space="preserve"> ou </w:t>
      </w:r>
      <w:r>
        <w:rPr>
          <w:rFonts w:cs="Arial" w:ascii="Arial" w:hAnsi="Arial"/>
          <w:u w:val="single"/>
          <w:lang w:eastAsia="zh-CN"/>
        </w:rPr>
        <w:t>5</w:t>
      </w:r>
      <w:r>
        <w:rPr>
          <w:rFonts w:cs="Helvetica" w:ascii="Minion Pro" w:hAnsi="Minion Pro"/>
          <w:lang w:eastAsia="zh-CN"/>
        </w:rPr>
        <w:t xml:space="preserve"> (panneaux lumineux) : </w:t>
      </w:r>
      <w:r/>
    </w:p>
    <w:p>
      <w:pPr>
        <w:pStyle w:val="ListParagraph"/>
        <w:numPr>
          <w:ilvl w:val="4"/>
          <w:numId w:val="4"/>
        </w:numPr>
        <w:rPr>
          <w:rFonts w:ascii="Minion Pro" w:hAnsi="Minion Pro" w:cs="Helvetica"/>
          <w:lang w:eastAsia="zh-CN"/>
        </w:rPr>
      </w:pPr>
      <w:r>
        <w:rPr>
          <w:rFonts w:cs="Arial" w:ascii="Arial" w:hAnsi="Arial"/>
        </w:rPr>
        <w:t>bcdefghij</w:t>
      </w:r>
      <w:r>
        <w:rPr>
          <w:rFonts w:cs="Helvetica" w:ascii="Minion Pro" w:hAnsi="Minion Pro"/>
        </w:rPr>
        <w:t xml:space="preserve"> </w:t>
      </w:r>
      <w:r>
        <w:rPr>
          <w:rFonts w:cs="Helvetica" w:ascii="Minion Pro" w:hAnsi="Minion Pro"/>
          <w:lang w:eastAsia="zh-CN"/>
        </w:rPr>
        <w:t>= code en décimal des composantes RVB du panneau appelé par ‘</w:t>
      </w:r>
      <w:r>
        <w:rPr>
          <w:rFonts w:cs="Arial" w:ascii="Arial" w:hAnsi="Arial"/>
          <w:lang w:eastAsia="zh-CN"/>
        </w:rPr>
        <w:t>a</w:t>
      </w:r>
      <w:r>
        <w:rPr>
          <w:rFonts w:cs="Helvetica" w:ascii="Minion Pro" w:hAnsi="Minion Pro"/>
          <w:lang w:eastAsia="zh-CN"/>
        </w:rPr>
        <w:t xml:space="preserve">’ = </w:t>
      </w:r>
      <w:r>
        <w:rPr>
          <w:rFonts w:cs="Arial" w:ascii="Arial" w:hAnsi="Arial"/>
          <w:lang w:eastAsia="zh-CN"/>
        </w:rPr>
        <w:t>3</w:t>
      </w:r>
      <w:r>
        <w:rPr>
          <w:rFonts w:cs="Helvetica" w:ascii="Minion Pro" w:hAnsi="Minion Pro"/>
          <w:lang w:eastAsia="zh-CN"/>
        </w:rPr>
        <w:t xml:space="preserve"> ; </w:t>
      </w:r>
      <w:r>
        <w:rPr>
          <w:rFonts w:cs="Arial" w:ascii="Arial" w:hAnsi="Arial"/>
          <w:lang w:eastAsia="zh-CN"/>
        </w:rPr>
        <w:t>4</w:t>
      </w:r>
      <w:r>
        <w:rPr>
          <w:rFonts w:cs="Helvetica" w:ascii="Minion Pro" w:hAnsi="Minion Pro"/>
          <w:lang w:eastAsia="zh-CN"/>
        </w:rPr>
        <w:t xml:space="preserve"> ou </w:t>
      </w:r>
      <w:r>
        <w:rPr>
          <w:rFonts w:cs="Arial" w:ascii="Arial" w:hAnsi="Arial"/>
          <w:lang w:eastAsia="zh-CN"/>
        </w:rPr>
        <w:t>5</w:t>
      </w:r>
      <w:r>
        <w:rPr>
          <w:rFonts w:cs="Helvetica" w:ascii="Minion Pro" w:hAnsi="Minion Pro"/>
          <w:lang w:eastAsia="zh-CN"/>
        </w:rPr>
        <w:t xml:space="preserve"> (</w:t>
      </w:r>
      <w:r>
        <w:rPr>
          <w:rFonts w:cs="Arial" w:ascii="Arial" w:hAnsi="Arial"/>
        </w:rPr>
        <w:t xml:space="preserve">bcd </w:t>
      </w:r>
      <w:r>
        <w:rPr>
          <w:rFonts w:cs="Helvetica" w:ascii="Minion Pro" w:hAnsi="Minion Pro"/>
          <w:lang w:eastAsia="zh-CN"/>
        </w:rPr>
        <w:t xml:space="preserve">pour le rouge (de 0 à 255), </w:t>
      </w:r>
      <w:r>
        <w:rPr>
          <w:rFonts w:cs="Arial" w:ascii="Arial" w:hAnsi="Arial"/>
        </w:rPr>
        <w:t>efg</w:t>
      </w:r>
      <w:r>
        <w:rPr>
          <w:rFonts w:cs="Helvetica" w:ascii="Minion Pro" w:hAnsi="Minion Pro"/>
        </w:rPr>
        <w:t xml:space="preserve"> </w:t>
      </w:r>
      <w:r>
        <w:rPr>
          <w:rFonts w:cs="Helvetica" w:ascii="Minion Pro" w:hAnsi="Minion Pro"/>
          <w:lang w:eastAsia="zh-CN"/>
        </w:rPr>
        <w:t>pour le vert (de 0 à 255) et</w:t>
      </w:r>
      <w:r>
        <w:rPr>
          <w:rFonts w:cs="Helvetica" w:ascii="Minion Pro" w:hAnsi="Minion Pro"/>
        </w:rPr>
        <w:t xml:space="preserve"> </w:t>
      </w:r>
      <w:r>
        <w:rPr>
          <w:rFonts w:cs="Arial" w:ascii="Arial" w:hAnsi="Arial"/>
        </w:rPr>
        <w:t>hij</w:t>
      </w:r>
      <w:r>
        <w:rPr>
          <w:rFonts w:cs="Helvetica" w:ascii="Minion Pro" w:hAnsi="Minion Pro"/>
          <w:vertAlign w:val="subscript"/>
        </w:rPr>
        <w:t xml:space="preserve"> </w:t>
      </w:r>
      <w:r>
        <w:rPr>
          <w:rFonts w:cs="Helvetica" w:ascii="Minion Pro" w:hAnsi="Minion Pro"/>
          <w:lang w:eastAsia="zh-CN"/>
        </w:rPr>
        <w:t xml:space="preserve">pour le bleu (de 0 à 255)), </w:t>
      </w:r>
      <w:r/>
    </w:p>
    <w:p>
      <w:pPr>
        <w:pStyle w:val="ListParagraph"/>
        <w:widowControl/>
        <w:numPr>
          <w:ilvl w:val="0"/>
          <w:numId w:val="4"/>
        </w:numPr>
        <w:bidi w:val="0"/>
        <w:spacing w:before="0" w:after="200"/>
        <w:contextualSpacing/>
        <w:jc w:val="left"/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>a</w:t>
      </w:r>
      <w:r>
        <w:rPr>
          <w:rFonts w:cs="Helvetica" w:ascii="Minion Pro" w:hAnsi="Minion Pro"/>
          <w:u w:val="single"/>
          <w:lang w:eastAsia="zh-CN"/>
        </w:rPr>
        <w:t xml:space="preserve"> = </w:t>
      </w:r>
      <w:r>
        <w:rPr>
          <w:rFonts w:cs="Arial" w:ascii="Arial" w:hAnsi="Arial"/>
          <w:u w:val="single"/>
          <w:lang w:eastAsia="zh-CN"/>
        </w:rPr>
        <w:t>6</w:t>
      </w:r>
      <w:r>
        <w:rPr>
          <w:rFonts w:cs="Helvetica" w:ascii="Minion Pro" w:hAnsi="Minion Pro"/>
          <w:lang w:eastAsia="zh-CN"/>
        </w:rPr>
        <w:t xml:space="preserve"> (accéléromètre) : demande à recevoir une mesure</w:t>
      </w:r>
      <w:r/>
    </w:p>
    <w:p>
      <w:pPr>
        <w:pStyle w:val="ListParagraph"/>
        <w:widowControl/>
        <w:numPr>
          <w:ilvl w:val="0"/>
          <w:numId w:val="4"/>
        </w:numPr>
        <w:tabs>
          <w:tab w:val="left" w:pos="1800" w:leader="none"/>
          <w:tab w:val="left" w:pos="1980" w:leader="none"/>
        </w:tabs>
        <w:bidi w:val="0"/>
        <w:spacing w:before="0" w:after="200"/>
        <w:contextualSpacing/>
        <w:jc w:val="left"/>
      </w:pPr>
      <w:r>
        <w:rPr>
          <w:rFonts w:cs="Helvetica" w:ascii="Minion Pro" w:hAnsi="Minion Pro"/>
          <w:u w:val="single"/>
          <w:lang w:eastAsia="zh-CN"/>
        </w:rPr>
        <w:t xml:space="preserve">Si </w:t>
      </w:r>
      <w:r>
        <w:rPr>
          <w:rFonts w:cs="Arial" w:ascii="Arial" w:hAnsi="Arial"/>
          <w:u w:val="single"/>
          <w:lang w:eastAsia="zh-CN"/>
        </w:rPr>
        <w:t>a</w:t>
      </w:r>
      <w:r>
        <w:rPr>
          <w:rFonts w:cs="Helvetica" w:ascii="Minion Pro" w:hAnsi="Minion Pro"/>
          <w:u w:val="single"/>
          <w:lang w:eastAsia="zh-CN"/>
        </w:rPr>
        <w:t xml:space="preserve"> = </w:t>
      </w:r>
      <w:r>
        <w:rPr>
          <w:rFonts w:cs="Arial" w:ascii="Arial" w:hAnsi="Arial"/>
          <w:u w:val="single"/>
          <w:lang w:eastAsia="zh-CN"/>
        </w:rPr>
        <w:t>7</w:t>
      </w:r>
      <w:r>
        <w:rPr>
          <w:rFonts w:cs="Helvetica" w:ascii="Minion Pro" w:hAnsi="Minion Pro"/>
          <w:lang w:eastAsia="zh-CN"/>
        </w:rPr>
        <w:t xml:space="preserve"> (capteurs lumière) : demande à recevoir une mesure</w:t>
      </w:r>
      <w:r/>
    </w:p>
    <w:p>
      <w:pPr>
        <w:pStyle w:val="Heading2"/>
        <w:numPr>
          <w:ilvl w:val="1"/>
          <w:numId w:val="2"/>
        </w:numPr>
        <w:rPr>
          <w:b/>
          <w:b/>
          <w:rFonts w:ascii="Minion Pro" w:hAnsi="Minion Pro" w:cs="Helvetica"/>
          <w:color w:val="00000A"/>
        </w:rPr>
      </w:pPr>
      <w:r>
        <w:rPr>
          <w:rFonts w:cs="Helvetica" w:ascii="Minion Pro" w:hAnsi="Minion Pro"/>
          <w:b/>
          <w:color w:val="00000A"/>
        </w:rPr>
        <w:t xml:space="preserve"> </w:t>
      </w:r>
      <w:r>
        <w:rPr>
          <w:rFonts w:cs="Helvetica" w:ascii="Minion Pro" w:hAnsi="Minion Pro"/>
          <w:b/>
          <w:color w:val="00000A"/>
        </w:rPr>
        <w:t>Du microcontrôleur au PC</w:t>
      </w:r>
      <w:r/>
    </w:p>
    <w:p>
      <w:pPr>
        <w:pStyle w:val="Normal"/>
        <w:ind w:firstLine="660"/>
      </w:pPr>
      <w:r>
        <w:rPr>
          <w:rFonts w:cs="Consolas" w:ascii="Consolas" w:hAnsi="Consolas"/>
          <w:i/>
        </w:rPr>
        <w:t>La réponse</w:t>
      </w:r>
      <w:r>
        <w:rPr>
          <w:rFonts w:cs="Helvetica" w:ascii="Minion Pro" w:hAnsi="Minion Pro"/>
          <w:i/>
        </w:rPr>
        <w:t xml:space="preserve"> commence par un $ et fini par un /, comme précédemment</w:t>
      </w:r>
      <w:r/>
    </w:p>
    <w:p>
      <w:pPr>
        <w:pStyle w:val="ListParagraph"/>
        <w:numPr>
          <w:ilvl w:val="3"/>
          <w:numId w:val="3"/>
        </w:numPr>
      </w:pPr>
      <w:bookmarkStart w:id="0" w:name="__DdeLink__428_1111229277"/>
      <w:r>
        <w:rPr>
          <w:rFonts w:cs="Helvetica" w:ascii="Minion Pro" w:hAnsi="Minion Pro"/>
          <w:lang w:eastAsia="zh-CN"/>
        </w:rPr>
        <w:t>Laser</w:t>
      </w:r>
      <w:r/>
    </w:p>
    <w:p>
      <w:pPr>
        <w:pStyle w:val="ListParagraph"/>
        <w:numPr>
          <w:ilvl w:val="4"/>
          <w:numId w:val="3"/>
        </w:numPr>
      </w:pPr>
      <w:r>
        <w:rPr>
          <w:rFonts w:ascii="Minion Pro" w:hAnsi="Minion Pro"/>
          <w:lang w:eastAsia="zh-CN"/>
        </w:rPr>
        <w:t xml:space="preserve"> </w:t>
      </w:r>
      <w:r>
        <w:rPr>
          <w:rFonts w:cs="Helvetica" w:ascii="Minion Pro" w:hAnsi="Minion Pro"/>
          <w:lang w:eastAsia="zh-CN"/>
        </w:rPr>
        <w:t>OK_laser_b</w:t>
      </w:r>
      <w:r/>
    </w:p>
    <w:p>
      <w:pPr>
        <w:pStyle w:val="ListParagraph"/>
        <w:numPr>
          <w:ilvl w:val="5"/>
          <w:numId w:val="3"/>
        </w:numPr>
      </w:pPr>
      <w:r>
        <w:rPr>
          <w:rFonts w:cs="Helvetica" w:ascii="Minion Pro" w:hAnsi="Minion Pro"/>
          <w:lang w:eastAsia="zh-CN"/>
        </w:rPr>
        <w:t xml:space="preserve">b </w:t>
      </w:r>
      <w:bookmarkEnd w:id="0"/>
      <w:r>
        <w:rPr>
          <w:rFonts w:cs="Helvetica" w:ascii="Minion Pro" w:hAnsi="Minion Pro"/>
          <w:lang w:eastAsia="zh-CN"/>
        </w:rPr>
        <w:t>= 1 si le laser est allumé, 0 sinon</w:t>
      </w:r>
      <w:r/>
    </w:p>
    <w:p>
      <w:pPr>
        <w:pStyle w:val="ListParagraph"/>
        <w:numPr>
          <w:ilvl w:val="3"/>
          <w:numId w:val="4"/>
        </w:numPr>
      </w:pPr>
      <w:r>
        <w:rPr>
          <w:rFonts w:cs="Helvetica" w:ascii="Minion Pro" w:hAnsi="Minion Pro"/>
          <w:lang w:eastAsia="zh-CN"/>
        </w:rPr>
        <w:t>A</w:t>
      </w:r>
      <w:r>
        <w:rPr>
          <w:rFonts w:cs="Helvetica" w:ascii="Minion Pro" w:hAnsi="Minion Pro"/>
          <w:lang w:eastAsia="zh-CN"/>
        </w:rPr>
        <w:t xml:space="preserve">ccéléromètre : </w:t>
      </w:r>
      <w:r/>
    </w:p>
    <w:p>
      <w:pPr>
        <w:pStyle w:val="ListParagraph"/>
        <w:numPr>
          <w:ilvl w:val="4"/>
          <w:numId w:val="4"/>
        </w:numPr>
      </w:pPr>
      <w:r>
        <w:rPr>
          <w:rFonts w:cs="Helvetica" w:ascii="Minion Pro" w:hAnsi="Minion Pro"/>
          <w:lang w:eastAsia="zh-CN"/>
        </w:rPr>
        <w:t>OK _acceleration_</w:t>
      </w:r>
      <w:r>
        <w:rPr>
          <w:rFonts w:cs="Consolas" w:ascii="Consolas" w:hAnsi="Consolas"/>
          <w:lang w:eastAsia="zh-CN"/>
        </w:rPr>
        <w:t>X_Y_Z</w:t>
      </w:r>
      <w:r>
        <w:rPr>
          <w:rFonts w:cs="Helvetica" w:ascii="Minion Pro" w:hAnsi="Minion Pro"/>
          <w:lang w:eastAsia="zh-CN"/>
        </w:rPr>
        <w:t> </w:t>
      </w:r>
      <w:r/>
    </w:p>
    <w:p>
      <w:pPr>
        <w:pStyle w:val="ListParagraph"/>
        <w:ind w:left="2769" w:hanging="0"/>
      </w:pPr>
      <w:r>
        <w:rPr>
          <w:rFonts w:cs="Consolas" w:ascii="Consolas" w:hAnsi="Consolas"/>
          <w:lang w:eastAsia="zh-CN"/>
        </w:rPr>
        <w:t>X</w:t>
      </w:r>
      <w:r>
        <w:rPr>
          <w:rFonts w:cs="Helvetica" w:ascii="Minion Pro" w:hAnsi="Minion Pro"/>
          <w:lang w:eastAsia="zh-CN"/>
        </w:rPr>
        <w:t xml:space="preserve"> ; </w:t>
      </w:r>
      <w:r>
        <w:rPr>
          <w:rFonts w:cs="Consolas" w:ascii="Consolas" w:hAnsi="Consolas"/>
          <w:lang w:eastAsia="zh-CN"/>
        </w:rPr>
        <w:t>Y</w:t>
      </w:r>
      <w:r>
        <w:rPr>
          <w:rFonts w:cs="Helvetica" w:ascii="Minion Pro" w:hAnsi="Minion Pro"/>
          <w:lang w:eastAsia="zh-CN"/>
        </w:rPr>
        <w:t xml:space="preserve"> et </w:t>
      </w:r>
      <w:r>
        <w:rPr>
          <w:rFonts w:cs="Consolas" w:ascii="Consolas" w:hAnsi="Consolas"/>
          <w:lang w:eastAsia="zh-CN"/>
        </w:rPr>
        <w:t>Z</w:t>
      </w:r>
      <w:r>
        <w:rPr>
          <w:rFonts w:cs="Helvetica" w:ascii="Minion Pro" w:hAnsi="Minion Pro"/>
          <w:lang w:eastAsia="zh-CN"/>
        </w:rPr>
        <w:t xml:space="preserve"> représent</w:t>
      </w:r>
      <w:r>
        <w:rPr>
          <w:rFonts w:cs="Helvetica" w:ascii="Minion Pro" w:hAnsi="Minion Pro"/>
          <w:lang w:eastAsia="zh-CN"/>
        </w:rPr>
        <w:t>e</w:t>
      </w:r>
      <w:r>
        <w:rPr>
          <w:rFonts w:cs="Helvetica" w:ascii="Minion Pro" w:hAnsi="Minion Pro"/>
          <w:lang w:eastAsia="zh-CN"/>
        </w:rPr>
        <w:t>nt les trois coordonnées renvoyées par l’accéléromètre :</w:t>
      </w:r>
      <w:r/>
    </w:p>
    <w:p>
      <w:pPr>
        <w:pStyle w:val="ListParagraph"/>
        <w:ind w:left="2769" w:hanging="0"/>
        <w:rPr>
          <w:rFonts w:ascii="Arial" w:hAnsi="Arial" w:cs="Arial"/>
          <w:lang w:eastAsia="zh-CN"/>
        </w:rPr>
      </w:pPr>
      <w:r>
        <w:rPr>
          <w:rFonts w:cs="Consolas" w:ascii="Consolas" w:hAnsi="Consolas"/>
          <w:lang w:eastAsia="zh-CN"/>
        </w:rPr>
        <w:t>X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s</w:t>
      </w:r>
      <w:r>
        <w:rPr>
          <w:rFonts w:cs="Arial" w:ascii="Arial" w:hAnsi="Arial"/>
          <w:vertAlign w:val="subscript"/>
          <w:lang w:eastAsia="zh-CN"/>
        </w:rPr>
        <w:t>x</w:t>
      </w:r>
      <w:r>
        <w:rPr>
          <w:rFonts w:cs="Arial" w:ascii="Arial" w:hAnsi="Arial"/>
          <w:lang w:eastAsia="zh-CN"/>
        </w:rPr>
        <w:t>x</w:t>
      </w:r>
      <w:r>
        <w:rPr>
          <w:rFonts w:cs="Arial" w:ascii="Arial" w:hAnsi="Arial"/>
          <w:vertAlign w:val="subscript"/>
          <w:lang w:eastAsia="zh-CN"/>
        </w:rPr>
        <w:t>1</w:t>
      </w:r>
      <w:r>
        <w:rPr>
          <w:rFonts w:cs="Arial" w:ascii="Arial" w:hAnsi="Arial"/>
          <w:lang w:eastAsia="zh-CN"/>
        </w:rPr>
        <w:t>x</w:t>
      </w:r>
      <w:r>
        <w:rPr>
          <w:rFonts w:cs="Arial" w:ascii="Arial" w:hAnsi="Arial"/>
          <w:vertAlign w:val="subscript"/>
          <w:lang w:eastAsia="zh-CN"/>
        </w:rPr>
        <w:t>2</w:t>
      </w:r>
      <w:r>
        <w:rPr>
          <w:rFonts w:cs="Arial" w:ascii="Arial" w:hAnsi="Arial"/>
          <w:lang w:eastAsia="zh-CN"/>
        </w:rPr>
        <w:t>x</w:t>
      </w:r>
      <w:r>
        <w:rPr>
          <w:rFonts w:cs="Arial" w:ascii="Arial" w:hAnsi="Arial"/>
          <w:vertAlign w:val="subscript"/>
          <w:lang w:eastAsia="zh-CN"/>
        </w:rPr>
        <w:t>3</w:t>
      </w:r>
      <w:r>
        <w:rPr>
          <w:rFonts w:cs="Arial" w:ascii="Arial" w:hAnsi="Arial"/>
          <w:lang w:eastAsia="zh-CN"/>
        </w:rPr>
        <w:t>x</w:t>
      </w:r>
      <w:r>
        <w:rPr>
          <w:rFonts w:cs="Arial" w:ascii="Arial" w:hAnsi="Arial"/>
          <w:vertAlign w:val="subscript"/>
          <w:lang w:eastAsia="zh-CN"/>
        </w:rPr>
        <w:t>4</w:t>
      </w:r>
      <w:r/>
    </w:p>
    <w:p>
      <w:pPr>
        <w:pStyle w:val="ListParagraph"/>
        <w:ind w:left="2769" w:hanging="0"/>
        <w:rPr>
          <w:rFonts w:ascii="Arial" w:hAnsi="Arial" w:cs="Arial"/>
          <w:lang w:eastAsia="zh-CN"/>
        </w:rPr>
      </w:pPr>
      <w:r>
        <w:rPr>
          <w:rFonts w:cs="Consolas" w:ascii="Consolas" w:hAnsi="Consolas"/>
          <w:lang w:eastAsia="zh-CN"/>
        </w:rPr>
        <w:t>Y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s</w:t>
      </w:r>
      <w:r>
        <w:rPr>
          <w:rFonts w:cs="Arial" w:ascii="Arial" w:hAnsi="Arial"/>
          <w:vertAlign w:val="subscript"/>
          <w:lang w:eastAsia="zh-CN"/>
        </w:rPr>
        <w:t>y</w:t>
      </w:r>
      <w:r>
        <w:rPr>
          <w:rFonts w:cs="Arial" w:ascii="Arial" w:hAnsi="Arial"/>
          <w:lang w:eastAsia="zh-CN"/>
        </w:rPr>
        <w:t>y</w:t>
      </w:r>
      <w:r>
        <w:rPr>
          <w:rFonts w:cs="Arial" w:ascii="Arial" w:hAnsi="Arial"/>
          <w:vertAlign w:val="subscript"/>
          <w:lang w:eastAsia="zh-CN"/>
        </w:rPr>
        <w:t>1</w:t>
      </w:r>
      <w:r>
        <w:rPr>
          <w:rFonts w:cs="Arial" w:ascii="Arial" w:hAnsi="Arial"/>
          <w:lang w:eastAsia="zh-CN"/>
        </w:rPr>
        <w:t>y</w:t>
      </w:r>
      <w:r>
        <w:rPr>
          <w:rFonts w:cs="Arial" w:ascii="Arial" w:hAnsi="Arial"/>
          <w:vertAlign w:val="subscript"/>
          <w:lang w:eastAsia="zh-CN"/>
        </w:rPr>
        <w:t>2</w:t>
      </w:r>
      <w:r>
        <w:rPr>
          <w:rFonts w:cs="Arial" w:ascii="Arial" w:hAnsi="Arial"/>
          <w:lang w:eastAsia="zh-CN"/>
        </w:rPr>
        <w:t>y</w:t>
      </w:r>
      <w:r>
        <w:rPr>
          <w:rFonts w:cs="Arial" w:ascii="Arial" w:hAnsi="Arial"/>
          <w:vertAlign w:val="subscript"/>
          <w:lang w:eastAsia="zh-CN"/>
        </w:rPr>
        <w:t>3</w:t>
      </w:r>
      <w:r>
        <w:rPr>
          <w:rFonts w:cs="Arial" w:ascii="Arial" w:hAnsi="Arial"/>
          <w:lang w:eastAsia="zh-CN"/>
        </w:rPr>
        <w:t>y</w:t>
      </w:r>
      <w:r>
        <w:rPr>
          <w:rFonts w:cs="Arial" w:ascii="Arial" w:hAnsi="Arial"/>
          <w:vertAlign w:val="subscript"/>
          <w:lang w:eastAsia="zh-CN"/>
        </w:rPr>
        <w:t>4</w:t>
      </w:r>
      <w:r/>
    </w:p>
    <w:p>
      <w:pPr>
        <w:pStyle w:val="ListParagraph"/>
        <w:ind w:left="2769" w:hanging="0"/>
        <w:rPr>
          <w:rFonts w:ascii="Arial" w:hAnsi="Arial" w:cs="Arial"/>
          <w:lang w:eastAsia="zh-CN"/>
        </w:rPr>
      </w:pPr>
      <w:r>
        <w:rPr>
          <w:rFonts w:cs="Consolas" w:ascii="Consolas" w:hAnsi="Consolas"/>
          <w:lang w:eastAsia="zh-CN"/>
        </w:rPr>
        <w:t>Z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s</w:t>
      </w:r>
      <w:r>
        <w:rPr>
          <w:rFonts w:cs="Arial" w:ascii="Arial" w:hAnsi="Arial"/>
          <w:vertAlign w:val="subscript"/>
          <w:lang w:eastAsia="zh-CN"/>
        </w:rPr>
        <w:t>z</w:t>
      </w:r>
      <w:r>
        <w:rPr>
          <w:rFonts w:cs="Arial" w:ascii="Arial" w:hAnsi="Arial"/>
          <w:lang w:eastAsia="zh-CN"/>
        </w:rPr>
        <w:t>z</w:t>
      </w:r>
      <w:r>
        <w:rPr>
          <w:rFonts w:cs="Arial" w:ascii="Arial" w:hAnsi="Arial"/>
          <w:vertAlign w:val="subscript"/>
          <w:lang w:eastAsia="zh-CN"/>
        </w:rPr>
        <w:t>1</w:t>
      </w:r>
      <w:r>
        <w:rPr>
          <w:rFonts w:cs="Arial" w:ascii="Arial" w:hAnsi="Arial"/>
          <w:lang w:eastAsia="zh-CN"/>
        </w:rPr>
        <w:t>z</w:t>
      </w:r>
      <w:r>
        <w:rPr>
          <w:rFonts w:cs="Arial" w:ascii="Arial" w:hAnsi="Arial"/>
          <w:vertAlign w:val="subscript"/>
          <w:lang w:eastAsia="zh-CN"/>
        </w:rPr>
        <w:t>2</w:t>
      </w:r>
      <w:r>
        <w:rPr>
          <w:rFonts w:cs="Arial" w:ascii="Arial" w:hAnsi="Arial"/>
          <w:lang w:eastAsia="zh-CN"/>
        </w:rPr>
        <w:t>z</w:t>
      </w:r>
      <w:r>
        <w:rPr>
          <w:rFonts w:cs="Arial" w:ascii="Arial" w:hAnsi="Arial"/>
          <w:vertAlign w:val="subscript"/>
          <w:lang w:eastAsia="zh-CN"/>
        </w:rPr>
        <w:t>3</w:t>
      </w:r>
      <w:r>
        <w:rPr>
          <w:rFonts w:cs="Arial" w:ascii="Arial" w:hAnsi="Arial"/>
          <w:lang w:eastAsia="zh-CN"/>
        </w:rPr>
        <w:t>z</w:t>
      </w:r>
      <w:r>
        <w:rPr>
          <w:rFonts w:cs="Arial" w:ascii="Arial" w:hAnsi="Arial"/>
          <w:vertAlign w:val="subscript"/>
          <w:lang w:eastAsia="zh-CN"/>
        </w:rPr>
        <w:t>4</w:t>
      </w:r>
      <w:r/>
    </w:p>
    <w:p>
      <w:pPr>
        <w:pStyle w:val="ListParagraph"/>
        <w:ind w:left="2769" w:hanging="0"/>
      </w:pPr>
      <w:r>
        <w:rPr>
          <w:rFonts w:cs="Helvetica" w:ascii="Minion Pro" w:hAnsi="Minion Pro"/>
          <w:lang w:eastAsia="zh-CN"/>
        </w:rPr>
        <w:t xml:space="preserve">Avec </w:t>
      </w:r>
      <w:r>
        <w:rPr>
          <w:rFonts w:cs="Arial" w:ascii="Arial" w:hAnsi="Arial"/>
          <w:lang w:eastAsia="zh-CN"/>
        </w:rPr>
        <w:t>s</w:t>
      </w:r>
      <w:r>
        <w:rPr>
          <w:rFonts w:cs="Arial" w:ascii="Arial" w:hAnsi="Arial"/>
          <w:vertAlign w:val="subscript"/>
          <w:lang w:eastAsia="zh-CN"/>
        </w:rPr>
        <w:t>α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+</w:t>
      </w:r>
      <w:r>
        <w:rPr>
          <w:rFonts w:cs="Helvetica" w:ascii="Minion Pro" w:hAnsi="Minion Pro"/>
          <w:lang w:eastAsia="zh-CN"/>
        </w:rPr>
        <w:t xml:space="preserve"> ou </w:t>
      </w:r>
      <w:r>
        <w:rPr>
          <w:rFonts w:cs="Arial" w:ascii="Arial" w:hAnsi="Arial"/>
          <w:lang w:eastAsia="zh-CN"/>
        </w:rPr>
        <w:t>–</w:t>
      </w:r>
      <w:bookmarkStart w:id="1" w:name="_GoBack"/>
      <w:bookmarkEnd w:id="1"/>
      <w:r>
        <w:rPr>
          <w:rFonts w:cs="Helvetica" w:ascii="Minion Pro" w:hAnsi="Minion Pro"/>
          <w:lang w:eastAsia="zh-CN"/>
        </w:rPr>
        <w:t xml:space="preserve"> selon le signe,</w:t>
      </w:r>
      <w:r/>
    </w:p>
    <w:p>
      <w:pPr>
        <w:pStyle w:val="ListParagraph"/>
        <w:ind w:left="3264" w:hanging="0"/>
      </w:pPr>
      <w:r>
        <w:rPr>
          <w:rFonts w:cs="Arial" w:ascii="Arial" w:hAnsi="Arial"/>
          <w:lang w:eastAsia="zh-CN"/>
        </w:rPr>
        <w:t>α</w:t>
      </w:r>
      <w:r>
        <w:rPr>
          <w:rFonts w:cs="Arial" w:ascii="Arial" w:hAnsi="Arial"/>
          <w:vertAlign w:val="subscript"/>
          <w:lang w:eastAsia="zh-CN"/>
        </w:rPr>
        <w:t>1</w:t>
      </w:r>
      <w:r>
        <w:rPr>
          <w:rFonts w:cs="Arial" w:ascii="Arial" w:hAnsi="Arial"/>
          <w:lang w:eastAsia="zh-CN"/>
        </w:rPr>
        <w:t>α</w:t>
      </w:r>
      <w:r>
        <w:rPr>
          <w:rFonts w:cs="Arial" w:ascii="Arial" w:hAnsi="Arial"/>
          <w:vertAlign w:val="subscript"/>
          <w:lang w:eastAsia="zh-CN"/>
        </w:rPr>
        <w:t>2</w:t>
      </w:r>
      <w:r>
        <w:rPr>
          <w:rFonts w:cs="Arial" w:ascii="Arial" w:hAnsi="Arial"/>
          <w:lang w:eastAsia="zh-CN"/>
        </w:rPr>
        <w:t>α</w:t>
      </w:r>
      <w:r>
        <w:rPr>
          <w:rFonts w:cs="Arial" w:ascii="Arial" w:hAnsi="Arial"/>
          <w:vertAlign w:val="subscript"/>
          <w:lang w:eastAsia="zh-CN"/>
        </w:rPr>
        <w:t>3</w:t>
      </w:r>
      <w:r>
        <w:rPr>
          <w:rFonts w:cs="Arial" w:ascii="Arial" w:hAnsi="Arial"/>
          <w:lang w:eastAsia="zh-CN"/>
        </w:rPr>
        <w:t>α</w:t>
      </w:r>
      <w:r>
        <w:rPr>
          <w:rFonts w:cs="Arial" w:ascii="Arial" w:hAnsi="Arial"/>
          <w:vertAlign w:val="subscript"/>
          <w:lang w:eastAsia="zh-CN"/>
        </w:rPr>
        <w:t>4</w:t>
      </w:r>
      <w:r>
        <w:rPr>
          <w:rFonts w:cs="Helvetica" w:ascii="Minion Pro" w:hAnsi="Minion Pro"/>
          <w:lang w:eastAsia="zh-CN"/>
        </w:rPr>
        <w:t xml:space="preserve"> = accélération suivant une composante en mN (milli-Newton)</w:t>
      </w:r>
      <w:r/>
    </w:p>
    <w:p>
      <w:pPr>
        <w:pStyle w:val="ListParagraph"/>
        <w:ind w:left="2769" w:hanging="0"/>
      </w:pPr>
      <w:r>
        <w:rPr>
          <w:rFonts w:cs="Helvetica" w:ascii="Minion Pro" w:hAnsi="Minion Pro"/>
          <w:i/>
          <w:lang w:eastAsia="zh-CN"/>
        </w:rPr>
        <w:t xml:space="preserve">ex </w:t>
      </w:r>
      <w:r>
        <w:rPr>
          <w:rFonts w:cs="Helvetica" w:ascii="Minion Pro" w:hAnsi="Minion Pro"/>
          <w:i/>
          <w:lang w:eastAsia="zh-CN"/>
        </w:rPr>
        <w:t>:</w:t>
      </w:r>
      <w:r>
        <w:rPr>
          <w:rFonts w:cs="Helvetica" w:ascii="Minion Pro" w:hAnsi="Minion Pro"/>
          <w:lang w:eastAsia="zh-CN"/>
        </w:rPr>
        <w:t xml:space="preserve"> si </w:t>
      </w:r>
      <w:r>
        <w:rPr>
          <w:rFonts w:cs="Helvetica" w:ascii="Minion Pro" w:hAnsi="Minion Pro"/>
          <w:i/>
          <w:lang w:eastAsia="zh-CN"/>
        </w:rPr>
        <w:t>x</w:t>
      </w:r>
      <w:r>
        <w:rPr>
          <w:rFonts w:cs="Helvetica" w:ascii="Minion Pro" w:hAnsi="Minion Pro"/>
          <w:lang w:eastAsia="zh-CN"/>
        </w:rPr>
        <w:t xml:space="preserve"> = 1.2036N alors </w:t>
      </w:r>
      <w:r>
        <w:rPr>
          <w:rFonts w:cs="Consolas" w:ascii="Consolas" w:hAnsi="Consolas"/>
          <w:lang w:eastAsia="zh-CN"/>
        </w:rPr>
        <w:t>X</w:t>
      </w:r>
      <w:r>
        <w:rPr>
          <w:rFonts w:cs="Helvetica" w:ascii="Minion Pro" w:hAnsi="Minion Pro"/>
          <w:lang w:eastAsia="zh-CN"/>
        </w:rPr>
        <w:t xml:space="preserve"> = </w:t>
      </w:r>
      <w:r>
        <w:rPr>
          <w:rFonts w:cs="Arial" w:ascii="Arial" w:hAnsi="Arial"/>
          <w:lang w:eastAsia="zh-CN"/>
        </w:rPr>
        <w:t>+1204</w:t>
      </w:r>
      <w:r/>
    </w:p>
    <w:p>
      <w:pPr>
        <w:pStyle w:val="ListParagraph"/>
        <w:numPr>
          <w:ilvl w:val="3"/>
          <w:numId w:val="4"/>
        </w:numPr>
      </w:pPr>
      <w:r>
        <w:rPr>
          <w:rFonts w:cs="Helvetica" w:ascii="Minion Pro" w:hAnsi="Minion Pro"/>
          <w:lang w:eastAsia="zh-CN"/>
        </w:rPr>
        <w:t>C</w:t>
      </w:r>
      <w:r>
        <w:rPr>
          <w:rFonts w:cs="Helvetica" w:ascii="Minion Pro" w:hAnsi="Minion Pro"/>
          <w:lang w:eastAsia="zh-CN"/>
        </w:rPr>
        <w:t xml:space="preserve">apteur lumière : </w:t>
      </w:r>
      <w:r/>
    </w:p>
    <w:p>
      <w:pPr>
        <w:pStyle w:val="ListParagraph"/>
        <w:numPr>
          <w:ilvl w:val="4"/>
          <w:numId w:val="4"/>
        </w:numPr>
      </w:pPr>
      <w:r>
        <w:rPr>
          <w:rFonts w:cs="Consolas" w:ascii="Consolas" w:hAnsi="Consolas"/>
          <w:lang w:eastAsia="zh-CN"/>
        </w:rPr>
        <w:t>OK</w:t>
      </w:r>
      <w:r>
        <w:rPr>
          <w:rFonts w:cs="Helvetica" w:ascii="Minion Pro" w:hAnsi="Minion Pro"/>
          <w:lang w:eastAsia="zh-CN"/>
        </w:rPr>
        <w:t>_lumiere_x</w:t>
      </w:r>
      <w:r>
        <w:rPr>
          <w:rFonts w:cs="Helvetica" w:ascii="Minion Pro" w:hAnsi="Minion Pro"/>
          <w:lang w:eastAsia="zh-CN"/>
        </w:rPr>
        <w:t xml:space="preserve">  : </w:t>
      </w:r>
      <w:r/>
    </w:p>
    <w:p>
      <w:pPr>
        <w:pStyle w:val="ListParagraph"/>
        <w:numPr>
          <w:ilvl w:val="5"/>
          <w:numId w:val="4"/>
        </w:numPr>
      </w:pPr>
      <w:r>
        <w:rPr>
          <w:rFonts w:cs="Helvetica" w:ascii="Minion Pro" w:hAnsi="Minion Pro"/>
          <w:lang w:eastAsia="zh-CN"/>
        </w:rPr>
        <w:t>x est le réel renvoyé par le capteur de lumière</w:t>
      </w:r>
      <w:r/>
    </w:p>
    <w:p>
      <w:pPr>
        <w:pStyle w:val="ListParagraph"/>
        <w:numPr>
          <w:ilvl w:val="3"/>
          <w:numId w:val="4"/>
        </w:numPr>
      </w:pPr>
      <w:r>
        <w:rPr>
          <w:rFonts w:cs="Helvetica" w:ascii="Minion Pro" w:hAnsi="Minion Pro"/>
          <w:lang w:eastAsia="zh-CN"/>
        </w:rPr>
        <w:t>Moteurs (suite à une commande ou demande de position)</w:t>
      </w:r>
      <w:r/>
    </w:p>
    <w:p>
      <w:pPr>
        <w:pStyle w:val="ListParagraph"/>
        <w:numPr>
          <w:ilvl w:val="4"/>
          <w:numId w:val="4"/>
        </w:numPr>
      </w:pPr>
      <w:r>
        <w:rPr>
          <w:rFonts w:cs="Helvetica" w:ascii="Minion Pro" w:hAnsi="Minion Pro"/>
          <w:lang w:eastAsia="zh-CN"/>
        </w:rPr>
        <w:t>OK_moteurs_bcdef_ghijk</w:t>
      </w:r>
      <w:r/>
    </w:p>
    <w:p>
      <w:pPr>
        <w:pStyle w:val="ListParagraph"/>
        <w:numPr>
          <w:ilvl w:val="5"/>
          <w:numId w:val="4"/>
        </w:numPr>
      </w:pPr>
      <w:r>
        <w:rPr>
          <w:rFonts w:cs="Helvetica" w:ascii="Minion Pro" w:hAnsi="Minion Pro"/>
          <w:lang w:eastAsia="zh-CN"/>
        </w:rPr>
        <w:t>bcdef position du moteur vertical sur 5 chiffres</w:t>
      </w:r>
      <w:r/>
    </w:p>
    <w:p>
      <w:pPr>
        <w:pStyle w:val="ListParagraph"/>
        <w:numPr>
          <w:ilvl w:val="5"/>
          <w:numId w:val="4"/>
        </w:numPr>
      </w:pPr>
      <w:r>
        <w:rPr>
          <w:rFonts w:cs="Helvetica" w:ascii="Minion Pro" w:hAnsi="Minion Pro"/>
          <w:lang w:eastAsia="zh-CN"/>
        </w:rPr>
        <w:t>ghijk position du moteur horizontal sur 5 chiffres</w:t>
      </w:r>
      <w:r/>
    </w:p>
    <w:p>
      <w:pPr>
        <w:pStyle w:val="ListParagraph"/>
        <w:numPr>
          <w:ilvl w:val="6"/>
          <w:numId w:val="4"/>
        </w:numPr>
      </w:pPr>
      <w:r>
        <w:rPr>
          <w:rFonts w:cs="Helvetica" w:ascii="Minion Pro" w:hAnsi="Minion Pro"/>
          <w:lang w:eastAsia="zh-CN"/>
        </w:rPr>
        <w:t>ex  OK_moteurs_12025_25830 pour 120,25° et 258,30°</w:t>
      </w:r>
      <w:r/>
    </w:p>
    <w:p>
      <w:pPr>
        <w:pStyle w:val="ListParagraph"/>
        <w:numPr>
          <w:ilvl w:val="3"/>
          <w:numId w:val="4"/>
        </w:numPr>
      </w:pPr>
      <w:r>
        <w:rPr>
          <w:rFonts w:cs="Helvetica" w:ascii="Minion Pro" w:hAnsi="Minion Pro"/>
          <w:lang w:eastAsia="zh-CN"/>
        </w:rPr>
        <w:t>Panneau lumineux (suite à une commande)</w:t>
      </w:r>
      <w:r/>
    </w:p>
    <w:p>
      <w:pPr>
        <w:pStyle w:val="ListParagraph"/>
        <w:numPr>
          <w:ilvl w:val="4"/>
          <w:numId w:val="4"/>
        </w:numPr>
      </w:pPr>
      <w:r>
        <w:rPr>
          <w:rFonts w:cs="Helvetica" w:ascii="Minion Pro" w:hAnsi="Minion Pro"/>
          <w:lang w:eastAsia="zh-CN"/>
        </w:rPr>
        <w:t>OK_panneau_n_r_g_b</w:t>
      </w:r>
      <w:r/>
    </w:p>
    <w:p>
      <w:pPr>
        <w:pStyle w:val="ListParagraph"/>
        <w:numPr>
          <w:ilvl w:val="5"/>
          <w:numId w:val="4"/>
        </w:numPr>
      </w:pPr>
      <w:r>
        <w:rPr>
          <w:rFonts w:cs="Helvetica" w:ascii="Minion Pro" w:hAnsi="Minion Pro"/>
          <w:lang w:eastAsia="zh-CN"/>
        </w:rPr>
        <w:t>n numéro de l'ensemble de panneaux</w:t>
      </w:r>
      <w:r/>
    </w:p>
    <w:p>
      <w:pPr>
        <w:pStyle w:val="ListParagraph"/>
        <w:numPr>
          <w:ilvl w:val="5"/>
          <w:numId w:val="4"/>
        </w:numPr>
      </w:pPr>
      <w:r>
        <w:rPr>
          <w:rFonts w:cs="Helvetica" w:ascii="Minion Pro" w:hAnsi="Minion Pro"/>
          <w:lang w:eastAsia="zh-CN"/>
        </w:rPr>
        <w:t>r, g, b codes des couleurs du panneaux (de 0 à 255)</w:t>
      </w:r>
      <w:r/>
    </w:p>
    <w:p>
      <w:pPr>
        <w:pStyle w:val="ListParagraph"/>
        <w:rPr>
          <w:rFonts w:ascii="Minion Pro" w:hAnsi="Minion Pro" w:cs="Helvetica"/>
          <w:lang w:eastAsia="zh-CN"/>
        </w:rPr>
      </w:pPr>
      <w:r>
        <w:rPr/>
      </w:r>
      <w:r/>
    </w:p>
    <w:p>
      <w:pPr>
        <w:pStyle w:val="ListParagraph"/>
        <w:spacing w:before="0" w:after="200"/>
        <w:contextualSpacing/>
      </w:pPr>
      <w:r>
        <w:rPr>
          <w:rFonts w:cs="Helvetica" w:ascii="Minion Pro" w:hAnsi="Minion Pro"/>
          <w:lang w:eastAsia="zh-CN"/>
        </w:rPr>
        <w:t>En cas d'erreur, on renvoie ERROR_(nom de l'erreur)</w:t>
      </w:r>
      <w:r/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-1029335</wp:posOffset>
          </wp:positionH>
          <wp:positionV relativeFrom="page">
            <wp:posOffset>-152400</wp:posOffset>
          </wp:positionV>
          <wp:extent cx="2663190" cy="1219200"/>
          <wp:effectExtent l="0" t="0" r="0" b="0"/>
          <wp:wrapTopAndBottom/>
          <wp:docPr id="2" name="Picture" descr="scan 3D H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scan 3D HQ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319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0" w:hanging="0"/>
      </w:pPr>
      <w:rPr>
        <w:sz w:val="32"/>
      </w:rPr>
    </w:lvl>
    <w:lvl w:ilvl="1">
      <w:start w:val="1"/>
      <w:numFmt w:val="upperLetter"/>
      <w:lvlText w:val="%2."/>
      <w:lvlJc w:val="left"/>
      <w:pPr>
        <w:ind w:left="708" w:hanging="0"/>
      </w:pPr>
      <w:rPr>
        <w:sz w:val="26"/>
        <w:b/>
        <w:szCs w:val="26"/>
      </w:r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2">
    <w:lvl w:ilvl="0">
      <w:start w:val="1"/>
      <w:numFmt w:val="upperRoman"/>
      <w:lvlText w:val="%1."/>
      <w:lvlJc w:val="left"/>
      <w:pPr>
        <w:ind w:left="0" w:hanging="0"/>
      </w:pPr>
      <w:rPr>
        <w:sz w:val="32"/>
      </w:rPr>
    </w:lvl>
    <w:lvl w:ilvl="1">
      <w:start w:val="1"/>
      <w:numFmt w:val="upperLetter"/>
      <w:lvlText w:val="%2."/>
      <w:lvlJc w:val="left"/>
      <w:pPr>
        <w:ind w:left="708" w:hanging="0"/>
      </w:pPr>
      <w:rPr>
        <w:sz w:val="26"/>
        <w:b/>
        <w:szCs w:val="26"/>
      </w:r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3">
    <w:lvl w:ilvl="0">
      <w:start w:val="1"/>
      <w:numFmt w:val="bullet"/>
      <w:lvlText w:val=""/>
      <w:lvlJc w:val="left"/>
      <w:pPr>
        <w:ind w:left="1836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514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34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54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74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94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14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34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54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1836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509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9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49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9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89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9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29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49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ind w:left="177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UnhideWhenUsed="0" w:defSemiHidden="0" w:defQFormat="0" w:defUIPriority="99" w:count="371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645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27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927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927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27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27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27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27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27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27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972e6a"/>
    <w:rPr/>
  </w:style>
  <w:style w:type="character" w:styleId="FooterChar" w:customStyle="1">
    <w:name w:val="Footer Char"/>
    <w:basedOn w:val="DefaultParagraphFont"/>
    <w:link w:val="Footer"/>
    <w:uiPriority w:val="99"/>
    <w:rsid w:val="00972e6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2e6a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8192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192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8192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927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525af6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color w:val="00000A"/>
      <w:sz w:val="32"/>
    </w:rPr>
  </w:style>
  <w:style w:type="character" w:styleId="ListLabel2">
    <w:name w:val="ListLabel 2"/>
    <w:rPr>
      <w:b/>
      <w:sz w:val="26"/>
      <w:szCs w:val="26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" w:cs="Helvetica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72e6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2e6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972e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6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LibreOffice/4.3.7.2$Linux_X86_64 LibreOffice_project/430m0$Build-2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2015-03-24T14:54:00Z</dcterms:created>
  <dc:creator>Maxime ERNOULT</dc:creator>
  <dc:language>fr-FR</dc:language>
  <cp:lastPrinted>2015-03-10T15:05:00Z</cp:lastPrinted>
  <dcterms:modified xsi:type="dcterms:W3CDTF">2015-05-07T15:40:29Z</dcterms:modified>
  <cp:revision>6</cp:revision>
</cp:coreProperties>
</file>