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12B" w:rsidRPr="00FD332F" w:rsidRDefault="00FD332F" w:rsidP="00FD332F">
      <w:pPr>
        <w:jc w:val="center"/>
        <w:rPr>
          <w:b/>
          <w:sz w:val="30"/>
          <w:szCs w:val="30"/>
        </w:rPr>
      </w:pPr>
      <w:r w:rsidRPr="00FD332F">
        <w:rPr>
          <w:b/>
          <w:sz w:val="30"/>
          <w:szCs w:val="30"/>
        </w:rPr>
        <w:t xml:space="preserve">Basic Techniques in </w:t>
      </w:r>
      <w:r w:rsidR="004B315A" w:rsidRPr="00FD332F">
        <w:rPr>
          <w:rFonts w:hint="eastAsia"/>
          <w:b/>
          <w:sz w:val="30"/>
          <w:szCs w:val="30"/>
        </w:rPr>
        <w:t>Computer</w:t>
      </w:r>
      <w:r w:rsidR="004B315A" w:rsidRPr="00FD332F">
        <w:rPr>
          <w:b/>
          <w:sz w:val="30"/>
          <w:szCs w:val="30"/>
        </w:rPr>
        <w:t xml:space="preserve"> Graphics</w:t>
      </w:r>
    </w:p>
    <w:p w:rsidR="004B315A" w:rsidRPr="00FD332F" w:rsidRDefault="004B315A" w:rsidP="00FD332F">
      <w:pPr>
        <w:tabs>
          <w:tab w:val="left" w:pos="3393"/>
        </w:tabs>
        <w:jc w:val="center"/>
        <w:rPr>
          <w:b/>
          <w:sz w:val="28"/>
          <w:szCs w:val="28"/>
        </w:rPr>
      </w:pPr>
      <w:r w:rsidRPr="00FD332F">
        <w:rPr>
          <w:b/>
          <w:sz w:val="28"/>
          <w:szCs w:val="28"/>
        </w:rPr>
        <w:t>Assignment 02</w:t>
      </w:r>
    </w:p>
    <w:p w:rsidR="004B315A" w:rsidRPr="00CD3D8E" w:rsidRDefault="00EE076D" w:rsidP="00FD332F">
      <w:pPr>
        <w:jc w:val="center"/>
        <w:rPr>
          <w:sz w:val="24"/>
          <w:szCs w:val="24"/>
          <w:lang w:val="de-DE"/>
        </w:rPr>
      </w:pPr>
      <w:r w:rsidRPr="00CD3D8E">
        <w:rPr>
          <w:sz w:val="24"/>
          <w:szCs w:val="24"/>
          <w:lang w:val="de-DE"/>
        </w:rPr>
        <w:t>Lei Yan 363032</w:t>
      </w:r>
    </w:p>
    <w:p w:rsidR="00EE076D" w:rsidRPr="00CD3D8E" w:rsidRDefault="00EE076D" w:rsidP="00FD332F">
      <w:pPr>
        <w:jc w:val="center"/>
        <w:rPr>
          <w:sz w:val="24"/>
          <w:szCs w:val="24"/>
          <w:lang w:val="de-DE"/>
        </w:rPr>
      </w:pPr>
      <w:r w:rsidRPr="00CD3D8E">
        <w:rPr>
          <w:sz w:val="24"/>
          <w:szCs w:val="24"/>
          <w:lang w:val="de-DE"/>
        </w:rPr>
        <w:t>Sally Chau 370584</w:t>
      </w:r>
    </w:p>
    <w:p w:rsidR="00EE076D" w:rsidRPr="00CD3D8E" w:rsidRDefault="00EE076D" w:rsidP="00FD332F">
      <w:pPr>
        <w:jc w:val="center"/>
        <w:rPr>
          <w:sz w:val="24"/>
          <w:szCs w:val="24"/>
          <w:lang w:val="de-DE"/>
        </w:rPr>
      </w:pPr>
      <w:r w:rsidRPr="00CD3D8E">
        <w:rPr>
          <w:sz w:val="24"/>
          <w:szCs w:val="24"/>
          <w:lang w:val="de-DE"/>
        </w:rPr>
        <w:t>Dan Wang 374787</w:t>
      </w:r>
    </w:p>
    <w:p w:rsidR="00FD332F" w:rsidRPr="00CD3D8E" w:rsidRDefault="00FD332F" w:rsidP="00FD332F">
      <w:pPr>
        <w:jc w:val="center"/>
        <w:rPr>
          <w:sz w:val="24"/>
          <w:szCs w:val="24"/>
          <w:lang w:val="de-DE"/>
        </w:rPr>
      </w:pPr>
    </w:p>
    <w:p w:rsidR="00FD332F" w:rsidRPr="00CD3D8E" w:rsidRDefault="00FD332F" w:rsidP="00FD332F">
      <w:pPr>
        <w:jc w:val="center"/>
        <w:rPr>
          <w:sz w:val="24"/>
          <w:szCs w:val="24"/>
          <w:lang w:val="de-DE"/>
        </w:rPr>
      </w:pPr>
    </w:p>
    <w:p w:rsidR="004B315A" w:rsidRDefault="004B315A" w:rsidP="00FD332F">
      <w:pPr>
        <w:rPr>
          <w:b/>
          <w:sz w:val="24"/>
          <w:szCs w:val="24"/>
        </w:rPr>
      </w:pPr>
      <w:r w:rsidRPr="00FD332F">
        <w:rPr>
          <w:b/>
          <w:sz w:val="24"/>
          <w:szCs w:val="24"/>
        </w:rPr>
        <w:t>Exercise 1:</w:t>
      </w:r>
    </w:p>
    <w:p w:rsidR="00FD332F" w:rsidRPr="00FD332F" w:rsidRDefault="00FD332F" w:rsidP="00FD332F">
      <w:pPr>
        <w:rPr>
          <w:b/>
          <w:sz w:val="24"/>
          <w:szCs w:val="24"/>
        </w:rPr>
      </w:pPr>
    </w:p>
    <w:p w:rsidR="00E03A70" w:rsidRDefault="00682D00" w:rsidP="00FD332F">
      <w:pPr>
        <w:pStyle w:val="a4"/>
        <w:numPr>
          <w:ilvl w:val="0"/>
          <w:numId w:val="1"/>
        </w:numPr>
        <w:ind w:firstLineChars="0"/>
      </w:pPr>
      <w:r>
        <w:t>As shown in the picture below, e</w:t>
      </w:r>
      <w:r w:rsidR="002B264E">
        <w:t xml:space="preserve">ach point on the sphere </w:t>
      </w:r>
      <w:r>
        <w:t xml:space="preserve">is determined by two parameters, i.e. </w:t>
      </w:r>
      <w:r w:rsidR="001A3FAF">
        <w:t xml:space="preserve">angle to the positive Z-axis </w:t>
      </w:r>
      <w:r w:rsidR="001A3FAF" w:rsidRPr="001A3FAF">
        <w:rPr>
          <w:b/>
        </w:rPr>
        <w:t>(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="001A3FAF" w:rsidRPr="001A3FAF">
        <w:rPr>
          <w:b/>
        </w:rPr>
        <w:t>)</w:t>
      </w:r>
      <w:r w:rsidR="001A3FAF">
        <w:rPr>
          <w:b/>
        </w:rPr>
        <w:t xml:space="preserve"> </w:t>
      </w:r>
      <w:r w:rsidR="001A3FAF">
        <w:t xml:space="preserve">and the angle between its projection on X-Y plane and the X-axis </w:t>
      </w:r>
      <w:r w:rsidR="001A3FAF" w:rsidRPr="001A3FAF">
        <w:rPr>
          <w:b/>
        </w:rPr>
        <w:t>(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="001A3FAF" w:rsidRPr="001A3FAF">
        <w:rPr>
          <w:b/>
        </w:rPr>
        <w:t>)</w:t>
      </w:r>
      <w:r w:rsidR="00631813">
        <w:t>, s</w:t>
      </w:r>
      <w:r w:rsidR="008C5C6D">
        <w:t>o we can use these two angles for a parametric representation of the sphere</w:t>
      </w:r>
      <w:r>
        <w:t xml:space="preserve">. </w:t>
      </w:r>
    </w:p>
    <w:p w:rsidR="001F0C94" w:rsidRDefault="001F0C94" w:rsidP="00FD332F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2178657" cy="2178657"/>
            <wp:effectExtent l="0" t="0" r="0" b="0"/>
            <wp:docPr id="1" name="图片 1" descr="main-qimg-9d30b330dc430ca6c396acc0953080cf (360×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-qimg-9d30b330dc430ca6c396acc0953080cf (360×36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46" cy="21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94" w:rsidRDefault="001F0C94" w:rsidP="00FD332F">
      <w:pPr>
        <w:pStyle w:val="a4"/>
        <w:ind w:left="360" w:firstLineChars="0" w:firstLine="0"/>
      </w:pPr>
      <w:r>
        <w:rPr>
          <w:rFonts w:hint="eastAsia"/>
        </w:rPr>
        <w:t xml:space="preserve">With the center at </w:t>
      </w:r>
      <w:r w:rsidRPr="002E3F3D">
        <w:rPr>
          <w:b/>
          <w:i/>
        </w:rPr>
        <w:t>c</w:t>
      </w:r>
      <w:r>
        <w:rPr>
          <w:b/>
        </w:rPr>
        <w:t xml:space="preserve"> </w:t>
      </w:r>
      <w:r>
        <w:t xml:space="preserve">and the radius of </w:t>
      </w:r>
      <w:r w:rsidRPr="002E3F3D">
        <w:rPr>
          <w:b/>
          <w:i/>
        </w:rPr>
        <w:t>r</w:t>
      </w:r>
      <w:r>
        <w:t>, the formula for this representation is simply derived as:</w:t>
      </w:r>
    </w:p>
    <w:p w:rsidR="002E3F3D" w:rsidRPr="002E3F3D" w:rsidRDefault="002E3F3D" w:rsidP="00FD332F">
      <w:pPr>
        <w:pStyle w:val="a4"/>
        <w:ind w:left="360" w:firstLineChars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θ,φ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=c+r⋅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sinφcosθ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sinφsinθ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2E3F3D" w:rsidRPr="00AF74C1" w:rsidRDefault="00AF74C1" w:rsidP="00FD332F">
      <w:pPr>
        <w:pStyle w:val="a4"/>
        <w:ind w:left="360" w:firstLineChars="0" w:firstLine="0"/>
        <w:rPr>
          <w:rFonts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θ∈ </m:t>
          </m:r>
          <m:d>
            <m:dPr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φ∈ </m:t>
          </m:r>
          <m:d>
            <m:dPr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</m:e>
          </m:d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</m:d>
        </m:oMath>
      </m:oMathPara>
    </w:p>
    <w:p w:rsidR="002E3F3D" w:rsidRDefault="002E3F3D" w:rsidP="00FD332F">
      <w:pPr>
        <w:rPr>
          <w:szCs w:val="21"/>
        </w:rPr>
      </w:pPr>
    </w:p>
    <w:p w:rsidR="00AF74C1" w:rsidRPr="002E3F3D" w:rsidRDefault="00AF74C1" w:rsidP="00FD332F">
      <w:pPr>
        <w:rPr>
          <w:rFonts w:hint="eastAsia"/>
          <w:szCs w:val="21"/>
        </w:rPr>
      </w:pPr>
    </w:p>
    <w:p w:rsidR="00AF74C1" w:rsidRDefault="00E03A70" w:rsidP="00FD33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A sphere is a set of points which has the same distance to the center. </w:t>
      </w:r>
      <w:r w:rsidR="00C1336A">
        <w:t>Thus all the points meet the following equation:</w:t>
      </w:r>
    </w:p>
    <w:p w:rsidR="00AF74C1" w:rsidRDefault="00AF74C1" w:rsidP="00FD332F">
      <w:pPr>
        <w:pStyle w:val="a4"/>
        <w:ind w:left="360" w:firstLineChars="0"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|P-C|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=r</m:t>
        </m:r>
      </m:oMath>
      <w:r>
        <w:rPr>
          <w:rFonts w:hint="eastAsia"/>
          <w:sz w:val="24"/>
          <w:szCs w:val="24"/>
        </w:rPr>
        <w:t>,</w:t>
      </w:r>
    </w:p>
    <w:p w:rsidR="00C1336A" w:rsidRPr="00E837F8" w:rsidRDefault="00AF74C1" w:rsidP="00FD332F">
      <w:pPr>
        <w:pStyle w:val="a4"/>
        <w:ind w:left="360" w:firstLineChars="0" w:firstLine="0"/>
        <w:jc w:val="center"/>
        <w:rPr>
          <w:sz w:val="24"/>
          <w:szCs w:val="24"/>
        </w:rPr>
      </w:pPr>
      <w:r w:rsidRPr="00E837F8">
        <w:rPr>
          <w:rFonts w:hint="eastAsia"/>
          <w:sz w:val="24"/>
          <w:szCs w:val="24"/>
        </w:rPr>
        <w:t xml:space="preserve">P: </w:t>
      </w:r>
      <w:r w:rsidRPr="00E837F8">
        <w:rPr>
          <w:sz w:val="24"/>
          <w:szCs w:val="24"/>
        </w:rPr>
        <w:t>Point on Sphere</w:t>
      </w:r>
    </w:p>
    <w:p w:rsidR="00AF74C1" w:rsidRPr="00E837F8" w:rsidRDefault="00AF74C1" w:rsidP="00FD332F">
      <w:pPr>
        <w:pStyle w:val="a4"/>
        <w:ind w:left="360" w:firstLineChars="0" w:firstLine="0"/>
        <w:jc w:val="center"/>
        <w:rPr>
          <w:rFonts w:hint="eastAsia"/>
          <w:sz w:val="24"/>
          <w:szCs w:val="24"/>
        </w:rPr>
      </w:pPr>
      <w:r w:rsidRPr="00E837F8">
        <w:rPr>
          <w:rFonts w:hint="eastAsia"/>
          <w:sz w:val="24"/>
          <w:szCs w:val="24"/>
        </w:rPr>
        <w:t>C: Center of Sphere</w:t>
      </w:r>
    </w:p>
    <w:p w:rsidR="00AF74C1" w:rsidRDefault="00AF74C1" w:rsidP="00FD332F">
      <w:pPr>
        <w:pStyle w:val="a4"/>
        <w:ind w:left="360" w:firstLineChars="0" w:firstLine="0"/>
        <w:jc w:val="center"/>
        <w:rPr>
          <w:sz w:val="24"/>
          <w:szCs w:val="24"/>
        </w:rPr>
      </w:pPr>
      <w:proofErr w:type="gramStart"/>
      <w:r w:rsidRPr="00E837F8">
        <w:rPr>
          <w:sz w:val="24"/>
          <w:szCs w:val="24"/>
        </w:rPr>
        <w:t>r</w:t>
      </w:r>
      <w:proofErr w:type="gramEnd"/>
      <w:r w:rsidRPr="00E837F8">
        <w:rPr>
          <w:sz w:val="24"/>
          <w:szCs w:val="24"/>
        </w:rPr>
        <w:t>: Radius of Sphere</w:t>
      </w:r>
    </w:p>
    <w:p w:rsidR="00E837F8" w:rsidRPr="00E837F8" w:rsidRDefault="00E837F8" w:rsidP="00FD332F">
      <w:pPr>
        <w:pStyle w:val="a4"/>
        <w:ind w:left="360" w:firstLineChars="0" w:firstLine="0"/>
        <w:jc w:val="center"/>
        <w:rPr>
          <w:sz w:val="24"/>
          <w:szCs w:val="24"/>
        </w:rPr>
      </w:pPr>
    </w:p>
    <w:p w:rsidR="00AF74C1" w:rsidRDefault="00FD332F" w:rsidP="00FD332F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And this is exactly an implicit representation of the given sphere.</w:t>
      </w:r>
    </w:p>
    <w:p w:rsidR="00AF74C1" w:rsidRDefault="00AF74C1" w:rsidP="00FD332F">
      <w:pPr>
        <w:pStyle w:val="a4"/>
        <w:ind w:left="360" w:firstLineChars="0" w:firstLine="0"/>
        <w:rPr>
          <w:szCs w:val="21"/>
        </w:rPr>
      </w:pPr>
    </w:p>
    <w:p w:rsidR="00FD332F" w:rsidRPr="00FD332F" w:rsidRDefault="00FD332F" w:rsidP="00FD332F">
      <w:pPr>
        <w:pStyle w:val="a4"/>
        <w:ind w:left="360" w:firstLineChars="0" w:firstLine="0"/>
        <w:rPr>
          <w:szCs w:val="21"/>
        </w:rPr>
      </w:pPr>
    </w:p>
    <w:p w:rsidR="004B315A" w:rsidRPr="000711B3" w:rsidRDefault="004B315A" w:rsidP="00FD332F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It is better to use parametric representation when one is told to find all points on the object, e.g.</w:t>
      </w:r>
      <w:r>
        <w:t xml:space="preserve"> drawing the object, as all the points on object can be easily specified by a set of parameters</w:t>
      </w:r>
      <w:r w:rsidR="00AF01F4">
        <w:t xml:space="preserve"> with </w:t>
      </w:r>
      <w:r w:rsidR="00AF01F4">
        <w:lastRenderedPageBreak/>
        <w:t>parametric representation</w:t>
      </w:r>
      <w:r>
        <w:t>. Implicit representation, oppositely, is useful for query tasks</w:t>
      </w:r>
      <w:r w:rsidR="00AF01F4">
        <w:t xml:space="preserve"> (check if a point is on the object)</w:t>
      </w:r>
      <w:r>
        <w:t>, e.g. find</w:t>
      </w:r>
      <w:r w:rsidR="00AF01F4">
        <w:t>ing</w:t>
      </w:r>
      <w:r w:rsidR="008E1C5D">
        <w:t xml:space="preserve"> the intersection point</w:t>
      </w:r>
      <w:r>
        <w:t xml:space="preserve"> between </w:t>
      </w:r>
      <w:r w:rsidR="00BB0F2C">
        <w:t xml:space="preserve">a line and a plane. The reason is that the object </w:t>
      </w:r>
      <w:r w:rsidR="00AF01F4">
        <w:t xml:space="preserve">is specified with an equation in implicit representation, </w:t>
      </w:r>
      <w:r w:rsidR="008E1C5D">
        <w:t xml:space="preserve">and </w:t>
      </w:r>
      <w:r w:rsidR="00B36719">
        <w:t>query task can easily be done with that equation</w:t>
      </w:r>
      <w:r w:rsidR="00AF01F4">
        <w:t>.</w:t>
      </w:r>
    </w:p>
    <w:p w:rsidR="000711B3" w:rsidRDefault="000711B3" w:rsidP="000711B3">
      <w:pPr>
        <w:rPr>
          <w:szCs w:val="21"/>
        </w:rPr>
      </w:pPr>
    </w:p>
    <w:p w:rsidR="000711B3" w:rsidRDefault="000711B3" w:rsidP="000711B3">
      <w:pPr>
        <w:rPr>
          <w:szCs w:val="21"/>
        </w:rPr>
      </w:pPr>
    </w:p>
    <w:p w:rsidR="000711B3" w:rsidRDefault="000711B3" w:rsidP="000711B3">
      <w:pPr>
        <w:rPr>
          <w:b/>
          <w:sz w:val="24"/>
          <w:szCs w:val="24"/>
        </w:rPr>
      </w:pPr>
      <w:r w:rsidRPr="000711B3">
        <w:rPr>
          <w:rFonts w:hint="eastAsia"/>
          <w:b/>
          <w:sz w:val="24"/>
          <w:szCs w:val="24"/>
        </w:rPr>
        <w:t>Exercise 2:</w:t>
      </w:r>
    </w:p>
    <w:p w:rsidR="000711B3" w:rsidRDefault="000711B3" w:rsidP="000711B3">
      <w:pPr>
        <w:rPr>
          <w:b/>
          <w:sz w:val="24"/>
          <w:szCs w:val="24"/>
        </w:rPr>
      </w:pPr>
    </w:p>
    <w:p w:rsidR="000711B3" w:rsidRDefault="000F4AC5" w:rsidP="000711B3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Transformation matrices are as following: </w:t>
      </w:r>
    </w:p>
    <w:p w:rsidR="000F4AC5" w:rsidRDefault="000F4AC5" w:rsidP="000F4AC5">
      <w:pPr>
        <w:ind w:left="360"/>
        <w:rPr>
          <w:szCs w:val="21"/>
        </w:rPr>
      </w:pPr>
      <w:r>
        <w:rPr>
          <w:szCs w:val="21"/>
        </w:rPr>
        <w:t>Translation to the origin</w:t>
      </w:r>
      <w:r w:rsidR="002617E5">
        <w:rPr>
          <w:szCs w:val="21"/>
        </w:rPr>
        <w:t xml:space="preserve"> by (-1.5,-1.5)</w:t>
      </w:r>
      <w:r>
        <w:rPr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294E69" w:rsidRPr="000F4AC5" w:rsidRDefault="00951A09" w:rsidP="00294E69">
      <w:pPr>
        <w:ind w:left="360"/>
        <w:rPr>
          <w:rFonts w:hint="eastAsia"/>
          <w:szCs w:val="21"/>
        </w:rPr>
      </w:pPr>
      <w:r>
        <w:rPr>
          <w:szCs w:val="21"/>
        </w:rPr>
        <w:t>Rotation around origin by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 xml:space="preserve"> 45</m:t>
            </m:r>
          </m:e>
          <m:sup>
            <m:r>
              <w:rPr>
                <w:rFonts w:ascii="Cambria Math" w:hAnsi="Cambria Math"/>
                <w:szCs w:val="21"/>
              </w:rPr>
              <m:t>°</m:t>
            </m:r>
          </m:sup>
        </m:sSup>
      </m:oMath>
      <w:r>
        <w:rPr>
          <w:rFonts w:hint="eastAsia"/>
          <w:szCs w:val="21"/>
        </w:rPr>
        <w:t>, anti-clockwise</w:t>
      </w:r>
      <w:r w:rsidR="00294E69">
        <w:rPr>
          <w:szCs w:val="21"/>
        </w:rPr>
        <w:t xml:space="preserve">, </w:t>
      </w:r>
      <m:oMath>
        <m:r>
          <w:rPr>
            <w:rFonts w:ascii="Cambria Math" w:hAnsi="Cambria Math"/>
            <w:szCs w:val="21"/>
          </w:rPr>
          <m:t>R</m:t>
        </m:r>
        <m:r>
          <w:rPr>
            <w:rFonts w:ascii="Cambria Math" w:hAnsi="Cambria Math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Cs w:val="21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Cs w:val="21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Cs w:val="21"/>
                    </w:rPr>
                    <m:t>/2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Cs w:val="21"/>
                    </w:rPr>
                    <m:t>/2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294E69" w:rsidRPr="000F4AC5" w:rsidRDefault="00FE62D4" w:rsidP="00FE62D4">
      <w:pPr>
        <w:spacing w:before="240"/>
        <w:ind w:left="360"/>
        <w:rPr>
          <w:rFonts w:hint="eastAsia"/>
          <w:szCs w:val="21"/>
        </w:rPr>
      </w:pPr>
      <w:r>
        <w:rPr>
          <w:szCs w:val="21"/>
        </w:rPr>
        <w:t>Scaling by (</w:t>
      </w:r>
      <m:oMath>
        <m:r>
          <w:rPr>
            <w:rFonts w:ascii="Cambria Math" w:hAnsi="Cambria Math"/>
            <w:szCs w:val="21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  <m:r>
          <w:rPr>
            <w:rFonts w:ascii="Cambria Math" w:hAnsi="Cambria Math"/>
            <w:szCs w:val="21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  <m:r>
          <w:rPr>
            <w:rFonts w:ascii="Cambria Math" w:hAnsi="Cambria Math"/>
            <w:szCs w:val="21"/>
          </w:rPr>
          <m:t>)</m:t>
        </m:r>
      </m:oMath>
      <w:r w:rsidR="00294E69">
        <w:rPr>
          <w:szCs w:val="21"/>
        </w:rPr>
        <w:t xml:space="preserve">, </w:t>
      </w:r>
      <m:oMath>
        <m:r>
          <w:rPr>
            <w:rFonts w:ascii="Cambria Math" w:hAnsi="Cambria Math"/>
            <w:szCs w:val="21"/>
          </w:rPr>
          <m:t>S</m:t>
        </m:r>
        <m:r>
          <w:rPr>
            <w:rFonts w:ascii="Cambria Math" w:hAnsi="Cambria Math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294E69" w:rsidRPr="00FE62D4" w:rsidRDefault="00294E69" w:rsidP="00294E69">
      <w:pPr>
        <w:ind w:left="360"/>
        <w:rPr>
          <w:rFonts w:hint="eastAsia"/>
          <w:szCs w:val="21"/>
        </w:rPr>
      </w:pPr>
      <w:r>
        <w:rPr>
          <w:szCs w:val="21"/>
        </w:rPr>
        <w:t xml:space="preserve">Translation </w:t>
      </w:r>
      <w:r w:rsidR="00FE62D4">
        <w:rPr>
          <w:szCs w:val="21"/>
        </w:rPr>
        <w:t>by (4, 2)</w:t>
      </w:r>
      <w:r>
        <w:rPr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294E69" w:rsidRDefault="00CF7C19" w:rsidP="000F4AC5">
      <w:pPr>
        <w:ind w:left="360"/>
        <w:rPr>
          <w:szCs w:val="21"/>
        </w:rPr>
      </w:pPr>
      <w:r>
        <w:rPr>
          <w:rFonts w:hint="eastAsia"/>
          <w:szCs w:val="21"/>
        </w:rPr>
        <w:t xml:space="preserve">Final transformation </w:t>
      </w:r>
      <m:oMath>
        <m:r>
          <w:rPr>
            <w:rFonts w:ascii="Cambria Math" w:hAnsi="Cambria Math"/>
            <w:szCs w:val="21"/>
          </w:rPr>
          <m:t xml:space="preserve">M=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⋅S </m:t>
        </m:r>
        <m:r>
          <w:rPr>
            <w:rFonts w:ascii="Cambria Math" w:hAnsi="Cambria Math"/>
            <w:szCs w:val="21"/>
          </w:rPr>
          <m:t>⋅</m:t>
        </m:r>
        <m:r>
          <w:rPr>
            <w:rFonts w:ascii="Cambria Math" w:hAnsi="Cambria Math"/>
            <w:szCs w:val="21"/>
          </w:rPr>
          <m:t>R</m:t>
        </m:r>
        <m:r>
          <w:rPr>
            <w:rFonts w:ascii="Cambria Math" w:hAnsi="Cambria Math"/>
            <w:szCs w:val="21"/>
          </w:rPr>
          <m:t>⋅</m:t>
        </m:r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:rsidR="003C6641" w:rsidRDefault="003C6641" w:rsidP="003C6641">
      <w:pPr>
        <w:rPr>
          <w:szCs w:val="21"/>
        </w:rPr>
      </w:pPr>
    </w:p>
    <w:p w:rsidR="003C6641" w:rsidRDefault="001124E6" w:rsidP="003C6641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As we deal with linear transformation here, the transformation matrix M actually consist of the transformed standard basis. </w:t>
      </w:r>
      <w:r>
        <w:rPr>
          <w:szCs w:val="21"/>
        </w:rPr>
        <w:t xml:space="preserve">Thus the standard basis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 xml:space="preserve">[1, 0, </m:t>
            </m:r>
            <m:r>
              <w:rPr>
                <w:rFonts w:ascii="Cambria Math" w:hAnsi="Cambria Math"/>
                <w:szCs w:val="21"/>
              </w:rPr>
              <m:t>0</m:t>
            </m:r>
            <m:r>
              <w:rPr>
                <w:rFonts w:ascii="Cambria Math" w:hAnsi="Cambria Math"/>
                <w:szCs w:val="21"/>
              </w:rPr>
              <m:t>]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>
        <w:rPr>
          <w:szCs w:val="21"/>
        </w:rPr>
        <w:t xml:space="preserve"> </w:t>
      </w:r>
      <w:r w:rsidR="00E05A67" w:rsidRPr="00E05A67">
        <w:rPr>
          <w:b/>
          <w:szCs w:val="21"/>
        </w:rPr>
        <w:t>(used extended coordinates here!!! also for the rest vectors in this exercise)</w:t>
      </w:r>
      <w:r w:rsidR="00E05A67">
        <w:rPr>
          <w:szCs w:val="21"/>
        </w:rPr>
        <w:t xml:space="preserve"> </w:t>
      </w:r>
      <w:r>
        <w:rPr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[</m:t>
            </m:r>
            <m:r>
              <w:rPr>
                <w:rFonts w:ascii="Cambria Math" w:hAnsi="Cambria Math"/>
                <w:szCs w:val="21"/>
              </w:rPr>
              <m:t>0</m:t>
            </m:r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0</m:t>
            </m:r>
            <m:r>
              <w:rPr>
                <w:rFonts w:ascii="Cambria Math" w:hAnsi="Cambria Math"/>
                <w:szCs w:val="21"/>
              </w:rPr>
              <m:t>]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357F91">
        <w:rPr>
          <w:rFonts w:hint="eastAsia"/>
          <w:szCs w:val="21"/>
        </w:rPr>
        <w:t xml:space="preserve"> are transformed to </w:t>
      </w:r>
      <m:oMath>
        <m:r>
          <w:rPr>
            <w:rFonts w:ascii="Cambria Math" w:hAnsi="Cambria Math"/>
            <w:szCs w:val="21"/>
          </w:rPr>
          <m:t>M(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[</m:t>
            </m:r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 xml:space="preserve"> 0</m:t>
            </m:r>
            <m:r>
              <w:rPr>
                <w:rFonts w:ascii="Cambria Math" w:hAnsi="Cambria Math"/>
                <w:szCs w:val="21"/>
              </w:rPr>
              <m:t>]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357F91">
        <w:rPr>
          <w:rFonts w:hint="eastAsia"/>
          <w:szCs w:val="21"/>
        </w:rPr>
        <w:t xml:space="preserve"> </w:t>
      </w:r>
      <w:proofErr w:type="gramStart"/>
      <w:r w:rsidR="00357F91">
        <w:rPr>
          <w:rFonts w:hint="eastAsia"/>
          <w:szCs w:val="21"/>
        </w:rPr>
        <w:t xml:space="preserve">and </w:t>
      </w:r>
      <w:proofErr w:type="gramEnd"/>
      <m:oMath>
        <m:r>
          <w:rPr>
            <w:rFonts w:ascii="Cambria Math" w:hAnsi="Cambria Math"/>
            <w:szCs w:val="21"/>
          </w:rPr>
          <m:t>M(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)=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[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0</m:t>
            </m:r>
            <m:r>
              <w:rPr>
                <w:rFonts w:ascii="Cambria Math" w:hAnsi="Cambria Math"/>
                <w:szCs w:val="21"/>
              </w:rPr>
              <m:t>]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4E1BD9">
        <w:rPr>
          <w:rFonts w:hint="eastAsia"/>
          <w:szCs w:val="21"/>
        </w:rPr>
        <w:t xml:space="preserve">. </w:t>
      </w:r>
    </w:p>
    <w:p w:rsidR="004E1BD9" w:rsidRPr="004E1BD9" w:rsidRDefault="004E1BD9" w:rsidP="004E1BD9">
      <w:pPr>
        <w:pStyle w:val="a4"/>
        <w:ind w:left="360" w:firstLineChars="0" w:firstLine="0"/>
        <w:rPr>
          <w:rFonts w:hint="eastAsia"/>
          <w:szCs w:val="21"/>
        </w:rPr>
      </w:pPr>
      <w:r>
        <w:rPr>
          <w:szCs w:val="21"/>
        </w:rPr>
        <w:t xml:space="preserve">The origin is transformed </w:t>
      </w:r>
      <w:proofErr w:type="gramStart"/>
      <w:r>
        <w:rPr>
          <w:szCs w:val="21"/>
        </w:rPr>
        <w:t xml:space="preserve">to </w:t>
      </w:r>
      <w:proofErr w:type="gramEnd"/>
      <m:oMath>
        <m:r>
          <w:rPr>
            <w:rFonts w:ascii="Cambria Math" w:hAnsi="Cambria Math"/>
            <w:szCs w:val="21"/>
          </w:rPr>
          <m:t>M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O</m:t>
            </m:r>
          </m:e>
        </m:d>
        <w:bookmarkStart w:id="0" w:name="_GoBack"/>
        <w:bookmarkEnd w:id="0"/>
        <m:r>
          <w:rPr>
            <w:rFonts w:ascii="Cambria Math" w:hAns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[</m:t>
            </m:r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-1</m:t>
            </m:r>
            <m:r>
              <w:rPr>
                <w:rFonts w:ascii="Cambria Math" w:hAnsi="Cambria Math"/>
                <w:szCs w:val="21"/>
              </w:rPr>
              <m:t>, 1]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r w:rsidR="007309C7">
        <w:rPr>
          <w:rFonts w:hint="eastAsia"/>
          <w:szCs w:val="21"/>
        </w:rPr>
        <w:t>.</w:t>
      </w:r>
    </w:p>
    <w:sectPr w:rsidR="004E1BD9" w:rsidRPr="004E1BD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A79EA"/>
    <w:multiLevelType w:val="hybridMultilevel"/>
    <w:tmpl w:val="2D881A2A"/>
    <w:lvl w:ilvl="0" w:tplc="26B0A5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83468"/>
    <w:multiLevelType w:val="hybridMultilevel"/>
    <w:tmpl w:val="56705E6A"/>
    <w:lvl w:ilvl="0" w:tplc="F28EF8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2B2389"/>
    <w:multiLevelType w:val="hybridMultilevel"/>
    <w:tmpl w:val="C6D09D08"/>
    <w:lvl w:ilvl="0" w:tplc="26B0A5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5B2070"/>
    <w:multiLevelType w:val="hybridMultilevel"/>
    <w:tmpl w:val="4C90A0E4"/>
    <w:lvl w:ilvl="0" w:tplc="BA026B6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E5"/>
    <w:rsid w:val="000711B3"/>
    <w:rsid w:val="000F4AC5"/>
    <w:rsid w:val="001124E6"/>
    <w:rsid w:val="001A3FAF"/>
    <w:rsid w:val="001F0C94"/>
    <w:rsid w:val="002617E5"/>
    <w:rsid w:val="00294E69"/>
    <w:rsid w:val="0029521D"/>
    <w:rsid w:val="002B264E"/>
    <w:rsid w:val="002C7540"/>
    <w:rsid w:val="002E3F3D"/>
    <w:rsid w:val="00357F91"/>
    <w:rsid w:val="003C6641"/>
    <w:rsid w:val="004B315A"/>
    <w:rsid w:val="004E1BD9"/>
    <w:rsid w:val="00500710"/>
    <w:rsid w:val="005127B8"/>
    <w:rsid w:val="005514E5"/>
    <w:rsid w:val="00585D37"/>
    <w:rsid w:val="00631813"/>
    <w:rsid w:val="00682D00"/>
    <w:rsid w:val="007309C7"/>
    <w:rsid w:val="0081600A"/>
    <w:rsid w:val="008C5C6D"/>
    <w:rsid w:val="008E1C5D"/>
    <w:rsid w:val="00951A09"/>
    <w:rsid w:val="00AF01F4"/>
    <w:rsid w:val="00AF74C1"/>
    <w:rsid w:val="00B36719"/>
    <w:rsid w:val="00BB0F2C"/>
    <w:rsid w:val="00C1336A"/>
    <w:rsid w:val="00C85D3F"/>
    <w:rsid w:val="00C90752"/>
    <w:rsid w:val="00CD3D8E"/>
    <w:rsid w:val="00CF7C19"/>
    <w:rsid w:val="00E03A70"/>
    <w:rsid w:val="00E05A67"/>
    <w:rsid w:val="00E805D8"/>
    <w:rsid w:val="00E837F8"/>
    <w:rsid w:val="00EE076D"/>
    <w:rsid w:val="00F336E2"/>
    <w:rsid w:val="00FD332F"/>
    <w:rsid w:val="00F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8A067-236B-424E-9916-B6790596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813"/>
    <w:rPr>
      <w:color w:val="808080"/>
    </w:rPr>
  </w:style>
  <w:style w:type="paragraph" w:styleId="a4">
    <w:name w:val="List Paragraph"/>
    <w:basedOn w:val="a"/>
    <w:uiPriority w:val="34"/>
    <w:qFormat/>
    <w:rsid w:val="00682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maxi1064</dc:creator>
  <cp:keywords/>
  <dc:description/>
  <cp:lastModifiedBy>maxi1064</cp:lastModifiedBy>
  <cp:revision>44</cp:revision>
  <dcterms:created xsi:type="dcterms:W3CDTF">2016-11-03T15:57:00Z</dcterms:created>
  <dcterms:modified xsi:type="dcterms:W3CDTF">2016-11-04T00:09:00Z</dcterms:modified>
</cp:coreProperties>
</file>