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3naej84w9qy6" w:id="0"/>
      <w:bookmarkEnd w:id="0"/>
      <w:r w:rsidDel="00000000" w:rsidR="00000000" w:rsidRPr="00000000">
        <w:rPr>
          <w:rtl w:val="0"/>
        </w:rPr>
        <w:t xml:space="preserve">CS1050 Technical Documentation</w:t>
      </w:r>
    </w:p>
    <w:p w:rsidR="00000000" w:rsidDel="00000000" w:rsidP="00000000" w:rsidRDefault="00000000" w:rsidRPr="00000000" w14:paraId="00000002">
      <w:pPr>
        <w:rPr/>
      </w:pPr>
      <w:r w:rsidDel="00000000" w:rsidR="00000000" w:rsidRPr="00000000">
        <w:rPr>
          <w:rtl w:val="0"/>
        </w:rPr>
        <w:t xml:space="preserve">Use headings to organize topics and create a table of contents to be able to quickly access information.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After adding new headings to organize your documentation, refresh the table of contents below.</w:t>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drawing>
          <wp:inline distB="114300" distT="114300" distL="114300" distR="114300">
            <wp:extent cx="737492" cy="205215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7492" cy="2052152"/>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78319" cy="94289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8319" cy="94289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e7hnk3gmh67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 of Developer Technical Documentation</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fvt7vjb7dh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 Up Development Environment</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8bsu2nohj8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Resources</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n332jwldux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01: Fundamental Programming Concepts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u1ro2aazjx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Compilation and Errors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362y395npb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Primitive Data Types, Variables, Constants, and Naming Conventions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kcaf49ktnl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Arithmetic Operators and Combined Assignment Operators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5qvme32470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Memory Allocation, Conversion and Casting</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eu7sjhsw2l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Sample</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oztm0i5zl6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OTHER TOPIC?</w:t>
            </w:r>
          </w:hyperlink>
          <w:r w:rsidDel="00000000" w:rsidR="00000000" w:rsidRPr="00000000">
            <w:rPr>
              <w:rtl w:val="0"/>
            </w:rPr>
          </w:r>
        </w:p>
        <w:p w:rsidR="00000000" w:rsidDel="00000000" w:rsidP="00000000" w:rsidRDefault="00000000" w:rsidRPr="00000000" w14:paraId="0000001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ke7paye0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2</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45uou64znu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3</w:t>
            </w:r>
          </w:hyperlink>
          <w:r w:rsidDel="00000000" w:rsidR="00000000" w:rsidRPr="00000000">
            <w:rPr>
              <w:rtl w:val="0"/>
            </w:rPr>
          </w:r>
        </w:p>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zch7xf7pkk1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4</w:t>
            </w:r>
          </w:hyperlink>
          <w:r w:rsidDel="00000000" w:rsidR="00000000" w:rsidRPr="00000000">
            <w:rPr>
              <w:rtl w:val="0"/>
            </w:rPr>
          </w:r>
        </w:p>
        <w:p w:rsidR="00000000" w:rsidDel="00000000" w:rsidP="00000000" w:rsidRDefault="00000000" w:rsidRPr="00000000" w14:paraId="0000001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hmkbp3yv5o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widowControl w:val="0"/>
        <w:spacing w:line="240" w:lineRule="auto"/>
        <w:rPr>
          <w:shd w:fill="fff2cc" w:val="clear"/>
        </w:rPr>
      </w:pPr>
      <w:r w:rsidDel="00000000" w:rsidR="00000000" w:rsidRPr="00000000">
        <w:rPr>
          <w:rFonts w:ascii="Droid Sans" w:cs="Droid Sans" w:eastAsia="Droid Sans" w:hAnsi="Droid Sans"/>
          <w:shd w:fill="fff2cc" w:val="clear"/>
          <w:rtl w:val="0"/>
        </w:rPr>
        <w:t xml:space="preserve">Follow the 4 tips from </w:t>
      </w:r>
      <w:hyperlink r:id="rId8">
        <w:r w:rsidDel="00000000" w:rsidR="00000000" w:rsidRPr="00000000">
          <w:rPr>
            <w:rFonts w:ascii="Droid Sans" w:cs="Droid Sans" w:eastAsia="Droid Sans" w:hAnsi="Droid Sans"/>
            <w:color w:val="1155cc"/>
            <w:u w:val="single"/>
            <w:shd w:fill="fff2cc" w:val="clear"/>
            <w:rtl w:val="0"/>
          </w:rPr>
          <w:t xml:space="preserve">Part 2:  Developer Technical Documentation</w:t>
        </w:r>
      </w:hyperlink>
      <w:r w:rsidDel="00000000" w:rsidR="00000000" w:rsidRPr="00000000">
        <w:rPr>
          <w:shd w:fill="fff2cc" w:val="clear"/>
          <w:rtl w:val="0"/>
        </w:rPr>
        <w:t xml:space="preserve">:</w:t>
      </w:r>
    </w:p>
    <w:p w:rsidR="00000000" w:rsidDel="00000000" w:rsidP="00000000" w:rsidRDefault="00000000" w:rsidRPr="00000000" w14:paraId="00000018">
      <w:pPr>
        <w:rPr>
          <w:shd w:fill="fff2cc" w:val="clear"/>
        </w:rPr>
      </w:pPr>
      <w:r w:rsidDel="00000000" w:rsidR="00000000" w:rsidRPr="00000000">
        <w:rPr>
          <w:shd w:fill="fff2cc" w:val="clear"/>
          <w:rtl w:val="0"/>
        </w:rPr>
        <w:t xml:space="preserve">Importance of Being Concise:</w:t>
      </w:r>
    </w:p>
    <w:p w:rsidR="00000000" w:rsidDel="00000000" w:rsidP="00000000" w:rsidRDefault="00000000" w:rsidRPr="00000000" w14:paraId="00000019">
      <w:pPr>
        <w:numPr>
          <w:ilvl w:val="0"/>
          <w:numId w:val="1"/>
        </w:numPr>
        <w:ind w:left="720" w:hanging="360"/>
        <w:rPr>
          <w:shd w:fill="fff2cc" w:val="clear"/>
        </w:rPr>
      </w:pPr>
      <w:r w:rsidDel="00000000" w:rsidR="00000000" w:rsidRPr="00000000">
        <w:rPr>
          <w:shd w:fill="fff2cc" w:val="clear"/>
          <w:rtl w:val="0"/>
        </w:rPr>
        <w:t xml:space="preserve">Developers need clear and precise answers.</w:t>
      </w:r>
    </w:p>
    <w:p w:rsidR="00000000" w:rsidDel="00000000" w:rsidP="00000000" w:rsidRDefault="00000000" w:rsidRPr="00000000" w14:paraId="0000001A">
      <w:pPr>
        <w:numPr>
          <w:ilvl w:val="0"/>
          <w:numId w:val="1"/>
        </w:numPr>
        <w:ind w:left="720" w:hanging="360"/>
        <w:rPr>
          <w:shd w:fill="fff2cc" w:val="clear"/>
        </w:rPr>
      </w:pPr>
      <w:r w:rsidDel="00000000" w:rsidR="00000000" w:rsidRPr="00000000">
        <w:rPr>
          <w:shd w:fill="fff2cc" w:val="clear"/>
          <w:rtl w:val="0"/>
        </w:rPr>
        <w:t xml:space="preserve">Use short sentences, small paragraphs, and simple language.</w:t>
      </w:r>
    </w:p>
    <w:p w:rsidR="00000000" w:rsidDel="00000000" w:rsidP="00000000" w:rsidRDefault="00000000" w:rsidRPr="00000000" w14:paraId="0000001B">
      <w:pPr>
        <w:numPr>
          <w:ilvl w:val="0"/>
          <w:numId w:val="1"/>
        </w:numPr>
        <w:ind w:left="720" w:hanging="360"/>
        <w:rPr>
          <w:shd w:fill="fff2cc" w:val="clear"/>
        </w:rPr>
      </w:pPr>
      <w:r w:rsidDel="00000000" w:rsidR="00000000" w:rsidRPr="00000000">
        <w:rPr>
          <w:shd w:fill="fff2cc" w:val="clear"/>
          <w:rtl w:val="0"/>
        </w:rPr>
        <w:t xml:space="preserve">Avoid unnecessary complexity to improve clarity.</w:t>
      </w:r>
    </w:p>
    <w:p w:rsidR="00000000" w:rsidDel="00000000" w:rsidP="00000000" w:rsidRDefault="00000000" w:rsidRPr="00000000" w14:paraId="0000001C">
      <w:pPr>
        <w:rPr>
          <w:shd w:fill="fff2cc" w:val="clear"/>
        </w:rPr>
      </w:pPr>
      <w:r w:rsidDel="00000000" w:rsidR="00000000" w:rsidRPr="00000000">
        <w:rPr>
          <w:shd w:fill="fff2cc" w:val="clear"/>
          <w:rtl w:val="0"/>
        </w:rPr>
        <w:t xml:space="preserve">Avoiding Technical Jargon:</w:t>
      </w:r>
    </w:p>
    <w:p w:rsidR="00000000" w:rsidDel="00000000" w:rsidP="00000000" w:rsidRDefault="00000000" w:rsidRPr="00000000" w14:paraId="0000001D">
      <w:pPr>
        <w:numPr>
          <w:ilvl w:val="0"/>
          <w:numId w:val="6"/>
        </w:numPr>
        <w:ind w:left="720" w:hanging="360"/>
        <w:rPr>
          <w:shd w:fill="fff2cc" w:val="clear"/>
        </w:rPr>
      </w:pPr>
      <w:r w:rsidDel="00000000" w:rsidR="00000000" w:rsidRPr="00000000">
        <w:rPr>
          <w:shd w:fill="fff2cc" w:val="clear"/>
          <w:rtl w:val="0"/>
        </w:rPr>
        <w:t xml:space="preserve">Simplify writing to ensure accessibility.</w:t>
      </w:r>
    </w:p>
    <w:p w:rsidR="00000000" w:rsidDel="00000000" w:rsidP="00000000" w:rsidRDefault="00000000" w:rsidRPr="00000000" w14:paraId="0000001E">
      <w:pPr>
        <w:numPr>
          <w:ilvl w:val="0"/>
          <w:numId w:val="6"/>
        </w:numPr>
        <w:ind w:left="720" w:hanging="360"/>
        <w:rPr>
          <w:shd w:fill="fff2cc" w:val="clear"/>
        </w:rPr>
      </w:pPr>
      <w:r w:rsidDel="00000000" w:rsidR="00000000" w:rsidRPr="00000000">
        <w:rPr>
          <w:shd w:fill="fff2cc" w:val="clear"/>
          <w:rtl w:val="0"/>
        </w:rPr>
        <w:t xml:space="preserve">Use standard industry terms if technical language is necessary.</w:t>
      </w:r>
    </w:p>
    <w:p w:rsidR="00000000" w:rsidDel="00000000" w:rsidP="00000000" w:rsidRDefault="00000000" w:rsidRPr="00000000" w14:paraId="0000001F">
      <w:pPr>
        <w:rPr>
          <w:shd w:fill="fff2cc" w:val="clear"/>
        </w:rPr>
      </w:pPr>
      <w:r w:rsidDel="00000000" w:rsidR="00000000" w:rsidRPr="00000000">
        <w:rPr>
          <w:shd w:fill="fff2cc" w:val="clear"/>
          <w:rtl w:val="0"/>
        </w:rPr>
        <w:t xml:space="preserve">Using Code Snippets:</w:t>
      </w:r>
    </w:p>
    <w:p w:rsidR="00000000" w:rsidDel="00000000" w:rsidP="00000000" w:rsidRDefault="00000000" w:rsidRPr="00000000" w14:paraId="00000020">
      <w:pPr>
        <w:numPr>
          <w:ilvl w:val="0"/>
          <w:numId w:val="7"/>
        </w:numPr>
        <w:ind w:left="720" w:hanging="360"/>
        <w:rPr>
          <w:shd w:fill="fff2cc" w:val="clear"/>
        </w:rPr>
      </w:pPr>
      <w:r w:rsidDel="00000000" w:rsidR="00000000" w:rsidRPr="00000000">
        <w:rPr>
          <w:shd w:fill="fff2cc" w:val="clear"/>
          <w:rtl w:val="0"/>
        </w:rPr>
        <w:t xml:space="preserve">Show what the product can do with practical examples.</w:t>
      </w:r>
    </w:p>
    <w:p w:rsidR="00000000" w:rsidDel="00000000" w:rsidP="00000000" w:rsidRDefault="00000000" w:rsidRPr="00000000" w14:paraId="00000021">
      <w:pPr>
        <w:numPr>
          <w:ilvl w:val="0"/>
          <w:numId w:val="7"/>
        </w:numPr>
        <w:ind w:left="720" w:hanging="360"/>
        <w:rPr>
          <w:shd w:fill="fff2cc" w:val="clear"/>
        </w:rPr>
      </w:pPr>
      <w:r w:rsidDel="00000000" w:rsidR="00000000" w:rsidRPr="00000000">
        <w:rPr>
          <w:shd w:fill="fff2cc" w:val="clear"/>
          <w:rtl w:val="0"/>
        </w:rPr>
        <w:t xml:space="preserve">Elevates documentation quality by catering to developer familiarity with code.</w:t>
      </w:r>
    </w:p>
    <w:p w:rsidR="00000000" w:rsidDel="00000000" w:rsidP="00000000" w:rsidRDefault="00000000" w:rsidRPr="00000000" w14:paraId="00000022">
      <w:pPr>
        <w:rPr>
          <w:shd w:fill="fff2cc" w:val="clear"/>
        </w:rPr>
      </w:pPr>
      <w:r w:rsidDel="00000000" w:rsidR="00000000" w:rsidRPr="00000000">
        <w:rPr>
          <w:shd w:fill="fff2cc" w:val="clear"/>
          <w:rtl w:val="0"/>
        </w:rPr>
        <w:t xml:space="preserve">Role of Visuals:</w:t>
      </w:r>
    </w:p>
    <w:p w:rsidR="00000000" w:rsidDel="00000000" w:rsidP="00000000" w:rsidRDefault="00000000" w:rsidRPr="00000000" w14:paraId="00000023">
      <w:pPr>
        <w:numPr>
          <w:ilvl w:val="0"/>
          <w:numId w:val="9"/>
        </w:numPr>
        <w:ind w:left="720" w:hanging="360"/>
        <w:rPr>
          <w:shd w:fill="fff2cc" w:val="clear"/>
        </w:rPr>
      </w:pPr>
      <w:hyperlink r:id="rId9">
        <w:r w:rsidDel="00000000" w:rsidR="00000000" w:rsidRPr="00000000">
          <w:rPr>
            <w:color w:val="1155cc"/>
            <w:u w:val="single"/>
            <w:shd w:fill="fff2cc" w:val="clear"/>
            <w:rtl w:val="0"/>
          </w:rPr>
          <w:t xml:space="preserve">Screenshots</w:t>
        </w:r>
      </w:hyperlink>
      <w:r w:rsidDel="00000000" w:rsidR="00000000" w:rsidRPr="00000000">
        <w:rPr>
          <w:shd w:fill="fff2cc" w:val="clear"/>
          <w:rtl w:val="0"/>
        </w:rPr>
        <w:t xml:space="preserve">, GIFs, and videos enhance engagement and understanding. </w:t>
      </w:r>
    </w:p>
    <w:p w:rsidR="00000000" w:rsidDel="00000000" w:rsidP="00000000" w:rsidRDefault="00000000" w:rsidRPr="00000000" w14:paraId="00000024">
      <w:pPr>
        <w:numPr>
          <w:ilvl w:val="0"/>
          <w:numId w:val="9"/>
        </w:numPr>
        <w:ind w:left="720" w:hanging="360"/>
        <w:rPr>
          <w:shd w:fill="fff2cc" w:val="clear"/>
        </w:rPr>
      </w:pPr>
      <w:r w:rsidDel="00000000" w:rsidR="00000000" w:rsidRPr="00000000">
        <w:rPr>
          <w:shd w:fill="fff2cc" w:val="clear"/>
          <w:rtl w:val="0"/>
        </w:rPr>
        <w:t xml:space="preserve">Visuals simplify complex processes and reduce lengthy explanations.</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pStyle w:val="Heading1"/>
        <w:rPr/>
      </w:pPr>
      <w:bookmarkStart w:colFirst="0" w:colLast="0" w:name="_e7hnk3gmh67o" w:id="1"/>
      <w:bookmarkEnd w:id="1"/>
      <w:r w:rsidDel="00000000" w:rsidR="00000000" w:rsidRPr="00000000">
        <w:rPr>
          <w:rtl w:val="0"/>
        </w:rPr>
        <w:t xml:space="preserve">Overview of Developer Technical Documentation</w:t>
      </w:r>
    </w:p>
    <w:p w:rsidR="00000000" w:rsidDel="00000000" w:rsidP="00000000" w:rsidRDefault="00000000" w:rsidRPr="00000000" w14:paraId="00000027">
      <w:pPr>
        <w:rPr>
          <w:rFonts w:ascii="Droid Sans" w:cs="Droid Sans" w:eastAsia="Droid Sans" w:hAnsi="Droid Sans"/>
        </w:rPr>
      </w:pPr>
      <w:r w:rsidDel="00000000" w:rsidR="00000000" w:rsidRPr="00000000">
        <w:rPr>
          <w:rtl w:val="0"/>
        </w:rPr>
        <w:t xml:space="preserve">I use headings to help organize and easily access information. I like to include snippets of code that contains comments as an easier way to have documentation. You can put in the document what is helpful for you.</w:t>
      </w:r>
      <w:r w:rsidDel="00000000" w:rsidR="00000000" w:rsidRPr="00000000">
        <w:rPr>
          <w:rtl w:val="0"/>
        </w:rPr>
      </w:r>
    </w:p>
    <w:p w:rsidR="00000000" w:rsidDel="00000000" w:rsidP="00000000" w:rsidRDefault="00000000" w:rsidRPr="00000000" w14:paraId="00000028">
      <w:pPr>
        <w:widowControl w:val="0"/>
        <w:spacing w:line="240"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29">
      <w:pPr>
        <w:spacing w:line="240" w:lineRule="auto"/>
        <w:rPr>
          <w:rFonts w:ascii="Droid Sans" w:cs="Droid Sans" w:eastAsia="Droid Sans" w:hAnsi="Droid Sans"/>
        </w:rPr>
      </w:pPr>
      <w:r w:rsidDel="00000000" w:rsidR="00000000" w:rsidRPr="00000000">
        <w:rPr>
          <w:rFonts w:ascii="Droid Sans" w:cs="Droid Sans" w:eastAsia="Droid Sans" w:hAnsi="Droid Sans"/>
          <w:shd w:fill="fff2cc" w:val="clear"/>
          <w:rtl w:val="0"/>
        </w:rPr>
        <w:t xml:space="preserve">Use information from class lectures, guided exploration, code examples from class and book to be able to use later to help you and approach it as if you could help someone else.</w:t>
      </w:r>
      <w:r w:rsidDel="00000000" w:rsidR="00000000" w:rsidRPr="00000000">
        <w:rPr>
          <w:rtl w:val="0"/>
        </w:rPr>
      </w:r>
    </w:p>
    <w:p w:rsidR="00000000" w:rsidDel="00000000" w:rsidP="00000000" w:rsidRDefault="00000000" w:rsidRPr="00000000" w14:paraId="0000002A">
      <w:pPr>
        <w:widowControl w:val="0"/>
        <w:spacing w:line="240"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rPr>
          <w:shd w:fill="fff2cc" w:val="clear"/>
        </w:rPr>
      </w:pPr>
      <w:r w:rsidDel="00000000" w:rsidR="00000000" w:rsidRPr="00000000">
        <w:rPr>
          <w:shd w:fill="fff2cc" w:val="clear"/>
          <w:rtl w:val="0"/>
        </w:rPr>
        <w:t xml:space="preserve">GE 01 Put technical documentation below to demonstrate your understanding of Module 1:</w:t>
      </w:r>
    </w:p>
    <w:p w:rsidR="00000000" w:rsidDel="00000000" w:rsidP="00000000" w:rsidRDefault="00000000" w:rsidRPr="00000000" w14:paraId="0000002D">
      <w:pPr>
        <w:numPr>
          <w:ilvl w:val="0"/>
          <w:numId w:val="4"/>
        </w:numPr>
        <w:spacing w:after="0" w:afterAutospacing="0" w:before="240" w:lineRule="auto"/>
        <w:ind w:left="720" w:hanging="360"/>
        <w:rPr>
          <w:shd w:fill="fff2cc" w:val="clear"/>
        </w:rPr>
      </w:pPr>
      <w:r w:rsidDel="00000000" w:rsidR="00000000" w:rsidRPr="00000000">
        <w:rPr>
          <w:shd w:fill="fff2cc" w:val="clear"/>
          <w:rtl w:val="0"/>
        </w:rPr>
        <w:t xml:space="preserve">Understand and set up the programming environment (Eclipse, Git, and GitHub).</w:t>
      </w:r>
    </w:p>
    <w:p w:rsidR="00000000" w:rsidDel="00000000" w:rsidP="00000000" w:rsidRDefault="00000000" w:rsidRPr="00000000" w14:paraId="0000002E">
      <w:pPr>
        <w:numPr>
          <w:ilvl w:val="0"/>
          <w:numId w:val="4"/>
        </w:numPr>
        <w:spacing w:after="0" w:afterAutospacing="0" w:before="0" w:beforeAutospacing="0" w:lineRule="auto"/>
        <w:ind w:left="720" w:hanging="360"/>
        <w:rPr>
          <w:shd w:fill="fff2cc" w:val="clear"/>
        </w:rPr>
      </w:pPr>
      <w:r w:rsidDel="00000000" w:rsidR="00000000" w:rsidRPr="00000000">
        <w:rPr>
          <w:shd w:fill="fff2cc" w:val="clear"/>
          <w:rtl w:val="0"/>
        </w:rPr>
        <w:t xml:space="preserve">Apply version control using Git and document changes effectively.</w:t>
      </w:r>
    </w:p>
    <w:p w:rsidR="00000000" w:rsidDel="00000000" w:rsidP="00000000" w:rsidRDefault="00000000" w:rsidRPr="00000000" w14:paraId="0000002F">
      <w:pPr>
        <w:numPr>
          <w:ilvl w:val="0"/>
          <w:numId w:val="4"/>
        </w:numPr>
        <w:spacing w:after="0" w:afterAutospacing="0" w:before="0" w:beforeAutospacing="0" w:lineRule="auto"/>
        <w:ind w:left="720" w:hanging="360"/>
        <w:rPr>
          <w:shd w:fill="fff2cc" w:val="clear"/>
        </w:rPr>
      </w:pPr>
      <w:r w:rsidDel="00000000" w:rsidR="00000000" w:rsidRPr="00000000">
        <w:rPr>
          <w:shd w:fill="fff2cc" w:val="clear"/>
          <w:rtl w:val="0"/>
        </w:rPr>
        <w:t xml:space="preserve">Write basic Java programs using variables, constants, and logical structures.</w:t>
      </w:r>
    </w:p>
    <w:p w:rsidR="00000000" w:rsidDel="00000000" w:rsidP="00000000" w:rsidRDefault="00000000" w:rsidRPr="00000000" w14:paraId="00000030">
      <w:pPr>
        <w:numPr>
          <w:ilvl w:val="0"/>
          <w:numId w:val="4"/>
        </w:numPr>
        <w:spacing w:after="0" w:afterAutospacing="0" w:before="0" w:beforeAutospacing="0" w:lineRule="auto"/>
        <w:ind w:left="720" w:hanging="360"/>
        <w:rPr>
          <w:shd w:fill="fff2cc" w:val="clear"/>
        </w:rPr>
      </w:pPr>
      <w:r w:rsidDel="00000000" w:rsidR="00000000" w:rsidRPr="00000000">
        <w:rPr>
          <w:shd w:fill="fff2cc" w:val="clear"/>
          <w:rtl w:val="0"/>
        </w:rPr>
        <w:t xml:space="preserve">Debug code using Eclipse IDE and reflect on common syntax and logical errors.</w:t>
      </w:r>
    </w:p>
    <w:p w:rsidR="00000000" w:rsidDel="00000000" w:rsidP="00000000" w:rsidRDefault="00000000" w:rsidRPr="00000000" w14:paraId="00000031">
      <w:pPr>
        <w:numPr>
          <w:ilvl w:val="0"/>
          <w:numId w:val="4"/>
        </w:numPr>
        <w:spacing w:after="240" w:before="0" w:beforeAutospacing="0" w:lineRule="auto"/>
        <w:ind w:left="720" w:hanging="360"/>
        <w:rPr>
          <w:shd w:fill="fff2cc" w:val="clear"/>
        </w:rPr>
      </w:pPr>
      <w:r w:rsidDel="00000000" w:rsidR="00000000" w:rsidRPr="00000000">
        <w:rPr>
          <w:shd w:fill="fff2cc" w:val="clear"/>
          <w:rtl w:val="0"/>
        </w:rPr>
        <w:t xml:space="preserve">Develop concise and structured technical documentation.</w:t>
      </w:r>
      <w:r w:rsidDel="00000000" w:rsidR="00000000" w:rsidRPr="00000000">
        <w:rPr>
          <w:rtl w:val="0"/>
        </w:rPr>
      </w:r>
    </w:p>
    <w:p w:rsidR="00000000" w:rsidDel="00000000" w:rsidP="00000000" w:rsidRDefault="00000000" w:rsidRPr="00000000" w14:paraId="00000032">
      <w:pPr>
        <w:pStyle w:val="Heading1"/>
        <w:rPr>
          <w:shd w:fill="fff2cc" w:val="clear"/>
        </w:rPr>
      </w:pPr>
      <w:bookmarkStart w:colFirst="0" w:colLast="0" w:name="_efvt7vjb7dhk" w:id="2"/>
      <w:bookmarkEnd w:id="2"/>
      <w:r w:rsidDel="00000000" w:rsidR="00000000" w:rsidRPr="00000000">
        <w:rPr>
          <w:rtl w:val="0"/>
        </w:rPr>
        <w:t xml:space="preserve">Set Up Development Environment</w:t>
      </w:r>
      <w:r w:rsidDel="00000000" w:rsidR="00000000" w:rsidRPr="00000000">
        <w:rPr>
          <w:rtl w:val="0"/>
        </w:rPr>
      </w:r>
    </w:p>
    <w:p w:rsidR="00000000" w:rsidDel="00000000" w:rsidP="00000000" w:rsidRDefault="00000000" w:rsidRPr="00000000" w14:paraId="00000033">
      <w:pPr>
        <w:rPr>
          <w:shd w:fill="fff2cc" w:val="clear"/>
        </w:rPr>
      </w:pPr>
      <w:r w:rsidDel="00000000" w:rsidR="00000000" w:rsidRPr="00000000">
        <w:rPr>
          <w:shd w:fill="fff2cc" w:val="clear"/>
          <w:rtl w:val="0"/>
        </w:rPr>
        <w:t xml:space="preserve">Provide the following but you can copy and paste my steps and add any additional or update my information for you. Make your documentation your own but follow best practices. Create headings that make sense to you. </w:t>
      </w:r>
    </w:p>
    <w:p w:rsidR="00000000" w:rsidDel="00000000" w:rsidP="00000000" w:rsidRDefault="00000000" w:rsidRPr="00000000" w14:paraId="00000034">
      <w:pPr>
        <w:numPr>
          <w:ilvl w:val="0"/>
          <w:numId w:val="3"/>
        </w:numPr>
        <w:spacing w:after="0" w:afterAutospacing="0" w:before="240" w:lineRule="auto"/>
        <w:ind w:left="720" w:hanging="360"/>
        <w:rPr>
          <w:shd w:fill="fff2cc" w:val="clear"/>
        </w:rPr>
      </w:pPr>
      <w:r w:rsidDel="00000000" w:rsidR="00000000" w:rsidRPr="00000000">
        <w:rPr>
          <w:b w:val="1"/>
          <w:shd w:fill="fff2cc" w:val="clear"/>
          <w:rtl w:val="0"/>
        </w:rPr>
        <w:t xml:space="preserve">Overview of tools </w:t>
      </w:r>
    </w:p>
    <w:p w:rsidR="00000000" w:rsidDel="00000000" w:rsidP="00000000" w:rsidRDefault="00000000" w:rsidRPr="00000000" w14:paraId="00000035">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Eclipse IDE for Java development</w:t>
      </w:r>
    </w:p>
    <w:p w:rsidR="00000000" w:rsidDel="00000000" w:rsidP="00000000" w:rsidRDefault="00000000" w:rsidRPr="00000000" w14:paraId="00000036">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Git and GitHub for version control</w:t>
      </w:r>
    </w:p>
    <w:p w:rsidR="00000000" w:rsidDel="00000000" w:rsidP="00000000" w:rsidRDefault="00000000" w:rsidRPr="00000000" w14:paraId="00000037">
      <w:pPr>
        <w:numPr>
          <w:ilvl w:val="0"/>
          <w:numId w:val="3"/>
        </w:numPr>
        <w:spacing w:after="0" w:afterAutospacing="0" w:before="0" w:beforeAutospacing="0" w:lineRule="auto"/>
        <w:ind w:left="720" w:hanging="360"/>
        <w:rPr>
          <w:shd w:fill="fff2cc" w:val="clear"/>
        </w:rPr>
      </w:pPr>
      <w:r w:rsidDel="00000000" w:rsidR="00000000" w:rsidRPr="00000000">
        <w:rPr>
          <w:b w:val="1"/>
          <w:shd w:fill="fff2cc" w:val="clear"/>
          <w:rtl w:val="0"/>
        </w:rPr>
        <w:t xml:space="preserve">Git and Github</w:t>
      </w:r>
    </w:p>
    <w:p w:rsidR="00000000" w:rsidDel="00000000" w:rsidP="00000000" w:rsidRDefault="00000000" w:rsidRPr="00000000" w14:paraId="00000038">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Overview of tools</w:t>
      </w:r>
    </w:p>
    <w:p w:rsidR="00000000" w:rsidDel="00000000" w:rsidP="00000000" w:rsidRDefault="00000000" w:rsidRPr="00000000" w14:paraId="00000039">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Steps to set up</w:t>
      </w:r>
    </w:p>
    <w:p w:rsidR="00000000" w:rsidDel="00000000" w:rsidP="00000000" w:rsidRDefault="00000000" w:rsidRPr="00000000" w14:paraId="0000003A">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Steps to use desktop ( or command line if you know it) to version locally and back up on server</w:t>
      </w:r>
    </w:p>
    <w:p w:rsidR="00000000" w:rsidDel="00000000" w:rsidP="00000000" w:rsidRDefault="00000000" w:rsidRPr="00000000" w14:paraId="0000003B">
      <w:pPr>
        <w:numPr>
          <w:ilvl w:val="0"/>
          <w:numId w:val="3"/>
        </w:numPr>
        <w:spacing w:after="0" w:afterAutospacing="0" w:before="0" w:beforeAutospacing="0" w:lineRule="auto"/>
        <w:ind w:left="720" w:hanging="360"/>
        <w:rPr>
          <w:shd w:fill="fff2cc" w:val="clear"/>
        </w:rPr>
      </w:pPr>
      <w:r w:rsidDel="00000000" w:rsidR="00000000" w:rsidRPr="00000000">
        <w:rPr>
          <w:b w:val="1"/>
          <w:shd w:fill="fff2cc" w:val="clear"/>
          <w:rtl w:val="0"/>
        </w:rPr>
        <w:t xml:space="preserve">Set Up IDE (Eclipse):</w:t>
      </w:r>
    </w:p>
    <w:p w:rsidR="00000000" w:rsidDel="00000000" w:rsidP="00000000" w:rsidRDefault="00000000" w:rsidRPr="00000000" w14:paraId="0000003C">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Overview of you IDE</w:t>
      </w:r>
    </w:p>
    <w:p w:rsidR="00000000" w:rsidDel="00000000" w:rsidP="00000000" w:rsidRDefault="00000000" w:rsidRPr="00000000" w14:paraId="0000003D">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Steps to install</w:t>
      </w:r>
    </w:p>
    <w:p w:rsidR="00000000" w:rsidDel="00000000" w:rsidP="00000000" w:rsidRDefault="00000000" w:rsidRPr="00000000" w14:paraId="0000003E">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Configure the workspace to store projects.</w:t>
      </w:r>
    </w:p>
    <w:p w:rsidR="00000000" w:rsidDel="00000000" w:rsidP="00000000" w:rsidRDefault="00000000" w:rsidRPr="00000000" w14:paraId="0000003F">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Verify JDK installation.</w:t>
      </w:r>
    </w:p>
    <w:p w:rsidR="00000000" w:rsidDel="00000000" w:rsidP="00000000" w:rsidRDefault="00000000" w:rsidRPr="00000000" w14:paraId="00000040">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Creating future projects and class files</w:t>
      </w:r>
    </w:p>
    <w:p w:rsidR="00000000" w:rsidDel="00000000" w:rsidP="00000000" w:rsidRDefault="00000000" w:rsidRPr="00000000" w14:paraId="00000041">
      <w:pPr>
        <w:numPr>
          <w:ilvl w:val="1"/>
          <w:numId w:val="3"/>
        </w:numPr>
        <w:spacing w:after="240" w:before="0" w:beforeAutospacing="0" w:lineRule="auto"/>
        <w:ind w:left="1440" w:hanging="360"/>
        <w:rPr>
          <w:shd w:fill="fff2cc" w:val="clear"/>
        </w:rPr>
      </w:pPr>
      <w:r w:rsidDel="00000000" w:rsidR="00000000" w:rsidRPr="00000000">
        <w:rPr>
          <w:shd w:fill="fff2cc" w:val="clear"/>
          <w:rtl w:val="0"/>
        </w:rPr>
        <w:t xml:space="preserve">Use IDE for debugging - </w:t>
      </w:r>
      <w:r w:rsidDel="00000000" w:rsidR="00000000" w:rsidRPr="00000000">
        <w:rPr>
          <w:rtl w:val="0"/>
        </w:rPr>
      </w:r>
    </w:p>
    <w:p w:rsidR="00000000" w:rsidDel="00000000" w:rsidP="00000000" w:rsidRDefault="00000000" w:rsidRPr="00000000" w14:paraId="00000042">
      <w:pPr>
        <w:pStyle w:val="Heading1"/>
        <w:rPr/>
      </w:pPr>
      <w:bookmarkStart w:colFirst="0" w:colLast="0" w:name="_j8bsu2nohj85" w:id="3"/>
      <w:bookmarkEnd w:id="3"/>
      <w:r w:rsidDel="00000000" w:rsidR="00000000" w:rsidRPr="00000000">
        <w:rPr>
          <w:rtl w:val="0"/>
        </w:rPr>
        <w:t xml:space="preserve">General Resources</w:t>
      </w:r>
    </w:p>
    <w:p w:rsidR="00000000" w:rsidDel="00000000" w:rsidP="00000000" w:rsidRDefault="00000000" w:rsidRPr="00000000" w14:paraId="00000043">
      <w:pPr>
        <w:rPr/>
      </w:pPr>
      <w:r w:rsidDel="00000000" w:rsidR="00000000" w:rsidRPr="00000000">
        <w:rPr>
          <w:rtl w:val="0"/>
        </w:rPr>
        <w:t xml:space="preserve">Here you can list resources that you use frequently and keep adding to them over the course of the class (lectures, book, tutorials, etc)</w:t>
      </w:r>
    </w:p>
    <w:p w:rsidR="00000000" w:rsidDel="00000000" w:rsidP="00000000" w:rsidRDefault="00000000" w:rsidRPr="00000000" w14:paraId="00000044">
      <w:pPr>
        <w:numPr>
          <w:ilvl w:val="0"/>
          <w:numId w:val="5"/>
        </w:numPr>
        <w:spacing w:after="0" w:afterAutospacing="0" w:before="240" w:lineRule="auto"/>
        <w:ind w:left="720" w:hanging="360"/>
      </w:pPr>
      <w:hyperlink r:id="rId10">
        <w:r w:rsidDel="00000000" w:rsidR="00000000" w:rsidRPr="00000000">
          <w:rPr>
            <w:color w:val="1155cc"/>
            <w:u w:val="single"/>
            <w:rtl w:val="0"/>
          </w:rPr>
          <w:t xml:space="preserve">Shared student CS1050 resources </w:t>
        </w:r>
      </w:hyperlink>
      <w:r w:rsidDel="00000000" w:rsidR="00000000" w:rsidRPr="00000000">
        <w:rPr>
          <w:rtl w:val="0"/>
        </w:rPr>
      </w:r>
    </w:p>
    <w:p w:rsidR="00000000" w:rsidDel="00000000" w:rsidP="00000000" w:rsidRDefault="00000000" w:rsidRPr="00000000" w14:paraId="00000045">
      <w:pPr>
        <w:numPr>
          <w:ilvl w:val="0"/>
          <w:numId w:val="5"/>
        </w:numPr>
        <w:ind w:left="720" w:hanging="360"/>
      </w:pPr>
      <w:r w:rsidDel="00000000" w:rsidR="00000000" w:rsidRPr="00000000">
        <w:rPr>
          <w:shd w:fill="fff2cc" w:val="clear"/>
          <w:rtl w:val="0"/>
        </w:rPr>
        <w:t xml:space="preserve">[ADD OTHER RESOURCES] </w:t>
      </w:r>
      <w:r w:rsidDel="00000000" w:rsidR="00000000" w:rsidRPr="00000000">
        <w:rPr>
          <w:rtl w:val="0"/>
        </w:rPr>
      </w:r>
    </w:p>
    <w:p w:rsidR="00000000" w:rsidDel="00000000" w:rsidP="00000000" w:rsidRDefault="00000000" w:rsidRPr="00000000" w14:paraId="00000046">
      <w:pPr>
        <w:pStyle w:val="Heading2"/>
        <w:rPr/>
      </w:pPr>
      <w:bookmarkStart w:colFirst="0" w:colLast="0" w:name="_jk66du3ov9f7" w:id="4"/>
      <w:bookmarkEnd w:id="4"/>
      <w:r w:rsidDel="00000000" w:rsidR="00000000" w:rsidRPr="00000000">
        <w:rPr>
          <w:rtl w:val="0"/>
        </w:rPr>
      </w:r>
    </w:p>
    <w:p w:rsidR="00000000" w:rsidDel="00000000" w:rsidP="00000000" w:rsidRDefault="00000000" w:rsidRPr="00000000" w14:paraId="00000047">
      <w:pPr>
        <w:pStyle w:val="Heading1"/>
        <w:rPr/>
      </w:pPr>
      <w:bookmarkStart w:colFirst="0" w:colLast="0" w:name="_qn332jwlduxf" w:id="5"/>
      <w:bookmarkEnd w:id="5"/>
      <w:r w:rsidDel="00000000" w:rsidR="00000000" w:rsidRPr="00000000">
        <w:rPr>
          <w:rtl w:val="0"/>
        </w:rPr>
        <w:t xml:space="preserve">Module 01: Fundamental Programming Concepts</w:t>
      </w:r>
    </w:p>
    <w:p w:rsidR="00000000" w:rsidDel="00000000" w:rsidP="00000000" w:rsidRDefault="00000000" w:rsidRPr="00000000" w14:paraId="00000048">
      <w:pPr>
        <w:spacing w:line="240" w:lineRule="auto"/>
        <w:rPr>
          <w:rFonts w:ascii="Droid Sans" w:cs="Droid Sans" w:eastAsia="Droid Sans" w:hAnsi="Droid Sans"/>
          <w:shd w:fill="fff2cc" w:val="clear"/>
        </w:rPr>
      </w:pPr>
      <w:r w:rsidDel="00000000" w:rsidR="00000000" w:rsidRPr="00000000">
        <w:rPr>
          <w:rtl w:val="0"/>
        </w:rPr>
      </w:r>
    </w:p>
    <w:p w:rsidR="00000000" w:rsidDel="00000000" w:rsidP="00000000" w:rsidRDefault="00000000" w:rsidRPr="00000000" w14:paraId="00000049">
      <w:pPr>
        <w:spacing w:line="240" w:lineRule="auto"/>
        <w:rPr>
          <w:rFonts w:ascii="Droid Sans" w:cs="Droid Sans" w:eastAsia="Droid Sans" w:hAnsi="Droid Sans"/>
          <w:shd w:fill="fff2cc" w:val="clear"/>
        </w:rPr>
      </w:pPr>
      <w:r w:rsidDel="00000000" w:rsidR="00000000" w:rsidRPr="00000000">
        <w:rPr>
          <w:rFonts w:ascii="Droid Sans" w:cs="Droid Sans" w:eastAsia="Droid Sans" w:hAnsi="Droid Sans"/>
          <w:shd w:fill="fff2cc" w:val="clear"/>
          <w:rtl w:val="0"/>
        </w:rPr>
        <w:t xml:space="preserve">Add information for each subheading below. I have some information to get started</w:t>
      </w:r>
    </w:p>
    <w:p w:rsidR="00000000" w:rsidDel="00000000" w:rsidP="00000000" w:rsidRDefault="00000000" w:rsidRPr="00000000" w14:paraId="0000004A">
      <w:pPr>
        <w:pStyle w:val="Heading2"/>
        <w:spacing w:line="240" w:lineRule="auto"/>
        <w:rPr/>
      </w:pPr>
      <w:bookmarkStart w:colFirst="0" w:colLast="0" w:name="_8u1ro2aazjxd" w:id="6"/>
      <w:bookmarkEnd w:id="6"/>
      <w:r w:rsidDel="00000000" w:rsidR="00000000" w:rsidRPr="00000000">
        <w:rPr>
          <w:rtl w:val="0"/>
        </w:rPr>
        <w:t xml:space="preserve">Compilation and Errors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examples here are some code resources on errors</w:t>
      </w:r>
    </w:p>
    <w:p w:rsidR="00000000" w:rsidDel="00000000" w:rsidP="00000000" w:rsidRDefault="00000000" w:rsidRPr="00000000" w14:paraId="0000004F">
      <w:pPr>
        <w:numPr>
          <w:ilvl w:val="0"/>
          <w:numId w:val="2"/>
        </w:numPr>
        <w:ind w:left="720" w:hanging="360"/>
      </w:pPr>
      <w:hyperlink r:id="rId11">
        <w:r w:rsidDel="00000000" w:rsidR="00000000" w:rsidRPr="00000000">
          <w:rPr>
            <w:color w:val="1155cc"/>
            <w:u w:val="single"/>
            <w:rtl w:val="0"/>
          </w:rPr>
          <w:t xml:space="preserve">SyntaxErrors</w:t>
        </w:r>
      </w:hyperlink>
      <w:r w:rsidDel="00000000" w:rsidR="00000000" w:rsidRPr="00000000">
        <w:rPr>
          <w:rtl w:val="0"/>
        </w:rPr>
        <w:t xml:space="preserve"> </w:t>
      </w:r>
    </w:p>
    <w:p w:rsidR="00000000" w:rsidDel="00000000" w:rsidP="00000000" w:rsidRDefault="00000000" w:rsidRPr="00000000" w14:paraId="00000050">
      <w:pPr>
        <w:numPr>
          <w:ilvl w:val="0"/>
          <w:numId w:val="2"/>
        </w:numPr>
        <w:ind w:left="720" w:hanging="360"/>
      </w:pPr>
      <w:hyperlink r:id="rId12">
        <w:r w:rsidDel="00000000" w:rsidR="00000000" w:rsidRPr="00000000">
          <w:rPr>
            <w:color w:val="1155cc"/>
            <w:u w:val="single"/>
            <w:rtl w:val="0"/>
          </w:rPr>
          <w:t xml:space="preserve">RuntimeErrors</w:t>
        </w:r>
      </w:hyperlink>
      <w:r w:rsidDel="00000000" w:rsidR="00000000" w:rsidRPr="00000000">
        <w:rPr>
          <w:rtl w:val="0"/>
        </w:rPr>
        <w:t xml:space="preserve"> </w:t>
      </w:r>
    </w:p>
    <w:p w:rsidR="00000000" w:rsidDel="00000000" w:rsidP="00000000" w:rsidRDefault="00000000" w:rsidRPr="00000000" w14:paraId="00000051">
      <w:pPr>
        <w:numPr>
          <w:ilvl w:val="0"/>
          <w:numId w:val="2"/>
        </w:numPr>
        <w:ind w:left="720" w:hanging="360"/>
      </w:pPr>
      <w:hyperlink r:id="rId13">
        <w:r w:rsidDel="00000000" w:rsidR="00000000" w:rsidRPr="00000000">
          <w:rPr>
            <w:color w:val="1155cc"/>
            <w:u w:val="single"/>
            <w:rtl w:val="0"/>
          </w:rPr>
          <w:t xml:space="preserve">LogicErrors</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spacing w:line="240" w:lineRule="auto"/>
        <w:rPr/>
      </w:pPr>
      <w:bookmarkStart w:colFirst="0" w:colLast="0" w:name="_v362y395npbk" w:id="7"/>
      <w:bookmarkEnd w:id="7"/>
      <w:r w:rsidDel="00000000" w:rsidR="00000000" w:rsidRPr="00000000">
        <w:rPr>
          <w:rtl w:val="0"/>
        </w:rPr>
        <w:t xml:space="preserve">Primitive Data Types, Variables, Constants, and Naming Conventions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website describes primitive data types </w:t>
      </w:r>
      <w:hyperlink r:id="rId14">
        <w:r w:rsidDel="00000000" w:rsidR="00000000" w:rsidRPr="00000000">
          <w:rPr>
            <w:color w:val="1155cc"/>
            <w:u w:val="single"/>
            <w:rtl w:val="0"/>
          </w:rPr>
          <w:t xml:space="preserve">Java Data Types - javatpoint</w:t>
        </w:r>
      </w:hyperlink>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8"/>
        </w:numPr>
        <w:ind w:left="720" w:hanging="360"/>
      </w:pPr>
      <w:r w:rsidDel="00000000" w:rsidR="00000000" w:rsidRPr="00000000">
        <w:rPr>
          <w:rtl w:val="0"/>
        </w:rPr>
        <w:t xml:space="preserve">boolean data type</w:t>
      </w:r>
    </w:p>
    <w:p w:rsidR="00000000" w:rsidDel="00000000" w:rsidP="00000000" w:rsidRDefault="00000000" w:rsidRPr="00000000" w14:paraId="00000058">
      <w:pPr>
        <w:numPr>
          <w:ilvl w:val="0"/>
          <w:numId w:val="8"/>
        </w:numPr>
        <w:ind w:left="720" w:hanging="360"/>
      </w:pPr>
      <w:r w:rsidDel="00000000" w:rsidR="00000000" w:rsidRPr="00000000">
        <w:rPr>
          <w:rtl w:val="0"/>
        </w:rPr>
        <w:t xml:space="preserve">byte data type</w:t>
      </w:r>
    </w:p>
    <w:p w:rsidR="00000000" w:rsidDel="00000000" w:rsidP="00000000" w:rsidRDefault="00000000" w:rsidRPr="00000000" w14:paraId="00000059">
      <w:pPr>
        <w:numPr>
          <w:ilvl w:val="0"/>
          <w:numId w:val="8"/>
        </w:numPr>
        <w:ind w:left="720" w:hanging="360"/>
      </w:pPr>
      <w:r w:rsidDel="00000000" w:rsidR="00000000" w:rsidRPr="00000000">
        <w:rPr>
          <w:rtl w:val="0"/>
        </w:rPr>
        <w:t xml:space="preserve">char data type</w:t>
      </w:r>
    </w:p>
    <w:p w:rsidR="00000000" w:rsidDel="00000000" w:rsidP="00000000" w:rsidRDefault="00000000" w:rsidRPr="00000000" w14:paraId="0000005A">
      <w:pPr>
        <w:numPr>
          <w:ilvl w:val="0"/>
          <w:numId w:val="8"/>
        </w:numPr>
        <w:ind w:left="720" w:hanging="360"/>
      </w:pPr>
      <w:r w:rsidDel="00000000" w:rsidR="00000000" w:rsidRPr="00000000">
        <w:rPr>
          <w:rtl w:val="0"/>
        </w:rPr>
        <w:t xml:space="preserve">short data type</w:t>
      </w:r>
    </w:p>
    <w:p w:rsidR="00000000" w:rsidDel="00000000" w:rsidP="00000000" w:rsidRDefault="00000000" w:rsidRPr="00000000" w14:paraId="0000005B">
      <w:pPr>
        <w:numPr>
          <w:ilvl w:val="0"/>
          <w:numId w:val="8"/>
        </w:numPr>
        <w:ind w:left="720" w:hanging="360"/>
      </w:pPr>
      <w:r w:rsidDel="00000000" w:rsidR="00000000" w:rsidRPr="00000000">
        <w:rPr>
          <w:rtl w:val="0"/>
        </w:rPr>
        <w:t xml:space="preserve">int data type</w:t>
      </w:r>
    </w:p>
    <w:p w:rsidR="00000000" w:rsidDel="00000000" w:rsidP="00000000" w:rsidRDefault="00000000" w:rsidRPr="00000000" w14:paraId="0000005C">
      <w:pPr>
        <w:numPr>
          <w:ilvl w:val="0"/>
          <w:numId w:val="8"/>
        </w:numPr>
        <w:ind w:left="720" w:hanging="360"/>
      </w:pPr>
      <w:r w:rsidDel="00000000" w:rsidR="00000000" w:rsidRPr="00000000">
        <w:rPr>
          <w:rtl w:val="0"/>
        </w:rPr>
        <w:t xml:space="preserve">long data type</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float data type</w:t>
      </w:r>
    </w:p>
    <w:p w:rsidR="00000000" w:rsidDel="00000000" w:rsidP="00000000" w:rsidRDefault="00000000" w:rsidRPr="00000000" w14:paraId="0000005E">
      <w:pPr>
        <w:numPr>
          <w:ilvl w:val="0"/>
          <w:numId w:val="8"/>
        </w:numPr>
        <w:ind w:left="720" w:hanging="360"/>
      </w:pPr>
      <w:r w:rsidDel="00000000" w:rsidR="00000000" w:rsidRPr="00000000">
        <w:rPr>
          <w:rtl w:val="0"/>
        </w:rPr>
        <w:t xml:space="preserve">double data type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Variables and Naming Conventions</w:t>
      </w:r>
    </w:p>
    <w:p w:rsidR="00000000" w:rsidDel="00000000" w:rsidP="00000000" w:rsidRDefault="00000000" w:rsidRPr="00000000" w14:paraId="00000061">
      <w:pPr>
        <w:rPr/>
      </w:pPr>
      <w:r w:rsidDel="00000000" w:rsidR="00000000" w:rsidRPr="00000000">
        <w:rPr>
          <w:rtl w:val="0"/>
        </w:rPr>
        <w:t xml:space="preserve">Store a value that may change (vary), have a data type, stored in computer memory,</w:t>
      </w:r>
    </w:p>
    <w:p w:rsidR="00000000" w:rsidDel="00000000" w:rsidP="00000000" w:rsidRDefault="00000000" w:rsidRPr="00000000" w14:paraId="00000062">
      <w:pPr>
        <w:rPr/>
      </w:pPr>
      <w:r w:rsidDel="00000000" w:rsidR="00000000" w:rsidRPr="00000000">
        <w:rPr>
          <w:rtl w:val="0"/>
        </w:rPr>
        <w:t xml:space="preserve">have scope - defines</w:t>
      </w:r>
    </w:p>
    <w:p w:rsidR="00000000" w:rsidDel="00000000" w:rsidP="00000000" w:rsidRDefault="00000000" w:rsidRPr="00000000" w14:paraId="00000063">
      <w:pPr>
        <w:rPr/>
      </w:pPr>
      <w:r w:rsidDel="00000000" w:rsidR="00000000" w:rsidRPr="00000000">
        <w:rPr>
          <w:rtl w:val="0"/>
        </w:rPr>
        <w:t xml:space="preserve">● Naming a variable:</w:t>
      </w:r>
    </w:p>
    <w:p w:rsidR="00000000" w:rsidDel="00000000" w:rsidP="00000000" w:rsidRDefault="00000000" w:rsidRPr="00000000" w14:paraId="00000064">
      <w:pPr>
        <w:rPr/>
      </w:pPr>
      <w:r w:rsidDel="00000000" w:rsidR="00000000" w:rsidRPr="00000000">
        <w:rPr>
          <w:rtl w:val="0"/>
        </w:rPr>
        <w:t xml:space="preserve">Use meaningful names</w:t>
      </w:r>
    </w:p>
    <w:p w:rsidR="00000000" w:rsidDel="00000000" w:rsidP="00000000" w:rsidRDefault="00000000" w:rsidRPr="00000000" w14:paraId="00000065">
      <w:pPr>
        <w:rPr/>
      </w:pPr>
      <w:r w:rsidDel="00000000" w:rsidR="00000000" w:rsidRPr="00000000">
        <w:rPr>
          <w:rtl w:val="0"/>
        </w:rPr>
        <w:t xml:space="preserve">Begin with lowercase Multiple-word</w:t>
      </w:r>
    </w:p>
    <w:p w:rsidR="00000000" w:rsidDel="00000000" w:rsidP="00000000" w:rsidRDefault="00000000" w:rsidRPr="00000000" w14:paraId="00000066">
      <w:pPr>
        <w:rPr/>
      </w:pPr>
      <w:r w:rsidDel="00000000" w:rsidR="00000000" w:rsidRPr="00000000">
        <w:rPr>
          <w:rtl w:val="0"/>
        </w:rPr>
        <w:t xml:space="preserve">identifiers camel case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Declare and Initialize: can declare</w:t>
      </w:r>
    </w:p>
    <w:p w:rsidR="00000000" w:rsidDel="00000000" w:rsidP="00000000" w:rsidRDefault="00000000" w:rsidRPr="00000000" w14:paraId="00000069">
      <w:pPr>
        <w:rPr/>
      </w:pPr>
      <w:r w:rsidDel="00000000" w:rsidR="00000000" w:rsidRPr="00000000">
        <w:rPr>
          <w:rtl w:val="0"/>
        </w:rPr>
        <w:t xml:space="preserve">and initialize variables in one step</w:t>
      </w:r>
    </w:p>
    <w:p w:rsidR="00000000" w:rsidDel="00000000" w:rsidP="00000000" w:rsidRDefault="00000000" w:rsidRPr="00000000" w14:paraId="0000006A">
      <w:pPr>
        <w:rPr/>
      </w:pPr>
      <w:r w:rsidDel="00000000" w:rsidR="00000000" w:rsidRPr="00000000">
        <w:rPr>
          <w:rtl w:val="0"/>
        </w:rPr>
        <w:t xml:space="preserve">Declare variables by defining what data type (amount of memory needed to store the</w:t>
      </w:r>
    </w:p>
    <w:p w:rsidR="00000000" w:rsidDel="00000000" w:rsidP="00000000" w:rsidRDefault="00000000" w:rsidRPr="00000000" w14:paraId="0000006B">
      <w:pPr>
        <w:rPr/>
      </w:pPr>
      <w:r w:rsidDel="00000000" w:rsidR="00000000" w:rsidRPr="00000000">
        <w:rPr>
          <w:rtl w:val="0"/>
        </w:rPr>
        <w:t xml:space="preserve">value)</w:t>
      </w:r>
    </w:p>
    <w:p w:rsidR="00000000" w:rsidDel="00000000" w:rsidP="00000000" w:rsidRDefault="00000000" w:rsidRPr="00000000" w14:paraId="0000006C">
      <w:pPr>
        <w:rPr/>
      </w:pPr>
      <w:r w:rsidDel="00000000" w:rsidR="00000000" w:rsidRPr="00000000">
        <w:rPr>
          <w:rtl w:val="0"/>
        </w:rPr>
        <w:t xml:space="preserve">Initializing a variable: assign an initial value to variable (before it is used at all).</w:t>
      </w:r>
    </w:p>
    <w:p w:rsidR="00000000" w:rsidDel="00000000" w:rsidP="00000000" w:rsidRDefault="00000000" w:rsidRPr="00000000" w14:paraId="0000006D">
      <w:pPr>
        <w:pStyle w:val="Heading3"/>
        <w:rPr/>
      </w:pPr>
      <w:bookmarkStart w:colFirst="0" w:colLast="0" w:name="_3eowzi4nwszs" w:id="8"/>
      <w:bookmarkEnd w:id="8"/>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Constants</w:t>
      </w:r>
    </w:p>
    <w:p w:rsidR="00000000" w:rsidDel="00000000" w:rsidP="00000000" w:rsidRDefault="00000000" w:rsidRPr="00000000" w14:paraId="00000070">
      <w:pPr>
        <w:spacing w:line="240"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71">
      <w:pPr>
        <w:pStyle w:val="Heading2"/>
        <w:spacing w:line="240" w:lineRule="auto"/>
        <w:rPr/>
      </w:pPr>
      <w:bookmarkStart w:colFirst="0" w:colLast="0" w:name="_ekcaf49ktnl3" w:id="9"/>
      <w:bookmarkEnd w:id="9"/>
      <w:r w:rsidDel="00000000" w:rsidR="00000000" w:rsidRPr="00000000">
        <w:rPr>
          <w:rtl w:val="0"/>
        </w:rPr>
        <w:t xml:space="preserve">Arithmetic Operators and Combined Assignment Operators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240"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74">
      <w:pPr>
        <w:pStyle w:val="Heading2"/>
        <w:spacing w:line="240" w:lineRule="auto"/>
        <w:rPr/>
      </w:pPr>
      <w:bookmarkStart w:colFirst="0" w:colLast="0" w:name="_t5qvme324700" w:id="10"/>
      <w:bookmarkEnd w:id="10"/>
      <w:r w:rsidDel="00000000" w:rsidR="00000000" w:rsidRPr="00000000">
        <w:rPr>
          <w:rtl w:val="0"/>
        </w:rPr>
        <w:t xml:space="preserve">Memory Allocation, Conversion and Casting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peu7sjhsw2la" w:id="11"/>
      <w:bookmarkEnd w:id="11"/>
      <w:r w:rsidDel="00000000" w:rsidR="00000000" w:rsidRPr="00000000">
        <w:rPr>
          <w:rtl w:val="0"/>
        </w:rPr>
        <w:t xml:space="preserve">Code Sample</w:t>
      </w:r>
    </w:p>
    <w:p w:rsidR="00000000" w:rsidDel="00000000" w:rsidP="00000000" w:rsidRDefault="00000000" w:rsidRPr="00000000" w14:paraId="00000077">
      <w:pPr>
        <w:rPr/>
      </w:pPr>
      <w:r w:rsidDel="00000000" w:rsidR="00000000" w:rsidRPr="00000000">
        <w:rPr>
          <w:rtl w:val="0"/>
        </w:rPr>
        <w:t xml:space="preserve">Add code from the guided exploration that contains comments - notes to help you understand the parts of the code.</w:t>
      </w:r>
    </w:p>
    <w:p w:rsidR="00000000" w:rsidDel="00000000" w:rsidP="00000000" w:rsidRDefault="00000000" w:rsidRPr="00000000" w14:paraId="0000007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9oztm0i5zl6a" w:id="12"/>
      <w:bookmarkEnd w:id="12"/>
      <w:r w:rsidDel="00000000" w:rsidR="00000000" w:rsidRPr="00000000">
        <w:rPr>
          <w:rtl w:val="0"/>
        </w:rPr>
        <w:t xml:space="preserve">ANY OTHER TOPIC?</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qke7paye0rm" w:id="13"/>
      <w:bookmarkEnd w:id="13"/>
      <w:r w:rsidDel="00000000" w:rsidR="00000000" w:rsidRPr="00000000">
        <w:rPr>
          <w:rtl w:val="0"/>
        </w:rPr>
        <w:t xml:space="preserve">Module 2</w:t>
      </w:r>
    </w:p>
    <w:p w:rsidR="00000000" w:rsidDel="00000000" w:rsidP="00000000" w:rsidRDefault="00000000" w:rsidRPr="00000000" w14:paraId="00000081">
      <w:pPr>
        <w:rPr/>
      </w:pPr>
      <w:r w:rsidDel="00000000" w:rsidR="00000000" w:rsidRPr="00000000">
        <w:rPr>
          <w:rtl w:val="0"/>
        </w:rPr>
        <w:t xml:space="preserve"> </w:t>
      </w:r>
      <w:r w:rsidDel="00000000" w:rsidR="00000000" w:rsidRPr="00000000">
        <w:rPr>
          <w:shd w:fill="fff2cc" w:val="clear"/>
          <w:rtl w:val="0"/>
        </w:rPr>
        <w:t xml:space="preserve">[ADD Headings 2 for the different topics then add your documentation from the lectures]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345uou64znum" w:id="14"/>
      <w:bookmarkEnd w:id="14"/>
      <w:r w:rsidDel="00000000" w:rsidR="00000000" w:rsidRPr="00000000">
        <w:rPr>
          <w:rtl w:val="0"/>
        </w:rPr>
        <w:t xml:space="preserve">Module 3</w:t>
      </w:r>
    </w:p>
    <w:p w:rsidR="00000000" w:rsidDel="00000000" w:rsidP="00000000" w:rsidRDefault="00000000" w:rsidRPr="00000000" w14:paraId="00000085">
      <w:pPr>
        <w:rPr/>
      </w:pPr>
      <w:r w:rsidDel="00000000" w:rsidR="00000000" w:rsidRPr="00000000">
        <w:rPr>
          <w:rtl w:val="0"/>
        </w:rPr>
        <w:t xml:space="preserve"> </w:t>
      </w:r>
      <w:r w:rsidDel="00000000" w:rsidR="00000000" w:rsidRPr="00000000">
        <w:rPr>
          <w:shd w:fill="fff2cc" w:val="clear"/>
          <w:rtl w:val="0"/>
        </w:rPr>
        <w:t xml:space="preserve">[ADD Headings 2 for the different topics then add your documentation from the lectures]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zch7xf7pkk1i" w:id="15"/>
      <w:bookmarkEnd w:id="15"/>
      <w:r w:rsidDel="00000000" w:rsidR="00000000" w:rsidRPr="00000000">
        <w:rPr>
          <w:rtl w:val="0"/>
        </w:rPr>
        <w:t xml:space="preserve">Module 4</w:t>
      </w:r>
    </w:p>
    <w:p w:rsidR="00000000" w:rsidDel="00000000" w:rsidP="00000000" w:rsidRDefault="00000000" w:rsidRPr="00000000" w14:paraId="0000008A">
      <w:pPr>
        <w:rPr/>
      </w:pPr>
      <w:r w:rsidDel="00000000" w:rsidR="00000000" w:rsidRPr="00000000">
        <w:rPr>
          <w:rtl w:val="0"/>
        </w:rPr>
        <w:t xml:space="preserve"> </w:t>
      </w:r>
      <w:r w:rsidDel="00000000" w:rsidR="00000000" w:rsidRPr="00000000">
        <w:rPr>
          <w:shd w:fill="fff2cc" w:val="clear"/>
          <w:rtl w:val="0"/>
        </w:rPr>
        <w:t xml:space="preserve">[ADD Headings 2 for the different topics then add your documentation from the lectures]</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chmkbp3yv5ov" w:id="16"/>
      <w:bookmarkEnd w:id="16"/>
      <w:r w:rsidDel="00000000" w:rsidR="00000000" w:rsidRPr="00000000">
        <w:rPr>
          <w:rtl w:val="0"/>
        </w:rPr>
        <w:t xml:space="preserve">Module 5</w:t>
      </w:r>
    </w:p>
    <w:p w:rsidR="00000000" w:rsidDel="00000000" w:rsidP="00000000" w:rsidRDefault="00000000" w:rsidRPr="00000000" w14:paraId="0000008D">
      <w:pPr>
        <w:rPr/>
      </w:pPr>
      <w:r w:rsidDel="00000000" w:rsidR="00000000" w:rsidRPr="00000000">
        <w:rPr>
          <w:rtl w:val="0"/>
        </w:rPr>
        <w:t xml:space="preserve"> </w:t>
      </w:r>
      <w:r w:rsidDel="00000000" w:rsidR="00000000" w:rsidRPr="00000000">
        <w:rPr>
          <w:shd w:fill="fff2cc" w:val="clear"/>
          <w:rtl w:val="0"/>
        </w:rPr>
        <w:t xml:space="preserve">[ADD Headings 2 for the different topics then add your documentation from the lectures]</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iveexample.pearsoncmg.com/liang/intro12e/html/ShowSyntaxErrors.html" TargetMode="External"/><Relationship Id="rId10" Type="http://schemas.openxmlformats.org/officeDocument/2006/relationships/hyperlink" Target="https://drive.google.com/drive/folders/1HvYY8zzSwlsH--03olvqOJooGnJkZ7F4" TargetMode="External"/><Relationship Id="rId13" Type="http://schemas.openxmlformats.org/officeDocument/2006/relationships/hyperlink" Target="https://liveexample.pearsoncmg.com/liang/intro12e/html/ShowLogicErrors.html" TargetMode="External"/><Relationship Id="rId12" Type="http://schemas.openxmlformats.org/officeDocument/2006/relationships/hyperlink" Target="https://liveexample.pearsoncmg.com/liang/intro12e/html/ShowRuntimeError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i8RVexeOWe4fjXEOdkPkMWS1y7S9Mh0ijHz-ds9F5kU/edit#slide=id.p32" TargetMode="External"/><Relationship Id="rId14" Type="http://schemas.openxmlformats.org/officeDocument/2006/relationships/hyperlink" Target="https://www.javatpoint.com/java-data-type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document/d/1Ve-3OD9EN9DCufeGZTyH_vIt9bsDzUMUv_p8KI1CXlQ/edit#heading=h.4lr6hykc4ng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