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A1D59A" w14:textId="77777777" w:rsidR="007F5251" w:rsidRDefault="00000000">
      <w:pPr>
        <w:pStyle w:val="Title"/>
      </w:pPr>
      <w:bookmarkStart w:id="0" w:name="_3naej84w9qy6" w:colFirst="0" w:colLast="0"/>
      <w:bookmarkStart w:id="1" w:name="_Hlk191227634"/>
      <w:bookmarkEnd w:id="0"/>
      <w:bookmarkEnd w:id="1"/>
      <w:r>
        <w:t>CS1050 Technical Documentation</w:t>
      </w:r>
    </w:p>
    <w:p w14:paraId="6E8C317C" w14:textId="77777777" w:rsidR="007F5251" w:rsidRDefault="00000000">
      <w:r>
        <w:t xml:space="preserve">Use headings to organize topics and create a table of contents to be able to quickly access information. </w:t>
      </w:r>
    </w:p>
    <w:p w14:paraId="13535943" w14:textId="77777777" w:rsidR="007F5251" w:rsidRDefault="007F5251"/>
    <w:p w14:paraId="7F941283" w14:textId="77777777" w:rsidR="007F5251" w:rsidRDefault="00000000">
      <w:r>
        <w:t>After adding new headings to organize your documentation, refresh the table of contents below.</w:t>
      </w:r>
    </w:p>
    <w:p w14:paraId="6E972E1D" w14:textId="77777777" w:rsidR="007F5251" w:rsidRDefault="00000000">
      <w:r>
        <w:t xml:space="preserve"> </w:t>
      </w:r>
      <w:r>
        <w:rPr>
          <w:noProof/>
        </w:rPr>
        <w:drawing>
          <wp:inline distT="114300" distB="114300" distL="114300" distR="114300" wp14:anchorId="35AB9EC1" wp14:editId="13F61A46">
            <wp:extent cx="737492" cy="2052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7492" cy="2052152"/>
                    </a:xfrm>
                    <a:prstGeom prst="rect">
                      <a:avLst/>
                    </a:prstGeom>
                    <a:ln/>
                  </pic:spPr>
                </pic:pic>
              </a:graphicData>
            </a:graphic>
          </wp:inline>
        </w:drawing>
      </w:r>
      <w:r>
        <w:t xml:space="preserve">                 </w:t>
      </w:r>
      <w:r>
        <w:rPr>
          <w:noProof/>
        </w:rPr>
        <w:drawing>
          <wp:inline distT="114300" distB="114300" distL="114300" distR="114300" wp14:anchorId="635A9FD5" wp14:editId="26B29542">
            <wp:extent cx="2878319" cy="94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8319" cy="942898"/>
                    </a:xfrm>
                    <a:prstGeom prst="rect">
                      <a:avLst/>
                    </a:prstGeom>
                    <a:ln/>
                  </pic:spPr>
                </pic:pic>
              </a:graphicData>
            </a:graphic>
          </wp:inline>
        </w:drawing>
      </w:r>
    </w:p>
    <w:p w14:paraId="38D0F88F" w14:textId="77777777" w:rsidR="007F5251" w:rsidRDefault="007F5251"/>
    <w:sdt>
      <w:sdtPr>
        <w:id w:val="865401720"/>
        <w:docPartObj>
          <w:docPartGallery w:val="Table of Contents"/>
          <w:docPartUnique/>
        </w:docPartObj>
      </w:sdtPr>
      <w:sdtContent>
        <w:p w14:paraId="62ACBFF5" w14:textId="4A2CDDBD" w:rsidR="00D02AE4" w:rsidRDefault="007F5251">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\n \t "Heading 1,1,Heading 2,2,Heading 3,3,Heading 4,4,Heading 5,5,Heading 6,6,"</w:instrText>
          </w:r>
          <w:r>
            <w:fldChar w:fldCharType="separate"/>
          </w:r>
          <w:hyperlink w:anchor="_Toc191228964" w:history="1">
            <w:r w:rsidR="00D02AE4" w:rsidRPr="0082222C">
              <w:rPr>
                <w:rStyle w:val="Hyperlink"/>
                <w:noProof/>
              </w:rPr>
              <w:t>Overview of Technical Developmental Documentation</w:t>
            </w:r>
          </w:hyperlink>
        </w:p>
        <w:p w14:paraId="184D07C7" w14:textId="569D6E8C"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5" w:history="1">
            <w:r w:rsidRPr="0082222C">
              <w:rPr>
                <w:rStyle w:val="Hyperlink"/>
                <w:noProof/>
              </w:rPr>
              <w:t>Set Up Development Environment</w:t>
            </w:r>
          </w:hyperlink>
        </w:p>
        <w:p w14:paraId="5E3014BD" w14:textId="4CB7A44C"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6" w:history="1">
            <w:r w:rsidRPr="0082222C">
              <w:rPr>
                <w:rStyle w:val="Hyperlink"/>
                <w:b/>
                <w:bCs/>
                <w:noProof/>
              </w:rPr>
              <w:t>Setting up the Development Environment</w:t>
            </w:r>
          </w:hyperlink>
        </w:p>
        <w:p w14:paraId="75988062" w14:textId="3A9F5F08"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7" w:history="1">
            <w:r w:rsidRPr="0082222C">
              <w:rPr>
                <w:rStyle w:val="Hyperlink"/>
                <w:noProof/>
              </w:rPr>
              <w:t>Setting up Eclipse (IDE)</w:t>
            </w:r>
          </w:hyperlink>
        </w:p>
        <w:p w14:paraId="768214C0" w14:textId="178C95D6"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8" w:history="1">
            <w:r w:rsidRPr="0082222C">
              <w:rPr>
                <w:rStyle w:val="Hyperlink"/>
                <w:noProof/>
              </w:rPr>
              <w:t>Setting up environment variables (enabling JDK)</w:t>
            </w:r>
          </w:hyperlink>
        </w:p>
        <w:p w14:paraId="77631257" w14:textId="12F5B8A3"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69" w:history="1">
            <w:r w:rsidRPr="0082222C">
              <w:rPr>
                <w:rStyle w:val="Hyperlink"/>
                <w:noProof/>
              </w:rPr>
              <w:t>Setting up Eclipse for use</w:t>
            </w:r>
          </w:hyperlink>
        </w:p>
        <w:p w14:paraId="2EC398E7" w14:textId="113D0C8A"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0" w:history="1">
            <w:r w:rsidRPr="0082222C">
              <w:rPr>
                <w:rStyle w:val="Hyperlink"/>
                <w:noProof/>
              </w:rPr>
              <w:t>Creating projects in Eclipse</w:t>
            </w:r>
          </w:hyperlink>
        </w:p>
        <w:p w14:paraId="20CDB527" w14:textId="7CA5369D"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1" w:history="1">
            <w:r w:rsidRPr="0082222C">
              <w:rPr>
                <w:rStyle w:val="Hyperlink"/>
                <w:noProof/>
              </w:rPr>
              <w:t>Debugging in Eclipse</w:t>
            </w:r>
          </w:hyperlink>
        </w:p>
        <w:p w14:paraId="0EAB6DD7" w14:textId="0103890E"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2" w:history="1">
            <w:r w:rsidRPr="0082222C">
              <w:rPr>
                <w:rStyle w:val="Hyperlink"/>
                <w:noProof/>
              </w:rPr>
              <w:t>General Resources</w:t>
            </w:r>
          </w:hyperlink>
        </w:p>
        <w:p w14:paraId="61A18E52" w14:textId="3E015227"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3" w:history="1">
            <w:r w:rsidRPr="0082222C">
              <w:rPr>
                <w:rStyle w:val="Hyperlink"/>
                <w:noProof/>
              </w:rPr>
              <w:t>Module 01: Fundamental Programming Concepts</w:t>
            </w:r>
          </w:hyperlink>
        </w:p>
        <w:p w14:paraId="0DDDC8FE" w14:textId="0EDF9E81"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4" w:history="1">
            <w:r w:rsidRPr="0082222C">
              <w:rPr>
                <w:rStyle w:val="Hyperlink"/>
                <w:noProof/>
              </w:rPr>
              <w:t>Common Compilation and Errors</w:t>
            </w:r>
          </w:hyperlink>
        </w:p>
        <w:p w14:paraId="10746CA7" w14:textId="5EC10A4B"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5" w:history="1">
            <w:r w:rsidRPr="0082222C">
              <w:rPr>
                <w:rStyle w:val="Hyperlink"/>
                <w:noProof/>
              </w:rPr>
              <w:t>Primitive Data Types, Variables, Constants, and Naming Conventions</w:t>
            </w:r>
          </w:hyperlink>
        </w:p>
        <w:p w14:paraId="5D78F4DE" w14:textId="6741463F"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6" w:history="1">
            <w:r w:rsidRPr="0082222C">
              <w:rPr>
                <w:rStyle w:val="Hyperlink"/>
                <w:noProof/>
              </w:rPr>
              <w:t>Arithmetic Operators and Combined Assignment Operators</w:t>
            </w:r>
          </w:hyperlink>
        </w:p>
        <w:p w14:paraId="0456DD51" w14:textId="420E1C7F"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7" w:history="1">
            <w:r w:rsidRPr="0082222C">
              <w:rPr>
                <w:rStyle w:val="Hyperlink"/>
                <w:noProof/>
              </w:rPr>
              <w:t>Memory Allocation, Conversion, and Casting</w:t>
            </w:r>
          </w:hyperlink>
        </w:p>
        <w:p w14:paraId="137518C9" w14:textId="5BE48D64"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8" w:history="1">
            <w:r w:rsidRPr="0082222C">
              <w:rPr>
                <w:rStyle w:val="Hyperlink"/>
                <w:noProof/>
              </w:rPr>
              <w:t>Code Sample</w:t>
            </w:r>
          </w:hyperlink>
        </w:p>
        <w:p w14:paraId="0E449EE1" w14:textId="2AC1FED4"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79" w:history="1">
            <w:r w:rsidRPr="0082222C">
              <w:rPr>
                <w:rStyle w:val="Hyperlink"/>
                <w:noProof/>
              </w:rPr>
              <w:t>ANY OTHER TOPIC?</w:t>
            </w:r>
          </w:hyperlink>
        </w:p>
        <w:p w14:paraId="41BD895E" w14:textId="78334571" w:rsidR="00D02AE4" w:rsidRPr="00D02AE4" w:rsidRDefault="00D02AE4" w:rsidP="00D02AE4">
          <w:pPr>
            <w:pStyle w:val="TOC1"/>
            <w:tabs>
              <w:tab w:val="right" w:leader="dot" w:pos="9350"/>
            </w:tabs>
            <w:rPr>
              <w:noProof/>
              <w:color w:val="0000FF" w:themeColor="hyperlink"/>
              <w:u w:val="single"/>
            </w:rPr>
          </w:pPr>
          <w:hyperlink w:anchor="_Toc191228980" w:history="1">
            <w:r w:rsidRPr="0082222C">
              <w:rPr>
                <w:rStyle w:val="Hyperlink"/>
                <w:noProof/>
              </w:rPr>
              <w:t>Module 2: Predefined Classes, Methods, and Decision Structures</w:t>
            </w:r>
          </w:hyperlink>
        </w:p>
        <w:p w14:paraId="1E768FDA" w14:textId="262D13BB"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81" w:history="1">
            <w:r w:rsidRPr="0082222C">
              <w:rPr>
                <w:rStyle w:val="Hyperlink"/>
                <w:noProof/>
              </w:rPr>
              <w:t xml:space="preserve">Classes, </w:t>
            </w:r>
            <w:r w:rsidRPr="0082222C">
              <w:rPr>
                <w:rStyle w:val="Hyperlink"/>
                <w:noProof/>
              </w:rPr>
              <w:t>O</w:t>
            </w:r>
            <w:r w:rsidRPr="0082222C">
              <w:rPr>
                <w:rStyle w:val="Hyperlink"/>
                <w:noProof/>
              </w:rPr>
              <w:t>bjects, and Methods</w:t>
            </w:r>
          </w:hyperlink>
        </w:p>
        <w:p w14:paraId="45795F4F" w14:textId="7612BC69" w:rsidR="00D02AE4" w:rsidRDefault="00D02AE4">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82" w:history="1">
            <w:r w:rsidRPr="0082222C">
              <w:rPr>
                <w:rStyle w:val="Hyperlink"/>
                <w:noProof/>
              </w:rPr>
              <w:t>Conditions:</w:t>
            </w:r>
          </w:hyperlink>
        </w:p>
        <w:p w14:paraId="5C4A2D9E" w14:textId="05AF1330"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83" w:history="1">
            <w:r w:rsidRPr="0082222C">
              <w:rPr>
                <w:rStyle w:val="Hyperlink"/>
                <w:noProof/>
              </w:rPr>
              <w:t>Module 4</w:t>
            </w:r>
          </w:hyperlink>
        </w:p>
        <w:p w14:paraId="24C4F106" w14:textId="484BD25D" w:rsidR="00D02AE4" w:rsidRDefault="00D02AE4">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1228984" w:history="1">
            <w:r w:rsidRPr="0082222C">
              <w:rPr>
                <w:rStyle w:val="Hyperlink"/>
                <w:noProof/>
              </w:rPr>
              <w:t>Module 5</w:t>
            </w:r>
          </w:hyperlink>
        </w:p>
        <w:p w14:paraId="5E103583" w14:textId="325F38DD" w:rsidR="007F5251" w:rsidRDefault="007F5251">
          <w:pPr>
            <w:widowControl w:val="0"/>
            <w:spacing w:before="60" w:line="240" w:lineRule="auto"/>
            <w:rPr>
              <w:color w:val="1155CC"/>
              <w:u w:val="single"/>
            </w:rPr>
          </w:pPr>
          <w:r>
            <w:fldChar w:fldCharType="end"/>
          </w:r>
        </w:p>
      </w:sdtContent>
    </w:sdt>
    <w:p w14:paraId="2EE1CA38" w14:textId="77777777" w:rsidR="007F5251" w:rsidRDefault="007F5251"/>
    <w:p w14:paraId="271781D7" w14:textId="77777777" w:rsidR="007F5251" w:rsidRDefault="007F5251"/>
    <w:p w14:paraId="5EFC20FD" w14:textId="77777777" w:rsidR="007F5251" w:rsidRDefault="007F5251">
      <w:pPr>
        <w:spacing w:line="240" w:lineRule="auto"/>
      </w:pPr>
    </w:p>
    <w:p w14:paraId="098A7A3B" w14:textId="1005F349" w:rsidR="007F5251" w:rsidRDefault="00000000">
      <w:pPr>
        <w:pStyle w:val="Heading1"/>
      </w:pPr>
      <w:bookmarkStart w:id="2" w:name="_Toc191228964"/>
      <w:r>
        <w:t xml:space="preserve">Overview of </w:t>
      </w:r>
      <w:r w:rsidR="00685120">
        <w:t>Technical Developmental</w:t>
      </w:r>
      <w:r>
        <w:t xml:space="preserve"> Documentation</w:t>
      </w:r>
      <w:bookmarkEnd w:id="2"/>
    </w:p>
    <w:p w14:paraId="207FE7A0" w14:textId="3A6D118D" w:rsidR="007F5251" w:rsidRDefault="00000000">
      <w:pPr>
        <w:rPr>
          <w:rFonts w:ascii="Droid Sans" w:eastAsia="Droid Sans" w:hAnsi="Droid Sans" w:cs="Droid Sans"/>
        </w:rPr>
      </w:pPr>
      <w:r>
        <w:t xml:space="preserve">I use headings to help organize and easily access information. I like to include snippets of code that </w:t>
      </w:r>
      <w:r w:rsidR="00685120">
        <w:t>contain</w:t>
      </w:r>
      <w:r>
        <w:t xml:space="preserve"> comments as an easier way to have documentation. You can put in the document what is helpful for you.</w:t>
      </w:r>
    </w:p>
    <w:p w14:paraId="65E5B5D2" w14:textId="77777777" w:rsidR="007F5251" w:rsidRDefault="007F5251">
      <w:pPr>
        <w:widowControl w:val="0"/>
        <w:spacing w:line="240" w:lineRule="auto"/>
        <w:rPr>
          <w:rFonts w:ascii="Droid Sans" w:eastAsia="Droid Sans" w:hAnsi="Droid Sans" w:cs="Droid Sans"/>
        </w:rPr>
      </w:pPr>
    </w:p>
    <w:p w14:paraId="387D2B2E" w14:textId="77777777" w:rsidR="007F5251" w:rsidRDefault="00000000">
      <w:pPr>
        <w:spacing w:line="240" w:lineRule="auto"/>
        <w:rPr>
          <w:rFonts w:ascii="Droid Sans" w:eastAsia="Droid Sans" w:hAnsi="Droid Sans" w:cs="Droid Sans"/>
        </w:rPr>
      </w:pPr>
      <w:r>
        <w:rPr>
          <w:rFonts w:ascii="Droid Sans" w:eastAsia="Droid Sans" w:hAnsi="Droid Sans" w:cs="Droid Sans"/>
          <w:shd w:val="clear" w:color="auto" w:fill="FFF2CC"/>
        </w:rPr>
        <w:t>Use information from class lectures, guided exploration, code examples from class and book to be able to use later to help you and approach it as if you could help someone else.</w:t>
      </w:r>
    </w:p>
    <w:p w14:paraId="34EE6126" w14:textId="77777777" w:rsidR="007F5251" w:rsidRDefault="007F5251">
      <w:pPr>
        <w:widowControl w:val="0"/>
        <w:spacing w:line="240" w:lineRule="auto"/>
        <w:rPr>
          <w:rFonts w:ascii="Droid Sans" w:eastAsia="Droid Sans" w:hAnsi="Droid Sans" w:cs="Droid Sans"/>
        </w:rPr>
      </w:pPr>
    </w:p>
    <w:p w14:paraId="3811B5B0" w14:textId="77777777" w:rsidR="007F5251" w:rsidRDefault="007F5251">
      <w:pPr>
        <w:spacing w:line="240" w:lineRule="auto"/>
      </w:pPr>
    </w:p>
    <w:p w14:paraId="1A73F456" w14:textId="77777777" w:rsidR="007F5251" w:rsidRDefault="00000000">
      <w:pPr>
        <w:rPr>
          <w:shd w:val="clear" w:color="auto" w:fill="FFF2CC"/>
        </w:rPr>
      </w:pPr>
      <w:r>
        <w:rPr>
          <w:shd w:val="clear" w:color="auto" w:fill="FFF2CC"/>
        </w:rPr>
        <w:t>GE 01 Put technical documentation below to demonstrate your understanding of Module 1:</w:t>
      </w:r>
    </w:p>
    <w:p w14:paraId="6D714116" w14:textId="77777777" w:rsidR="007F5251" w:rsidRDefault="00000000">
      <w:pPr>
        <w:numPr>
          <w:ilvl w:val="0"/>
          <w:numId w:val="4"/>
        </w:numPr>
        <w:spacing w:before="240"/>
        <w:rPr>
          <w:shd w:val="clear" w:color="auto" w:fill="FFF2CC"/>
        </w:rPr>
      </w:pPr>
      <w:r>
        <w:rPr>
          <w:shd w:val="clear" w:color="auto" w:fill="FFF2CC"/>
        </w:rPr>
        <w:t>Understand and set up the programming environment (Eclipse, Git, and GitHub).</w:t>
      </w:r>
    </w:p>
    <w:p w14:paraId="2CDACB86" w14:textId="77777777" w:rsidR="007F5251" w:rsidRDefault="00000000">
      <w:pPr>
        <w:numPr>
          <w:ilvl w:val="0"/>
          <w:numId w:val="4"/>
        </w:numPr>
        <w:rPr>
          <w:shd w:val="clear" w:color="auto" w:fill="FFF2CC"/>
        </w:rPr>
      </w:pPr>
      <w:r>
        <w:rPr>
          <w:shd w:val="clear" w:color="auto" w:fill="FFF2CC"/>
        </w:rPr>
        <w:t>Apply version control using Git and document changes effectively.</w:t>
      </w:r>
    </w:p>
    <w:p w14:paraId="60BEA81F" w14:textId="77777777" w:rsidR="007F5251" w:rsidRDefault="00000000">
      <w:pPr>
        <w:numPr>
          <w:ilvl w:val="0"/>
          <w:numId w:val="4"/>
        </w:numPr>
        <w:rPr>
          <w:shd w:val="clear" w:color="auto" w:fill="FFF2CC"/>
        </w:rPr>
      </w:pPr>
      <w:r>
        <w:rPr>
          <w:shd w:val="clear" w:color="auto" w:fill="FFF2CC"/>
        </w:rPr>
        <w:t>Write basic Java programs using variables, constants, and logical structures.</w:t>
      </w:r>
    </w:p>
    <w:p w14:paraId="0D44A24E" w14:textId="77777777" w:rsidR="007F5251" w:rsidRDefault="00000000">
      <w:pPr>
        <w:numPr>
          <w:ilvl w:val="0"/>
          <w:numId w:val="4"/>
        </w:numPr>
        <w:rPr>
          <w:shd w:val="clear" w:color="auto" w:fill="FFF2CC"/>
        </w:rPr>
      </w:pPr>
      <w:r>
        <w:rPr>
          <w:shd w:val="clear" w:color="auto" w:fill="FFF2CC"/>
        </w:rPr>
        <w:t>Debug code using Eclipse IDE and reflect on common syntax and logical errors.</w:t>
      </w:r>
    </w:p>
    <w:p w14:paraId="1D13332D" w14:textId="77777777" w:rsidR="007F5251" w:rsidRDefault="00000000">
      <w:pPr>
        <w:numPr>
          <w:ilvl w:val="0"/>
          <w:numId w:val="4"/>
        </w:numPr>
        <w:spacing w:after="240"/>
        <w:rPr>
          <w:shd w:val="clear" w:color="auto" w:fill="FFF2CC"/>
        </w:rPr>
      </w:pPr>
      <w:r>
        <w:rPr>
          <w:shd w:val="clear" w:color="auto" w:fill="FFF2CC"/>
        </w:rPr>
        <w:t>Develop concise and structured technical documentation.</w:t>
      </w:r>
    </w:p>
    <w:p w14:paraId="049EF89A" w14:textId="77777777" w:rsidR="007F5251" w:rsidRDefault="00000000">
      <w:pPr>
        <w:pStyle w:val="Heading1"/>
        <w:rPr>
          <w:shd w:val="clear" w:color="auto" w:fill="FFF2CC"/>
        </w:rPr>
      </w:pPr>
      <w:bookmarkStart w:id="3" w:name="_Toc191228965"/>
      <w:r>
        <w:t>Set Up Development Environment</w:t>
      </w:r>
      <w:bookmarkEnd w:id="3"/>
    </w:p>
    <w:p w14:paraId="61B3E8B6" w14:textId="77777777" w:rsidR="007F5251" w:rsidRDefault="00000000">
      <w:pPr>
        <w:rPr>
          <w:shd w:val="clear" w:color="auto" w:fill="FFF2CC"/>
        </w:rPr>
      </w:pPr>
      <w:r>
        <w:rPr>
          <w:shd w:val="clear" w:color="auto" w:fill="FFF2CC"/>
        </w:rPr>
        <w:t xml:space="preserve">Provide the following but you can copy and paste my steps and add any additional or update my information for you. Make your documentation your own but follow best practices. Create headings that make sense to you. </w:t>
      </w:r>
    </w:p>
    <w:p w14:paraId="4DF373DF" w14:textId="77777777" w:rsidR="007F5251" w:rsidRDefault="00000000">
      <w:pPr>
        <w:numPr>
          <w:ilvl w:val="0"/>
          <w:numId w:val="3"/>
        </w:numPr>
        <w:spacing w:before="240"/>
        <w:rPr>
          <w:shd w:val="clear" w:color="auto" w:fill="FFF2CC"/>
        </w:rPr>
      </w:pPr>
      <w:r>
        <w:rPr>
          <w:b/>
          <w:shd w:val="clear" w:color="auto" w:fill="FFF2CC"/>
        </w:rPr>
        <w:t xml:space="preserve">Overview of tools </w:t>
      </w:r>
    </w:p>
    <w:p w14:paraId="0FB0FF1E" w14:textId="77777777" w:rsidR="007F5251" w:rsidRDefault="00000000">
      <w:pPr>
        <w:numPr>
          <w:ilvl w:val="1"/>
          <w:numId w:val="3"/>
        </w:numPr>
        <w:rPr>
          <w:shd w:val="clear" w:color="auto" w:fill="FFF2CC"/>
        </w:rPr>
      </w:pPr>
      <w:r>
        <w:rPr>
          <w:shd w:val="clear" w:color="auto" w:fill="FFF2CC"/>
        </w:rPr>
        <w:t>Eclipse IDE for Java development</w:t>
      </w:r>
    </w:p>
    <w:p w14:paraId="1437D1DB" w14:textId="77777777" w:rsidR="007F5251" w:rsidRDefault="00000000">
      <w:pPr>
        <w:numPr>
          <w:ilvl w:val="1"/>
          <w:numId w:val="3"/>
        </w:numPr>
        <w:rPr>
          <w:shd w:val="clear" w:color="auto" w:fill="FFF2CC"/>
        </w:rPr>
      </w:pPr>
      <w:r>
        <w:rPr>
          <w:shd w:val="clear" w:color="auto" w:fill="FFF2CC"/>
        </w:rPr>
        <w:t>Git and GitHub for version control</w:t>
      </w:r>
    </w:p>
    <w:p w14:paraId="3C7A7BA0" w14:textId="77777777" w:rsidR="007F5251" w:rsidRDefault="00000000">
      <w:pPr>
        <w:numPr>
          <w:ilvl w:val="0"/>
          <w:numId w:val="3"/>
        </w:numPr>
        <w:rPr>
          <w:shd w:val="clear" w:color="auto" w:fill="FFF2CC"/>
        </w:rPr>
      </w:pPr>
      <w:r>
        <w:rPr>
          <w:b/>
          <w:shd w:val="clear" w:color="auto" w:fill="FFF2CC"/>
        </w:rPr>
        <w:t xml:space="preserve">Git and </w:t>
      </w:r>
      <w:proofErr w:type="spellStart"/>
      <w:r>
        <w:rPr>
          <w:b/>
          <w:shd w:val="clear" w:color="auto" w:fill="FFF2CC"/>
        </w:rPr>
        <w:t>Github</w:t>
      </w:r>
      <w:proofErr w:type="spellEnd"/>
    </w:p>
    <w:p w14:paraId="41E58463" w14:textId="77777777" w:rsidR="007F5251" w:rsidRDefault="00000000">
      <w:pPr>
        <w:numPr>
          <w:ilvl w:val="1"/>
          <w:numId w:val="3"/>
        </w:numPr>
        <w:rPr>
          <w:shd w:val="clear" w:color="auto" w:fill="FFF2CC"/>
        </w:rPr>
      </w:pPr>
      <w:r>
        <w:rPr>
          <w:shd w:val="clear" w:color="auto" w:fill="FFF2CC"/>
        </w:rPr>
        <w:t>Overview of tools</w:t>
      </w:r>
    </w:p>
    <w:p w14:paraId="1D14ACF3" w14:textId="77777777" w:rsidR="007F5251" w:rsidRDefault="00000000">
      <w:pPr>
        <w:numPr>
          <w:ilvl w:val="1"/>
          <w:numId w:val="3"/>
        </w:numPr>
        <w:rPr>
          <w:shd w:val="clear" w:color="auto" w:fill="FFF2CC"/>
        </w:rPr>
      </w:pPr>
      <w:r>
        <w:rPr>
          <w:shd w:val="clear" w:color="auto" w:fill="FFF2CC"/>
        </w:rPr>
        <w:t>Steps to set up</w:t>
      </w:r>
    </w:p>
    <w:p w14:paraId="3D3B97BB" w14:textId="77777777" w:rsidR="007F5251" w:rsidRDefault="00000000">
      <w:pPr>
        <w:numPr>
          <w:ilvl w:val="1"/>
          <w:numId w:val="3"/>
        </w:numPr>
        <w:rPr>
          <w:shd w:val="clear" w:color="auto" w:fill="FFF2CC"/>
        </w:rPr>
      </w:pPr>
      <w:r>
        <w:rPr>
          <w:shd w:val="clear" w:color="auto" w:fill="FFF2CC"/>
        </w:rPr>
        <w:t xml:space="preserve">Steps to use desktop </w:t>
      </w:r>
      <w:proofErr w:type="gramStart"/>
      <w:r>
        <w:rPr>
          <w:shd w:val="clear" w:color="auto" w:fill="FFF2CC"/>
        </w:rPr>
        <w:t>( or</w:t>
      </w:r>
      <w:proofErr w:type="gramEnd"/>
      <w:r>
        <w:rPr>
          <w:shd w:val="clear" w:color="auto" w:fill="FFF2CC"/>
        </w:rPr>
        <w:t xml:space="preserve"> command line if you know it) to version locally and back up on server</w:t>
      </w:r>
    </w:p>
    <w:p w14:paraId="3238B647" w14:textId="77777777" w:rsidR="007F5251" w:rsidRDefault="00000000">
      <w:pPr>
        <w:numPr>
          <w:ilvl w:val="0"/>
          <w:numId w:val="3"/>
        </w:numPr>
        <w:rPr>
          <w:shd w:val="clear" w:color="auto" w:fill="FFF2CC"/>
        </w:rPr>
      </w:pPr>
      <w:r>
        <w:rPr>
          <w:b/>
          <w:shd w:val="clear" w:color="auto" w:fill="FFF2CC"/>
        </w:rPr>
        <w:t>Set Up IDE (Eclipse):</w:t>
      </w:r>
    </w:p>
    <w:p w14:paraId="44B5975C" w14:textId="77777777" w:rsidR="007F5251" w:rsidRDefault="00000000">
      <w:pPr>
        <w:numPr>
          <w:ilvl w:val="1"/>
          <w:numId w:val="3"/>
        </w:numPr>
        <w:rPr>
          <w:shd w:val="clear" w:color="auto" w:fill="FFF2CC"/>
        </w:rPr>
      </w:pPr>
      <w:r>
        <w:rPr>
          <w:shd w:val="clear" w:color="auto" w:fill="FFF2CC"/>
        </w:rPr>
        <w:t xml:space="preserve">Overview of </w:t>
      </w:r>
      <w:proofErr w:type="gramStart"/>
      <w:r>
        <w:rPr>
          <w:shd w:val="clear" w:color="auto" w:fill="FFF2CC"/>
        </w:rPr>
        <w:t>you</w:t>
      </w:r>
      <w:proofErr w:type="gramEnd"/>
      <w:r>
        <w:rPr>
          <w:shd w:val="clear" w:color="auto" w:fill="FFF2CC"/>
        </w:rPr>
        <w:t xml:space="preserve"> IDE</w:t>
      </w:r>
    </w:p>
    <w:p w14:paraId="057C8EE6" w14:textId="77777777" w:rsidR="007F5251" w:rsidRDefault="00000000">
      <w:pPr>
        <w:numPr>
          <w:ilvl w:val="1"/>
          <w:numId w:val="3"/>
        </w:numPr>
        <w:rPr>
          <w:shd w:val="clear" w:color="auto" w:fill="FFF2CC"/>
        </w:rPr>
      </w:pPr>
      <w:r>
        <w:rPr>
          <w:shd w:val="clear" w:color="auto" w:fill="FFF2CC"/>
        </w:rPr>
        <w:t>Steps to install</w:t>
      </w:r>
    </w:p>
    <w:p w14:paraId="1682C54E" w14:textId="77777777" w:rsidR="007F5251" w:rsidRDefault="00000000">
      <w:pPr>
        <w:numPr>
          <w:ilvl w:val="1"/>
          <w:numId w:val="3"/>
        </w:numPr>
        <w:rPr>
          <w:shd w:val="clear" w:color="auto" w:fill="FFF2CC"/>
        </w:rPr>
      </w:pPr>
      <w:r>
        <w:rPr>
          <w:shd w:val="clear" w:color="auto" w:fill="FFF2CC"/>
        </w:rPr>
        <w:t>Configure the workspace to store projects.</w:t>
      </w:r>
    </w:p>
    <w:p w14:paraId="31D7FA35" w14:textId="77777777" w:rsidR="007F5251" w:rsidRDefault="00000000">
      <w:pPr>
        <w:numPr>
          <w:ilvl w:val="1"/>
          <w:numId w:val="3"/>
        </w:numPr>
        <w:rPr>
          <w:shd w:val="clear" w:color="auto" w:fill="FFF2CC"/>
        </w:rPr>
      </w:pPr>
      <w:r>
        <w:rPr>
          <w:shd w:val="clear" w:color="auto" w:fill="FFF2CC"/>
        </w:rPr>
        <w:t>Verify JDK installation.</w:t>
      </w:r>
    </w:p>
    <w:p w14:paraId="45A697EC" w14:textId="77777777" w:rsidR="007F5251" w:rsidRDefault="00000000">
      <w:pPr>
        <w:numPr>
          <w:ilvl w:val="1"/>
          <w:numId w:val="3"/>
        </w:numPr>
        <w:rPr>
          <w:shd w:val="clear" w:color="auto" w:fill="FFF2CC"/>
        </w:rPr>
      </w:pPr>
      <w:r>
        <w:rPr>
          <w:shd w:val="clear" w:color="auto" w:fill="FFF2CC"/>
        </w:rPr>
        <w:t>Creating future projects and class files</w:t>
      </w:r>
    </w:p>
    <w:p w14:paraId="231F1C51" w14:textId="77777777" w:rsidR="007F5251" w:rsidRDefault="00000000">
      <w:pPr>
        <w:numPr>
          <w:ilvl w:val="1"/>
          <w:numId w:val="3"/>
        </w:numPr>
        <w:spacing w:after="240"/>
        <w:rPr>
          <w:shd w:val="clear" w:color="auto" w:fill="FFF2CC"/>
        </w:rPr>
      </w:pPr>
      <w:r>
        <w:rPr>
          <w:shd w:val="clear" w:color="auto" w:fill="FFF2CC"/>
        </w:rPr>
        <w:t xml:space="preserve">Use IDE for debugging - </w:t>
      </w:r>
    </w:p>
    <w:p w14:paraId="2480FC8F" w14:textId="12F6A0A5" w:rsidR="00B56EE7" w:rsidRPr="00B56EE7" w:rsidRDefault="00B56EE7" w:rsidP="00B56EE7">
      <w:pPr>
        <w:pStyle w:val="Heading1"/>
        <w:rPr>
          <w:b/>
          <w:bCs/>
        </w:rPr>
      </w:pPr>
      <w:bookmarkStart w:id="4" w:name="_Toc191228966"/>
      <w:r w:rsidRPr="00B56EE7">
        <w:rPr>
          <w:b/>
          <w:bCs/>
        </w:rPr>
        <w:t xml:space="preserve">Setting up </w:t>
      </w:r>
      <w:r>
        <w:rPr>
          <w:b/>
          <w:bCs/>
        </w:rPr>
        <w:t>the Development Environment</w:t>
      </w:r>
      <w:bookmarkEnd w:id="4"/>
    </w:p>
    <w:p w14:paraId="657DE738" w14:textId="5EBCDBCD" w:rsidR="00B56EE7" w:rsidRDefault="00B56EE7" w:rsidP="00B56EE7">
      <w:pPr>
        <w:rPr>
          <w:b/>
          <w:bCs/>
          <w:i/>
          <w:iCs/>
          <w:sz w:val="28"/>
          <w:szCs w:val="28"/>
        </w:rPr>
      </w:pPr>
      <w:r>
        <w:tab/>
      </w:r>
    </w:p>
    <w:p w14:paraId="2986A998" w14:textId="420E692B" w:rsidR="00B56EE7" w:rsidRDefault="00B56EE7" w:rsidP="00B56EE7">
      <w:pPr>
        <w:rPr>
          <w:b/>
          <w:bCs/>
          <w:i/>
          <w:iCs/>
          <w:sz w:val="24"/>
          <w:szCs w:val="24"/>
        </w:rPr>
      </w:pPr>
      <w:r>
        <w:rPr>
          <w:b/>
          <w:bCs/>
          <w:i/>
          <w:iCs/>
          <w:sz w:val="24"/>
          <w:szCs w:val="24"/>
        </w:rPr>
        <w:t>Eclipse:</w:t>
      </w:r>
    </w:p>
    <w:p w14:paraId="27FDFAAF" w14:textId="031306B5" w:rsidR="00B56EE7" w:rsidRPr="00685120" w:rsidRDefault="00B56EE7" w:rsidP="00B56EE7">
      <w:pPr>
        <w:pStyle w:val="ListParagraph"/>
        <w:numPr>
          <w:ilvl w:val="0"/>
          <w:numId w:val="11"/>
        </w:numPr>
        <w:rPr>
          <w:b/>
          <w:bCs/>
          <w:i/>
          <w:iCs/>
        </w:rPr>
      </w:pPr>
      <w:r w:rsidRPr="00685120">
        <w:t>Eclipse is a widely used IDE and is especially exceptional in Java.</w:t>
      </w:r>
    </w:p>
    <w:p w14:paraId="46DF33C1" w14:textId="3950978D" w:rsidR="00B56EE7" w:rsidRPr="00685120" w:rsidRDefault="00B56EE7" w:rsidP="00B56EE7">
      <w:pPr>
        <w:pStyle w:val="ListParagraph"/>
        <w:numPr>
          <w:ilvl w:val="0"/>
          <w:numId w:val="11"/>
        </w:numPr>
        <w:rPr>
          <w:b/>
          <w:bCs/>
          <w:i/>
          <w:iCs/>
        </w:rPr>
      </w:pPr>
      <w:r w:rsidRPr="00685120">
        <w:t>An IDE allows the user to compile, debug, and save code all in one place.</w:t>
      </w:r>
    </w:p>
    <w:p w14:paraId="0BF00B85" w14:textId="0262BA7A" w:rsidR="00B56EE7" w:rsidRPr="00685120" w:rsidRDefault="00B56EE7" w:rsidP="00B56EE7">
      <w:pPr>
        <w:pStyle w:val="ListParagraph"/>
        <w:numPr>
          <w:ilvl w:val="0"/>
          <w:numId w:val="11"/>
        </w:numPr>
        <w:rPr>
          <w:b/>
          <w:bCs/>
          <w:i/>
          <w:iCs/>
        </w:rPr>
      </w:pPr>
      <w:r w:rsidRPr="00685120">
        <w:t>Eclipse is very easy to use and has features such as correction suggestions.</w:t>
      </w:r>
    </w:p>
    <w:p w14:paraId="61662199" w14:textId="40244A46" w:rsidR="00B56EE7" w:rsidRDefault="00B56EE7" w:rsidP="00B56EE7">
      <w:pPr>
        <w:rPr>
          <w:b/>
          <w:bCs/>
          <w:i/>
          <w:iCs/>
          <w:sz w:val="24"/>
          <w:szCs w:val="24"/>
        </w:rPr>
      </w:pPr>
      <w:r>
        <w:rPr>
          <w:b/>
          <w:bCs/>
          <w:i/>
          <w:iCs/>
          <w:sz w:val="24"/>
          <w:szCs w:val="24"/>
        </w:rPr>
        <w:t>GitHub &amp; Git:</w:t>
      </w:r>
    </w:p>
    <w:p w14:paraId="48E9233A" w14:textId="6D04EB77" w:rsidR="00B56EE7" w:rsidRPr="00685120" w:rsidRDefault="00B56EE7" w:rsidP="00B56EE7">
      <w:pPr>
        <w:pStyle w:val="ListParagraph"/>
        <w:numPr>
          <w:ilvl w:val="0"/>
          <w:numId w:val="11"/>
        </w:numPr>
      </w:pPr>
      <w:r w:rsidRPr="00685120">
        <w:lastRenderedPageBreak/>
        <w:t>Git: A cloud-based service that allows users to save, backup, compile and upload their code remotely, this is beneficial for version control (updates in code), comment explanation on code, and collaboration remotely with others on coding projects.</w:t>
      </w:r>
    </w:p>
    <w:p w14:paraId="1702A6D1" w14:textId="4A18FBF9" w:rsidR="00B56EE7" w:rsidRPr="00685120" w:rsidRDefault="00B56EE7" w:rsidP="00B56EE7">
      <w:pPr>
        <w:pStyle w:val="ListParagraph"/>
        <w:numPr>
          <w:ilvl w:val="0"/>
          <w:numId w:val="11"/>
        </w:numPr>
      </w:pPr>
      <w:r w:rsidRPr="00685120">
        <w:t>GitHub: This works in unison with Git, it is exactly what it sounds like, it is the hub for all the data stored with Git, it is essentially the UI (user interface making data accessible) of Git, and is where you can upload your data to Git, visualize it, and pull data from Git remotely in order to work further on it.</w:t>
      </w:r>
    </w:p>
    <w:p w14:paraId="77F2A58C" w14:textId="07A173F9" w:rsidR="00685120" w:rsidRDefault="00B56EE7" w:rsidP="00685120">
      <w:pPr>
        <w:pStyle w:val="ListParagraph"/>
        <w:numPr>
          <w:ilvl w:val="0"/>
          <w:numId w:val="11"/>
        </w:numPr>
        <w:rPr>
          <w:sz w:val="24"/>
          <w:szCs w:val="24"/>
        </w:rPr>
      </w:pPr>
      <w:r w:rsidRPr="00685120">
        <w:t>Both services work in unison with the IDE.</w:t>
      </w:r>
    </w:p>
    <w:p w14:paraId="698FA257" w14:textId="77777777" w:rsidR="00685120" w:rsidRPr="00685120" w:rsidRDefault="00685120" w:rsidP="00685120">
      <w:pPr>
        <w:rPr>
          <w:sz w:val="24"/>
          <w:szCs w:val="24"/>
        </w:rPr>
      </w:pPr>
    </w:p>
    <w:p w14:paraId="655865EB" w14:textId="495A5D22" w:rsidR="00685120" w:rsidRDefault="00685120" w:rsidP="00685120">
      <w:pPr>
        <w:rPr>
          <w:b/>
          <w:bCs/>
          <w:i/>
          <w:iCs/>
          <w:sz w:val="24"/>
          <w:szCs w:val="24"/>
        </w:rPr>
      </w:pPr>
      <w:r>
        <w:rPr>
          <w:b/>
          <w:bCs/>
          <w:i/>
          <w:iCs/>
          <w:sz w:val="24"/>
          <w:szCs w:val="24"/>
        </w:rPr>
        <w:t>Git, GitHub, and IDE Eclipse Setup:</w:t>
      </w:r>
    </w:p>
    <w:p w14:paraId="03F744D4" w14:textId="77777777" w:rsidR="00685120" w:rsidRDefault="00685120" w:rsidP="00685120">
      <w:pPr>
        <w:rPr>
          <w:b/>
          <w:bCs/>
          <w:i/>
          <w:iCs/>
        </w:rPr>
      </w:pPr>
    </w:p>
    <w:p w14:paraId="5E2315C1" w14:textId="63478449" w:rsidR="00685120" w:rsidRPr="00685120" w:rsidRDefault="00685120" w:rsidP="00685120">
      <w:pPr>
        <w:rPr>
          <w:i/>
          <w:iCs/>
        </w:rPr>
      </w:pPr>
      <w:r>
        <w:rPr>
          <w:i/>
          <w:iCs/>
        </w:rPr>
        <w:t xml:space="preserve">A free overview of the GitHub and Git - </w:t>
      </w:r>
      <w:hyperlink r:id="rId7" w:history="1">
        <w:r w:rsidRPr="00685120">
          <w:rPr>
            <w:rStyle w:val="Hyperlink"/>
            <w:i/>
            <w:iCs/>
          </w:rPr>
          <w:t>Video</w:t>
        </w:r>
      </w:hyperlink>
    </w:p>
    <w:p w14:paraId="5951629E" w14:textId="50104457" w:rsidR="00B56EE7" w:rsidRPr="00685120" w:rsidRDefault="00685120" w:rsidP="00685120">
      <w:pPr>
        <w:pStyle w:val="ListParagraph"/>
        <w:numPr>
          <w:ilvl w:val="0"/>
          <w:numId w:val="11"/>
        </w:numPr>
        <w:rPr>
          <w:b/>
          <w:bCs/>
          <w:i/>
          <w:iCs/>
          <w:sz w:val="24"/>
          <w:szCs w:val="24"/>
        </w:rPr>
      </w:pPr>
      <w:r>
        <w:t>Download both GitHub and Git</w:t>
      </w:r>
    </w:p>
    <w:p w14:paraId="18B526AA" w14:textId="02676509" w:rsidR="00685120" w:rsidRPr="00685120" w:rsidRDefault="00685120" w:rsidP="00685120">
      <w:pPr>
        <w:pStyle w:val="ListParagraph"/>
        <w:numPr>
          <w:ilvl w:val="1"/>
          <w:numId w:val="11"/>
        </w:numPr>
        <w:rPr>
          <w:i/>
          <w:iCs/>
        </w:rPr>
      </w:pPr>
      <w:hyperlink r:id="rId8" w:history="1">
        <w:r w:rsidRPr="00685120">
          <w:rPr>
            <w:rStyle w:val="Hyperlink"/>
            <w:i/>
            <w:iCs/>
          </w:rPr>
          <w:t>GitHub Desktop</w:t>
        </w:r>
      </w:hyperlink>
    </w:p>
    <w:p w14:paraId="195233FC" w14:textId="4B33D518" w:rsidR="00685120" w:rsidRPr="00685120" w:rsidRDefault="00685120" w:rsidP="00685120">
      <w:pPr>
        <w:pStyle w:val="ListParagraph"/>
        <w:numPr>
          <w:ilvl w:val="1"/>
          <w:numId w:val="11"/>
        </w:numPr>
        <w:rPr>
          <w:i/>
          <w:iCs/>
        </w:rPr>
      </w:pPr>
      <w:hyperlink r:id="rId9" w:history="1">
        <w:r w:rsidRPr="00685120">
          <w:rPr>
            <w:rStyle w:val="Hyperlink"/>
            <w:i/>
            <w:iCs/>
          </w:rPr>
          <w:t>Git Download</w:t>
        </w:r>
      </w:hyperlink>
    </w:p>
    <w:p w14:paraId="19D5DF53" w14:textId="1C469CCD" w:rsidR="00685120" w:rsidRPr="00685120" w:rsidRDefault="00685120" w:rsidP="00685120">
      <w:pPr>
        <w:pStyle w:val="ListParagraph"/>
        <w:numPr>
          <w:ilvl w:val="0"/>
          <w:numId w:val="11"/>
        </w:numPr>
        <w:rPr>
          <w:i/>
          <w:iCs/>
        </w:rPr>
      </w:pPr>
      <w:r>
        <w:t>Once they have been downloaded, create an account, this will be used to access your projects and remotely access code across all platforms. (It may ask you for an email verification and a few questions, the questions you needn’t worry about)</w:t>
      </w:r>
    </w:p>
    <w:p w14:paraId="38A2E695" w14:textId="0D90A77F" w:rsidR="00685120" w:rsidRPr="00685120" w:rsidRDefault="00685120" w:rsidP="00685120">
      <w:pPr>
        <w:pStyle w:val="ListParagraph"/>
        <w:numPr>
          <w:ilvl w:val="0"/>
          <w:numId w:val="11"/>
        </w:numPr>
        <w:rPr>
          <w:i/>
          <w:iCs/>
        </w:rPr>
      </w:pPr>
      <w:r>
        <w:t>Create a folder within GitHub, this is where all your repositories (coding workspaces)</w:t>
      </w:r>
    </w:p>
    <w:p w14:paraId="38596F0B" w14:textId="477EF7E0" w:rsidR="00685120" w:rsidRPr="00685120" w:rsidRDefault="00677689" w:rsidP="00685120">
      <w:pPr>
        <w:pStyle w:val="ListParagraph"/>
        <w:numPr>
          <w:ilvl w:val="0"/>
          <w:numId w:val="11"/>
        </w:numPr>
        <w:rPr>
          <w:i/>
          <w:iCs/>
        </w:rPr>
      </w:pPr>
      <w:r>
        <w:t xml:space="preserve">Once you have completed these steps, you will have the option to create a new repository. </w:t>
      </w:r>
    </w:p>
    <w:p w14:paraId="32D22087" w14:textId="5131564C" w:rsidR="00685120" w:rsidRDefault="00677689" w:rsidP="00677689">
      <w:pPr>
        <w:ind w:left="360"/>
      </w:pPr>
      <w:r>
        <w:rPr>
          <w:noProof/>
        </w:rPr>
        <w:drawing>
          <wp:inline distT="0" distB="0" distL="0" distR="0" wp14:anchorId="6859F93E" wp14:editId="6131DE7D">
            <wp:extent cx="4324350" cy="2000250"/>
            <wp:effectExtent l="0" t="0" r="0" b="0"/>
            <wp:docPr id="2031391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14:paraId="1ADA249C" w14:textId="797BC38C" w:rsidR="00677689" w:rsidRDefault="00677689" w:rsidP="00677689">
      <w:pPr>
        <w:pStyle w:val="ListParagraph"/>
        <w:numPr>
          <w:ilvl w:val="0"/>
          <w:numId w:val="11"/>
        </w:numPr>
      </w:pPr>
      <w:r>
        <w:t>Once you have filled out your repository to your liking, do not select manage with “external editor” or external IDE.</w:t>
      </w:r>
    </w:p>
    <w:p w14:paraId="4008DEC5" w14:textId="481D1B5E" w:rsidR="00677689" w:rsidRDefault="00677689" w:rsidP="00677689">
      <w:pPr>
        <w:pStyle w:val="ListParagraph"/>
        <w:numPr>
          <w:ilvl w:val="0"/>
          <w:numId w:val="11"/>
        </w:numPr>
      </w:pPr>
      <w:r>
        <w:t>Instead, you will select “view files of your repository in the explorer”</w:t>
      </w:r>
      <w:r>
        <w:rPr>
          <w:noProof/>
        </w:rPr>
        <w:drawing>
          <wp:inline distT="0" distB="0" distL="0" distR="0" wp14:anchorId="57B1681D" wp14:editId="1FA0D454">
            <wp:extent cx="2609850" cy="590550"/>
            <wp:effectExtent l="0" t="0" r="0" b="0"/>
            <wp:docPr id="948373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590550"/>
                    </a:xfrm>
                    <a:prstGeom prst="rect">
                      <a:avLst/>
                    </a:prstGeom>
                    <a:noFill/>
                    <a:ln>
                      <a:noFill/>
                    </a:ln>
                  </pic:spPr>
                </pic:pic>
              </a:graphicData>
            </a:graphic>
          </wp:inline>
        </w:drawing>
      </w:r>
    </w:p>
    <w:p w14:paraId="672DE154" w14:textId="58EC0271" w:rsidR="00677689" w:rsidRDefault="00677689" w:rsidP="00677689">
      <w:pPr>
        <w:pStyle w:val="ListParagraph"/>
        <w:numPr>
          <w:ilvl w:val="0"/>
          <w:numId w:val="11"/>
        </w:numPr>
      </w:pPr>
      <w:r>
        <w:t>Check to make sure these files are present:</w:t>
      </w:r>
    </w:p>
    <w:p w14:paraId="6E8C2A15" w14:textId="088C24E2" w:rsidR="00677689" w:rsidRDefault="00677689" w:rsidP="00677689">
      <w:pPr>
        <w:ind w:left="360"/>
      </w:pPr>
      <w:r>
        <w:rPr>
          <w:noProof/>
        </w:rPr>
        <w:drawing>
          <wp:inline distT="0" distB="0" distL="0" distR="0" wp14:anchorId="066140CB" wp14:editId="62D460A2">
            <wp:extent cx="1257300" cy="800100"/>
            <wp:effectExtent l="0" t="0" r="0" b="0"/>
            <wp:docPr id="230392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800100"/>
                    </a:xfrm>
                    <a:prstGeom prst="rect">
                      <a:avLst/>
                    </a:prstGeom>
                    <a:noFill/>
                    <a:ln>
                      <a:noFill/>
                    </a:ln>
                  </pic:spPr>
                </pic:pic>
              </a:graphicData>
            </a:graphic>
          </wp:inline>
        </w:drawing>
      </w:r>
    </w:p>
    <w:p w14:paraId="33F12513" w14:textId="62C993FD" w:rsidR="00677689" w:rsidRDefault="00677689" w:rsidP="00677689">
      <w:pPr>
        <w:pStyle w:val="ListParagraph"/>
        <w:numPr>
          <w:ilvl w:val="0"/>
          <w:numId w:val="11"/>
        </w:numPr>
      </w:pPr>
      <w:r>
        <w:t xml:space="preserve">After this, select “view on GitHub” </w:t>
      </w:r>
      <w:r>
        <w:rPr>
          <w:noProof/>
        </w:rPr>
        <w:drawing>
          <wp:inline distT="0" distB="0" distL="0" distR="0" wp14:anchorId="6836E6AA" wp14:editId="48FB32E8">
            <wp:extent cx="2590800" cy="600075"/>
            <wp:effectExtent l="0" t="0" r="0" b="9525"/>
            <wp:docPr id="2027025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600075"/>
                    </a:xfrm>
                    <a:prstGeom prst="rect">
                      <a:avLst/>
                    </a:prstGeom>
                    <a:noFill/>
                    <a:ln>
                      <a:noFill/>
                    </a:ln>
                  </pic:spPr>
                </pic:pic>
              </a:graphicData>
            </a:graphic>
          </wp:inline>
        </w:drawing>
      </w:r>
    </w:p>
    <w:p w14:paraId="15533395" w14:textId="6691AFB9" w:rsidR="00677689" w:rsidRDefault="00677689" w:rsidP="00677689">
      <w:pPr>
        <w:pStyle w:val="ListParagraph"/>
        <w:numPr>
          <w:ilvl w:val="0"/>
          <w:numId w:val="11"/>
        </w:numPr>
      </w:pPr>
      <w:r>
        <w:t xml:space="preserve">On the internet version of GitHub, open </w:t>
      </w:r>
      <w:proofErr w:type="gramStart"/>
      <w:r>
        <w:t>“.</w:t>
      </w:r>
      <w:proofErr w:type="spellStart"/>
      <w:r>
        <w:t>gitignore</w:t>
      </w:r>
      <w:proofErr w:type="spellEnd"/>
      <w:proofErr w:type="gramEnd"/>
      <w:r>
        <w:t>”.</w:t>
      </w:r>
    </w:p>
    <w:p w14:paraId="18852951" w14:textId="46C9350E" w:rsidR="00677689" w:rsidRDefault="00677689" w:rsidP="00677689">
      <w:pPr>
        <w:pStyle w:val="ListParagraph"/>
      </w:pPr>
      <w:r>
        <w:rPr>
          <w:noProof/>
        </w:rPr>
        <w:lastRenderedPageBreak/>
        <w:drawing>
          <wp:inline distT="0" distB="0" distL="0" distR="0" wp14:anchorId="38EC2FB1" wp14:editId="39B09822">
            <wp:extent cx="5305425" cy="1219200"/>
            <wp:effectExtent l="0" t="0" r="9525" b="0"/>
            <wp:docPr id="39422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1219200"/>
                    </a:xfrm>
                    <a:prstGeom prst="rect">
                      <a:avLst/>
                    </a:prstGeom>
                    <a:noFill/>
                    <a:ln>
                      <a:noFill/>
                    </a:ln>
                  </pic:spPr>
                </pic:pic>
              </a:graphicData>
            </a:graphic>
          </wp:inline>
        </w:drawing>
      </w:r>
    </w:p>
    <w:p w14:paraId="2AF35554" w14:textId="3E506C5D" w:rsidR="00677689" w:rsidRDefault="00677689" w:rsidP="00677689">
      <w:pPr>
        <w:pStyle w:val="ListParagraph"/>
        <w:numPr>
          <w:ilvl w:val="0"/>
          <w:numId w:val="11"/>
        </w:numPr>
      </w:pPr>
      <w:r>
        <w:t xml:space="preserve">Edit this file, and paste the contents of </w:t>
      </w:r>
      <w:hyperlink r:id="rId15" w:history="1">
        <w:r w:rsidRPr="00677689">
          <w:rPr>
            <w:rStyle w:val="Hyperlink"/>
          </w:rPr>
          <w:t>GitHub ignore</w:t>
        </w:r>
      </w:hyperlink>
      <w:r>
        <w:t xml:space="preserve"> into </w:t>
      </w:r>
      <w:r w:rsidRPr="00677689">
        <w:rPr>
          <w:b/>
          <w:bCs/>
          <w:i/>
          <w:iCs/>
          <w:u w:val="single"/>
        </w:rPr>
        <w:t>YOUR</w:t>
      </w:r>
      <w:r>
        <w:rPr>
          <w:b/>
          <w:bCs/>
          <w:i/>
          <w:iCs/>
          <w:u w:val="single"/>
        </w:rPr>
        <w:t xml:space="preserve"> PERSONAL </w:t>
      </w:r>
      <w:r>
        <w:t>GitHub ignore.</w:t>
      </w:r>
    </w:p>
    <w:p w14:paraId="6D876285" w14:textId="5CF7EBAA" w:rsidR="000E7CE9" w:rsidRDefault="000E7CE9" w:rsidP="00677689">
      <w:pPr>
        <w:pStyle w:val="ListParagraph"/>
        <w:numPr>
          <w:ilvl w:val="0"/>
          <w:numId w:val="11"/>
        </w:numPr>
      </w:pPr>
      <w:r>
        <w:t xml:space="preserve">Below the information you just </w:t>
      </w:r>
      <w:proofErr w:type="gramStart"/>
      <w:r w:rsidR="00244036">
        <w:t>pasted</w:t>
      </w:r>
      <w:proofErr w:type="gramEnd"/>
      <w:r w:rsidR="00244036">
        <w:t>,</w:t>
      </w:r>
      <w:r>
        <w:t xml:space="preserve"> you must paste </w:t>
      </w:r>
      <w:r w:rsidR="00244036">
        <w:t>the following text</w:t>
      </w:r>
      <w:r>
        <w:t>:</w:t>
      </w:r>
    </w:p>
    <w:p w14:paraId="3CAA99DD"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Eclipse Core </w:t>
      </w:r>
    </w:p>
    <w:p w14:paraId="77DD75D2" w14:textId="5B63C65B" w:rsidR="000E7CE9" w:rsidRPr="000E7CE9" w:rsidRDefault="00244036"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.project</w:t>
      </w:r>
      <w:r w:rsidR="000E7CE9" w:rsidRPr="000E7CE9">
        <w:rPr>
          <w:rFonts w:eastAsia="Times New Roman"/>
          <w:color w:val="0C0D0E"/>
          <w:lang w:val="en-US"/>
        </w:rPr>
        <w:t> </w:t>
      </w:r>
    </w:p>
    <w:p w14:paraId="05FDDE85" w14:textId="77777777" w:rsidR="000E7CE9" w:rsidRPr="000E7CE9" w:rsidRDefault="000E7CE9" w:rsidP="000E7CE9">
      <w:pPr>
        <w:spacing w:line="240" w:lineRule="auto"/>
        <w:ind w:left="360"/>
        <w:rPr>
          <w:rFonts w:ascii="Times New Roman" w:eastAsia="Times New Roman" w:hAnsi="Times New Roman" w:cs="Times New Roman"/>
          <w:sz w:val="24"/>
          <w:szCs w:val="24"/>
          <w:lang w:val="en-US"/>
        </w:rPr>
      </w:pPr>
    </w:p>
    <w:p w14:paraId="774E5713"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JDT-specific (Eclipse Java Development Tools) </w:t>
      </w:r>
    </w:p>
    <w:p w14:paraId="136F6E0A" w14:textId="77777777" w:rsidR="000E7CE9" w:rsidRDefault="000E7CE9" w:rsidP="000E7CE9">
      <w:pPr>
        <w:spacing w:line="240" w:lineRule="auto"/>
        <w:rPr>
          <w:rFonts w:eastAsia="Times New Roman"/>
          <w:color w:val="0C0D0E"/>
          <w:lang w:val="en-US"/>
        </w:rPr>
      </w:pPr>
      <w:proofErr w:type="gramStart"/>
      <w:r w:rsidRPr="000E7CE9">
        <w:rPr>
          <w:rFonts w:eastAsia="Times New Roman"/>
          <w:color w:val="0C0D0E"/>
          <w:lang w:val="en-US"/>
        </w:rPr>
        <w:t>.</w:t>
      </w:r>
      <w:proofErr w:type="spellStart"/>
      <w:r w:rsidRPr="000E7CE9">
        <w:rPr>
          <w:rFonts w:eastAsia="Times New Roman"/>
          <w:color w:val="0C0D0E"/>
          <w:lang w:val="en-US"/>
        </w:rPr>
        <w:t>classpath</w:t>
      </w:r>
      <w:proofErr w:type="spellEnd"/>
      <w:proofErr w:type="gramEnd"/>
    </w:p>
    <w:p w14:paraId="71B5933A" w14:textId="77777777" w:rsidR="000E7CE9" w:rsidRPr="000E7CE9" w:rsidRDefault="000E7CE9" w:rsidP="000E7CE9">
      <w:pPr>
        <w:pStyle w:val="ListParagraph"/>
        <w:numPr>
          <w:ilvl w:val="0"/>
          <w:numId w:val="11"/>
        </w:numPr>
        <w:spacing w:line="240" w:lineRule="auto"/>
        <w:rPr>
          <w:rFonts w:ascii="Times New Roman" w:eastAsia="Times New Roman" w:hAnsi="Times New Roman" w:cs="Times New Roman"/>
          <w:sz w:val="24"/>
          <w:szCs w:val="24"/>
          <w:lang w:val="en-US"/>
        </w:rPr>
      </w:pPr>
      <w:r>
        <w:rPr>
          <w:rFonts w:eastAsia="Times New Roman"/>
          <w:sz w:val="24"/>
          <w:szCs w:val="24"/>
          <w:lang w:val="en-US"/>
        </w:rPr>
        <w:t xml:space="preserve">After this is done commit the changes with a comment indicating you have </w:t>
      </w:r>
      <w:proofErr w:type="gramStart"/>
      <w:r>
        <w:rPr>
          <w:rFonts w:eastAsia="Times New Roman"/>
          <w:sz w:val="24"/>
          <w:szCs w:val="24"/>
          <w:lang w:val="en-US"/>
        </w:rPr>
        <w:t>pasted</w:t>
      </w:r>
      <w:proofErr w:type="gramEnd"/>
      <w:r>
        <w:rPr>
          <w:rFonts w:eastAsia="Times New Roman"/>
          <w:sz w:val="24"/>
          <w:szCs w:val="24"/>
          <w:lang w:val="en-US"/>
        </w:rPr>
        <w:t xml:space="preserve"> the information.</w:t>
      </w:r>
    </w:p>
    <w:p w14:paraId="33EA7659" w14:textId="41E10CD1" w:rsidR="000E7CE9" w:rsidRPr="000E7CE9" w:rsidRDefault="000E7CE9" w:rsidP="000E7CE9">
      <w:pPr>
        <w:pStyle w:val="ListParagraph"/>
        <w:spacing w:line="240" w:lineRule="auto"/>
        <w:rPr>
          <w:rFonts w:ascii="Times New Roman" w:eastAsia="Times New Roman" w:hAnsi="Times New Roman" w:cs="Times New Roman"/>
          <w:sz w:val="24"/>
          <w:szCs w:val="24"/>
          <w:lang w:val="en-US"/>
        </w:rPr>
      </w:pPr>
      <w:r w:rsidRPr="000E7CE9">
        <w:rPr>
          <w:rFonts w:eastAsia="Times New Roman"/>
          <w:sz w:val="24"/>
          <w:szCs w:val="24"/>
          <w:lang w:val="en-US"/>
        </w:rPr>
        <w:t xml:space="preserve"> </w:t>
      </w:r>
      <w:r>
        <w:rPr>
          <w:noProof/>
          <w:lang w:val="en-US"/>
        </w:rPr>
        <w:drawing>
          <wp:inline distT="0" distB="0" distL="0" distR="0" wp14:anchorId="4AC9D8D3" wp14:editId="5B3EF2D5">
            <wp:extent cx="2133600" cy="2457450"/>
            <wp:effectExtent l="0" t="0" r="0" b="0"/>
            <wp:docPr id="1584649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457450"/>
                    </a:xfrm>
                    <a:prstGeom prst="rect">
                      <a:avLst/>
                    </a:prstGeom>
                    <a:noFill/>
                    <a:ln>
                      <a:noFill/>
                    </a:ln>
                  </pic:spPr>
                </pic:pic>
              </a:graphicData>
            </a:graphic>
          </wp:inline>
        </w:drawing>
      </w:r>
      <w:r>
        <w:rPr>
          <w:noProof/>
          <w:lang w:val="en-US"/>
        </w:rPr>
        <w:drawing>
          <wp:inline distT="0" distB="0" distL="0" distR="0" wp14:anchorId="0CA39769" wp14:editId="64BDE603">
            <wp:extent cx="3238500" cy="847725"/>
            <wp:effectExtent l="0" t="0" r="0" b="9525"/>
            <wp:docPr id="10324105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847725"/>
                    </a:xfrm>
                    <a:prstGeom prst="rect">
                      <a:avLst/>
                    </a:prstGeom>
                    <a:noFill/>
                    <a:ln>
                      <a:noFill/>
                    </a:ln>
                  </pic:spPr>
                </pic:pic>
              </a:graphicData>
            </a:graphic>
          </wp:inline>
        </w:drawing>
      </w:r>
    </w:p>
    <w:p w14:paraId="50DB51B2" w14:textId="77777777" w:rsidR="000E7CE9" w:rsidRDefault="000E7CE9" w:rsidP="000E7CE9"/>
    <w:p w14:paraId="6CF3DB9B" w14:textId="32E3BA86" w:rsidR="000E7CE9" w:rsidRDefault="000E7CE9" w:rsidP="000E7CE9">
      <w:pPr>
        <w:rPr>
          <w:b/>
          <w:bCs/>
          <w:i/>
          <w:iCs/>
        </w:rPr>
      </w:pPr>
      <w:r>
        <w:rPr>
          <w:b/>
          <w:bCs/>
          <w:i/>
          <w:iCs/>
        </w:rPr>
        <w:t>Backing Up GitHub Repositories</w:t>
      </w:r>
    </w:p>
    <w:p w14:paraId="337C0C25" w14:textId="3180BCD8" w:rsidR="000E7CE9" w:rsidRDefault="000E7CE9" w:rsidP="000E7CE9">
      <w:pPr>
        <w:pStyle w:val="ListParagraph"/>
        <w:numPr>
          <w:ilvl w:val="0"/>
          <w:numId w:val="11"/>
        </w:numPr>
      </w:pPr>
      <w:r>
        <w:t>After making changes and committing them, open the desktop app of GitHub</w:t>
      </w:r>
    </w:p>
    <w:p w14:paraId="56EA3A63" w14:textId="56FC1F7A" w:rsidR="000E7CE9" w:rsidRDefault="000E7CE9" w:rsidP="000E7CE9">
      <w:pPr>
        <w:pStyle w:val="ListParagraph"/>
        <w:numPr>
          <w:ilvl w:val="0"/>
          <w:numId w:val="11"/>
        </w:numPr>
      </w:pPr>
      <w:r>
        <w:t>You should then “push” the committed changes it will look like this:</w:t>
      </w:r>
    </w:p>
    <w:p w14:paraId="07CF38CF" w14:textId="27B3C502" w:rsidR="000E7CE9" w:rsidRDefault="000E7CE9" w:rsidP="000E7CE9">
      <w:pPr>
        <w:ind w:left="360"/>
      </w:pPr>
      <w:r>
        <w:rPr>
          <w:noProof/>
        </w:rPr>
        <w:drawing>
          <wp:inline distT="0" distB="0" distL="0" distR="0" wp14:anchorId="739E419A" wp14:editId="33643E38">
            <wp:extent cx="3743325" cy="2771775"/>
            <wp:effectExtent l="0" t="0" r="9525" b="9525"/>
            <wp:docPr id="7545600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2771775"/>
                    </a:xfrm>
                    <a:prstGeom prst="rect">
                      <a:avLst/>
                    </a:prstGeom>
                    <a:noFill/>
                    <a:ln>
                      <a:noFill/>
                    </a:ln>
                  </pic:spPr>
                </pic:pic>
              </a:graphicData>
            </a:graphic>
          </wp:inline>
        </w:drawing>
      </w:r>
    </w:p>
    <w:p w14:paraId="2D9E4EE3" w14:textId="0284C717" w:rsidR="000E7CE9" w:rsidRDefault="000E7CE9" w:rsidP="000E7CE9">
      <w:pPr>
        <w:pStyle w:val="ListParagraph"/>
        <w:numPr>
          <w:ilvl w:val="0"/>
          <w:numId w:val="11"/>
        </w:numPr>
      </w:pPr>
      <w:r>
        <w:lastRenderedPageBreak/>
        <w:t>Selecting “push origin” will back up all changes to the Git cloud service and will update across all platforms.</w:t>
      </w:r>
    </w:p>
    <w:p w14:paraId="0521C3E6" w14:textId="4BDC391F" w:rsidR="000F0785" w:rsidRDefault="000F0785" w:rsidP="000F0785">
      <w:pPr>
        <w:pStyle w:val="Heading2"/>
      </w:pPr>
      <w:bookmarkStart w:id="5" w:name="_Toc191228967"/>
      <w:r>
        <w:t>Setting up Eclipse (IDE)</w:t>
      </w:r>
      <w:bookmarkEnd w:id="5"/>
    </w:p>
    <w:p w14:paraId="31FDF859" w14:textId="20683768" w:rsidR="000F0785" w:rsidRPr="000F0785" w:rsidRDefault="000F0785" w:rsidP="000F0785">
      <w:pPr>
        <w:pStyle w:val="ListParagraph"/>
        <w:numPr>
          <w:ilvl w:val="0"/>
          <w:numId w:val="11"/>
        </w:numPr>
        <w:rPr>
          <w:b/>
          <w:bCs/>
          <w:i/>
          <w:iCs/>
        </w:rPr>
      </w:pPr>
      <w:r w:rsidRPr="000F0785">
        <w:rPr>
          <w:b/>
          <w:bCs/>
          <w:i/>
          <w:iCs/>
        </w:rPr>
        <w:t xml:space="preserve">First, </w:t>
      </w:r>
      <w:proofErr w:type="gramStart"/>
      <w:r w:rsidRPr="000F0785">
        <w:rPr>
          <w:b/>
          <w:bCs/>
          <w:i/>
          <w:iCs/>
        </w:rPr>
        <w:t>set</w:t>
      </w:r>
      <w:r>
        <w:rPr>
          <w:b/>
          <w:bCs/>
          <w:i/>
          <w:iCs/>
        </w:rPr>
        <w:t>-</w:t>
      </w:r>
      <w:r w:rsidRPr="000F0785">
        <w:rPr>
          <w:b/>
          <w:bCs/>
          <w:i/>
          <w:iCs/>
        </w:rPr>
        <w:t>up</w:t>
      </w:r>
      <w:proofErr w:type="gramEnd"/>
      <w:r w:rsidRPr="000F0785">
        <w:rPr>
          <w:b/>
          <w:bCs/>
          <w:i/>
          <w:iCs/>
        </w:rPr>
        <w:t xml:space="preserve"> the JDK (Java Development Kit)</w:t>
      </w:r>
    </w:p>
    <w:p w14:paraId="6F09B7BD" w14:textId="187FC096" w:rsidR="000F0785" w:rsidRDefault="000F0785" w:rsidP="000F0785">
      <w:pPr>
        <w:pStyle w:val="ListParagraph"/>
        <w:numPr>
          <w:ilvl w:val="1"/>
          <w:numId w:val="11"/>
        </w:numPr>
      </w:pPr>
      <w:hyperlink r:id="rId19" w:history="1">
        <w:r w:rsidRPr="000F0785">
          <w:rPr>
            <w:rStyle w:val="Hyperlink"/>
          </w:rPr>
          <w:t>Download this file</w:t>
        </w:r>
      </w:hyperlink>
    </w:p>
    <w:p w14:paraId="3D49957D" w14:textId="77777777" w:rsidR="000F0785" w:rsidRDefault="000F0785" w:rsidP="000F0785">
      <w:pPr>
        <w:pStyle w:val="ListParagraph"/>
        <w:numPr>
          <w:ilvl w:val="1"/>
          <w:numId w:val="11"/>
        </w:numPr>
      </w:pPr>
      <w:r>
        <w:t>Once that is done, double click the file, this will start the set-up</w:t>
      </w:r>
    </w:p>
    <w:p w14:paraId="7D7B6BD7" w14:textId="59EACDD1" w:rsidR="000F0785" w:rsidRDefault="000F0785" w:rsidP="000F0785">
      <w:pPr>
        <w:pStyle w:val="ListParagraph"/>
        <w:numPr>
          <w:ilvl w:val="1"/>
          <w:numId w:val="11"/>
        </w:numPr>
      </w:pPr>
      <w:r>
        <w:t>Allow the app to make changes.</w:t>
      </w:r>
    </w:p>
    <w:p w14:paraId="77253EA7" w14:textId="68F3647B" w:rsidR="000F0785" w:rsidRDefault="000F0785" w:rsidP="000F0785">
      <w:pPr>
        <w:pStyle w:val="ListParagraph"/>
        <w:numPr>
          <w:ilvl w:val="1"/>
          <w:numId w:val="11"/>
        </w:numPr>
      </w:pPr>
      <w:r>
        <w:t>Click through the set-up window, default settings will suffice</w:t>
      </w:r>
    </w:p>
    <w:p w14:paraId="6EAAA09B" w14:textId="58004C09" w:rsidR="000F0785" w:rsidRDefault="000F0785" w:rsidP="000F0785">
      <w:pPr>
        <w:pStyle w:val="ListParagraph"/>
        <w:numPr>
          <w:ilvl w:val="1"/>
          <w:numId w:val="11"/>
        </w:numPr>
      </w:pPr>
      <w:r>
        <w:t>The JDK will end up in program files, this is the correct location</w:t>
      </w:r>
    </w:p>
    <w:p w14:paraId="51EFC640" w14:textId="1A433F9D" w:rsidR="000F0785" w:rsidRPr="000F0785" w:rsidRDefault="000F0785" w:rsidP="000F0785">
      <w:pPr>
        <w:pStyle w:val="ListParagraph"/>
        <w:numPr>
          <w:ilvl w:val="0"/>
          <w:numId w:val="11"/>
        </w:numPr>
      </w:pPr>
      <w:r>
        <w:rPr>
          <w:b/>
          <w:bCs/>
          <w:i/>
          <w:iCs/>
        </w:rPr>
        <w:t>Now set-up the IDE Eclipse</w:t>
      </w:r>
    </w:p>
    <w:p w14:paraId="14C670F3" w14:textId="5DE6D479" w:rsidR="000F0785" w:rsidRDefault="000F0785" w:rsidP="000F0785">
      <w:pPr>
        <w:pStyle w:val="ListParagraph"/>
        <w:numPr>
          <w:ilvl w:val="1"/>
          <w:numId w:val="11"/>
        </w:numPr>
      </w:pPr>
      <w:r>
        <w:t xml:space="preserve">Visit the </w:t>
      </w:r>
      <w:hyperlink r:id="rId20" w:history="1">
        <w:r w:rsidRPr="000F0785">
          <w:rPr>
            <w:rStyle w:val="Hyperlink"/>
          </w:rPr>
          <w:t>IDE website</w:t>
        </w:r>
      </w:hyperlink>
    </w:p>
    <w:p w14:paraId="480B0387" w14:textId="755A4705" w:rsidR="000F0785" w:rsidRDefault="000F0785" w:rsidP="000F0785">
      <w:pPr>
        <w:pStyle w:val="ListParagraph"/>
        <w:numPr>
          <w:ilvl w:val="2"/>
          <w:numId w:val="11"/>
        </w:numPr>
      </w:pPr>
      <w:r>
        <w:t>This is the Eclipse website</w:t>
      </w:r>
    </w:p>
    <w:p w14:paraId="5732EA5F" w14:textId="674B68A6" w:rsidR="000F0785" w:rsidRPr="000F0785" w:rsidRDefault="000F0785" w:rsidP="000F0785">
      <w:pPr>
        <w:pStyle w:val="ListParagraph"/>
        <w:numPr>
          <w:ilvl w:val="1"/>
          <w:numId w:val="11"/>
        </w:numPr>
      </w:pPr>
      <w:r w:rsidRPr="000F0785">
        <w:t xml:space="preserve">Download the </w:t>
      </w:r>
      <w:r w:rsidRPr="000F0785">
        <w:rPr>
          <w:u w:val="single"/>
        </w:rPr>
        <w:t>Eclipse IDE for Enterprise and Java developers</w:t>
      </w:r>
    </w:p>
    <w:p w14:paraId="0D9E71C6" w14:textId="297CF472" w:rsidR="000F0785" w:rsidRPr="000F0785" w:rsidRDefault="000F0785" w:rsidP="000F0785">
      <w:pPr>
        <w:pStyle w:val="ListParagraph"/>
        <w:numPr>
          <w:ilvl w:val="2"/>
          <w:numId w:val="11"/>
        </w:numPr>
        <w:rPr>
          <w:b/>
          <w:bCs/>
        </w:rPr>
      </w:pPr>
      <w:r w:rsidRPr="000F0785">
        <w:rPr>
          <w:b/>
          <w:bCs/>
          <w:u w:val="single"/>
        </w:rPr>
        <w:t>DO NOT DOWNLOAD INSTALLER</w:t>
      </w:r>
    </w:p>
    <w:p w14:paraId="44E0FF99" w14:textId="25E83AB4" w:rsidR="000F0785" w:rsidRDefault="000F0785" w:rsidP="000F0785">
      <w:pPr>
        <w:pStyle w:val="ListParagraph"/>
        <w:ind w:left="1440"/>
        <w:rPr>
          <w:b/>
          <w:bCs/>
        </w:rPr>
      </w:pPr>
      <w:r>
        <w:rPr>
          <w:b/>
          <w:bCs/>
          <w:noProof/>
        </w:rPr>
        <w:drawing>
          <wp:inline distT="0" distB="0" distL="0" distR="0" wp14:anchorId="1CEBAB35" wp14:editId="278459D4">
            <wp:extent cx="2752725" cy="660092"/>
            <wp:effectExtent l="0" t="0" r="0" b="6985"/>
            <wp:docPr id="16053344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V="1">
                      <a:off x="0" y="0"/>
                      <a:ext cx="2752725" cy="660092"/>
                    </a:xfrm>
                    <a:prstGeom prst="rect">
                      <a:avLst/>
                    </a:prstGeom>
                    <a:noFill/>
                    <a:ln>
                      <a:noFill/>
                    </a:ln>
                  </pic:spPr>
                </pic:pic>
              </a:graphicData>
            </a:graphic>
          </wp:inline>
        </w:drawing>
      </w:r>
    </w:p>
    <w:p w14:paraId="26266B0F" w14:textId="137D2147" w:rsidR="000F0785" w:rsidRPr="000F0785" w:rsidRDefault="000F0785" w:rsidP="000F0785">
      <w:pPr>
        <w:pStyle w:val="ListParagraph"/>
        <w:numPr>
          <w:ilvl w:val="1"/>
          <w:numId w:val="11"/>
        </w:numPr>
        <w:rPr>
          <w:b/>
          <w:bCs/>
        </w:rPr>
      </w:pPr>
      <w:r>
        <w:t>This is what it will look like.</w:t>
      </w:r>
    </w:p>
    <w:p w14:paraId="49B3BCFA" w14:textId="2EA0B635" w:rsidR="000F0785" w:rsidRPr="000F0785" w:rsidRDefault="000F0785" w:rsidP="000F0785">
      <w:pPr>
        <w:pStyle w:val="ListParagraph"/>
        <w:numPr>
          <w:ilvl w:val="1"/>
          <w:numId w:val="11"/>
        </w:numPr>
        <w:rPr>
          <w:b/>
          <w:bCs/>
        </w:rPr>
      </w:pPr>
      <w:r>
        <w:t>Then you will need to extract the folder, the folder will be in your default downloads folder</w:t>
      </w:r>
    </w:p>
    <w:p w14:paraId="14FF4760" w14:textId="6052FD7D" w:rsidR="000F0785" w:rsidRDefault="000F0785" w:rsidP="000F0785">
      <w:pPr>
        <w:pStyle w:val="ListParagraph"/>
        <w:ind w:left="1440"/>
        <w:rPr>
          <w:b/>
          <w:bCs/>
        </w:rPr>
      </w:pPr>
      <w:r>
        <w:rPr>
          <w:noProof/>
        </w:rPr>
        <w:drawing>
          <wp:inline distT="0" distB="0" distL="0" distR="0" wp14:anchorId="13B5D52B" wp14:editId="1CFE3C10">
            <wp:extent cx="3714750" cy="1485900"/>
            <wp:effectExtent l="0" t="0" r="0" b="0"/>
            <wp:docPr id="958237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1485900"/>
                    </a:xfrm>
                    <a:prstGeom prst="rect">
                      <a:avLst/>
                    </a:prstGeom>
                    <a:noFill/>
                    <a:ln>
                      <a:noFill/>
                    </a:ln>
                  </pic:spPr>
                </pic:pic>
              </a:graphicData>
            </a:graphic>
          </wp:inline>
        </w:drawing>
      </w:r>
    </w:p>
    <w:p w14:paraId="7302ECD4" w14:textId="1BA586B5" w:rsidR="000F0785" w:rsidRPr="003057E3" w:rsidRDefault="000F0785" w:rsidP="003057E3">
      <w:pPr>
        <w:ind w:left="720"/>
        <w:rPr>
          <w:b/>
          <w:bCs/>
        </w:rPr>
      </w:pPr>
    </w:p>
    <w:p w14:paraId="39922AB5" w14:textId="5F88F66D" w:rsidR="003057E3" w:rsidRDefault="003057E3" w:rsidP="003057E3">
      <w:pPr>
        <w:pStyle w:val="Heading2"/>
      </w:pPr>
      <w:bookmarkStart w:id="6" w:name="_Toc191228968"/>
      <w:r>
        <w:t>Setting up environment variables (enabling JDK)</w:t>
      </w:r>
      <w:bookmarkEnd w:id="6"/>
    </w:p>
    <w:p w14:paraId="75A4BEAA" w14:textId="2281C67D" w:rsidR="003057E3" w:rsidRPr="003057E3" w:rsidRDefault="003057E3" w:rsidP="003057E3">
      <w:pPr>
        <w:pStyle w:val="ListParagraph"/>
        <w:numPr>
          <w:ilvl w:val="0"/>
          <w:numId w:val="11"/>
        </w:numPr>
        <w:rPr>
          <w:u w:val="single"/>
        </w:rPr>
      </w:pPr>
      <w:r>
        <w:t xml:space="preserve">The file directory of your JDK file after set-up should be </w:t>
      </w:r>
      <w:r w:rsidRPr="003057E3">
        <w:rPr>
          <w:b/>
          <w:bCs/>
          <w:u w:val="single"/>
        </w:rPr>
        <w:t>C:\Program Files\Java\jdk-22</w:t>
      </w:r>
    </w:p>
    <w:p w14:paraId="431C999E" w14:textId="509741EF" w:rsidR="003057E3" w:rsidRPr="003057E3" w:rsidRDefault="003057E3" w:rsidP="003057E3">
      <w:pPr>
        <w:pStyle w:val="ListParagraph"/>
        <w:numPr>
          <w:ilvl w:val="0"/>
          <w:numId w:val="11"/>
        </w:numPr>
        <w:rPr>
          <w:u w:val="single"/>
        </w:rPr>
      </w:pPr>
      <w:r>
        <w:t>Now, open settings -&gt; related settings -&gt; advanced system settings</w:t>
      </w:r>
    </w:p>
    <w:p w14:paraId="29ABE9F1" w14:textId="09A1BBE7" w:rsidR="003057E3" w:rsidRDefault="003057E3" w:rsidP="003057E3">
      <w:pPr>
        <w:ind w:left="360"/>
        <w:rPr>
          <w:u w:val="single"/>
        </w:rPr>
      </w:pPr>
      <w:r>
        <w:rPr>
          <w:noProof/>
        </w:rPr>
        <w:drawing>
          <wp:inline distT="0" distB="0" distL="0" distR="0" wp14:anchorId="2DE95CFB" wp14:editId="5B2A879F">
            <wp:extent cx="2009775" cy="2276475"/>
            <wp:effectExtent l="0" t="0" r="9525" b="9525"/>
            <wp:docPr id="20438261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775" cy="2276475"/>
                    </a:xfrm>
                    <a:prstGeom prst="rect">
                      <a:avLst/>
                    </a:prstGeom>
                    <a:noFill/>
                    <a:ln>
                      <a:noFill/>
                    </a:ln>
                  </pic:spPr>
                </pic:pic>
              </a:graphicData>
            </a:graphic>
          </wp:inline>
        </w:drawing>
      </w:r>
    </w:p>
    <w:p w14:paraId="60AEFD5C" w14:textId="0BD9EA33" w:rsidR="003057E3" w:rsidRDefault="003057E3" w:rsidP="003057E3">
      <w:pPr>
        <w:pStyle w:val="ListParagraph"/>
        <w:numPr>
          <w:ilvl w:val="0"/>
          <w:numId w:val="11"/>
        </w:numPr>
      </w:pPr>
      <w:r w:rsidRPr="003057E3">
        <w:t xml:space="preserve">Once </w:t>
      </w:r>
      <w:r>
        <w:t xml:space="preserve">you are there, </w:t>
      </w:r>
      <w:r w:rsidRPr="003057E3">
        <w:t xml:space="preserve">open </w:t>
      </w:r>
      <w:r>
        <w:t>“</w:t>
      </w:r>
      <w:r w:rsidRPr="003057E3">
        <w:t>environment variables</w:t>
      </w:r>
      <w:r>
        <w:t>”.</w:t>
      </w:r>
    </w:p>
    <w:p w14:paraId="3FCB4276" w14:textId="177A6FAF" w:rsidR="003057E3" w:rsidRDefault="003057E3" w:rsidP="003057E3">
      <w:pPr>
        <w:pStyle w:val="ListParagraph"/>
        <w:numPr>
          <w:ilvl w:val="0"/>
          <w:numId w:val="11"/>
        </w:numPr>
      </w:pPr>
      <w:r>
        <w:t>Find the path option,</w:t>
      </w:r>
    </w:p>
    <w:p w14:paraId="667D2179" w14:textId="50703250" w:rsidR="003057E3" w:rsidRDefault="003057E3" w:rsidP="003057E3">
      <w:pPr>
        <w:pStyle w:val="ListParagraph"/>
      </w:pPr>
      <w:r>
        <w:rPr>
          <w:noProof/>
        </w:rPr>
        <w:lastRenderedPageBreak/>
        <w:drawing>
          <wp:inline distT="0" distB="0" distL="0" distR="0" wp14:anchorId="55F54264" wp14:editId="733196B9">
            <wp:extent cx="2371725" cy="2219325"/>
            <wp:effectExtent l="0" t="0" r="9525" b="9525"/>
            <wp:docPr id="6573853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2219325"/>
                    </a:xfrm>
                    <a:prstGeom prst="rect">
                      <a:avLst/>
                    </a:prstGeom>
                    <a:noFill/>
                    <a:ln>
                      <a:noFill/>
                    </a:ln>
                  </pic:spPr>
                </pic:pic>
              </a:graphicData>
            </a:graphic>
          </wp:inline>
        </w:drawing>
      </w:r>
    </w:p>
    <w:p w14:paraId="358AD0B4" w14:textId="2A56CE2D" w:rsidR="003057E3" w:rsidRPr="003057E3" w:rsidRDefault="003057E3" w:rsidP="003057E3">
      <w:pPr>
        <w:pStyle w:val="ListParagraph"/>
        <w:numPr>
          <w:ilvl w:val="0"/>
          <w:numId w:val="11"/>
        </w:numPr>
      </w:pPr>
      <w:r>
        <w:t xml:space="preserve">Now, open edit -&gt; new -&gt; and paste the </w:t>
      </w:r>
      <w:r w:rsidRPr="003057E3">
        <w:rPr>
          <w:u w:val="single"/>
        </w:rPr>
        <w:t>file directory</w:t>
      </w:r>
      <w:r>
        <w:rPr>
          <w:u w:val="single"/>
        </w:rPr>
        <w:t xml:space="preserve"> of JDK 22.</w:t>
      </w:r>
    </w:p>
    <w:p w14:paraId="053ED59E" w14:textId="20497581" w:rsidR="003057E3" w:rsidRDefault="003057E3" w:rsidP="003057E3">
      <w:pPr>
        <w:pStyle w:val="Heading2"/>
      </w:pPr>
      <w:bookmarkStart w:id="7" w:name="_Toc191228969"/>
      <w:r>
        <w:t>Setting up Eclipse for use</w:t>
      </w:r>
      <w:bookmarkEnd w:id="7"/>
    </w:p>
    <w:p w14:paraId="1AA3B61F" w14:textId="5BA3D7D1" w:rsidR="003057E3" w:rsidRDefault="003057E3" w:rsidP="003057E3">
      <w:pPr>
        <w:pStyle w:val="ListParagraph"/>
        <w:numPr>
          <w:ilvl w:val="0"/>
          <w:numId w:val="11"/>
        </w:numPr>
      </w:pPr>
      <w:r>
        <w:t>Go to the extracted Eclipse file</w:t>
      </w:r>
    </w:p>
    <w:p w14:paraId="0EF68F05" w14:textId="1E808E4F" w:rsidR="003057E3" w:rsidRDefault="003057E3" w:rsidP="003057E3">
      <w:pPr>
        <w:pStyle w:val="ListParagraph"/>
        <w:numPr>
          <w:ilvl w:val="0"/>
          <w:numId w:val="11"/>
        </w:numPr>
      </w:pPr>
      <w:r>
        <w:t>There will be a “eclipse.exe” executable file, double click that.</w:t>
      </w:r>
    </w:p>
    <w:p w14:paraId="662245CD" w14:textId="7EE74624" w:rsidR="003057E3" w:rsidRDefault="003057E3" w:rsidP="003057E3">
      <w:pPr>
        <w:pStyle w:val="ListParagraph"/>
        <w:numPr>
          <w:ilvl w:val="0"/>
          <w:numId w:val="11"/>
        </w:numPr>
      </w:pPr>
      <w:r>
        <w:t>Find the file directory of the GitHub repository file you made and copy the address into the Eclipse launcher</w:t>
      </w:r>
    </w:p>
    <w:p w14:paraId="705CE280" w14:textId="77777777" w:rsidR="003057E3" w:rsidRDefault="003057E3" w:rsidP="003057E3">
      <w:r>
        <w:t xml:space="preserve">For example: </w:t>
      </w:r>
    </w:p>
    <w:p w14:paraId="1B214C42" w14:textId="1623A425" w:rsidR="003057E3" w:rsidRDefault="003057E3" w:rsidP="003057E3">
      <w:r>
        <w:rPr>
          <w:noProof/>
        </w:rPr>
        <w:drawing>
          <wp:inline distT="0" distB="0" distL="0" distR="0" wp14:anchorId="69C346C2" wp14:editId="2BFF73C6">
            <wp:extent cx="3524250" cy="1390650"/>
            <wp:effectExtent l="0" t="0" r="0" b="0"/>
            <wp:docPr id="17081188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1390650"/>
                    </a:xfrm>
                    <a:prstGeom prst="rect">
                      <a:avLst/>
                    </a:prstGeom>
                    <a:noFill/>
                    <a:ln>
                      <a:noFill/>
                    </a:ln>
                  </pic:spPr>
                </pic:pic>
              </a:graphicData>
            </a:graphic>
          </wp:inline>
        </w:drawing>
      </w:r>
    </w:p>
    <w:p w14:paraId="4561E16D" w14:textId="1E505514" w:rsidR="003057E3" w:rsidRDefault="003057E3" w:rsidP="003057E3">
      <w:pPr>
        <w:pStyle w:val="ListParagraph"/>
        <w:numPr>
          <w:ilvl w:val="0"/>
          <w:numId w:val="11"/>
        </w:numPr>
      </w:pPr>
      <w:r>
        <w:t>After that, click launch.</w:t>
      </w:r>
    </w:p>
    <w:p w14:paraId="4AD4D4EE" w14:textId="40390A81" w:rsidR="003057E3" w:rsidRPr="003057E3" w:rsidRDefault="003057E3" w:rsidP="003057E3">
      <w:pPr>
        <w:pStyle w:val="ListParagraph"/>
        <w:numPr>
          <w:ilvl w:val="0"/>
          <w:numId w:val="11"/>
        </w:numPr>
        <w:rPr>
          <w:u w:val="single"/>
        </w:rPr>
      </w:pPr>
      <w:r w:rsidRPr="003057E3">
        <w:rPr>
          <w:b/>
          <w:bCs/>
          <w:i/>
          <w:iCs/>
          <w:u w:val="single"/>
        </w:rPr>
        <w:t xml:space="preserve">IF YOU MUST UPDATE ECLIPSE CREATE A BACKUP OF YOUR REPOSITORY (GITHUB </w:t>
      </w:r>
      <w:proofErr w:type="gramStart"/>
      <w:r w:rsidRPr="003057E3">
        <w:rPr>
          <w:b/>
          <w:bCs/>
          <w:i/>
          <w:iCs/>
          <w:u w:val="single"/>
        </w:rPr>
        <w:t>WORK SPACE</w:t>
      </w:r>
      <w:proofErr w:type="gramEnd"/>
      <w:r w:rsidRPr="003057E3">
        <w:rPr>
          <w:b/>
          <w:bCs/>
          <w:i/>
          <w:iCs/>
          <w:u w:val="single"/>
        </w:rPr>
        <w:t>)</w:t>
      </w:r>
    </w:p>
    <w:p w14:paraId="3992B530" w14:textId="40FD68FA" w:rsidR="003057E3" w:rsidRPr="006A0C0A" w:rsidRDefault="006A0C0A" w:rsidP="003057E3">
      <w:pPr>
        <w:pStyle w:val="ListParagraph"/>
        <w:numPr>
          <w:ilvl w:val="0"/>
          <w:numId w:val="11"/>
        </w:numPr>
        <w:rPr>
          <w:u w:val="single"/>
        </w:rPr>
      </w:pPr>
      <w:r>
        <w:t>The</w:t>
      </w:r>
      <w:r w:rsidR="003057E3">
        <w:t xml:space="preserve"> projects you create in Eclipse will now be stored in your GitHub repository.</w:t>
      </w:r>
    </w:p>
    <w:p w14:paraId="3BC13BB0" w14:textId="3E8ACCB9" w:rsidR="006A0C0A" w:rsidRDefault="006A0C0A" w:rsidP="006A0C0A">
      <w:pPr>
        <w:pStyle w:val="Heading2"/>
      </w:pPr>
      <w:bookmarkStart w:id="8" w:name="_Toc191228970"/>
      <w:r>
        <w:t>Creating projects in Eclipse</w:t>
      </w:r>
      <w:bookmarkEnd w:id="8"/>
    </w:p>
    <w:p w14:paraId="4795C120" w14:textId="31234458" w:rsidR="006A0C0A" w:rsidRDefault="006A0C0A" w:rsidP="006A0C0A">
      <w:pPr>
        <w:pStyle w:val="ListParagraph"/>
        <w:numPr>
          <w:ilvl w:val="0"/>
          <w:numId w:val="11"/>
        </w:numPr>
      </w:pPr>
      <w:r>
        <w:t>When creating new classes in Eclipse, you must first create a class file.</w:t>
      </w:r>
    </w:p>
    <w:p w14:paraId="2B1228EB" w14:textId="4A689849" w:rsidR="006A0C0A" w:rsidRDefault="006A0C0A" w:rsidP="006A0C0A">
      <w:pPr>
        <w:pStyle w:val="ListParagraph"/>
        <w:numPr>
          <w:ilvl w:val="1"/>
          <w:numId w:val="11"/>
        </w:numPr>
      </w:pPr>
      <w:r>
        <w:t xml:space="preserve">To create a new class, you must open </w:t>
      </w:r>
      <w:proofErr w:type="gramStart"/>
      <w:r>
        <w:t>file</w:t>
      </w:r>
      <w:proofErr w:type="gramEnd"/>
      <w:r>
        <w:t xml:space="preserve"> -&gt; new -&gt; other -&gt; class</w:t>
      </w:r>
    </w:p>
    <w:p w14:paraId="3ECAA6B3" w14:textId="1DA1FBA5" w:rsidR="006A0C0A" w:rsidRDefault="006A0C0A" w:rsidP="006A0C0A">
      <w:pPr>
        <w:pStyle w:val="ListParagraph"/>
        <w:ind w:left="1440"/>
      </w:pPr>
      <w:r>
        <w:t>It will look like this</w:t>
      </w:r>
    </w:p>
    <w:p w14:paraId="0A0932F5" w14:textId="0A1B1A69" w:rsidR="006A0C0A" w:rsidRDefault="006A0C0A" w:rsidP="006A0C0A">
      <w:pPr>
        <w:pStyle w:val="ListParagraph"/>
        <w:ind w:left="1440"/>
      </w:pPr>
      <w:r>
        <w:rPr>
          <w:noProof/>
        </w:rPr>
        <w:lastRenderedPageBreak/>
        <w:drawing>
          <wp:inline distT="0" distB="0" distL="0" distR="0" wp14:anchorId="663F2C01" wp14:editId="10F46032">
            <wp:extent cx="4819650" cy="4629150"/>
            <wp:effectExtent l="0" t="0" r="0" b="0"/>
            <wp:docPr id="11715130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650" cy="4629150"/>
                    </a:xfrm>
                    <a:prstGeom prst="rect">
                      <a:avLst/>
                    </a:prstGeom>
                    <a:noFill/>
                    <a:ln>
                      <a:noFill/>
                    </a:ln>
                  </pic:spPr>
                </pic:pic>
              </a:graphicData>
            </a:graphic>
          </wp:inline>
        </w:drawing>
      </w:r>
    </w:p>
    <w:p w14:paraId="2580251F" w14:textId="394D5C51" w:rsidR="006A0C0A" w:rsidRDefault="006A0C0A" w:rsidP="006A0C0A">
      <w:pPr>
        <w:pStyle w:val="ListParagraph"/>
        <w:numPr>
          <w:ilvl w:val="0"/>
          <w:numId w:val="11"/>
        </w:numPr>
      </w:pPr>
      <w:r>
        <w:t>Once that is completed; by referencing this class, you may start your next project</w:t>
      </w:r>
    </w:p>
    <w:p w14:paraId="497E01CB" w14:textId="6BDC9D32" w:rsidR="006A0C0A" w:rsidRDefault="006A0C0A" w:rsidP="006A0C0A">
      <w:pPr>
        <w:pStyle w:val="Heading2"/>
      </w:pPr>
      <w:bookmarkStart w:id="9" w:name="_Toc191228971"/>
      <w:r>
        <w:t>Debugging in Eclipse</w:t>
      </w:r>
      <w:bookmarkEnd w:id="9"/>
    </w:p>
    <w:p w14:paraId="2E08026A" w14:textId="2CCF35F8" w:rsidR="006A0C0A" w:rsidRDefault="006A0C0A" w:rsidP="006A0C0A">
      <w:pPr>
        <w:pStyle w:val="ListParagraph"/>
        <w:numPr>
          <w:ilvl w:val="0"/>
          <w:numId w:val="11"/>
        </w:numPr>
      </w:pPr>
      <w:r>
        <w:t>Debugging is the process of running your code and “scanning” for errors as a test.</w:t>
      </w:r>
    </w:p>
    <w:p w14:paraId="537A5256" w14:textId="6AAA4BE5" w:rsidR="006A0C0A" w:rsidRDefault="006A0C0A" w:rsidP="006A0C0A">
      <w:pPr>
        <w:pStyle w:val="ListParagraph"/>
        <w:numPr>
          <w:ilvl w:val="0"/>
          <w:numId w:val="11"/>
        </w:numPr>
      </w:pPr>
      <w:r>
        <w:t xml:space="preserve">To access the debugging </w:t>
      </w:r>
      <w:proofErr w:type="gramStart"/>
      <w:r>
        <w:t>option</w:t>
      </w:r>
      <w:proofErr w:type="gramEnd"/>
      <w:r>
        <w:t xml:space="preserve"> go to run -&gt; debug it will look like this:</w:t>
      </w:r>
    </w:p>
    <w:p w14:paraId="19329DF1" w14:textId="1FFA0268" w:rsidR="006A0C0A" w:rsidRDefault="006A0C0A" w:rsidP="006A0C0A">
      <w:pPr>
        <w:pStyle w:val="ListParagraph"/>
      </w:pPr>
      <w:r>
        <w:rPr>
          <w:noProof/>
        </w:rPr>
        <w:drawing>
          <wp:inline distT="0" distB="0" distL="0" distR="0" wp14:anchorId="70B40479" wp14:editId="34C8E339">
            <wp:extent cx="5943600" cy="2609850"/>
            <wp:effectExtent l="0" t="0" r="0" b="0"/>
            <wp:docPr id="12145484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6BF0EC31" w14:textId="1D50E8F8" w:rsidR="006A0C0A" w:rsidRDefault="00955BA5" w:rsidP="006A0C0A">
      <w:pPr>
        <w:pStyle w:val="ListParagraph"/>
        <w:numPr>
          <w:ilvl w:val="0"/>
          <w:numId w:val="11"/>
        </w:numPr>
      </w:pPr>
      <w:r>
        <w:t>Debugging will allow access to the debug window, console, mistake recommendations, and run the code</w:t>
      </w:r>
    </w:p>
    <w:p w14:paraId="3A3B2AF4" w14:textId="01F93BF0" w:rsidR="00955BA5" w:rsidRPr="006A0C0A" w:rsidRDefault="00955BA5" w:rsidP="00955BA5">
      <w:pPr>
        <w:pStyle w:val="ListParagraph"/>
      </w:pPr>
      <w:r>
        <w:rPr>
          <w:noProof/>
        </w:rPr>
        <w:lastRenderedPageBreak/>
        <w:drawing>
          <wp:inline distT="0" distB="0" distL="0" distR="0" wp14:anchorId="3F434ADB" wp14:editId="156F46C1">
            <wp:extent cx="5934075" cy="4124325"/>
            <wp:effectExtent l="0" t="0" r="9525" b="9525"/>
            <wp:docPr id="1700189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42F2C81A" w14:textId="77777777" w:rsidR="003057E3" w:rsidRPr="003057E3" w:rsidRDefault="003057E3" w:rsidP="003057E3">
      <w:pPr>
        <w:ind w:left="360"/>
      </w:pPr>
    </w:p>
    <w:p w14:paraId="562143C6" w14:textId="77777777" w:rsidR="003057E3" w:rsidRPr="003057E3" w:rsidRDefault="003057E3" w:rsidP="003057E3"/>
    <w:p w14:paraId="39BB952B" w14:textId="70D133BD" w:rsidR="000F0785" w:rsidRPr="003057E3" w:rsidRDefault="000F0785" w:rsidP="003057E3">
      <w:pPr>
        <w:rPr>
          <w:b/>
          <w:bCs/>
        </w:rPr>
      </w:pPr>
    </w:p>
    <w:p w14:paraId="6F591927" w14:textId="77777777" w:rsidR="00B56EE7" w:rsidRDefault="00B56EE7" w:rsidP="00B56EE7">
      <w:pPr>
        <w:pStyle w:val="Heading1"/>
      </w:pPr>
    </w:p>
    <w:p w14:paraId="5F026F5E" w14:textId="0365B18D" w:rsidR="00B56EE7" w:rsidRPr="00B56EE7" w:rsidRDefault="00000000" w:rsidP="00B56EE7">
      <w:pPr>
        <w:pStyle w:val="Heading1"/>
      </w:pPr>
      <w:bookmarkStart w:id="10" w:name="_Toc191228972"/>
      <w:r>
        <w:t>General Resources</w:t>
      </w:r>
      <w:bookmarkEnd w:id="10"/>
    </w:p>
    <w:p w14:paraId="5D74DADD" w14:textId="79EEC5FA" w:rsidR="00B56EE7" w:rsidRPr="00B56EE7" w:rsidRDefault="00B56EE7">
      <w:pPr>
        <w:rPr>
          <w:i/>
          <w:iCs/>
        </w:rPr>
      </w:pPr>
      <w:r>
        <w:tab/>
      </w:r>
      <w:r>
        <w:rPr>
          <w:i/>
          <w:iCs/>
        </w:rPr>
        <w:t>Free resources to utilize when looking into the basics of Java.</w:t>
      </w:r>
    </w:p>
    <w:p w14:paraId="2C352AE8" w14:textId="24B17D0B" w:rsidR="007F5251" w:rsidRDefault="007F5251">
      <w:pPr>
        <w:numPr>
          <w:ilvl w:val="0"/>
          <w:numId w:val="5"/>
        </w:numPr>
        <w:spacing w:before="240"/>
      </w:pPr>
      <w:hyperlink r:id="rId29">
        <w:r>
          <w:rPr>
            <w:color w:val="1155CC"/>
            <w:u w:val="single"/>
          </w:rPr>
          <w:t xml:space="preserve">Shared student CS1050 resources </w:t>
        </w:r>
      </w:hyperlink>
      <w:r w:rsidR="00685120">
        <w:t>– Overall resources in developing your understanding of Java in steps.</w:t>
      </w:r>
    </w:p>
    <w:p w14:paraId="6111FF63" w14:textId="46030737" w:rsidR="00E5633C" w:rsidRDefault="00E5633C">
      <w:pPr>
        <w:numPr>
          <w:ilvl w:val="0"/>
          <w:numId w:val="5"/>
        </w:numPr>
        <w:spacing w:before="240"/>
      </w:pPr>
      <w:hyperlink r:id="rId30" w:history="1">
        <w:r w:rsidRPr="00E5633C">
          <w:rPr>
            <w:rStyle w:val="Hyperlink"/>
          </w:rPr>
          <w:t>Java Documentation</w:t>
        </w:r>
      </w:hyperlink>
      <w:r>
        <w:t xml:space="preserve"> – Overall guide to the building blocks of Java.</w:t>
      </w:r>
    </w:p>
    <w:p w14:paraId="47C14A88" w14:textId="7AA5CC86" w:rsidR="00B56EE7" w:rsidRDefault="00B56EE7">
      <w:pPr>
        <w:numPr>
          <w:ilvl w:val="0"/>
          <w:numId w:val="5"/>
        </w:numPr>
        <w:spacing w:before="240"/>
      </w:pPr>
      <w:hyperlink r:id="rId31" w:history="1">
        <w:proofErr w:type="spellStart"/>
        <w:r w:rsidRPr="00B56EE7">
          <w:rPr>
            <w:rStyle w:val="Hyperlink"/>
          </w:rPr>
          <w:t>freeCodeCamp</w:t>
        </w:r>
        <w:proofErr w:type="spellEnd"/>
      </w:hyperlink>
      <w:r>
        <w:t xml:space="preserve"> – A great resource for tutorials and problem-solving.</w:t>
      </w:r>
    </w:p>
    <w:p w14:paraId="57E27ED2" w14:textId="77777777" w:rsidR="007F5251" w:rsidRDefault="007F5251">
      <w:pPr>
        <w:pStyle w:val="Heading2"/>
      </w:pPr>
      <w:bookmarkStart w:id="11" w:name="_jk66du3ov9f7" w:colFirst="0" w:colLast="0"/>
      <w:bookmarkEnd w:id="11"/>
    </w:p>
    <w:p w14:paraId="27282CE3" w14:textId="77777777" w:rsidR="007F5251" w:rsidRDefault="00000000">
      <w:pPr>
        <w:pStyle w:val="Heading1"/>
      </w:pPr>
      <w:bookmarkStart w:id="12" w:name="_Toc191228973"/>
      <w:r>
        <w:t>Module 01: Fundamental Programming Concepts</w:t>
      </w:r>
      <w:bookmarkEnd w:id="12"/>
    </w:p>
    <w:p w14:paraId="4B4EB7D6" w14:textId="77777777" w:rsidR="007F5251" w:rsidRDefault="007F5251">
      <w:pPr>
        <w:spacing w:line="240" w:lineRule="auto"/>
        <w:rPr>
          <w:rFonts w:ascii="Droid Sans" w:eastAsia="Droid Sans" w:hAnsi="Droid Sans" w:cs="Droid Sans"/>
          <w:shd w:val="clear" w:color="auto" w:fill="FFF2CC"/>
        </w:rPr>
      </w:pPr>
    </w:p>
    <w:p w14:paraId="6D954469" w14:textId="5EB9C66C" w:rsidR="007F5251" w:rsidRDefault="000F0785">
      <w:pPr>
        <w:pStyle w:val="Heading2"/>
        <w:spacing w:line="240" w:lineRule="auto"/>
      </w:pPr>
      <w:r>
        <w:t xml:space="preserve"> </w:t>
      </w:r>
      <w:bookmarkStart w:id="13" w:name="_Toc191228974"/>
      <w:r>
        <w:t>Common Compilation and Errors</w:t>
      </w:r>
      <w:bookmarkEnd w:id="13"/>
    </w:p>
    <w:p w14:paraId="126E51DB" w14:textId="28AA055F" w:rsidR="007F5251" w:rsidRDefault="00E308F0" w:rsidP="00E308F0">
      <w:pPr>
        <w:pStyle w:val="ListParagraph"/>
        <w:numPr>
          <w:ilvl w:val="0"/>
          <w:numId w:val="10"/>
        </w:numPr>
      </w:pPr>
      <w:r w:rsidRPr="008E10E4">
        <w:rPr>
          <w:u w:val="single"/>
        </w:rPr>
        <w:t>Syntax Errors</w:t>
      </w:r>
      <w:r>
        <w:t xml:space="preserve"> – </w:t>
      </w:r>
      <w:r w:rsidR="00122BCD">
        <w:t>Syntax errors</w:t>
      </w:r>
      <w:r>
        <w:t xml:space="preserve"> are errors within code that mess with </w:t>
      </w:r>
      <w:r w:rsidR="00122BCD">
        <w:t xml:space="preserve">the structure of the code. These errors are caused by things like forgetting to close a </w:t>
      </w:r>
      <w:r w:rsidR="00122BCD" w:rsidRPr="008E10E4">
        <w:rPr>
          <w:u w:val="single"/>
        </w:rPr>
        <w:t>block</w:t>
      </w:r>
      <w:r w:rsidR="00122BCD">
        <w:t xml:space="preserve"> or </w:t>
      </w:r>
      <w:r w:rsidR="00122BCD" w:rsidRPr="008E10E4">
        <w:rPr>
          <w:u w:val="single"/>
        </w:rPr>
        <w:t>line of code</w:t>
      </w:r>
      <w:r w:rsidR="00122BCD">
        <w:t xml:space="preserve">. For example, </w:t>
      </w:r>
      <w:r w:rsidR="008E10E4">
        <w:rPr>
          <w:noProof/>
        </w:rPr>
        <w:drawing>
          <wp:inline distT="0" distB="0" distL="0" distR="0" wp14:anchorId="75E94E6C" wp14:editId="10D9696D">
            <wp:extent cx="2495550" cy="161925"/>
            <wp:effectExtent l="0" t="0" r="0" b="9525"/>
            <wp:docPr id="71215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161925"/>
                    </a:xfrm>
                    <a:prstGeom prst="rect">
                      <a:avLst/>
                    </a:prstGeom>
                    <a:noFill/>
                    <a:ln>
                      <a:noFill/>
                    </a:ln>
                  </pic:spPr>
                </pic:pic>
              </a:graphicData>
            </a:graphic>
          </wp:inline>
        </w:drawing>
      </w:r>
      <w:r w:rsidR="008E10E4">
        <w:rPr>
          <w:noProof/>
        </w:rPr>
        <w:drawing>
          <wp:inline distT="0" distB="0" distL="0" distR="0" wp14:anchorId="310F80FA" wp14:editId="729470C7">
            <wp:extent cx="3800475" cy="276225"/>
            <wp:effectExtent l="0" t="0" r="9525" b="9525"/>
            <wp:docPr id="182584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0475" cy="276225"/>
                    </a:xfrm>
                    <a:prstGeom prst="rect">
                      <a:avLst/>
                    </a:prstGeom>
                    <a:noFill/>
                    <a:ln>
                      <a:noFill/>
                    </a:ln>
                  </pic:spPr>
                </pic:pic>
              </a:graphicData>
            </a:graphic>
          </wp:inline>
        </w:drawing>
      </w:r>
      <w:r w:rsidR="008E10E4">
        <w:t xml:space="preserve"> Here, the red underline </w:t>
      </w:r>
      <w:r w:rsidR="008E10E4">
        <w:lastRenderedPageBreak/>
        <w:t>indicates there should be a “;”. However, because it is not there, the line is not closed and therefore there is a syntax</w:t>
      </w:r>
      <w:r w:rsidR="008E10E4" w:rsidRPr="008E10E4">
        <w:rPr>
          <w:u w:val="single"/>
        </w:rPr>
        <w:t xml:space="preserve"> error</w:t>
      </w:r>
      <w:r w:rsidR="008E10E4">
        <w:t>.</w:t>
      </w:r>
    </w:p>
    <w:p w14:paraId="73EAE795" w14:textId="3051FE40" w:rsidR="008E10E4" w:rsidRDefault="008E10E4" w:rsidP="00E308F0">
      <w:pPr>
        <w:pStyle w:val="ListParagraph"/>
        <w:numPr>
          <w:ilvl w:val="0"/>
          <w:numId w:val="10"/>
        </w:numPr>
      </w:pPr>
      <w:r>
        <w:rPr>
          <w:u w:val="single"/>
        </w:rPr>
        <w:t>Runtime Errors</w:t>
      </w:r>
      <w:r>
        <w:t xml:space="preserve"> – Runtime errors occur when, while running the code, an error occurs. An example of what a runtime error would look like is a math problem that cannot work; therefore, the computer cannot solve it or run it. For example, if there was a division like (1/0) in the code, there would be a runtime error.</w:t>
      </w:r>
    </w:p>
    <w:p w14:paraId="41AA419D" w14:textId="3B3D2595" w:rsidR="008E10E4" w:rsidRDefault="008E10E4" w:rsidP="00E308F0">
      <w:pPr>
        <w:pStyle w:val="ListParagraph"/>
        <w:numPr>
          <w:ilvl w:val="0"/>
          <w:numId w:val="10"/>
        </w:numPr>
      </w:pPr>
      <w:r>
        <w:rPr>
          <w:u w:val="single"/>
        </w:rPr>
        <w:t>Logic Errors</w:t>
      </w:r>
      <w:r>
        <w:t xml:space="preserve"> – A logic error is an error that occurs when, despite the syntax of the code being correct, the code is not logically correct. For example, if an integer, a data type of value that cannot have decimals, is used when a decimal is required, there will be a loss of data, and not be correct.</w:t>
      </w:r>
    </w:p>
    <w:p w14:paraId="0AF82C1E" w14:textId="77777777" w:rsidR="007F5251" w:rsidRDefault="007F5251"/>
    <w:p w14:paraId="6DC13AF6" w14:textId="77777777" w:rsidR="007F5251" w:rsidRDefault="00000000">
      <w:pPr>
        <w:pStyle w:val="Heading2"/>
        <w:spacing w:line="240" w:lineRule="auto"/>
      </w:pPr>
      <w:bookmarkStart w:id="14" w:name="_Toc191228975"/>
      <w:r>
        <w:t>Primitive Data Types, Variables, Constants, and Naming Conventions</w:t>
      </w:r>
      <w:bookmarkEnd w:id="14"/>
    </w:p>
    <w:p w14:paraId="38057468" w14:textId="77777777" w:rsidR="00E5633C" w:rsidRDefault="00E5633C"/>
    <w:p w14:paraId="4A688548" w14:textId="77777777" w:rsidR="007F5251" w:rsidRDefault="007F5251"/>
    <w:p w14:paraId="26CDF4FF" w14:textId="49EA4013" w:rsidR="007F5251" w:rsidRDefault="00CA452E">
      <w:pPr>
        <w:numPr>
          <w:ilvl w:val="0"/>
          <w:numId w:val="8"/>
        </w:numPr>
      </w:pPr>
      <w:r>
        <w:t xml:space="preserve">Boolean data type – A </w:t>
      </w:r>
      <w:r w:rsidRPr="00CA452E">
        <w:rPr>
          <w:u w:val="single"/>
        </w:rPr>
        <w:t>Boolean</w:t>
      </w:r>
      <w:r>
        <w:t xml:space="preserve"> data type is a single solitary value that represents true or false. Anything that is not 0 is true. So, 1,</w:t>
      </w:r>
      <w:proofErr w:type="gramStart"/>
      <w:r>
        <w:t>2,3,…</w:t>
      </w:r>
      <w:proofErr w:type="gramEnd"/>
      <w:r>
        <w:t xml:space="preserve"> = true 0 = false.</w:t>
      </w:r>
    </w:p>
    <w:p w14:paraId="463CAC4F" w14:textId="4031737A" w:rsidR="007F5251" w:rsidRDefault="00000000">
      <w:pPr>
        <w:numPr>
          <w:ilvl w:val="0"/>
          <w:numId w:val="8"/>
        </w:numPr>
      </w:pPr>
      <w:r>
        <w:t>byte data type</w:t>
      </w:r>
      <w:r w:rsidR="00CA452E">
        <w:t xml:space="preserve"> – The byte data type is an 8-bit primitive data type; it ranges from -127 to 128. The byte is a small data type, usually used with </w:t>
      </w:r>
      <w:r w:rsidR="00CA452E" w:rsidRPr="00CA452E">
        <w:rPr>
          <w:u w:val="single"/>
        </w:rPr>
        <w:t>integers</w:t>
      </w:r>
      <w:r w:rsidR="00CA452E">
        <w:rPr>
          <w:u w:val="single"/>
        </w:rPr>
        <w:t xml:space="preserve"> </w:t>
      </w:r>
      <w:r w:rsidR="00CA452E">
        <w:t>(a keyword used when declaring variables or constants with values). It is in its simplest form, binary code. Byte data, due to its size, is commonly used when conserving memory storage.</w:t>
      </w:r>
    </w:p>
    <w:p w14:paraId="20AB2C17" w14:textId="50BFD211" w:rsidR="007F5251" w:rsidRDefault="00000000">
      <w:pPr>
        <w:numPr>
          <w:ilvl w:val="0"/>
          <w:numId w:val="8"/>
        </w:numPr>
      </w:pPr>
      <w:r>
        <w:t>char data type</w:t>
      </w:r>
      <w:r w:rsidR="00CA452E">
        <w:t xml:space="preserve"> – The char data type is a single 16-bit value, it can be used across a variety of languages and allows </w:t>
      </w:r>
      <w:r w:rsidR="00E5633C">
        <w:t>Java</w:t>
      </w:r>
      <w:r w:rsidR="00CA452E">
        <w:t xml:space="preserve"> to initialize software of different languages. It can store any character in a Unicode data set. (</w:t>
      </w:r>
      <w:hyperlink r:id="rId34" w:history="1">
        <w:r w:rsidR="00CA452E" w:rsidRPr="00CA452E">
          <w:rPr>
            <w:rStyle w:val="Hyperlink"/>
          </w:rPr>
          <w:t>Unicode</w:t>
        </w:r>
      </w:hyperlink>
      <w:r w:rsidR="00CA452E">
        <w:t xml:space="preserve"> is used when using different national languages as well).</w:t>
      </w:r>
    </w:p>
    <w:p w14:paraId="61C73C94" w14:textId="6A784333" w:rsidR="007F5251" w:rsidRDefault="00000000">
      <w:pPr>
        <w:numPr>
          <w:ilvl w:val="0"/>
          <w:numId w:val="8"/>
        </w:numPr>
      </w:pPr>
      <w:r>
        <w:t>short data type</w:t>
      </w:r>
      <w:r w:rsidR="00CA452E">
        <w:t xml:space="preserve"> </w:t>
      </w:r>
      <w:r w:rsidR="00E5633C">
        <w:t>–</w:t>
      </w:r>
      <w:r w:rsidR="00CA452E">
        <w:t xml:space="preserve"> </w:t>
      </w:r>
      <w:r w:rsidR="00E5633C">
        <w:t xml:space="preserve">Short is a 16-bit data type that, </w:t>
      </w:r>
      <w:proofErr w:type="gramStart"/>
      <w:r w:rsidR="00E5633C">
        <w:t>similar to</w:t>
      </w:r>
      <w:proofErr w:type="gramEnd"/>
      <w:r w:rsidR="00E5633C">
        <w:t xml:space="preserve"> </w:t>
      </w:r>
      <w:r w:rsidR="00E5633C" w:rsidRPr="00E5633C">
        <w:rPr>
          <w:u w:val="single"/>
        </w:rPr>
        <w:t>bytes</w:t>
      </w:r>
      <w:r w:rsidR="00E5633C">
        <w:t>, is a smaller value and can be used when preserving memory storage. However, unlike bytes, the short data type is much more precise.</w:t>
      </w:r>
    </w:p>
    <w:p w14:paraId="336BEBE2" w14:textId="21C67351" w:rsidR="007F5251" w:rsidRDefault="00000000">
      <w:pPr>
        <w:numPr>
          <w:ilvl w:val="0"/>
          <w:numId w:val="8"/>
        </w:numPr>
      </w:pPr>
      <w:r>
        <w:t>int data type</w:t>
      </w:r>
      <w:r w:rsidR="00E5633C">
        <w:t xml:space="preserve"> – The integer data type represents 32-bit data. An integer is a bigger data type; however, it cannot be used to store decimal data, it can only be used to store whole numbers. </w:t>
      </w:r>
    </w:p>
    <w:p w14:paraId="4E450914" w14:textId="48F878D4" w:rsidR="007F5251" w:rsidRDefault="00E5633C">
      <w:pPr>
        <w:numPr>
          <w:ilvl w:val="0"/>
          <w:numId w:val="8"/>
        </w:numPr>
      </w:pPr>
      <w:r>
        <w:t>Long data type</w:t>
      </w:r>
      <w:r w:rsidR="00CA452E">
        <w:t xml:space="preserve"> </w:t>
      </w:r>
      <w:r>
        <w:t>–</w:t>
      </w:r>
      <w:r w:rsidR="00CA452E">
        <w:t xml:space="preserve"> </w:t>
      </w:r>
      <w:r>
        <w:t xml:space="preserve">The long data type is a 64-bit data type and has a much bigger range than </w:t>
      </w:r>
      <w:r w:rsidRPr="00E5633C">
        <w:rPr>
          <w:u w:val="single"/>
        </w:rPr>
        <w:t>short</w:t>
      </w:r>
      <w:r>
        <w:t xml:space="preserve">, </w:t>
      </w:r>
      <w:r w:rsidRPr="00E5633C">
        <w:rPr>
          <w:u w:val="single"/>
        </w:rPr>
        <w:t>integer</w:t>
      </w:r>
      <w:r>
        <w:t xml:space="preserve">, and </w:t>
      </w:r>
      <w:r w:rsidRPr="00E5633C">
        <w:rPr>
          <w:u w:val="single"/>
        </w:rPr>
        <w:t>byte</w:t>
      </w:r>
      <w:r>
        <w:t xml:space="preserve"> data types. Long data is used when the other data types cannot support a value being used.</w:t>
      </w:r>
    </w:p>
    <w:p w14:paraId="497A2526" w14:textId="450A485F" w:rsidR="007F5251" w:rsidRDefault="00000000">
      <w:pPr>
        <w:numPr>
          <w:ilvl w:val="0"/>
          <w:numId w:val="8"/>
        </w:numPr>
      </w:pPr>
      <w:r>
        <w:t>float data type</w:t>
      </w:r>
      <w:r w:rsidR="00E5633C">
        <w:t xml:space="preserve"> – The float data type is a 32-bit single-precision data type, float data is a larger data </w:t>
      </w:r>
      <w:proofErr w:type="gramStart"/>
      <w:r w:rsidR="00E5633C">
        <w:t>type, and</w:t>
      </w:r>
      <w:proofErr w:type="gramEnd"/>
      <w:r w:rsidR="00E5633C">
        <w:t xml:space="preserve"> has a much higher range of numbers versus a fixed point of data like the others.</w:t>
      </w:r>
    </w:p>
    <w:p w14:paraId="6DEFF752" w14:textId="4FDB70AA" w:rsidR="007F5251" w:rsidRDefault="00000000">
      <w:pPr>
        <w:numPr>
          <w:ilvl w:val="0"/>
          <w:numId w:val="8"/>
        </w:numPr>
      </w:pPr>
      <w:r>
        <w:t>double data type</w:t>
      </w:r>
      <w:r w:rsidR="00E5633C">
        <w:t xml:space="preserve"> – A double data type is a 64-bit double precision-based data type. It is like a float and is best used when larger decimal numbers are being referenced. However, it is much more precise. </w:t>
      </w:r>
    </w:p>
    <w:p w14:paraId="5912629F" w14:textId="77777777" w:rsidR="00CA452E" w:rsidRDefault="00CA452E" w:rsidP="00CA452E">
      <w:pPr>
        <w:ind w:left="720"/>
      </w:pPr>
    </w:p>
    <w:p w14:paraId="21E5E3DD" w14:textId="0B63513B" w:rsidR="00CA452E" w:rsidRDefault="00CA452E" w:rsidP="00CA452E">
      <w:hyperlink r:id="rId35">
        <w:r>
          <w:rPr>
            <w:color w:val="1155CC"/>
            <w:u w:val="single"/>
          </w:rPr>
          <w:t xml:space="preserve">Java Data Types - </w:t>
        </w:r>
        <w:proofErr w:type="spellStart"/>
        <w:r>
          <w:rPr>
            <w:color w:val="1155CC"/>
            <w:u w:val="single"/>
          </w:rPr>
          <w:t>javatpoint</w:t>
        </w:r>
        <w:proofErr w:type="spellEnd"/>
      </w:hyperlink>
      <w:r>
        <w:t xml:space="preserve"> – a free resource further describing primitive data types.</w:t>
      </w:r>
    </w:p>
    <w:p w14:paraId="42F78A5F" w14:textId="7777101D" w:rsidR="00E5633C" w:rsidRDefault="00E5633C" w:rsidP="00CA452E"/>
    <w:p w14:paraId="277864E8" w14:textId="5A46987C" w:rsidR="00E5633C" w:rsidRDefault="00E5633C" w:rsidP="00CA452E">
      <w:hyperlink r:id="rId36" w:history="1">
        <w:proofErr w:type="gramStart"/>
        <w:r w:rsidRPr="00E5633C">
          <w:rPr>
            <w:rStyle w:val="Hyperlink"/>
          </w:rPr>
          <w:t>8, 16, 32, and 64 bit</w:t>
        </w:r>
        <w:proofErr w:type="gramEnd"/>
        <w:r w:rsidRPr="00E5633C">
          <w:rPr>
            <w:rStyle w:val="Hyperlink"/>
          </w:rPr>
          <w:t xml:space="preserve"> data explained</w:t>
        </w:r>
      </w:hyperlink>
    </w:p>
    <w:p w14:paraId="29F000CC" w14:textId="77777777" w:rsidR="007F5251" w:rsidRDefault="007F5251"/>
    <w:p w14:paraId="775B5D42" w14:textId="77777777" w:rsidR="007F5251" w:rsidRDefault="00000000">
      <w:pPr>
        <w:rPr>
          <w:b/>
        </w:rPr>
      </w:pPr>
      <w:r>
        <w:rPr>
          <w:b/>
        </w:rPr>
        <w:t>Variables and Naming Conventions</w:t>
      </w:r>
    </w:p>
    <w:p w14:paraId="0715B44D" w14:textId="77777777" w:rsidR="007F5251" w:rsidRDefault="00000000">
      <w:r>
        <w:t>Store a value that may change (vary), have a data type, stored in computer memory,</w:t>
      </w:r>
    </w:p>
    <w:p w14:paraId="66B2A33F" w14:textId="77777777" w:rsidR="007F5251" w:rsidRDefault="00000000">
      <w:r>
        <w:t>have scope - defines</w:t>
      </w:r>
    </w:p>
    <w:p w14:paraId="6E2D8758" w14:textId="77777777" w:rsidR="007F5251" w:rsidRDefault="00000000">
      <w:r>
        <w:t>● Naming a variable:</w:t>
      </w:r>
    </w:p>
    <w:p w14:paraId="63AE248A" w14:textId="77777777" w:rsidR="007F5251" w:rsidRDefault="00000000">
      <w:r>
        <w:lastRenderedPageBreak/>
        <w:t>Use meaningful names</w:t>
      </w:r>
    </w:p>
    <w:p w14:paraId="2ABCBFCA" w14:textId="77777777" w:rsidR="007F5251" w:rsidRDefault="00000000">
      <w:r>
        <w:t>Begin with lowercase Multiple-word</w:t>
      </w:r>
    </w:p>
    <w:p w14:paraId="26167350" w14:textId="77777777" w:rsidR="007F5251" w:rsidRDefault="00000000">
      <w:r>
        <w:t>identifiers camel case</w:t>
      </w:r>
    </w:p>
    <w:p w14:paraId="4652901D" w14:textId="77777777" w:rsidR="007F5251" w:rsidRDefault="007F5251"/>
    <w:p w14:paraId="686F9062" w14:textId="77777777" w:rsidR="007F5251" w:rsidRDefault="00000000">
      <w:r>
        <w:t>● Declare and Initialize: can declare</w:t>
      </w:r>
    </w:p>
    <w:p w14:paraId="1B02F65E" w14:textId="77777777" w:rsidR="007F5251" w:rsidRDefault="00000000">
      <w:r>
        <w:t>and initialize variables in one step</w:t>
      </w:r>
    </w:p>
    <w:p w14:paraId="5BB223CD" w14:textId="77777777" w:rsidR="007F5251" w:rsidRDefault="00000000">
      <w:r>
        <w:t>Declare variables by defining what data type (amount of memory needed to store the</w:t>
      </w:r>
    </w:p>
    <w:p w14:paraId="5C145D64" w14:textId="77777777" w:rsidR="007F5251" w:rsidRDefault="00000000">
      <w:r>
        <w:t>value)</w:t>
      </w:r>
    </w:p>
    <w:p w14:paraId="144FB114" w14:textId="22479D7B" w:rsidR="007F5251" w:rsidRDefault="00000000">
      <w:r>
        <w:t xml:space="preserve">Initializing a variable: assign an initial value to </w:t>
      </w:r>
      <w:r w:rsidR="00955BA5">
        <w:t xml:space="preserve">a </w:t>
      </w:r>
      <w:r>
        <w:t>variable (before it is used at all).</w:t>
      </w:r>
    </w:p>
    <w:p w14:paraId="50490762" w14:textId="77777777" w:rsidR="007F5251" w:rsidRDefault="007F5251">
      <w:pPr>
        <w:pStyle w:val="Heading3"/>
      </w:pPr>
      <w:bookmarkStart w:id="15" w:name="_3eowzi4nwszs" w:colFirst="0" w:colLast="0"/>
      <w:bookmarkEnd w:id="15"/>
    </w:p>
    <w:p w14:paraId="1CAD2082" w14:textId="77777777" w:rsidR="007F5251" w:rsidRDefault="007F5251"/>
    <w:p w14:paraId="38C4CFE7" w14:textId="77777777" w:rsidR="007F5251" w:rsidRDefault="00000000">
      <w:pPr>
        <w:rPr>
          <w:b/>
        </w:rPr>
      </w:pPr>
      <w:r>
        <w:rPr>
          <w:b/>
        </w:rPr>
        <w:t>Constants</w:t>
      </w:r>
    </w:p>
    <w:p w14:paraId="71689EFE" w14:textId="776746D6" w:rsidR="007F5251" w:rsidRDefault="00955BA5">
      <w:pPr>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2CD8B7E5" wp14:editId="3F749AE6">
            <wp:extent cx="2981325" cy="866775"/>
            <wp:effectExtent l="0" t="0" r="9525" b="9525"/>
            <wp:docPr id="12688133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1325" cy="866775"/>
                    </a:xfrm>
                    <a:prstGeom prst="rect">
                      <a:avLst/>
                    </a:prstGeom>
                    <a:noFill/>
                    <a:ln>
                      <a:noFill/>
                    </a:ln>
                  </pic:spPr>
                </pic:pic>
              </a:graphicData>
            </a:graphic>
          </wp:inline>
        </w:drawing>
      </w:r>
    </w:p>
    <w:p w14:paraId="262D6D4E" w14:textId="77777777" w:rsidR="00955BA5" w:rsidRDefault="00955BA5">
      <w:pPr>
        <w:spacing w:line="240" w:lineRule="auto"/>
        <w:rPr>
          <w:rFonts w:ascii="Droid Sans" w:eastAsia="Droid Sans" w:hAnsi="Droid Sans" w:cs="Droid Sans"/>
        </w:rPr>
      </w:pPr>
    </w:p>
    <w:p w14:paraId="58385588" w14:textId="48436A64" w:rsidR="00955BA5" w:rsidRDefault="00955BA5">
      <w:pPr>
        <w:spacing w:line="240" w:lineRule="auto"/>
        <w:rPr>
          <w:rFonts w:ascii="Droid Sans" w:eastAsia="Droid Sans" w:hAnsi="Droid Sans" w:cs="Droid Sans"/>
        </w:rPr>
      </w:pPr>
      <w:r>
        <w:rPr>
          <w:rFonts w:ascii="Droid Sans" w:eastAsia="Droid Sans" w:hAnsi="Droid Sans" w:cs="Droid Sans"/>
        </w:rPr>
        <w:t>Constants are one in the same as variables, declaring a value and preserving appropriate space in the system memory,</w:t>
      </w:r>
    </w:p>
    <w:p w14:paraId="2BEDF4C6" w14:textId="77777777" w:rsidR="00955BA5" w:rsidRDefault="00955BA5">
      <w:pPr>
        <w:spacing w:line="240" w:lineRule="auto"/>
        <w:rPr>
          <w:rFonts w:ascii="Droid Sans" w:eastAsia="Droid Sans" w:hAnsi="Droid Sans" w:cs="Droid Sans"/>
        </w:rPr>
      </w:pPr>
    </w:p>
    <w:p w14:paraId="7B70D47E" w14:textId="023E0FC7"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names should be concise and meaningful</w:t>
      </w:r>
    </w:p>
    <w:p w14:paraId="0D753743" w14:textId="6FCD05D0"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data and data types need to make sense</w:t>
      </w:r>
    </w:p>
    <w:p w14:paraId="653C7FD0" w14:textId="5CAD709E"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declarations should be organized and easy to follow</w:t>
      </w:r>
    </w:p>
    <w:p w14:paraId="42957897" w14:textId="4311DE40" w:rsidR="00955BA5" w:rsidRP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xml:space="preserve">Constants are </w:t>
      </w:r>
      <w:proofErr w:type="gramStart"/>
      <w:r>
        <w:rPr>
          <w:rFonts w:ascii="Droid Sans" w:eastAsia="Droid Sans" w:hAnsi="Droid Sans" w:cs="Droid Sans"/>
        </w:rPr>
        <w:t>similar to</w:t>
      </w:r>
      <w:proofErr w:type="gramEnd"/>
      <w:r>
        <w:rPr>
          <w:rFonts w:ascii="Droid Sans" w:eastAsia="Droid Sans" w:hAnsi="Droid Sans" w:cs="Droid Sans"/>
        </w:rPr>
        <w:t xml:space="preserve"> variables, but they cannot change</w:t>
      </w:r>
    </w:p>
    <w:p w14:paraId="6BE29AEF" w14:textId="77777777" w:rsidR="00955BA5" w:rsidRDefault="00955BA5">
      <w:pPr>
        <w:spacing w:line="240" w:lineRule="auto"/>
        <w:rPr>
          <w:rFonts w:ascii="Droid Sans" w:eastAsia="Droid Sans" w:hAnsi="Droid Sans" w:cs="Droid Sans"/>
        </w:rPr>
      </w:pPr>
    </w:p>
    <w:p w14:paraId="55A85A74" w14:textId="77777777" w:rsidR="007F5251" w:rsidRDefault="00000000">
      <w:pPr>
        <w:pStyle w:val="Heading2"/>
        <w:spacing w:line="240" w:lineRule="auto"/>
      </w:pPr>
      <w:bookmarkStart w:id="16" w:name="_Toc191228976"/>
      <w:r>
        <w:t>Arithmetic Operators and Combined Assignment Operators</w:t>
      </w:r>
      <w:bookmarkEnd w:id="16"/>
      <w:r>
        <w:t xml:space="preserve"> </w:t>
      </w:r>
    </w:p>
    <w:p w14:paraId="36A2E870" w14:textId="77777777" w:rsidR="007F5251" w:rsidRDefault="007F5251"/>
    <w:p w14:paraId="22BBD16D" w14:textId="5287F167" w:rsidR="007F5251" w:rsidRDefault="007F5251" w:rsidP="00955BA5">
      <w:pPr>
        <w:spacing w:line="240" w:lineRule="auto"/>
        <w:rPr>
          <w:rFonts w:ascii="Droid Sans" w:eastAsia="Droid Sans" w:hAnsi="Droid Sans" w:cs="Droid Sans"/>
          <w:b/>
          <w:bCs/>
        </w:rPr>
      </w:pPr>
    </w:p>
    <w:p w14:paraId="2129E4A6" w14:textId="407BFF79" w:rsidR="00955BA5" w:rsidRDefault="00955BA5" w:rsidP="00955BA5">
      <w:pPr>
        <w:spacing w:line="240" w:lineRule="auto"/>
        <w:rPr>
          <w:rFonts w:ascii="Droid Sans" w:eastAsia="Droid Sans" w:hAnsi="Droid Sans" w:cs="Droid Sans"/>
          <w:b/>
          <w:bCs/>
        </w:rPr>
      </w:pPr>
      <w:r>
        <w:rPr>
          <w:rFonts w:ascii="Droid Sans" w:eastAsia="Droid Sans" w:hAnsi="Droid Sans" w:cs="Droid Sans"/>
          <w:b/>
          <w:bCs/>
        </w:rPr>
        <w:t>Arithmetic Operators:</w:t>
      </w:r>
    </w:p>
    <w:p w14:paraId="7BF68DA8" w14:textId="1775121F" w:rsidR="00955BA5" w:rsidRPr="00955BA5" w:rsidRDefault="00955BA5" w:rsidP="00955BA5">
      <w:pPr>
        <w:pStyle w:val="ListParagraph"/>
        <w:numPr>
          <w:ilvl w:val="0"/>
          <w:numId w:val="10"/>
        </w:numPr>
        <w:spacing w:line="240" w:lineRule="auto"/>
        <w:rPr>
          <w:rFonts w:ascii="Droid Sans" w:eastAsia="Droid Sans" w:hAnsi="Droid Sans" w:cs="Droid Sans"/>
          <w:b/>
          <w:bCs/>
        </w:rPr>
      </w:pPr>
      <w:r>
        <w:rPr>
          <w:rFonts w:ascii="Droid Sans" w:eastAsia="Droid Sans" w:hAnsi="Droid Sans" w:cs="Droid Sans"/>
          <w:i/>
          <w:iCs/>
          <w:u w:val="single"/>
        </w:rPr>
        <w:t>Symbols that indicate math or arithmetic can be used for things like algorithms.</w:t>
      </w:r>
    </w:p>
    <w:p w14:paraId="4EFD9452" w14:textId="2DD019FE"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xml:space="preserve">% - </w:t>
      </w:r>
      <w:r w:rsidR="00DB69EF">
        <w:rPr>
          <w:rFonts w:ascii="Droid Sans" w:eastAsia="Droid Sans" w:hAnsi="Droid Sans" w:cs="Droid Sans"/>
        </w:rPr>
        <w:t xml:space="preserve">modulus </w:t>
      </w:r>
      <w:r>
        <w:rPr>
          <w:rFonts w:ascii="Droid Sans" w:eastAsia="Droid Sans" w:hAnsi="Droid Sans" w:cs="Droid Sans"/>
        </w:rPr>
        <w:t xml:space="preserve">division </w:t>
      </w:r>
      <w:r w:rsidR="00DB69EF">
        <w:rPr>
          <w:rFonts w:ascii="Droid Sans" w:eastAsia="Droid Sans" w:hAnsi="Droid Sans" w:cs="Droid Sans"/>
        </w:rPr>
        <w:t xml:space="preserve">- </w:t>
      </w:r>
      <w:r>
        <w:rPr>
          <w:rFonts w:ascii="Droid Sans" w:eastAsia="Droid Sans" w:hAnsi="Droid Sans" w:cs="Droid Sans"/>
        </w:rPr>
        <w:t xml:space="preserve">establishing a remainder value </w:t>
      </w:r>
    </w:p>
    <w:p w14:paraId="3CA51ECC" w14:textId="0155A452"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addition of values</w:t>
      </w:r>
    </w:p>
    <w:p w14:paraId="4AF3B069" w14:textId="3843507E" w:rsidR="00955BA5" w:rsidRDefault="00955BA5" w:rsidP="00955BA5">
      <w:pPr>
        <w:pStyle w:val="ListParagraph"/>
        <w:numPr>
          <w:ilvl w:val="0"/>
          <w:numId w:val="10"/>
        </w:numPr>
        <w:spacing w:line="240" w:lineRule="auto"/>
        <w:rPr>
          <w:rFonts w:ascii="Droid Sans" w:eastAsia="Droid Sans" w:hAnsi="Droid Sans" w:cs="Droid Sans"/>
        </w:rPr>
      </w:pPr>
      <w:proofErr w:type="gramStart"/>
      <w:r>
        <w:rPr>
          <w:rFonts w:ascii="Droid Sans" w:eastAsia="Droid Sans" w:hAnsi="Droid Sans" w:cs="Droid Sans"/>
        </w:rPr>
        <w:t>&gt;</w:t>
      </w:r>
      <w:r w:rsidR="00DB69EF">
        <w:rPr>
          <w:rFonts w:ascii="Droid Sans" w:eastAsia="Droid Sans" w:hAnsi="Droid Sans" w:cs="Droid Sans"/>
        </w:rPr>
        <w:t xml:space="preserve"> </w:t>
      </w:r>
      <w:r>
        <w:rPr>
          <w:rFonts w:ascii="Droid Sans" w:eastAsia="Droid Sans" w:hAnsi="Droid Sans" w:cs="Droid Sans"/>
        </w:rPr>
        <w:t>,</w:t>
      </w:r>
      <w:proofErr w:type="gramEnd"/>
      <w:r w:rsidR="00DB69EF">
        <w:rPr>
          <w:rFonts w:ascii="Droid Sans" w:eastAsia="Droid Sans" w:hAnsi="Droid Sans" w:cs="Droid Sans"/>
        </w:rPr>
        <w:t xml:space="preserve"> </w:t>
      </w:r>
      <w:r>
        <w:rPr>
          <w:rFonts w:ascii="Droid Sans" w:eastAsia="Droid Sans" w:hAnsi="Droid Sans" w:cs="Droid Sans"/>
        </w:rPr>
        <w:t>=</w:t>
      </w:r>
      <w:r w:rsidR="00DB69EF">
        <w:rPr>
          <w:rFonts w:ascii="Droid Sans" w:eastAsia="Droid Sans" w:hAnsi="Droid Sans" w:cs="Droid Sans"/>
        </w:rPr>
        <w:t xml:space="preserve"> , &lt; - comparison operators – greater than, less than, equal to, etc.</w:t>
      </w:r>
    </w:p>
    <w:p w14:paraId="188F4EAA" w14:textId="4AC1498F" w:rsidR="00DB69EF" w:rsidRDefault="00DB69EF"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multiplication of values</w:t>
      </w:r>
    </w:p>
    <w:p w14:paraId="6BE98F5C" w14:textId="1E16B88D" w:rsidR="00DB69EF" w:rsidRDefault="00DB69EF"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division operator (not when solving for remainder)</w:t>
      </w:r>
    </w:p>
    <w:p w14:paraId="28866C5E" w14:textId="7346EAD1"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0A83331F" wp14:editId="51743CA2">
            <wp:extent cx="5400675" cy="247650"/>
            <wp:effectExtent l="0" t="0" r="9525" b="0"/>
            <wp:docPr id="6524577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47650"/>
                    </a:xfrm>
                    <a:prstGeom prst="rect">
                      <a:avLst/>
                    </a:prstGeom>
                    <a:noFill/>
                    <a:ln>
                      <a:noFill/>
                    </a:ln>
                  </pic:spPr>
                </pic:pic>
              </a:graphicData>
            </a:graphic>
          </wp:inline>
        </w:drawing>
      </w:r>
    </w:p>
    <w:p w14:paraId="356FB3CE" w14:textId="795A563E"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rPr>
        <w:t>An algorithm using the addition of variables.</w:t>
      </w:r>
    </w:p>
    <w:p w14:paraId="03D8E06D" w14:textId="3EFC8A81"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noProof/>
        </w:rPr>
        <w:lastRenderedPageBreak/>
        <w:drawing>
          <wp:inline distT="0" distB="0" distL="0" distR="0" wp14:anchorId="1C295E3E" wp14:editId="564C0F87">
            <wp:extent cx="3314700" cy="2343150"/>
            <wp:effectExtent l="0" t="0" r="0" b="0"/>
            <wp:docPr id="19468812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2343150"/>
                    </a:xfrm>
                    <a:prstGeom prst="rect">
                      <a:avLst/>
                    </a:prstGeom>
                    <a:noFill/>
                    <a:ln>
                      <a:noFill/>
                    </a:ln>
                  </pic:spPr>
                </pic:pic>
              </a:graphicData>
            </a:graphic>
          </wp:inline>
        </w:drawing>
      </w:r>
    </w:p>
    <w:p w14:paraId="45AEC2E1" w14:textId="30DD414C" w:rsidR="00DB69EF" w:rsidRPr="00955BA5" w:rsidRDefault="00DB69EF" w:rsidP="00DB69EF">
      <w:pPr>
        <w:pStyle w:val="ListParagraph"/>
        <w:spacing w:line="240" w:lineRule="auto"/>
        <w:rPr>
          <w:rFonts w:ascii="Droid Sans" w:eastAsia="Droid Sans" w:hAnsi="Droid Sans" w:cs="Droid Sans"/>
        </w:rPr>
      </w:pPr>
      <w:r>
        <w:rPr>
          <w:rFonts w:ascii="Droid Sans" w:eastAsia="Droid Sans" w:hAnsi="Droid Sans" w:cs="Droid Sans"/>
        </w:rPr>
        <w:t>A series of conditional parameters using comparison operators.</w:t>
      </w:r>
    </w:p>
    <w:p w14:paraId="1A5E1A0B" w14:textId="43FFEBDC" w:rsidR="007F5251" w:rsidRDefault="00000000">
      <w:pPr>
        <w:pStyle w:val="Heading2"/>
        <w:spacing w:line="240" w:lineRule="auto"/>
      </w:pPr>
      <w:bookmarkStart w:id="17" w:name="_Toc191228977"/>
      <w:r>
        <w:t>Memory Allocation, Conversion</w:t>
      </w:r>
      <w:r w:rsidR="00DB69EF">
        <w:t>,</w:t>
      </w:r>
      <w:r>
        <w:t xml:space="preserve"> and Casting</w:t>
      </w:r>
      <w:bookmarkEnd w:id="17"/>
    </w:p>
    <w:p w14:paraId="2719CA80" w14:textId="0BC68CB7" w:rsidR="007F5251" w:rsidRDefault="007F5251"/>
    <w:p w14:paraId="39103A3D" w14:textId="4F1C5D5A" w:rsidR="00DB69EF" w:rsidRDefault="00DB69EF">
      <w:r w:rsidRPr="00DB69EF">
        <w:rPr>
          <w:b/>
          <w:bCs/>
        </w:rPr>
        <w:t>Memory Allocation</w:t>
      </w:r>
      <w:r>
        <w:t xml:space="preserve"> </w:t>
      </w:r>
    </w:p>
    <w:p w14:paraId="40DB2960" w14:textId="77777777" w:rsidR="00DB69EF" w:rsidRDefault="00DB69EF"/>
    <w:p w14:paraId="198CE8EF" w14:textId="72429002" w:rsidR="00DB69EF" w:rsidRDefault="00DB69EF">
      <w:r>
        <w:t>The allocation for data is declared by variables or constants while running code. All data types preserve space in the system memory, depending on the data type, it could be a double data type which is a higher bit type and is used to declare larger data types, typically with decimals. On the other hand, the short data type is lesser and typically declares smaller values.</w:t>
      </w:r>
    </w:p>
    <w:p w14:paraId="4091563D" w14:textId="77777777" w:rsidR="00DB69EF" w:rsidRDefault="00DB69EF"/>
    <w:p w14:paraId="5B871E22" w14:textId="18016B45" w:rsidR="00DB69EF" w:rsidRDefault="00DB69EF">
      <w:r>
        <w:rPr>
          <w:b/>
          <w:bCs/>
        </w:rPr>
        <w:t>Casting</w:t>
      </w:r>
    </w:p>
    <w:p w14:paraId="1B51460E" w14:textId="327D6FD2" w:rsidR="00DB69EF" w:rsidRDefault="00DB69EF"/>
    <w:p w14:paraId="1E0BDD12" w14:textId="565CAEC1" w:rsidR="00DB69EF" w:rsidRDefault="00DB69EF">
      <w:pPr>
        <w:rPr>
          <w:i/>
          <w:iCs/>
        </w:rPr>
      </w:pPr>
      <w:r>
        <w:rPr>
          <w:i/>
          <w:iCs/>
        </w:rPr>
        <w:t>Datacasting</w:t>
      </w:r>
      <w:r w:rsidRPr="00DB69EF">
        <w:rPr>
          <w:i/>
          <w:iCs/>
        </w:rPr>
        <w:t xml:space="preserve"> is the transition between data types and the widening or narrowing of the size.</w:t>
      </w:r>
      <w:r>
        <w:rPr>
          <w:i/>
          <w:iCs/>
        </w:rPr>
        <w:t xml:space="preserve"> There are two types of casting.</w:t>
      </w:r>
    </w:p>
    <w:p w14:paraId="7176D302" w14:textId="77777777" w:rsidR="00DB69EF" w:rsidRDefault="00DB69EF">
      <w:pPr>
        <w:rPr>
          <w:i/>
          <w:iCs/>
        </w:rPr>
      </w:pPr>
    </w:p>
    <w:p w14:paraId="45B4DB15" w14:textId="50F90511" w:rsidR="00DB69EF" w:rsidRPr="00DB69EF" w:rsidRDefault="00DB69EF" w:rsidP="00DB69EF">
      <w:pPr>
        <w:pStyle w:val="NormalWeb"/>
        <w:numPr>
          <w:ilvl w:val="0"/>
          <w:numId w:val="10"/>
        </w:numPr>
        <w:spacing w:before="0" w:beforeAutospacing="0" w:after="0" w:afterAutospacing="0"/>
        <w:rPr>
          <w:rFonts w:ascii="Arial" w:hAnsi="Arial" w:cs="Arial"/>
          <w:sz w:val="22"/>
          <w:szCs w:val="22"/>
        </w:rPr>
      </w:pPr>
      <w:r w:rsidRPr="00DB69EF">
        <w:rPr>
          <w:rFonts w:ascii="Arial" w:hAnsi="Arial" w:cs="Arial"/>
          <w:color w:val="000000"/>
          <w:sz w:val="22"/>
          <w:szCs w:val="22"/>
          <w:u w:val="single"/>
        </w:rPr>
        <w:t>Implicit casting</w:t>
      </w:r>
      <w:r w:rsidRPr="00DB69EF">
        <w:rPr>
          <w:rFonts w:ascii="Arial" w:hAnsi="Arial" w:cs="Arial"/>
          <w:color w:val="000000"/>
          <w:sz w:val="22"/>
          <w:szCs w:val="22"/>
        </w:rPr>
        <w:t xml:space="preserve"> - Implicit casting refers to a smaller data type to </w:t>
      </w:r>
      <w:r>
        <w:rPr>
          <w:rFonts w:ascii="Arial" w:hAnsi="Arial" w:cs="Arial"/>
          <w:color w:val="000000"/>
          <w:sz w:val="22"/>
          <w:szCs w:val="22"/>
        </w:rPr>
        <w:t xml:space="preserve">a </w:t>
      </w:r>
      <w:r w:rsidRPr="00DB69EF">
        <w:rPr>
          <w:rFonts w:ascii="Arial" w:hAnsi="Arial" w:cs="Arial"/>
          <w:color w:val="000000"/>
          <w:sz w:val="22"/>
          <w:szCs w:val="22"/>
        </w:rPr>
        <w:t>larger type size. This is like making the byte data type into a double data type. It is essentially widening.</w:t>
      </w:r>
    </w:p>
    <w:p w14:paraId="236E79A8" w14:textId="31E133AD" w:rsidR="00DB69EF" w:rsidRPr="00DB69EF" w:rsidRDefault="00DB69EF" w:rsidP="00DB69EF">
      <w:pPr>
        <w:pStyle w:val="NormalWeb"/>
        <w:numPr>
          <w:ilvl w:val="0"/>
          <w:numId w:val="10"/>
        </w:numPr>
        <w:spacing w:before="0" w:beforeAutospacing="0" w:after="0" w:afterAutospacing="0"/>
        <w:rPr>
          <w:rFonts w:ascii="Arial" w:hAnsi="Arial" w:cs="Arial"/>
          <w:sz w:val="22"/>
          <w:szCs w:val="22"/>
        </w:rPr>
      </w:pPr>
      <w:r w:rsidRPr="00DB69EF">
        <w:rPr>
          <w:rFonts w:ascii="Arial" w:hAnsi="Arial" w:cs="Arial"/>
          <w:color w:val="000000"/>
          <w:sz w:val="22"/>
          <w:szCs w:val="22"/>
          <w:u w:val="single"/>
        </w:rPr>
        <w:t>Explicit casting:</w:t>
      </w:r>
      <w:r w:rsidRPr="00DB69EF">
        <w:rPr>
          <w:rFonts w:ascii="Arial" w:hAnsi="Arial" w:cs="Arial"/>
          <w:color w:val="000000"/>
          <w:sz w:val="22"/>
          <w:szCs w:val="22"/>
        </w:rPr>
        <w:t xml:space="preserve"> Explicit casting is the opposite. It’s essentially narrowing. Casting a bigger type into a smaller type. An example would be an integer, which cannot have a decimal, into a decimal number.</w:t>
      </w:r>
    </w:p>
    <w:p w14:paraId="60C754BF" w14:textId="77777777" w:rsidR="00DB69EF" w:rsidRDefault="00DB69EF" w:rsidP="00DB69EF">
      <w:pPr>
        <w:pStyle w:val="NormalWeb"/>
        <w:spacing w:before="0" w:beforeAutospacing="0" w:after="0" w:afterAutospacing="0"/>
        <w:rPr>
          <w:rFonts w:ascii="Arial" w:hAnsi="Arial" w:cs="Arial"/>
          <w:sz w:val="22"/>
          <w:szCs w:val="22"/>
        </w:rPr>
      </w:pPr>
    </w:p>
    <w:p w14:paraId="0F51589E" w14:textId="3EC1682A" w:rsidR="00DB69EF" w:rsidRDefault="00DB69EF" w:rsidP="00DB69EF">
      <w:pPr>
        <w:pStyle w:val="NormalWeb"/>
        <w:spacing w:before="0" w:beforeAutospacing="0" w:after="0" w:afterAutospacing="0"/>
        <w:rPr>
          <w:rFonts w:ascii="Arial" w:hAnsi="Arial" w:cs="Arial"/>
          <w:b/>
          <w:bCs/>
          <w:sz w:val="22"/>
          <w:szCs w:val="22"/>
        </w:rPr>
      </w:pPr>
      <w:r>
        <w:rPr>
          <w:rFonts w:ascii="Arial" w:hAnsi="Arial" w:cs="Arial"/>
          <w:b/>
          <w:bCs/>
          <w:sz w:val="22"/>
          <w:szCs w:val="22"/>
        </w:rPr>
        <w:t>Conversion</w:t>
      </w:r>
    </w:p>
    <w:p w14:paraId="733EF000" w14:textId="77777777" w:rsidR="00244036" w:rsidRDefault="00244036" w:rsidP="00DB69EF">
      <w:pPr>
        <w:pStyle w:val="NormalWeb"/>
        <w:spacing w:before="0" w:beforeAutospacing="0" w:after="0" w:afterAutospacing="0"/>
        <w:rPr>
          <w:rFonts w:ascii="Arial" w:hAnsi="Arial" w:cs="Arial"/>
          <w:b/>
          <w:bCs/>
          <w:sz w:val="22"/>
          <w:szCs w:val="22"/>
        </w:rPr>
      </w:pPr>
    </w:p>
    <w:p w14:paraId="5F375A58" w14:textId="4E5E956C" w:rsidR="00244036" w:rsidRPr="00244036" w:rsidRDefault="00244036" w:rsidP="00DB69EF">
      <w:pPr>
        <w:pStyle w:val="NormalWeb"/>
        <w:spacing w:before="0" w:beforeAutospacing="0" w:after="0" w:afterAutospacing="0"/>
        <w:rPr>
          <w:rFonts w:ascii="Arial" w:hAnsi="Arial" w:cs="Arial"/>
          <w:i/>
          <w:iCs/>
          <w:sz w:val="22"/>
          <w:szCs w:val="22"/>
        </w:rPr>
      </w:pPr>
      <w:r>
        <w:rPr>
          <w:rFonts w:ascii="Arial" w:hAnsi="Arial" w:cs="Arial"/>
          <w:i/>
          <w:iCs/>
          <w:sz w:val="22"/>
          <w:szCs w:val="22"/>
        </w:rPr>
        <w:t>The conversion of values, for example, from Int (integer) to Long can be important, for example, in an application that requires large amounts of data that varies, it is safe to assume that the integer may be too small to handle the bigger values so converting integer type to long type is logical.</w:t>
      </w:r>
    </w:p>
    <w:p w14:paraId="6CEF8EBD" w14:textId="77777777" w:rsidR="00DB69EF" w:rsidRDefault="00DB69EF" w:rsidP="00DB69EF">
      <w:pPr>
        <w:pStyle w:val="NormalWeb"/>
        <w:spacing w:before="0" w:beforeAutospacing="0" w:after="0" w:afterAutospacing="0"/>
        <w:rPr>
          <w:rFonts w:ascii="Arial" w:hAnsi="Arial" w:cs="Arial"/>
          <w:sz w:val="22"/>
          <w:szCs w:val="22"/>
        </w:rPr>
      </w:pPr>
    </w:p>
    <w:p w14:paraId="505F720B" w14:textId="309DBE7F" w:rsidR="00244036" w:rsidRDefault="00244036" w:rsidP="00244036">
      <w:pPr>
        <w:pStyle w:val="NormalWeb"/>
        <w:spacing w:before="0" w:beforeAutospacing="0" w:after="0" w:afterAutospacing="0"/>
        <w:rPr>
          <w:rFonts w:ascii="Arial" w:hAnsi="Arial" w:cs="Arial"/>
          <w:sz w:val="22"/>
          <w:szCs w:val="22"/>
          <w:u w:val="single"/>
        </w:rPr>
      </w:pPr>
      <w:r>
        <w:rPr>
          <w:rFonts w:ascii="Arial" w:hAnsi="Arial" w:cs="Arial"/>
          <w:sz w:val="22"/>
          <w:szCs w:val="22"/>
          <w:u w:val="single"/>
        </w:rPr>
        <w:t>Rules in conversion:</w:t>
      </w:r>
    </w:p>
    <w:p w14:paraId="13811CAD" w14:textId="3D75D516" w:rsidR="00244036" w:rsidRDefault="00244036" w:rsidP="00244036">
      <w:pPr>
        <w:pStyle w:val="NormalWeb"/>
        <w:spacing w:before="0" w:beforeAutospacing="0" w:after="0" w:afterAutospacing="0"/>
        <w:rPr>
          <w:rFonts w:ascii="Arial" w:hAnsi="Arial" w:cs="Arial"/>
          <w:sz w:val="22"/>
          <w:szCs w:val="22"/>
          <w:u w:val="single"/>
        </w:rPr>
      </w:pPr>
    </w:p>
    <w:p w14:paraId="012AC119" w14:textId="308BC616" w:rsidR="00244036" w:rsidRPr="00244036" w:rsidRDefault="00244036" w:rsidP="00244036">
      <w:pPr>
        <w:pStyle w:val="NormalWeb"/>
        <w:spacing w:before="0" w:beforeAutospacing="0" w:after="0" w:afterAutospacing="0"/>
        <w:rPr>
          <w:rFonts w:ascii="Arial" w:hAnsi="Arial" w:cs="Arial"/>
          <w:sz w:val="22"/>
          <w:szCs w:val="22"/>
        </w:rPr>
      </w:pPr>
      <w:r>
        <w:rPr>
          <w:rFonts w:ascii="Arial" w:hAnsi="Arial" w:cs="Arial"/>
          <w:sz w:val="22"/>
          <w:szCs w:val="22"/>
        </w:rPr>
        <w:t xml:space="preserve">Think of conversion in a container scenario. One can convert smaller data types to larger data types (integer </w:t>
      </w:r>
      <w:proofErr w:type="gramStart"/>
      <w:r>
        <w:rPr>
          <w:rFonts w:ascii="Arial" w:hAnsi="Arial" w:cs="Arial"/>
          <w:sz w:val="22"/>
          <w:szCs w:val="22"/>
        </w:rPr>
        <w:t>to</w:t>
      </w:r>
      <w:proofErr w:type="gramEnd"/>
      <w:r>
        <w:rPr>
          <w:rFonts w:ascii="Arial" w:hAnsi="Arial" w:cs="Arial"/>
          <w:sz w:val="22"/>
          <w:szCs w:val="22"/>
        </w:rPr>
        <w:t xml:space="preserve"> long), but one cannot convert larger data types to smaller ones. (Long to integer). Someone can put a smaller container in a bigger one, however, you cannot put a bigger container in a smaller container. This would result in a runtime error.</w:t>
      </w:r>
    </w:p>
    <w:p w14:paraId="079BE925" w14:textId="77777777" w:rsidR="00DB69EF" w:rsidRPr="00DB69EF" w:rsidRDefault="00DB69EF" w:rsidP="00DB69EF">
      <w:pPr>
        <w:pStyle w:val="NormalWeb"/>
        <w:spacing w:before="0" w:beforeAutospacing="0" w:after="0" w:afterAutospacing="0"/>
        <w:rPr>
          <w:rFonts w:ascii="Arial" w:hAnsi="Arial" w:cs="Arial"/>
          <w:sz w:val="22"/>
          <w:szCs w:val="22"/>
        </w:rPr>
      </w:pPr>
    </w:p>
    <w:p w14:paraId="237A5450" w14:textId="77777777" w:rsidR="007F5251" w:rsidRDefault="00000000">
      <w:pPr>
        <w:pStyle w:val="Heading2"/>
      </w:pPr>
      <w:bookmarkStart w:id="18" w:name="_Toc191228978"/>
      <w:r>
        <w:lastRenderedPageBreak/>
        <w:t>Code Sample</w:t>
      </w:r>
      <w:bookmarkEnd w:id="18"/>
    </w:p>
    <w:p w14:paraId="2701434D" w14:textId="77777777" w:rsidR="007F5251" w:rsidRDefault="00000000">
      <w:r>
        <w:t>Add code from the guided exploration that contains comments - notes to help you understand the parts of the code.</w:t>
      </w:r>
    </w:p>
    <w:p w14:paraId="767FAA53" w14:textId="77777777" w:rsidR="007F5251" w:rsidRDefault="007F52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251" w14:paraId="547F34CB" w14:textId="77777777">
        <w:tc>
          <w:tcPr>
            <w:tcW w:w="9360" w:type="dxa"/>
            <w:shd w:val="clear" w:color="auto" w:fill="EFEFEF"/>
            <w:tcMar>
              <w:top w:w="100" w:type="dxa"/>
              <w:left w:w="100" w:type="dxa"/>
              <w:bottom w:w="100" w:type="dxa"/>
              <w:right w:w="100" w:type="dxa"/>
            </w:tcMar>
          </w:tcPr>
          <w:p w14:paraId="1AB62BB0" w14:textId="60F5A9B3" w:rsidR="007F5251" w:rsidRDefault="00C46978">
            <w:pPr>
              <w:widowControl w:val="0"/>
              <w:spacing w:line="240" w:lineRule="auto"/>
            </w:pPr>
            <w:r>
              <w:rPr>
                <w:rFonts w:ascii="Calibri" w:hAnsi="Calibri" w:cs="Calibri"/>
                <w:noProof/>
                <w:color w:val="000000"/>
                <w:bdr w:val="none" w:sz="0" w:space="0" w:color="auto" w:frame="1"/>
              </w:rPr>
              <w:drawing>
                <wp:inline distT="0" distB="0" distL="0" distR="0" wp14:anchorId="2E69D214" wp14:editId="332D03C0">
                  <wp:extent cx="5810250" cy="1066800"/>
                  <wp:effectExtent l="0" t="0" r="0" b="0"/>
                  <wp:docPr id="47720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0" cy="1066800"/>
                          </a:xfrm>
                          <a:prstGeom prst="rect">
                            <a:avLst/>
                          </a:prstGeom>
                          <a:noFill/>
                          <a:ln>
                            <a:noFill/>
                          </a:ln>
                        </pic:spPr>
                      </pic:pic>
                    </a:graphicData>
                  </a:graphic>
                </wp:inline>
              </w:drawing>
            </w:r>
          </w:p>
          <w:p w14:paraId="5583E2DA" w14:textId="0E24EA4A" w:rsidR="007F5251" w:rsidRDefault="00C46978">
            <w:pPr>
              <w:widowControl w:val="0"/>
              <w:spacing w:line="240" w:lineRule="auto"/>
            </w:pPr>
            <w:r>
              <w:t xml:space="preserve">The </w:t>
            </w:r>
            <w:r w:rsidRPr="00C46978">
              <w:rPr>
                <w:u w:val="single"/>
              </w:rPr>
              <w:t>variable</w:t>
            </w:r>
            <w:r>
              <w:t xml:space="preserve"> grades in each category are multiplied by the category weights.</w:t>
            </w:r>
          </w:p>
          <w:p w14:paraId="563B435D" w14:textId="77777777" w:rsidR="00C46978" w:rsidRDefault="00C46978">
            <w:pPr>
              <w:widowControl w:val="0"/>
              <w:spacing w:line="240" w:lineRule="auto"/>
            </w:pPr>
          </w:p>
          <w:p w14:paraId="1427586C" w14:textId="758FDAA4" w:rsidR="00C46978" w:rsidRDefault="00C46978">
            <w:pPr>
              <w:widowControl w:val="0"/>
              <w:spacing w:line="240" w:lineRule="auto"/>
            </w:pPr>
            <w:r>
              <w:rPr>
                <w:rFonts w:ascii="Calibri" w:hAnsi="Calibri" w:cs="Calibri"/>
                <w:noProof/>
                <w:color w:val="000000"/>
                <w:bdr w:val="none" w:sz="0" w:space="0" w:color="auto" w:frame="1"/>
              </w:rPr>
              <w:drawing>
                <wp:inline distT="0" distB="0" distL="0" distR="0" wp14:anchorId="456008F4" wp14:editId="1A1A1477">
                  <wp:extent cx="5810250" cy="942975"/>
                  <wp:effectExtent l="0" t="0" r="0" b="9525"/>
                  <wp:docPr id="134234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0" cy="942975"/>
                          </a:xfrm>
                          <a:prstGeom prst="rect">
                            <a:avLst/>
                          </a:prstGeom>
                          <a:noFill/>
                          <a:ln>
                            <a:noFill/>
                          </a:ln>
                        </pic:spPr>
                      </pic:pic>
                    </a:graphicData>
                  </a:graphic>
                </wp:inline>
              </w:drawing>
            </w:r>
          </w:p>
          <w:p w14:paraId="5F19F618" w14:textId="77777777" w:rsidR="00C46978" w:rsidRDefault="00C46978">
            <w:pPr>
              <w:widowControl w:val="0"/>
              <w:spacing w:line="240" w:lineRule="auto"/>
            </w:pPr>
            <w:r>
              <w:t xml:space="preserve">The </w:t>
            </w:r>
            <w:r w:rsidRPr="00C46978">
              <w:rPr>
                <w:u w:val="single"/>
              </w:rPr>
              <w:t>constant</w:t>
            </w:r>
            <w:r>
              <w:t xml:space="preserve"> grade weights in each category.</w:t>
            </w:r>
          </w:p>
          <w:p w14:paraId="7A8F7589" w14:textId="77777777" w:rsidR="00C46978" w:rsidRDefault="00C46978">
            <w:pPr>
              <w:widowControl w:val="0"/>
              <w:spacing w:line="240" w:lineRule="auto"/>
            </w:pPr>
          </w:p>
          <w:p w14:paraId="4DA14FF0" w14:textId="1A03D8A2" w:rsidR="00C46978" w:rsidRDefault="00C46978">
            <w:pPr>
              <w:widowControl w:val="0"/>
              <w:spacing w:line="240" w:lineRule="auto"/>
              <w:rPr>
                <w:u w:val="single"/>
              </w:rPr>
            </w:pPr>
            <w:r w:rsidRPr="00C46978">
              <w:rPr>
                <w:u w:val="single"/>
              </w:rPr>
              <w:t>public static double</w:t>
            </w:r>
            <w:r>
              <w:rPr>
                <w:u w:val="single"/>
              </w:rPr>
              <w:t>:</w:t>
            </w:r>
          </w:p>
          <w:p w14:paraId="624A0B96" w14:textId="77777777" w:rsidR="00C46978" w:rsidRDefault="00C46978">
            <w:pPr>
              <w:widowControl w:val="0"/>
              <w:spacing w:line="240" w:lineRule="auto"/>
              <w:rPr>
                <w:u w:val="single"/>
              </w:rPr>
            </w:pPr>
          </w:p>
          <w:p w14:paraId="6106C7D7" w14:textId="77777777" w:rsidR="00C46978" w:rsidRDefault="00C46978">
            <w:pPr>
              <w:widowControl w:val="0"/>
              <w:spacing w:line="240" w:lineRule="auto"/>
              <w:rPr>
                <w:u w:val="single"/>
              </w:rPr>
            </w:pPr>
          </w:p>
          <w:p w14:paraId="0C46E835" w14:textId="436EB59B" w:rsidR="00C46978" w:rsidRDefault="00C46978">
            <w:pPr>
              <w:widowControl w:val="0"/>
              <w:spacing w:line="240" w:lineRule="auto"/>
            </w:pPr>
            <w:r>
              <w:rPr>
                <w:u w:val="single"/>
              </w:rPr>
              <w:t xml:space="preserve">Public </w:t>
            </w:r>
            <w:r>
              <w:t xml:space="preserve">– Public constants are declared constants that can be used via multiple </w:t>
            </w:r>
            <w:r w:rsidRPr="00C46978">
              <w:rPr>
                <w:u w:val="single"/>
              </w:rPr>
              <w:t>class modules</w:t>
            </w:r>
            <w:r>
              <w:t xml:space="preserve">, eliminating the need to make a whole new </w:t>
            </w:r>
            <w:r w:rsidRPr="00C46978">
              <w:rPr>
                <w:u w:val="single"/>
              </w:rPr>
              <w:t>class</w:t>
            </w:r>
            <w:r>
              <w:t>.</w:t>
            </w:r>
          </w:p>
          <w:p w14:paraId="0099419B" w14:textId="77777777" w:rsidR="00C46978" w:rsidRDefault="00C46978">
            <w:pPr>
              <w:widowControl w:val="0"/>
              <w:spacing w:line="240" w:lineRule="auto"/>
            </w:pPr>
          </w:p>
          <w:p w14:paraId="069BC377" w14:textId="54DBA572" w:rsidR="00C46978" w:rsidRDefault="00C46978">
            <w:pPr>
              <w:widowControl w:val="0"/>
              <w:spacing w:line="240" w:lineRule="auto"/>
            </w:pPr>
            <w:r w:rsidRPr="00C46978">
              <w:rPr>
                <w:u w:val="single"/>
              </w:rPr>
              <w:t>Static</w:t>
            </w:r>
            <w:r>
              <w:t xml:space="preserve"> - This refers to a type of constant. The declared constant will continue to run through the entire code; there is only one copy of it. Therefore, it can be called upon without the creation of a new class. - </w:t>
            </w:r>
            <w:hyperlink r:id="rId42" w:history="1">
              <w:r w:rsidRPr="00C46978">
                <w:rPr>
                  <w:rStyle w:val="Hyperlink"/>
                </w:rPr>
                <w:t xml:space="preserve">free resource to </w:t>
              </w:r>
              <w:proofErr w:type="spellStart"/>
              <w:r w:rsidRPr="00C46978">
                <w:rPr>
                  <w:rStyle w:val="Hyperlink"/>
                </w:rPr>
                <w:t>codeCamp's</w:t>
              </w:r>
              <w:proofErr w:type="spellEnd"/>
              <w:r w:rsidRPr="00C46978">
                <w:rPr>
                  <w:rStyle w:val="Hyperlink"/>
                </w:rPr>
                <w:t xml:space="preserve"> guide to static variables/constants</w:t>
              </w:r>
            </w:hyperlink>
          </w:p>
          <w:p w14:paraId="5EFB0F60" w14:textId="1FD8B21E" w:rsidR="00C46978" w:rsidRDefault="00C46978">
            <w:pPr>
              <w:widowControl w:val="0"/>
              <w:spacing w:line="240" w:lineRule="auto"/>
            </w:pPr>
          </w:p>
          <w:p w14:paraId="4984D2D7" w14:textId="5B3F3428" w:rsidR="00C46978" w:rsidRPr="00C46978" w:rsidRDefault="00C46978">
            <w:pPr>
              <w:widowControl w:val="0"/>
              <w:spacing w:line="240" w:lineRule="auto"/>
            </w:pPr>
            <w:r w:rsidRPr="00C46978">
              <w:rPr>
                <w:u w:val="single"/>
              </w:rPr>
              <w:t>Double</w:t>
            </w:r>
            <w:r>
              <w:t xml:space="preserve"> – The keyword double is a </w:t>
            </w:r>
            <w:r w:rsidRPr="00C46978">
              <w:rPr>
                <w:u w:val="single"/>
              </w:rPr>
              <w:t>data type</w:t>
            </w:r>
            <w:r>
              <w:t xml:space="preserve"> that allocates storage in system memory. In this case, double is used because the data or values are in decimal form. However, in the case of the </w:t>
            </w:r>
            <w:r w:rsidRPr="00C46978">
              <w:rPr>
                <w:u w:val="single"/>
              </w:rPr>
              <w:t xml:space="preserve">int </w:t>
            </w:r>
            <w:proofErr w:type="spellStart"/>
            <w:r w:rsidRPr="00C46978">
              <w:rPr>
                <w:u w:val="single"/>
              </w:rPr>
              <w:t>finalg</w:t>
            </w:r>
            <w:proofErr w:type="spellEnd"/>
            <w:r>
              <w:rPr>
                <w:u w:val="single"/>
              </w:rPr>
              <w:t xml:space="preserve"> </w:t>
            </w:r>
            <w:r>
              <w:t>it is converted to a whole number as final grades are typically rounded, so it is easier to dictate a final letter grade.</w:t>
            </w:r>
          </w:p>
          <w:p w14:paraId="59B6CA64" w14:textId="306A39BB" w:rsidR="00C46978" w:rsidRPr="00C46978" w:rsidRDefault="00C46978">
            <w:pPr>
              <w:widowControl w:val="0"/>
              <w:spacing w:line="240" w:lineRule="auto"/>
            </w:pPr>
          </w:p>
        </w:tc>
      </w:tr>
    </w:tbl>
    <w:p w14:paraId="2F19411D" w14:textId="77777777" w:rsidR="007F5251" w:rsidRDefault="007F5251"/>
    <w:p w14:paraId="76E3C88D" w14:textId="77777777" w:rsidR="007F5251" w:rsidRDefault="007F5251"/>
    <w:p w14:paraId="1B91D351" w14:textId="77777777" w:rsidR="007F5251" w:rsidRDefault="007F5251"/>
    <w:p w14:paraId="44649B46" w14:textId="77777777" w:rsidR="007F5251" w:rsidRDefault="00000000">
      <w:pPr>
        <w:pStyle w:val="Heading2"/>
      </w:pPr>
      <w:bookmarkStart w:id="19" w:name="_Toc191228979"/>
      <w:r>
        <w:t>ANY OTHER TOPIC?</w:t>
      </w:r>
      <w:bookmarkEnd w:id="19"/>
    </w:p>
    <w:p w14:paraId="62A5A5E4" w14:textId="77777777" w:rsidR="007F5251" w:rsidRDefault="007F5251"/>
    <w:p w14:paraId="63B0D1EF" w14:textId="4843C26D" w:rsidR="007F5251" w:rsidRPr="007D253E" w:rsidRDefault="007D253E" w:rsidP="007D253E">
      <w:pPr>
        <w:pStyle w:val="Heading1"/>
      </w:pPr>
      <w:bookmarkStart w:id="20" w:name="_Toc191228980"/>
      <w:r>
        <w:t>Module 2: Predefined Classes, Methods, and Decision Structures</w:t>
      </w:r>
      <w:bookmarkEnd w:id="20"/>
    </w:p>
    <w:p w14:paraId="11729B30" w14:textId="77777777" w:rsidR="007F5251" w:rsidRDefault="007F5251"/>
    <w:p w14:paraId="4807BB73" w14:textId="5F9701CF" w:rsidR="007F5251" w:rsidRDefault="007D253E" w:rsidP="007D253E">
      <w:pPr>
        <w:pStyle w:val="Heading2"/>
      </w:pPr>
      <w:bookmarkStart w:id="21" w:name="_Toc191228981"/>
      <w:r>
        <w:t>Classes, Objects, and Methods</w:t>
      </w:r>
      <w:bookmarkEnd w:id="21"/>
    </w:p>
    <w:p w14:paraId="426DDE3A" w14:textId="77777777" w:rsidR="003239B3" w:rsidRPr="003239B3" w:rsidRDefault="003239B3" w:rsidP="003239B3"/>
    <w:p w14:paraId="4A91485D" w14:textId="1052E9F8" w:rsidR="003239B3" w:rsidRDefault="003239B3" w:rsidP="003239B3">
      <w:r w:rsidRPr="003239B3">
        <w:rPr>
          <w:i/>
          <w:iCs/>
          <w:sz w:val="26"/>
          <w:szCs w:val="26"/>
          <w:u w:val="single"/>
        </w:rPr>
        <w:t>Classes:</w:t>
      </w:r>
    </w:p>
    <w:p w14:paraId="53141302" w14:textId="5EEEEECC" w:rsidR="003239B3" w:rsidRDefault="003239B3" w:rsidP="003239B3">
      <w:r>
        <w:t xml:space="preserve">A class is essentially a blueprint, it encapsulates your method, objects, and other attributes in your code. These are typically spelled with a beginning capital letter. At least one class is needed in every Java program. </w:t>
      </w:r>
    </w:p>
    <w:p w14:paraId="6DEB7027" w14:textId="77777777" w:rsidR="003239B3" w:rsidRDefault="003239B3" w:rsidP="003239B3"/>
    <w:p w14:paraId="44391F94" w14:textId="77777777" w:rsidR="003239B3" w:rsidRDefault="003239B3" w:rsidP="003239B3">
      <w:r>
        <w:rPr>
          <w:noProof/>
        </w:rPr>
        <w:lastRenderedPageBreak/>
        <w:drawing>
          <wp:inline distT="0" distB="0" distL="0" distR="0" wp14:anchorId="55980AED" wp14:editId="3C7B74D1">
            <wp:extent cx="3943350" cy="1057275"/>
            <wp:effectExtent l="0" t="0" r="0" b="9525"/>
            <wp:docPr id="996422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43350" cy="1057275"/>
                    </a:xfrm>
                    <a:prstGeom prst="rect">
                      <a:avLst/>
                    </a:prstGeom>
                    <a:noFill/>
                    <a:ln>
                      <a:noFill/>
                    </a:ln>
                  </pic:spPr>
                </pic:pic>
              </a:graphicData>
            </a:graphic>
          </wp:inline>
        </w:drawing>
      </w:r>
      <w:r>
        <w:t xml:space="preserve"> </w:t>
      </w:r>
    </w:p>
    <w:p w14:paraId="2EED0FB5" w14:textId="7840AD22" w:rsidR="003239B3" w:rsidRDefault="003239B3" w:rsidP="003239B3">
      <w:r>
        <w:t>- The class is created,</w:t>
      </w:r>
      <w:r w:rsidR="00D400C5">
        <w:t xml:space="preserve"> “</w:t>
      </w:r>
      <w:proofErr w:type="spellStart"/>
      <w:r w:rsidR="00D400C5">
        <w:t>GuessNumber</w:t>
      </w:r>
      <w:proofErr w:type="spellEnd"/>
      <w:r w:rsidR="00D400C5">
        <w:t>”,</w:t>
      </w:r>
      <w:r>
        <w:t xml:space="preserve"> then the method is called, and the rest of the code follows, all within the class.</w:t>
      </w:r>
    </w:p>
    <w:p w14:paraId="35FCE948" w14:textId="77777777" w:rsidR="00D400C5" w:rsidRDefault="00D400C5" w:rsidP="003239B3"/>
    <w:p w14:paraId="66CE4934" w14:textId="577B0ED4" w:rsidR="00D400C5" w:rsidRDefault="00D400C5" w:rsidP="003239B3">
      <w:r w:rsidRPr="00D400C5">
        <w:rPr>
          <w:i/>
          <w:iCs/>
          <w:sz w:val="26"/>
          <w:szCs w:val="26"/>
          <w:u w:val="single"/>
        </w:rPr>
        <w:t>Methods</w:t>
      </w:r>
      <w:r>
        <w:rPr>
          <w:i/>
          <w:iCs/>
          <w:sz w:val="26"/>
          <w:szCs w:val="26"/>
          <w:u w:val="single"/>
        </w:rPr>
        <w:t>:</w:t>
      </w:r>
    </w:p>
    <w:p w14:paraId="54DE0FB6" w14:textId="3FD486D4" w:rsidR="00D400C5" w:rsidRDefault="00D400C5" w:rsidP="003239B3">
      <w:r>
        <w:t>A method is what encapsulates a block of code, it instructs the computer what code to run. It is within the class and is declared at the beginning.</w:t>
      </w:r>
    </w:p>
    <w:p w14:paraId="709F914F" w14:textId="51F876A5" w:rsidR="00D400C5" w:rsidRDefault="00D400C5" w:rsidP="00D400C5">
      <w:r>
        <w:rPr>
          <w:noProof/>
        </w:rPr>
        <w:drawing>
          <wp:inline distT="0" distB="0" distL="0" distR="0" wp14:anchorId="282D1E57" wp14:editId="418736AE">
            <wp:extent cx="5143500" cy="4448175"/>
            <wp:effectExtent l="0" t="0" r="0" b="9525"/>
            <wp:docPr id="1830281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3500" cy="4448175"/>
                    </a:xfrm>
                    <a:prstGeom prst="rect">
                      <a:avLst/>
                    </a:prstGeom>
                    <a:noFill/>
                    <a:ln>
                      <a:noFill/>
                    </a:ln>
                  </pic:spPr>
                </pic:pic>
              </a:graphicData>
            </a:graphic>
          </wp:inline>
        </w:drawing>
      </w:r>
    </w:p>
    <w:p w14:paraId="645C6EB8" w14:textId="77777777" w:rsidR="00D400C5" w:rsidRDefault="00D400C5" w:rsidP="00D400C5"/>
    <w:p w14:paraId="4C23D0DD" w14:textId="6F4F3C81" w:rsidR="00D400C5" w:rsidRDefault="00D400C5" w:rsidP="00D400C5">
      <w:pPr>
        <w:pStyle w:val="ListParagraph"/>
        <w:numPr>
          <w:ilvl w:val="0"/>
          <w:numId w:val="10"/>
        </w:numPr>
      </w:pPr>
      <w:r>
        <w:t>The calling of the method is not identified, all the code within the method’s block is indented</w:t>
      </w:r>
    </w:p>
    <w:p w14:paraId="4CD21858" w14:textId="1DA80184" w:rsidR="00D400C5" w:rsidRDefault="00D400C5" w:rsidP="00D400C5">
      <w:pPr>
        <w:pStyle w:val="ListParagraph"/>
        <w:numPr>
          <w:ilvl w:val="0"/>
          <w:numId w:val="10"/>
        </w:numPr>
      </w:pPr>
      <w:r>
        <w:t>The bracket that closes out the method is always the last one</w:t>
      </w:r>
    </w:p>
    <w:p w14:paraId="4BA719B7" w14:textId="77777777" w:rsidR="00D400C5" w:rsidRDefault="00D400C5" w:rsidP="00D400C5"/>
    <w:p w14:paraId="4C0FE748" w14:textId="413F1FC9" w:rsidR="00D400C5" w:rsidRDefault="00D400C5" w:rsidP="00D400C5">
      <w:pPr>
        <w:rPr>
          <w:i/>
          <w:iCs/>
          <w:sz w:val="26"/>
          <w:szCs w:val="26"/>
          <w:u w:val="single"/>
        </w:rPr>
      </w:pPr>
      <w:r>
        <w:rPr>
          <w:i/>
          <w:iCs/>
          <w:sz w:val="26"/>
          <w:szCs w:val="26"/>
          <w:u w:val="single"/>
        </w:rPr>
        <w:t>Method Signature, Parameters, and Return Values:</w:t>
      </w:r>
    </w:p>
    <w:p w14:paraId="5054155C" w14:textId="77777777" w:rsidR="00D400C5" w:rsidRDefault="00D400C5" w:rsidP="00D400C5">
      <w:pPr>
        <w:rPr>
          <w:sz w:val="24"/>
          <w:szCs w:val="24"/>
          <w:u w:val="single"/>
        </w:rPr>
      </w:pPr>
    </w:p>
    <w:p w14:paraId="12CDEB5E" w14:textId="27951795" w:rsidR="00D400C5" w:rsidRDefault="00D400C5" w:rsidP="00D400C5">
      <w:pPr>
        <w:rPr>
          <w:i/>
          <w:iCs/>
        </w:rPr>
      </w:pPr>
      <w:r w:rsidRPr="00D400C5">
        <w:rPr>
          <w:i/>
          <w:iCs/>
        </w:rPr>
        <w:t>Method Signature</w:t>
      </w:r>
      <w:r w:rsidRPr="00900AF4">
        <w:rPr>
          <w:i/>
          <w:iCs/>
        </w:rPr>
        <w:t xml:space="preserve"> –</w:t>
      </w:r>
    </w:p>
    <w:p w14:paraId="77945860" w14:textId="77777777" w:rsidR="00900AF4" w:rsidRDefault="00900AF4" w:rsidP="00D400C5"/>
    <w:p w14:paraId="18FAE9FB" w14:textId="0EB1A5AC" w:rsidR="00D400C5" w:rsidRPr="00D400C5" w:rsidRDefault="00900AF4" w:rsidP="00D400C5">
      <w:r>
        <w:rPr>
          <w:noProof/>
        </w:rPr>
        <w:drawing>
          <wp:inline distT="0" distB="0" distL="0" distR="0" wp14:anchorId="502D730D" wp14:editId="7AA3A312">
            <wp:extent cx="2819400" cy="219075"/>
            <wp:effectExtent l="0" t="0" r="0" b="9525"/>
            <wp:docPr id="163439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19400" cy="219075"/>
                    </a:xfrm>
                    <a:prstGeom prst="rect">
                      <a:avLst/>
                    </a:prstGeom>
                    <a:noFill/>
                    <a:ln>
                      <a:noFill/>
                    </a:ln>
                  </pic:spPr>
                </pic:pic>
              </a:graphicData>
            </a:graphic>
          </wp:inline>
        </w:drawing>
      </w:r>
    </w:p>
    <w:p w14:paraId="75C3DC7E" w14:textId="545E836E" w:rsidR="00900AF4" w:rsidRDefault="00900AF4" w:rsidP="00900AF4">
      <w:r>
        <w:t>The method signature contains the method, the method, and the parameter.</w:t>
      </w:r>
    </w:p>
    <w:p w14:paraId="4E0E4A42" w14:textId="77777777" w:rsidR="00900AF4" w:rsidRDefault="00900AF4" w:rsidP="00900AF4"/>
    <w:p w14:paraId="3FE4F5C7" w14:textId="20425407" w:rsidR="00900AF4" w:rsidRDefault="00F66441" w:rsidP="00900AF4">
      <w:r>
        <w:rPr>
          <w:noProof/>
        </w:rPr>
        <w:lastRenderedPageBreak/>
        <w:drawing>
          <wp:inline distT="0" distB="0" distL="0" distR="0" wp14:anchorId="626631B2" wp14:editId="058D57A1">
            <wp:extent cx="2552700" cy="161925"/>
            <wp:effectExtent l="0" t="0" r="0" b="9525"/>
            <wp:docPr id="826588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52700" cy="161925"/>
                    </a:xfrm>
                    <a:prstGeom prst="rect">
                      <a:avLst/>
                    </a:prstGeom>
                    <a:noFill/>
                    <a:ln>
                      <a:noFill/>
                    </a:ln>
                  </pic:spPr>
                </pic:pic>
              </a:graphicData>
            </a:graphic>
          </wp:inline>
        </w:drawing>
      </w:r>
    </w:p>
    <w:p w14:paraId="5015A81F" w14:textId="36DD2104" w:rsidR="00900AF4" w:rsidRDefault="00900AF4" w:rsidP="00900AF4">
      <w:pPr>
        <w:rPr>
          <w:i/>
          <w:iCs/>
        </w:rPr>
      </w:pPr>
      <w:r w:rsidRPr="00900AF4">
        <w:rPr>
          <w:i/>
          <w:iCs/>
        </w:rPr>
        <w:t>Method Parameters</w:t>
      </w:r>
      <w:r>
        <w:rPr>
          <w:i/>
          <w:iCs/>
        </w:rPr>
        <w:t xml:space="preserve"> (Actual) –</w:t>
      </w:r>
    </w:p>
    <w:p w14:paraId="4EC9815B" w14:textId="5A6966EC" w:rsidR="00900AF4" w:rsidRDefault="00F66441" w:rsidP="00900AF4">
      <w:r>
        <w:t>Formal parameters build of the template, these parameters are declared.</w:t>
      </w:r>
    </w:p>
    <w:p w14:paraId="7414BF4F" w14:textId="77777777" w:rsidR="00F66441" w:rsidRDefault="00F66441" w:rsidP="00900AF4"/>
    <w:p w14:paraId="2F452752" w14:textId="0ED2CDB6" w:rsidR="00F74DC0" w:rsidRDefault="00F66441" w:rsidP="00900AF4">
      <w:r>
        <w:rPr>
          <w:noProof/>
        </w:rPr>
        <w:drawing>
          <wp:inline distT="0" distB="0" distL="0" distR="0" wp14:anchorId="482A81CE" wp14:editId="21C288A4">
            <wp:extent cx="1057275" cy="247650"/>
            <wp:effectExtent l="0" t="0" r="9525" b="0"/>
            <wp:docPr id="145198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57275" cy="247650"/>
                    </a:xfrm>
                    <a:prstGeom prst="rect">
                      <a:avLst/>
                    </a:prstGeom>
                    <a:noFill/>
                    <a:ln>
                      <a:noFill/>
                    </a:ln>
                  </pic:spPr>
                </pic:pic>
              </a:graphicData>
            </a:graphic>
          </wp:inline>
        </w:drawing>
      </w:r>
    </w:p>
    <w:p w14:paraId="73138235" w14:textId="0441AD91" w:rsidR="00F74DC0" w:rsidRDefault="00F74DC0" w:rsidP="00900AF4">
      <w:pPr>
        <w:rPr>
          <w:i/>
          <w:iCs/>
        </w:rPr>
      </w:pPr>
      <w:r>
        <w:rPr>
          <w:i/>
          <w:iCs/>
        </w:rPr>
        <w:t>Method Parameters (Formal) –</w:t>
      </w:r>
    </w:p>
    <w:p w14:paraId="78C4342C" w14:textId="3F00B606" w:rsidR="00F66441" w:rsidRPr="00F66441" w:rsidRDefault="00F66441" w:rsidP="00900AF4">
      <w:r>
        <w:t xml:space="preserve">The actual parameters are basically templates. It is </w:t>
      </w:r>
      <w:proofErr w:type="spellStart"/>
      <w:proofErr w:type="gramStart"/>
      <w:r>
        <w:t>apart</w:t>
      </w:r>
      <w:proofErr w:type="spellEnd"/>
      <w:proofErr w:type="gramEnd"/>
      <w:r>
        <w:t xml:space="preserve"> of the main method.</w:t>
      </w:r>
    </w:p>
    <w:p w14:paraId="7C463CE9" w14:textId="164B607B" w:rsidR="00F74DC0" w:rsidRPr="00F74DC0" w:rsidRDefault="00F74DC0" w:rsidP="00900AF4"/>
    <w:p w14:paraId="580E9EA3" w14:textId="5AE4F732" w:rsidR="00900AF4" w:rsidRPr="00900AF4" w:rsidRDefault="00900AF4" w:rsidP="00900AF4"/>
    <w:p w14:paraId="5A27D63E" w14:textId="77777777" w:rsidR="00D400C5" w:rsidRDefault="00D400C5" w:rsidP="00D400C5"/>
    <w:p w14:paraId="0AF92191" w14:textId="77777777" w:rsidR="00D400C5" w:rsidRPr="00D400C5" w:rsidRDefault="00D400C5" w:rsidP="003239B3"/>
    <w:p w14:paraId="38DA9B38" w14:textId="0F3C6875" w:rsidR="007D253E" w:rsidRDefault="007D253E" w:rsidP="007D253E"/>
    <w:p w14:paraId="0EF46D81" w14:textId="31D1DEE7" w:rsidR="007D253E" w:rsidRPr="007D253E" w:rsidRDefault="007D253E" w:rsidP="007D253E">
      <w:pPr>
        <w:rPr>
          <w:i/>
          <w:iCs/>
          <w:sz w:val="26"/>
          <w:szCs w:val="26"/>
          <w:u w:val="single"/>
        </w:rPr>
      </w:pPr>
      <w:r w:rsidRPr="007D253E">
        <w:rPr>
          <w:i/>
          <w:iCs/>
          <w:sz w:val="26"/>
          <w:szCs w:val="26"/>
          <w:u w:val="single"/>
        </w:rPr>
        <w:t>Predefined Classes:</w:t>
      </w:r>
    </w:p>
    <w:p w14:paraId="17E7CE39" w14:textId="77777777" w:rsidR="007D253E" w:rsidRDefault="007D253E" w:rsidP="007D253E"/>
    <w:p w14:paraId="34DF8E42" w14:textId="5211AA87" w:rsidR="007D253E" w:rsidRDefault="007D253E" w:rsidP="007D253E">
      <w:r>
        <w:t>Predefined classes are default classes within Java that do not need to be imported or created.</w:t>
      </w:r>
      <w:r w:rsidR="00F66441">
        <w:t xml:space="preserve"> These also do not need objects to be created.</w:t>
      </w:r>
    </w:p>
    <w:p w14:paraId="36257DFE" w14:textId="195236BD" w:rsidR="007F5251" w:rsidRDefault="007D253E" w:rsidP="007D253E">
      <w:pPr>
        <w:pStyle w:val="ListParagraph"/>
        <w:numPr>
          <w:ilvl w:val="0"/>
          <w:numId w:val="10"/>
        </w:numPr>
      </w:pPr>
      <w:r>
        <w:t>Examples:</w:t>
      </w:r>
    </w:p>
    <w:p w14:paraId="6E27DA4C" w14:textId="04F698C8" w:rsidR="007D253E" w:rsidRDefault="007D253E" w:rsidP="007D253E">
      <w:pPr>
        <w:pStyle w:val="ListParagraph"/>
        <w:numPr>
          <w:ilvl w:val="1"/>
          <w:numId w:val="10"/>
        </w:numPr>
      </w:pPr>
      <w:r>
        <w:t>The Math class – This class is a predefined class within Java itself, it does not need to be imported or called upon and is used for things like mathematic equations, random numbers, exponential numbers, etc.</w:t>
      </w:r>
    </w:p>
    <w:p w14:paraId="4FCFF829" w14:textId="5061C85C" w:rsidR="007D253E" w:rsidRDefault="007D253E" w:rsidP="007D253E">
      <w:pPr>
        <w:pStyle w:val="ListParagraph"/>
        <w:numPr>
          <w:ilvl w:val="1"/>
          <w:numId w:val="10"/>
        </w:numPr>
      </w:pPr>
      <w:r>
        <w:t>The System class – This class is a predefined class within Java itself as well, it need not be imported and contains things like input streams and output streams, this can be used to print text.</w:t>
      </w:r>
    </w:p>
    <w:p w14:paraId="0A1BEAFF" w14:textId="77777777" w:rsidR="003239B3" w:rsidRDefault="003239B3" w:rsidP="003239B3">
      <w:pPr>
        <w:pStyle w:val="ListParagraph"/>
        <w:ind w:left="1440"/>
      </w:pPr>
    </w:p>
    <w:p w14:paraId="39365241" w14:textId="56E51EF5" w:rsidR="003239B3" w:rsidRDefault="003239B3" w:rsidP="003239B3">
      <w:pPr>
        <w:rPr>
          <w:i/>
          <w:iCs/>
          <w:sz w:val="26"/>
          <w:szCs w:val="26"/>
          <w:u w:val="single"/>
        </w:rPr>
      </w:pPr>
      <w:r>
        <w:rPr>
          <w:i/>
          <w:iCs/>
          <w:sz w:val="26"/>
          <w:szCs w:val="26"/>
          <w:u w:val="single"/>
        </w:rPr>
        <w:t>Non-p</w:t>
      </w:r>
      <w:r w:rsidRPr="003239B3">
        <w:rPr>
          <w:i/>
          <w:iCs/>
          <w:sz w:val="26"/>
          <w:szCs w:val="26"/>
          <w:u w:val="single"/>
        </w:rPr>
        <w:t>redefined Classes:</w:t>
      </w:r>
    </w:p>
    <w:p w14:paraId="199939A7" w14:textId="77777777" w:rsidR="003239B3" w:rsidRDefault="003239B3" w:rsidP="003239B3">
      <w:pPr>
        <w:rPr>
          <w:i/>
          <w:iCs/>
          <w:sz w:val="26"/>
          <w:szCs w:val="26"/>
          <w:u w:val="single"/>
        </w:rPr>
      </w:pPr>
    </w:p>
    <w:p w14:paraId="53ED6BC6" w14:textId="40ABE3B3" w:rsidR="003239B3" w:rsidRDefault="003239B3" w:rsidP="003239B3">
      <w:r>
        <w:t>Non-predefined classes are classes that need to be created or imported.</w:t>
      </w:r>
      <w:r w:rsidR="00F66441">
        <w:t xml:space="preserve"> In these classes, objects need to be created.</w:t>
      </w:r>
    </w:p>
    <w:p w14:paraId="0DAE8953" w14:textId="49875CFB" w:rsidR="003239B3" w:rsidRDefault="003239B3" w:rsidP="003239B3">
      <w:pPr>
        <w:pStyle w:val="ListParagraph"/>
        <w:numPr>
          <w:ilvl w:val="0"/>
          <w:numId w:val="10"/>
        </w:numPr>
      </w:pPr>
      <w:r>
        <w:t>Examples:</w:t>
      </w:r>
    </w:p>
    <w:p w14:paraId="482EEFA1" w14:textId="74787AB7" w:rsidR="003239B3" w:rsidRDefault="003239B3" w:rsidP="003239B3">
      <w:pPr>
        <w:pStyle w:val="ListParagraph"/>
        <w:numPr>
          <w:ilvl w:val="1"/>
          <w:numId w:val="10"/>
        </w:numPr>
      </w:pPr>
      <w:r>
        <w:t xml:space="preserve">The Scanner class – The scanner class is </w:t>
      </w:r>
      <w:proofErr w:type="spellStart"/>
      <w:r>
        <w:t>apart</w:t>
      </w:r>
      <w:proofErr w:type="spellEnd"/>
      <w:r>
        <w:t xml:space="preserve"> of the </w:t>
      </w:r>
      <w:proofErr w:type="spellStart"/>
      <w:proofErr w:type="gramStart"/>
      <w:r w:rsidRPr="003239B3">
        <w:rPr>
          <w:i/>
          <w:iCs/>
        </w:rPr>
        <w:t>java.util</w:t>
      </w:r>
      <w:proofErr w:type="spellEnd"/>
      <w:proofErr w:type="gramEnd"/>
      <w:r>
        <w:t xml:space="preserve"> package. Thus, the </w:t>
      </w:r>
      <w:proofErr w:type="spellStart"/>
      <w:proofErr w:type="gramStart"/>
      <w:r>
        <w:t>java.util</w:t>
      </w:r>
      <w:proofErr w:type="spellEnd"/>
      <w:proofErr w:type="gramEnd"/>
      <w:r>
        <w:t xml:space="preserve"> package must be imported in order to utilize this class. It is usually used for things like keyboard inputs.</w:t>
      </w:r>
    </w:p>
    <w:p w14:paraId="208BEF4E" w14:textId="57187763" w:rsidR="003239B3" w:rsidRPr="003239B3" w:rsidRDefault="003239B3" w:rsidP="003239B3"/>
    <w:p w14:paraId="6C364897" w14:textId="1F4B1993" w:rsidR="007D253E" w:rsidRDefault="003239B3" w:rsidP="007D253E">
      <w:r>
        <w:rPr>
          <w:noProof/>
        </w:rPr>
        <w:drawing>
          <wp:inline distT="0" distB="0" distL="0" distR="0" wp14:anchorId="3C601240" wp14:editId="4CA8E403">
            <wp:extent cx="1866900" cy="238125"/>
            <wp:effectExtent l="0" t="0" r="0" b="9525"/>
            <wp:docPr id="2067772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6900" cy="238125"/>
                    </a:xfrm>
                    <a:prstGeom prst="rect">
                      <a:avLst/>
                    </a:prstGeom>
                    <a:noFill/>
                    <a:ln>
                      <a:noFill/>
                    </a:ln>
                  </pic:spPr>
                </pic:pic>
              </a:graphicData>
            </a:graphic>
          </wp:inline>
        </w:drawing>
      </w:r>
      <w:r>
        <w:t xml:space="preserve"> - Importing the </w:t>
      </w:r>
      <w:proofErr w:type="spellStart"/>
      <w:proofErr w:type="gramStart"/>
      <w:r>
        <w:t>java.util</w:t>
      </w:r>
      <w:proofErr w:type="spellEnd"/>
      <w:proofErr w:type="gramEnd"/>
      <w:r>
        <w:t xml:space="preserve"> package in order to use the scanner class, this is done at the very beginning of your code.</w:t>
      </w:r>
      <w:r>
        <w:rPr>
          <w:noProof/>
        </w:rPr>
        <w:drawing>
          <wp:inline distT="0" distB="0" distL="0" distR="0" wp14:anchorId="0AD40B83" wp14:editId="03CA5AD0">
            <wp:extent cx="4314825" cy="409575"/>
            <wp:effectExtent l="0" t="0" r="9525" b="9525"/>
            <wp:docPr id="1310467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14825" cy="409575"/>
                    </a:xfrm>
                    <a:prstGeom prst="rect">
                      <a:avLst/>
                    </a:prstGeom>
                    <a:noFill/>
                    <a:ln>
                      <a:noFill/>
                    </a:ln>
                  </pic:spPr>
                </pic:pic>
              </a:graphicData>
            </a:graphic>
          </wp:inline>
        </w:drawing>
      </w:r>
      <w:r>
        <w:t xml:space="preserve"> - Utilizing the scanner class to create a new object to record keyboard input.</w:t>
      </w:r>
    </w:p>
    <w:p w14:paraId="6635F29F" w14:textId="77777777" w:rsidR="00F66441" w:rsidRDefault="00F66441" w:rsidP="007D253E"/>
    <w:p w14:paraId="695122AA" w14:textId="0618850D" w:rsidR="00F66441" w:rsidRDefault="00F66441" w:rsidP="00F66441">
      <w:pPr>
        <w:rPr>
          <w:i/>
          <w:iCs/>
          <w:sz w:val="26"/>
          <w:szCs w:val="26"/>
          <w:u w:val="single"/>
        </w:rPr>
      </w:pPr>
      <w:r>
        <w:rPr>
          <w:i/>
          <w:iCs/>
          <w:sz w:val="26"/>
          <w:szCs w:val="26"/>
          <w:u w:val="single"/>
        </w:rPr>
        <w:t>Strings</w:t>
      </w:r>
      <w:r w:rsidRPr="003239B3">
        <w:rPr>
          <w:i/>
          <w:iCs/>
          <w:sz w:val="26"/>
          <w:szCs w:val="26"/>
          <w:u w:val="single"/>
        </w:rPr>
        <w:t>:</w:t>
      </w:r>
    </w:p>
    <w:p w14:paraId="37FB2E0A" w14:textId="77777777" w:rsidR="00F66441" w:rsidRDefault="00F66441" w:rsidP="00F66441">
      <w:pPr>
        <w:rPr>
          <w:i/>
          <w:iCs/>
          <w:sz w:val="26"/>
          <w:szCs w:val="26"/>
          <w:u w:val="single"/>
        </w:rPr>
      </w:pPr>
    </w:p>
    <w:p w14:paraId="25504B4A" w14:textId="01095E39" w:rsidR="00F66441" w:rsidRDefault="00F66441" w:rsidP="00F66441">
      <w:pPr>
        <w:rPr>
          <w:i/>
          <w:iCs/>
        </w:rPr>
      </w:pPr>
      <w:r>
        <w:rPr>
          <w:i/>
          <w:iCs/>
        </w:rPr>
        <w:t xml:space="preserve">String Classes and Methods – </w:t>
      </w:r>
    </w:p>
    <w:p w14:paraId="7447A1B0" w14:textId="77777777" w:rsidR="00F66441" w:rsidRDefault="00F66441" w:rsidP="00F66441"/>
    <w:p w14:paraId="207C6B8A" w14:textId="3DA720D4" w:rsidR="00F66441" w:rsidRDefault="00F66441" w:rsidP="00F66441">
      <w:pPr>
        <w:pStyle w:val="ListParagraph"/>
        <w:numPr>
          <w:ilvl w:val="0"/>
          <w:numId w:val="10"/>
        </w:numPr>
      </w:pPr>
      <w:r>
        <w:t xml:space="preserve">The string class is one that needs objects. A string </w:t>
      </w:r>
      <w:proofErr w:type="gramStart"/>
      <w:r>
        <w:t>is</w:t>
      </w:r>
      <w:proofErr w:type="gramEnd"/>
      <w:r>
        <w:t xml:space="preserve"> multiple characters and cannot be changed, it is static.</w:t>
      </w:r>
    </w:p>
    <w:p w14:paraId="0A72BBDD" w14:textId="3E966366" w:rsidR="001522FE" w:rsidRDefault="00F66441" w:rsidP="001522FE">
      <w:pPr>
        <w:pStyle w:val="ListParagraph"/>
        <w:numPr>
          <w:ilvl w:val="0"/>
          <w:numId w:val="10"/>
        </w:numPr>
      </w:pPr>
      <w:r>
        <w:lastRenderedPageBreak/>
        <w:t>String methods are methods implemented in the string class. These methods usually refer to characters in a string.</w:t>
      </w:r>
    </w:p>
    <w:p w14:paraId="3945EE31" w14:textId="77777777" w:rsidR="00F66441" w:rsidRPr="00F66441" w:rsidRDefault="00F66441" w:rsidP="00F66441">
      <w:pPr>
        <w:ind w:left="360"/>
      </w:pPr>
    </w:p>
    <w:p w14:paraId="4767EA40" w14:textId="048E518C" w:rsidR="00F66441" w:rsidRDefault="00F66441" w:rsidP="00F66441">
      <w:pPr>
        <w:rPr>
          <w:sz w:val="26"/>
          <w:szCs w:val="26"/>
        </w:rPr>
      </w:pPr>
      <w:r>
        <w:rPr>
          <w:noProof/>
          <w:sz w:val="26"/>
          <w:szCs w:val="26"/>
        </w:rPr>
        <w:drawing>
          <wp:inline distT="0" distB="0" distL="0" distR="0" wp14:anchorId="66F93183" wp14:editId="3D782B05">
            <wp:extent cx="1409700" cy="142875"/>
            <wp:effectExtent l="0" t="0" r="0" b="9525"/>
            <wp:docPr id="1328860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09700" cy="142875"/>
                    </a:xfrm>
                    <a:prstGeom prst="rect">
                      <a:avLst/>
                    </a:prstGeom>
                    <a:noFill/>
                    <a:ln>
                      <a:noFill/>
                    </a:ln>
                  </pic:spPr>
                </pic:pic>
              </a:graphicData>
            </a:graphic>
          </wp:inline>
        </w:drawing>
      </w:r>
      <w:r>
        <w:rPr>
          <w:noProof/>
          <w:sz w:val="26"/>
          <w:szCs w:val="26"/>
        </w:rPr>
        <w:drawing>
          <wp:inline distT="0" distB="0" distL="0" distR="0" wp14:anchorId="1BF4A1DE" wp14:editId="0E715A86">
            <wp:extent cx="2171700" cy="142875"/>
            <wp:effectExtent l="0" t="0" r="0" b="9525"/>
            <wp:docPr id="1542490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71700" cy="142875"/>
                    </a:xfrm>
                    <a:prstGeom prst="rect">
                      <a:avLst/>
                    </a:prstGeom>
                    <a:noFill/>
                    <a:ln>
                      <a:noFill/>
                    </a:ln>
                  </pic:spPr>
                </pic:pic>
              </a:graphicData>
            </a:graphic>
          </wp:inline>
        </w:drawing>
      </w:r>
      <w:r>
        <w:rPr>
          <w:noProof/>
          <w:sz w:val="26"/>
          <w:szCs w:val="26"/>
        </w:rPr>
        <w:drawing>
          <wp:inline distT="0" distB="0" distL="0" distR="0" wp14:anchorId="57870D72" wp14:editId="7FCD5DA4">
            <wp:extent cx="1323975" cy="228600"/>
            <wp:effectExtent l="0" t="0" r="9525" b="0"/>
            <wp:docPr id="1882063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inline>
        </w:drawing>
      </w:r>
    </w:p>
    <w:p w14:paraId="0813E22E" w14:textId="37BC2A9B" w:rsidR="00F66441" w:rsidRDefault="00F66441" w:rsidP="00F66441">
      <w:proofErr w:type="gramStart"/>
      <w:r>
        <w:t>“.</w:t>
      </w:r>
      <w:proofErr w:type="spellStart"/>
      <w:r>
        <w:t>charAt</w:t>
      </w:r>
      <w:proofErr w:type="spellEnd"/>
      <w:proofErr w:type="gramEnd"/>
      <w:r>
        <w:t>()”, “.</w:t>
      </w:r>
      <w:proofErr w:type="spellStart"/>
      <w:r>
        <w:t>lenth</w:t>
      </w:r>
      <w:proofErr w:type="spellEnd"/>
      <w:r>
        <w:t>”, and “.</w:t>
      </w:r>
      <w:proofErr w:type="spellStart"/>
      <w:r>
        <w:t>compareToIgnoreCase</w:t>
      </w:r>
      <w:proofErr w:type="spellEnd"/>
      <w:r>
        <w:t>” are all methods that deal with an object’s characters, and their length, a character at a certain position, and comparing objects ignoring lower or uppercase.</w:t>
      </w:r>
    </w:p>
    <w:p w14:paraId="5479569E" w14:textId="77777777" w:rsidR="001522FE" w:rsidRDefault="001522FE" w:rsidP="00F66441"/>
    <w:p w14:paraId="7660D8BC" w14:textId="6A77756C" w:rsidR="001522FE" w:rsidRDefault="001522FE" w:rsidP="00F66441">
      <w:r>
        <w:t xml:space="preserve">This is like the math class, which has preset methods like </w:t>
      </w:r>
      <w:proofErr w:type="spellStart"/>
      <w:proofErr w:type="gramStart"/>
      <w:r>
        <w:t>math.RandomNumber</w:t>
      </w:r>
      <w:proofErr w:type="spellEnd"/>
      <w:proofErr w:type="gramEnd"/>
      <w:r>
        <w:t xml:space="preserve"> that can be called upon naturally.</w:t>
      </w:r>
    </w:p>
    <w:p w14:paraId="57351258" w14:textId="77777777" w:rsidR="00F66441" w:rsidRDefault="00F66441" w:rsidP="00F66441"/>
    <w:p w14:paraId="0D3F8FAB" w14:textId="08894927" w:rsidR="00F66441" w:rsidRDefault="00F66441" w:rsidP="00F66441">
      <w:pPr>
        <w:pStyle w:val="Heading2"/>
      </w:pPr>
      <w:bookmarkStart w:id="22" w:name="_Toc191228982"/>
      <w:r>
        <w:t>Conditions:</w:t>
      </w:r>
      <w:bookmarkEnd w:id="22"/>
    </w:p>
    <w:p w14:paraId="350B7472" w14:textId="77777777" w:rsidR="00F66441" w:rsidRDefault="00F66441" w:rsidP="00F66441"/>
    <w:p w14:paraId="46EEF52F" w14:textId="23BD7399" w:rsidR="00F66441" w:rsidRDefault="00F66441" w:rsidP="00F66441">
      <w:pPr>
        <w:rPr>
          <w:sz w:val="24"/>
          <w:szCs w:val="24"/>
        </w:rPr>
      </w:pPr>
      <w:r w:rsidRPr="00F66441">
        <w:rPr>
          <w:i/>
          <w:iCs/>
          <w:sz w:val="24"/>
          <w:szCs w:val="24"/>
          <w:u w:val="single"/>
        </w:rPr>
        <w:t>Conditions</w:t>
      </w:r>
      <w:r w:rsidR="001522FE">
        <w:rPr>
          <w:i/>
          <w:iCs/>
          <w:sz w:val="24"/>
          <w:szCs w:val="24"/>
          <w:u w:val="single"/>
        </w:rPr>
        <w:t xml:space="preserve"> and Algorithms -</w:t>
      </w:r>
    </w:p>
    <w:p w14:paraId="36C046C9" w14:textId="77777777" w:rsidR="00F66441" w:rsidRDefault="00F66441" w:rsidP="00F66441">
      <w:pPr>
        <w:rPr>
          <w:sz w:val="24"/>
          <w:szCs w:val="24"/>
        </w:rPr>
      </w:pPr>
    </w:p>
    <w:p w14:paraId="02399A63" w14:textId="53136A7D" w:rsidR="00F66441" w:rsidRDefault="00F66441" w:rsidP="00F66441">
      <w:r>
        <w:t>Conditions are lines of code or blocks used to dictate what code is ran, and what is not. This is typically dictated by things like if (else) statements or things similar.</w:t>
      </w:r>
    </w:p>
    <w:p w14:paraId="7C982D17" w14:textId="77777777" w:rsidR="001522FE" w:rsidRDefault="001522FE" w:rsidP="00F66441"/>
    <w:p w14:paraId="20B91EE7" w14:textId="63997F1A" w:rsidR="001522FE" w:rsidRDefault="001522FE" w:rsidP="00F66441">
      <w:r>
        <w:t xml:space="preserve">Algorithms work in unison with conditions to create a precise block of instructions. The algorithms </w:t>
      </w:r>
    </w:p>
    <w:p w14:paraId="4B646177" w14:textId="77777777" w:rsidR="00F66441" w:rsidRDefault="00F66441" w:rsidP="00F66441"/>
    <w:p w14:paraId="2F4EA3B4" w14:textId="27205BC2" w:rsidR="00F66441" w:rsidRDefault="001522FE" w:rsidP="00F66441">
      <w:r>
        <w:rPr>
          <w:noProof/>
        </w:rPr>
        <w:drawing>
          <wp:inline distT="0" distB="0" distL="0" distR="0" wp14:anchorId="4882D7E4" wp14:editId="3DDECB0C">
            <wp:extent cx="3257550" cy="2609850"/>
            <wp:effectExtent l="0" t="0" r="0" b="0"/>
            <wp:docPr id="6931227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57550" cy="2609850"/>
                    </a:xfrm>
                    <a:prstGeom prst="rect">
                      <a:avLst/>
                    </a:prstGeom>
                    <a:noFill/>
                    <a:ln>
                      <a:noFill/>
                    </a:ln>
                  </pic:spPr>
                </pic:pic>
              </a:graphicData>
            </a:graphic>
          </wp:inline>
        </w:drawing>
      </w:r>
    </w:p>
    <w:p w14:paraId="325F8AB2" w14:textId="77777777" w:rsidR="001522FE" w:rsidRDefault="001522FE" w:rsidP="00F66441"/>
    <w:p w14:paraId="5F3471D7" w14:textId="7439119A" w:rsidR="001522FE" w:rsidRDefault="001522FE" w:rsidP="00F66441">
      <w:r>
        <w:t>These if and if else statements are conditions and dictate what text to output based on whether a statement is true, or false. So, if the final grade is less than or equal to 59, it will print “Letter Grade F:” due to the rest of the statements not being true. This multi way if statement will force the system to read the information and go by a process of elimination basis, this block of code, and the conditions has created an algorithm.</w:t>
      </w:r>
    </w:p>
    <w:p w14:paraId="18DC7F5B" w14:textId="77777777" w:rsidR="001522FE" w:rsidRDefault="001522FE" w:rsidP="00F66441"/>
    <w:p w14:paraId="70F3D96A" w14:textId="78AA73CC" w:rsidR="001522FE" w:rsidRDefault="001522FE" w:rsidP="001522FE">
      <w:pPr>
        <w:pStyle w:val="ListParagraph"/>
        <w:numPr>
          <w:ilvl w:val="0"/>
          <w:numId w:val="10"/>
        </w:numPr>
      </w:pPr>
      <w:r>
        <w:t xml:space="preserve">Before an algorithm is created, a problem must be solved. This problem could be setting a boundary of a range of digits (0-100), this would be the condition, the algorithm finds a number between that boundary, and only inside the boundary. </w:t>
      </w:r>
      <w:proofErr w:type="gramStart"/>
      <w:r>
        <w:t>So</w:t>
      </w:r>
      <w:proofErr w:type="gramEnd"/>
      <w:r>
        <w:t xml:space="preserve"> finding the minimum and maximum values of a range would be a great place to start.</w:t>
      </w:r>
    </w:p>
    <w:p w14:paraId="1ED69AF0" w14:textId="77777777" w:rsidR="001522FE" w:rsidRDefault="001522FE" w:rsidP="00F66441"/>
    <w:p w14:paraId="331A4A9C" w14:textId="7121A9C4" w:rsidR="001522FE" w:rsidRPr="001522FE" w:rsidRDefault="001522FE" w:rsidP="00F66441"/>
    <w:p w14:paraId="0D6B86A0" w14:textId="77777777" w:rsidR="00F66441" w:rsidRDefault="00F66441" w:rsidP="007D253E"/>
    <w:p w14:paraId="575F3F2E" w14:textId="77777777" w:rsidR="007F5251" w:rsidRDefault="00000000">
      <w:pPr>
        <w:pStyle w:val="Heading1"/>
      </w:pPr>
      <w:bookmarkStart w:id="23" w:name="_Toc191228983"/>
      <w:r>
        <w:t>Module 4</w:t>
      </w:r>
      <w:bookmarkEnd w:id="23"/>
    </w:p>
    <w:p w14:paraId="7C07B39B" w14:textId="77777777" w:rsidR="007F5251" w:rsidRDefault="00000000">
      <w:r>
        <w:t xml:space="preserve"> </w:t>
      </w:r>
      <w:r>
        <w:rPr>
          <w:shd w:val="clear" w:color="auto" w:fill="FFF2CC"/>
        </w:rPr>
        <w:t>[ADD Headings 2 for the different topics then add your documentation from the lectures]</w:t>
      </w:r>
    </w:p>
    <w:p w14:paraId="4E8230BA" w14:textId="77777777" w:rsidR="007F5251" w:rsidRDefault="007F5251"/>
    <w:p w14:paraId="73942D4E" w14:textId="77777777" w:rsidR="007F5251" w:rsidRDefault="00000000">
      <w:pPr>
        <w:pStyle w:val="Heading1"/>
      </w:pPr>
      <w:bookmarkStart w:id="24" w:name="_Toc191228984"/>
      <w:r>
        <w:t>Module 5</w:t>
      </w:r>
      <w:bookmarkEnd w:id="24"/>
    </w:p>
    <w:p w14:paraId="169AEC18" w14:textId="77777777" w:rsidR="007F5251" w:rsidRDefault="00000000">
      <w:r>
        <w:t xml:space="preserve"> </w:t>
      </w:r>
      <w:r>
        <w:rPr>
          <w:shd w:val="clear" w:color="auto" w:fill="FFF2CC"/>
        </w:rPr>
        <w:t>[ADD Headings 2 for the different topics then add your documentation from the lectures]</w:t>
      </w:r>
    </w:p>
    <w:p w14:paraId="506017C7" w14:textId="77777777" w:rsidR="007F5251" w:rsidRDefault="007F5251"/>
    <w:p w14:paraId="117D1CF0" w14:textId="77777777" w:rsidR="007F5251" w:rsidRDefault="007F5251"/>
    <w:p w14:paraId="07CBEF65" w14:textId="77777777" w:rsidR="007F5251" w:rsidRDefault="007F5251"/>
    <w:sectPr w:rsidR="007F525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57E1"/>
    <w:multiLevelType w:val="multilevel"/>
    <w:tmpl w:val="448A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E6E16"/>
    <w:multiLevelType w:val="multilevel"/>
    <w:tmpl w:val="1E62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E7EA4"/>
    <w:multiLevelType w:val="multilevel"/>
    <w:tmpl w:val="7A3486A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982502"/>
    <w:multiLevelType w:val="multilevel"/>
    <w:tmpl w:val="F06022FC"/>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C016CE"/>
    <w:multiLevelType w:val="multilevel"/>
    <w:tmpl w:val="2EF2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77086"/>
    <w:multiLevelType w:val="multilevel"/>
    <w:tmpl w:val="30DE000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D905F2"/>
    <w:multiLevelType w:val="multilevel"/>
    <w:tmpl w:val="8C68EB1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15:restartNumberingAfterBreak="0">
    <w:nsid w:val="347943BE"/>
    <w:multiLevelType w:val="multilevel"/>
    <w:tmpl w:val="0EDC506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E5650E"/>
    <w:multiLevelType w:val="hybridMultilevel"/>
    <w:tmpl w:val="2C181A84"/>
    <w:lvl w:ilvl="0" w:tplc="ED20ABD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F63F6"/>
    <w:multiLevelType w:val="multilevel"/>
    <w:tmpl w:val="65CC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3C4F50"/>
    <w:multiLevelType w:val="hybridMultilevel"/>
    <w:tmpl w:val="2D903B46"/>
    <w:lvl w:ilvl="0" w:tplc="23CA68D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432073">
    <w:abstractNumId w:val="7"/>
  </w:num>
  <w:num w:numId="2" w16cid:durableId="959723100">
    <w:abstractNumId w:val="6"/>
  </w:num>
  <w:num w:numId="3" w16cid:durableId="235408417">
    <w:abstractNumId w:val="9"/>
  </w:num>
  <w:num w:numId="4" w16cid:durableId="288972749">
    <w:abstractNumId w:val="0"/>
  </w:num>
  <w:num w:numId="5" w16cid:durableId="45036423">
    <w:abstractNumId w:val="1"/>
  </w:num>
  <w:num w:numId="6" w16cid:durableId="57244855">
    <w:abstractNumId w:val="5"/>
  </w:num>
  <w:num w:numId="7" w16cid:durableId="103772844">
    <w:abstractNumId w:val="3"/>
  </w:num>
  <w:num w:numId="8" w16cid:durableId="1500805659">
    <w:abstractNumId w:val="4"/>
  </w:num>
  <w:num w:numId="9" w16cid:durableId="1117875567">
    <w:abstractNumId w:val="2"/>
  </w:num>
  <w:num w:numId="10" w16cid:durableId="497766151">
    <w:abstractNumId w:val="10"/>
  </w:num>
  <w:num w:numId="11" w16cid:durableId="822703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51"/>
    <w:rsid w:val="000E7CE9"/>
    <w:rsid w:val="000F0785"/>
    <w:rsid w:val="00107017"/>
    <w:rsid w:val="00122BCD"/>
    <w:rsid w:val="001522FE"/>
    <w:rsid w:val="001D255D"/>
    <w:rsid w:val="00244036"/>
    <w:rsid w:val="003057E3"/>
    <w:rsid w:val="003239B3"/>
    <w:rsid w:val="00421ACD"/>
    <w:rsid w:val="005C5F99"/>
    <w:rsid w:val="006246F1"/>
    <w:rsid w:val="00677689"/>
    <w:rsid w:val="00685120"/>
    <w:rsid w:val="006A0C0A"/>
    <w:rsid w:val="0076208D"/>
    <w:rsid w:val="007D253E"/>
    <w:rsid w:val="007F5251"/>
    <w:rsid w:val="008E10E4"/>
    <w:rsid w:val="00900AF4"/>
    <w:rsid w:val="00955BA5"/>
    <w:rsid w:val="00B56EE7"/>
    <w:rsid w:val="00BD1968"/>
    <w:rsid w:val="00C46978"/>
    <w:rsid w:val="00CA452E"/>
    <w:rsid w:val="00D02AE4"/>
    <w:rsid w:val="00D400C5"/>
    <w:rsid w:val="00DB69EF"/>
    <w:rsid w:val="00E308F0"/>
    <w:rsid w:val="00E5633C"/>
    <w:rsid w:val="00E7675B"/>
    <w:rsid w:val="00F66441"/>
    <w:rsid w:val="00F7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27FA"/>
  <w15:docId w15:val="{49CA7DA5-B161-436A-B1A4-612FA9F3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46978"/>
    <w:rPr>
      <w:color w:val="0000FF" w:themeColor="hyperlink"/>
      <w:u w:val="single"/>
    </w:rPr>
  </w:style>
  <w:style w:type="character" w:styleId="UnresolvedMention">
    <w:name w:val="Unresolved Mention"/>
    <w:basedOn w:val="DefaultParagraphFont"/>
    <w:uiPriority w:val="99"/>
    <w:semiHidden/>
    <w:unhideWhenUsed/>
    <w:rsid w:val="00C46978"/>
    <w:rPr>
      <w:color w:val="605E5C"/>
      <w:shd w:val="clear" w:color="auto" w:fill="E1DFDD"/>
    </w:rPr>
  </w:style>
  <w:style w:type="paragraph" w:styleId="ListParagraph">
    <w:name w:val="List Paragraph"/>
    <w:basedOn w:val="Normal"/>
    <w:uiPriority w:val="34"/>
    <w:qFormat/>
    <w:rsid w:val="00E308F0"/>
    <w:pPr>
      <w:ind w:left="720"/>
      <w:contextualSpacing/>
    </w:pPr>
  </w:style>
  <w:style w:type="paragraph" w:styleId="NormalWeb">
    <w:name w:val="Normal (Web)"/>
    <w:basedOn w:val="Normal"/>
    <w:uiPriority w:val="99"/>
    <w:unhideWhenUsed/>
    <w:rsid w:val="000E7C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107017"/>
    <w:pPr>
      <w:spacing w:after="100"/>
    </w:pPr>
  </w:style>
  <w:style w:type="paragraph" w:styleId="TOC2">
    <w:name w:val="toc 2"/>
    <w:basedOn w:val="Normal"/>
    <w:next w:val="Normal"/>
    <w:autoRedefine/>
    <w:uiPriority w:val="39"/>
    <w:unhideWhenUsed/>
    <w:rsid w:val="001070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93322">
      <w:bodyDiv w:val="1"/>
      <w:marLeft w:val="0"/>
      <w:marRight w:val="0"/>
      <w:marTop w:val="0"/>
      <w:marBottom w:val="0"/>
      <w:divBdr>
        <w:top w:val="none" w:sz="0" w:space="0" w:color="auto"/>
        <w:left w:val="none" w:sz="0" w:space="0" w:color="auto"/>
        <w:bottom w:val="none" w:sz="0" w:space="0" w:color="auto"/>
        <w:right w:val="none" w:sz="0" w:space="0" w:color="auto"/>
      </w:divBdr>
    </w:div>
    <w:div w:id="1680427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hyperlink" Target="https://docs.oracle.com/javase/tutorial/i18n/text/unicode.html" TargetMode="External"/><Relationship Id="rId42" Type="http://schemas.openxmlformats.org/officeDocument/2006/relationships/hyperlink" Target="https://www.freecodecamp.org/news/static-variables-in-java/" TargetMode="External"/><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hyperlink" Target="https://www.youtube.com/watch?v=8Dd7KRpKeaE"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rive.google.com/drive/folders/1HvYY8zzSwlsH--03olvqOJooGnJkZ7F4"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image" Target="media/image1.png"/><Relationship Id="rId10" Type="http://schemas.openxmlformats.org/officeDocument/2006/relationships/image" Target="media/image3.png"/><Relationship Id="rId19" Type="http://schemas.openxmlformats.org/officeDocument/2006/relationships/hyperlink" Target="https://drive.google.com/file/d/1vP1itH-tBwCPGa4INFuVmEHXpFdSYnt-/view?usp=drive_link" TargetMode="External"/><Relationship Id="rId31" Type="http://schemas.openxmlformats.org/officeDocument/2006/relationships/hyperlink" Target="https://www.freecodecamp.org/news/static-variables-in-java/" TargetMode="External"/><Relationship Id="rId44" Type="http://schemas.openxmlformats.org/officeDocument/2006/relationships/image" Target="media/image27.png"/><Relationship Id="rId52"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cs.oracle.com/en/java/" TargetMode="External"/><Relationship Id="rId35" Type="http://schemas.openxmlformats.org/officeDocument/2006/relationships/hyperlink" Target="https://www.javatpoint.com/java-data-types" TargetMode="External"/><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hyperlink" Target="https://desktop.github.com/download/" TargetMode="External"/><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2.png"/><Relationship Id="rId46" Type="http://schemas.openxmlformats.org/officeDocument/2006/relationships/image" Target="media/image29.png"/><Relationship Id="rId20" Type="http://schemas.openxmlformats.org/officeDocument/2006/relationships/hyperlink" Target="http://www.eclipse.org/downloads/package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ithub.com/github/gitignore/blob/main/Global/Eclipse.gitignore"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howtodoinjava.com/java/basics/difference-between-32-bit-java-vs-64-bit-java/" TargetMode="External"/><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16</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Garrett Kelsey</cp:lastModifiedBy>
  <cp:revision>7</cp:revision>
  <dcterms:created xsi:type="dcterms:W3CDTF">2025-02-05T18:12:00Z</dcterms:created>
  <dcterms:modified xsi:type="dcterms:W3CDTF">2025-02-24T02:49:00Z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461eb719f8bf033557c08cc13e8c83907c365eaac158c748b685d66b31260e9e</vt:lpwstr>
  </property>
</Properties>
</file>