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76D9" w14:textId="20C627AC" w:rsidR="00660735" w:rsidRDefault="00000000" w:rsidP="000F2FAB">
      <w:pPr>
        <w:spacing w:before="40" w:after="80"/>
        <w:jc w:val="center"/>
        <w:rPr>
          <w:rFonts w:ascii="Calibri" w:hAnsi="Calibri"/>
          <w:b/>
          <w:color w:val="1A365D"/>
          <w:sz w:val="36"/>
        </w:rPr>
      </w:pPr>
      <w:r>
        <w:rPr>
          <w:rFonts w:ascii="Calibri" w:hAnsi="Calibri"/>
          <w:b/>
          <w:color w:val="1A365D"/>
          <w:sz w:val="36"/>
        </w:rPr>
        <w:br/>
        <w:t>FEATURE SPECIFICATION DOCUMENT</w:t>
      </w:r>
    </w:p>
    <w:p w14:paraId="10DA6DED" w14:textId="77777777" w:rsidR="000F2FAB" w:rsidRDefault="000F2FAB" w:rsidP="000F2FAB">
      <w:pPr>
        <w:spacing w:before="40" w:after="80"/>
        <w:jc w:val="center"/>
        <w:rPr>
          <w:rFonts w:ascii="Calibri" w:hAnsi="Calibri"/>
          <w:b/>
          <w:color w:val="1A365D"/>
          <w:sz w:val="36"/>
        </w:rPr>
      </w:pPr>
    </w:p>
    <w:p w14:paraId="63CEC306" w14:textId="77777777" w:rsidR="000F2FAB" w:rsidRDefault="000F2FAB" w:rsidP="000F2FAB">
      <w:pPr>
        <w:spacing w:before="40" w:after="80"/>
        <w:jc w:val="center"/>
        <w:rPr>
          <w:rFonts w:ascii="Calibri" w:hAnsi="Calibri"/>
          <w:b/>
          <w:color w:val="1A365D"/>
          <w:sz w:val="36"/>
        </w:rPr>
      </w:pPr>
    </w:p>
    <w:p w14:paraId="3552DB5C" w14:textId="77777777" w:rsidR="000F2FAB" w:rsidRDefault="000F2FAB" w:rsidP="000F2FAB">
      <w:pPr>
        <w:spacing w:before="40" w:after="80"/>
        <w:jc w:val="center"/>
      </w:pPr>
    </w:p>
    <w:p w14:paraId="05B94A3D" w14:textId="4DF15DFF" w:rsidR="00660735" w:rsidRDefault="00000000">
      <w:pPr>
        <w:keepNext/>
        <w:spacing w:before="240" w:after="80"/>
        <w:outlineLvl w:val="1"/>
      </w:pPr>
      <w:bookmarkStart w:id="0" w:name="sec_control"/>
      <w:r>
        <w:rPr>
          <w:rFonts w:ascii="Calibri" w:hAnsi="Calibri"/>
          <w:b/>
          <w:color w:val="2B6CB0"/>
          <w:sz w:val="28"/>
        </w:rPr>
        <w:t>THÔNG TIN TÀI LIỆU</w:t>
      </w:r>
      <w:bookmarkEnd w:id="0"/>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304"/>
        <w:gridCol w:w="2880"/>
        <w:gridCol w:w="2016"/>
        <w:gridCol w:w="2160"/>
      </w:tblGrid>
      <w:tr w:rsidR="00660735" w14:paraId="3D9D6DC9" w14:textId="77777777">
        <w:trPr>
          <w:cantSplit/>
          <w:tblHeader/>
          <w:jc w:val="center"/>
        </w:trPr>
        <w:tc>
          <w:tcPr>
            <w:tcW w:w="2304" w:type="dxa"/>
            <w:shd w:val="clear" w:color="auto" w:fill="1A365D"/>
            <w:tcMar>
              <w:top w:w="140" w:type="dxa"/>
              <w:left w:w="140" w:type="dxa"/>
              <w:bottom w:w="140" w:type="dxa"/>
              <w:right w:w="140" w:type="dxa"/>
            </w:tcMar>
            <w:vAlign w:val="center"/>
          </w:tcPr>
          <w:p w14:paraId="3061BB10" w14:textId="77777777" w:rsidR="00660735" w:rsidRDefault="00000000">
            <w:pPr>
              <w:spacing w:after="0"/>
            </w:pPr>
            <w:r>
              <w:rPr>
                <w:rFonts w:ascii="Calibri" w:hAnsi="Calibri"/>
                <w:b/>
                <w:color w:val="FFFFFF"/>
                <w:sz w:val="24"/>
              </w:rPr>
              <w:t>Thuộc tính</w:t>
            </w:r>
          </w:p>
        </w:tc>
        <w:tc>
          <w:tcPr>
            <w:tcW w:w="2880" w:type="dxa"/>
            <w:shd w:val="clear" w:color="auto" w:fill="1A365D"/>
            <w:tcMar>
              <w:top w:w="140" w:type="dxa"/>
              <w:left w:w="140" w:type="dxa"/>
              <w:bottom w:w="140" w:type="dxa"/>
              <w:right w:w="140" w:type="dxa"/>
            </w:tcMar>
            <w:vAlign w:val="center"/>
          </w:tcPr>
          <w:p w14:paraId="3052116E" w14:textId="77777777" w:rsidR="00660735" w:rsidRDefault="00000000">
            <w:pPr>
              <w:spacing w:after="0"/>
            </w:pPr>
            <w:r>
              <w:rPr>
                <w:rFonts w:ascii="Calibri" w:hAnsi="Calibri"/>
                <w:b/>
                <w:color w:val="FFFFFF"/>
                <w:sz w:val="24"/>
              </w:rPr>
              <w:t>Giá trị áp dụng</w:t>
            </w:r>
          </w:p>
        </w:tc>
        <w:tc>
          <w:tcPr>
            <w:tcW w:w="2016" w:type="dxa"/>
            <w:shd w:val="clear" w:color="auto" w:fill="1A365D"/>
            <w:tcMar>
              <w:top w:w="140" w:type="dxa"/>
              <w:left w:w="140" w:type="dxa"/>
              <w:bottom w:w="140" w:type="dxa"/>
              <w:right w:w="140" w:type="dxa"/>
            </w:tcMar>
            <w:vAlign w:val="center"/>
          </w:tcPr>
          <w:p w14:paraId="577380C7" w14:textId="77777777" w:rsidR="00660735" w:rsidRDefault="00000000">
            <w:pPr>
              <w:spacing w:after="0"/>
            </w:pPr>
            <w:r>
              <w:rPr>
                <w:rFonts w:ascii="Calibri" w:hAnsi="Calibri"/>
                <w:b/>
                <w:color w:val="FFFFFF"/>
                <w:sz w:val="24"/>
              </w:rPr>
              <w:t>Thuộc tính</w:t>
            </w:r>
          </w:p>
        </w:tc>
        <w:tc>
          <w:tcPr>
            <w:tcW w:w="2160" w:type="dxa"/>
            <w:shd w:val="clear" w:color="auto" w:fill="1A365D"/>
            <w:tcMar>
              <w:top w:w="140" w:type="dxa"/>
              <w:left w:w="140" w:type="dxa"/>
              <w:bottom w:w="140" w:type="dxa"/>
              <w:right w:w="140" w:type="dxa"/>
            </w:tcMar>
            <w:vAlign w:val="center"/>
          </w:tcPr>
          <w:p w14:paraId="052027A4" w14:textId="77777777" w:rsidR="00660735" w:rsidRDefault="00000000">
            <w:pPr>
              <w:spacing w:after="0"/>
            </w:pPr>
            <w:r>
              <w:rPr>
                <w:rFonts w:ascii="Calibri" w:hAnsi="Calibri"/>
                <w:b/>
                <w:color w:val="FFFFFF"/>
                <w:sz w:val="24"/>
              </w:rPr>
              <w:t>Giá trị áp dụng</w:t>
            </w:r>
          </w:p>
        </w:tc>
      </w:tr>
      <w:tr w:rsidR="00660735" w14:paraId="7C9FEE72" w14:textId="77777777">
        <w:trPr>
          <w:cantSplit/>
          <w:jc w:val="center"/>
        </w:trPr>
        <w:tc>
          <w:tcPr>
            <w:tcW w:w="2304" w:type="dxa"/>
            <w:tcMar>
              <w:top w:w="110" w:type="dxa"/>
              <w:left w:w="140" w:type="dxa"/>
              <w:bottom w:w="110" w:type="dxa"/>
              <w:right w:w="140" w:type="dxa"/>
            </w:tcMar>
            <w:vAlign w:val="center"/>
          </w:tcPr>
          <w:p w14:paraId="5B897C21" w14:textId="77777777" w:rsidR="00660735" w:rsidRDefault="00000000">
            <w:pPr>
              <w:spacing w:after="0"/>
            </w:pPr>
            <w:r>
              <w:rPr>
                <w:rFonts w:ascii="Calibri" w:hAnsi="Calibri"/>
                <w:b/>
                <w:color w:val="2D3748"/>
                <w:sz w:val="24"/>
              </w:rPr>
              <w:t>Tên dự án / Hệ thống</w:t>
            </w:r>
          </w:p>
        </w:tc>
        <w:tc>
          <w:tcPr>
            <w:tcW w:w="2880" w:type="dxa"/>
            <w:tcMar>
              <w:top w:w="110" w:type="dxa"/>
              <w:left w:w="140" w:type="dxa"/>
              <w:bottom w:w="110" w:type="dxa"/>
              <w:right w:w="140" w:type="dxa"/>
            </w:tcMar>
            <w:vAlign w:val="center"/>
          </w:tcPr>
          <w:p w14:paraId="446BDC19" w14:textId="77777777" w:rsidR="00660735" w:rsidRDefault="00000000">
            <w:pPr>
              <w:spacing w:after="0"/>
            </w:pPr>
            <w:r>
              <w:rPr>
                <w:rFonts w:ascii="Calibri" w:hAnsi="Calibri"/>
                <w:color w:val="2D3748"/>
                <w:sz w:val="24"/>
              </w:rPr>
              <w:t>[Điền tên dự án, vd: CRM-B2B]</w:t>
            </w:r>
          </w:p>
        </w:tc>
        <w:tc>
          <w:tcPr>
            <w:tcW w:w="2016" w:type="dxa"/>
            <w:tcMar>
              <w:top w:w="110" w:type="dxa"/>
              <w:left w:w="140" w:type="dxa"/>
              <w:bottom w:w="110" w:type="dxa"/>
              <w:right w:w="140" w:type="dxa"/>
            </w:tcMar>
            <w:vAlign w:val="center"/>
          </w:tcPr>
          <w:p w14:paraId="78E78A50" w14:textId="77777777" w:rsidR="00660735" w:rsidRDefault="00000000">
            <w:pPr>
              <w:spacing w:after="0"/>
            </w:pPr>
            <w:r>
              <w:rPr>
                <w:rFonts w:ascii="Calibri" w:hAnsi="Calibri"/>
                <w:b/>
                <w:color w:val="2D3748"/>
                <w:sz w:val="24"/>
              </w:rPr>
              <w:t>Mã tính năng</w:t>
            </w:r>
          </w:p>
        </w:tc>
        <w:tc>
          <w:tcPr>
            <w:tcW w:w="2160" w:type="dxa"/>
            <w:tcMar>
              <w:top w:w="110" w:type="dxa"/>
              <w:left w:w="140" w:type="dxa"/>
              <w:bottom w:w="110" w:type="dxa"/>
              <w:right w:w="140" w:type="dxa"/>
            </w:tcMar>
            <w:vAlign w:val="center"/>
          </w:tcPr>
          <w:p w14:paraId="65B21A18" w14:textId="77777777" w:rsidR="00660735" w:rsidRDefault="00000000">
            <w:pPr>
              <w:spacing w:after="0"/>
            </w:pPr>
            <w:r>
              <w:rPr>
                <w:rFonts w:ascii="Calibri" w:hAnsi="Calibri"/>
                <w:color w:val="2D3748"/>
                <w:sz w:val="24"/>
              </w:rPr>
              <w:t>[FTR-XXX]</w:t>
            </w:r>
          </w:p>
        </w:tc>
      </w:tr>
      <w:tr w:rsidR="00660735" w14:paraId="2CC0B186" w14:textId="77777777">
        <w:trPr>
          <w:cantSplit/>
          <w:jc w:val="center"/>
        </w:trPr>
        <w:tc>
          <w:tcPr>
            <w:tcW w:w="2304" w:type="dxa"/>
            <w:shd w:val="clear" w:color="auto" w:fill="F7FAFC"/>
            <w:tcMar>
              <w:top w:w="110" w:type="dxa"/>
              <w:left w:w="140" w:type="dxa"/>
              <w:bottom w:w="110" w:type="dxa"/>
              <w:right w:w="140" w:type="dxa"/>
            </w:tcMar>
            <w:vAlign w:val="center"/>
          </w:tcPr>
          <w:p w14:paraId="1E8B828D" w14:textId="77777777" w:rsidR="00660735" w:rsidRDefault="00000000">
            <w:pPr>
              <w:spacing w:after="0"/>
            </w:pPr>
            <w:r>
              <w:rPr>
                <w:rFonts w:ascii="Calibri" w:hAnsi="Calibri"/>
                <w:b/>
                <w:color w:val="2D3748"/>
                <w:sz w:val="24"/>
              </w:rPr>
              <w:t>Phiên bản tài liệu</w:t>
            </w:r>
          </w:p>
        </w:tc>
        <w:tc>
          <w:tcPr>
            <w:tcW w:w="2880" w:type="dxa"/>
            <w:shd w:val="clear" w:color="auto" w:fill="F7FAFC"/>
            <w:tcMar>
              <w:top w:w="110" w:type="dxa"/>
              <w:left w:w="140" w:type="dxa"/>
              <w:bottom w:w="110" w:type="dxa"/>
              <w:right w:w="140" w:type="dxa"/>
            </w:tcMar>
            <w:vAlign w:val="center"/>
          </w:tcPr>
          <w:p w14:paraId="691C2DDE" w14:textId="77777777" w:rsidR="00660735" w:rsidRDefault="00000000">
            <w:pPr>
              <w:spacing w:after="0"/>
            </w:pPr>
            <w:r>
              <w:rPr>
                <w:rFonts w:ascii="Calibri" w:hAnsi="Calibri"/>
                <w:color w:val="2D3748"/>
                <w:sz w:val="24"/>
              </w:rPr>
              <w:t>1.0 (Baselined)</w:t>
            </w:r>
          </w:p>
        </w:tc>
        <w:tc>
          <w:tcPr>
            <w:tcW w:w="2016" w:type="dxa"/>
            <w:shd w:val="clear" w:color="auto" w:fill="F7FAFC"/>
            <w:tcMar>
              <w:top w:w="110" w:type="dxa"/>
              <w:left w:w="140" w:type="dxa"/>
              <w:bottom w:w="110" w:type="dxa"/>
              <w:right w:w="140" w:type="dxa"/>
            </w:tcMar>
            <w:vAlign w:val="center"/>
          </w:tcPr>
          <w:p w14:paraId="791884E5" w14:textId="77777777" w:rsidR="00660735" w:rsidRDefault="00000000">
            <w:pPr>
              <w:spacing w:after="0"/>
            </w:pPr>
            <w:r>
              <w:rPr>
                <w:rFonts w:ascii="Calibri" w:hAnsi="Calibri"/>
                <w:b/>
                <w:color w:val="2D3748"/>
                <w:sz w:val="24"/>
              </w:rPr>
              <w:t>Trạng thái phê duyệt</w:t>
            </w:r>
          </w:p>
        </w:tc>
        <w:tc>
          <w:tcPr>
            <w:tcW w:w="2160" w:type="dxa"/>
            <w:shd w:val="clear" w:color="auto" w:fill="F7FAFC"/>
            <w:tcMar>
              <w:top w:w="110" w:type="dxa"/>
              <w:left w:w="140" w:type="dxa"/>
              <w:bottom w:w="110" w:type="dxa"/>
              <w:right w:w="140" w:type="dxa"/>
            </w:tcMar>
            <w:vAlign w:val="center"/>
          </w:tcPr>
          <w:p w14:paraId="3CAF50EF" w14:textId="77777777" w:rsidR="00660735" w:rsidRDefault="00000000">
            <w:pPr>
              <w:spacing w:after="0"/>
            </w:pPr>
            <w:r>
              <w:rPr>
                <w:rFonts w:ascii="Calibri" w:hAnsi="Calibri"/>
                <w:color w:val="2D3748"/>
                <w:sz w:val="24"/>
              </w:rPr>
              <w:t>Chờ phê duyệt / Đã duyệt</w:t>
            </w:r>
          </w:p>
        </w:tc>
      </w:tr>
      <w:tr w:rsidR="00660735" w14:paraId="4BF423B1" w14:textId="77777777">
        <w:trPr>
          <w:cantSplit/>
          <w:jc w:val="center"/>
        </w:trPr>
        <w:tc>
          <w:tcPr>
            <w:tcW w:w="2304" w:type="dxa"/>
            <w:tcMar>
              <w:top w:w="110" w:type="dxa"/>
              <w:left w:w="140" w:type="dxa"/>
              <w:bottom w:w="110" w:type="dxa"/>
              <w:right w:w="140" w:type="dxa"/>
            </w:tcMar>
            <w:vAlign w:val="center"/>
          </w:tcPr>
          <w:p w14:paraId="77672D34" w14:textId="77777777" w:rsidR="00660735" w:rsidRDefault="00000000">
            <w:pPr>
              <w:spacing w:after="0"/>
            </w:pPr>
            <w:r>
              <w:rPr>
                <w:rFonts w:ascii="Calibri" w:hAnsi="Calibri"/>
                <w:b/>
                <w:color w:val="2D3748"/>
                <w:sz w:val="24"/>
              </w:rPr>
              <w:t>Chủ quản nghiệp vụ (PO)</w:t>
            </w:r>
          </w:p>
        </w:tc>
        <w:tc>
          <w:tcPr>
            <w:tcW w:w="2880" w:type="dxa"/>
            <w:tcMar>
              <w:top w:w="110" w:type="dxa"/>
              <w:left w:w="140" w:type="dxa"/>
              <w:bottom w:w="110" w:type="dxa"/>
              <w:right w:w="140" w:type="dxa"/>
            </w:tcMar>
            <w:vAlign w:val="center"/>
          </w:tcPr>
          <w:p w14:paraId="4C3E27B0" w14:textId="77777777" w:rsidR="00660735" w:rsidRDefault="00000000">
            <w:pPr>
              <w:spacing w:after="0"/>
            </w:pPr>
            <w:r>
              <w:rPr>
                <w:rFonts w:ascii="Calibri" w:hAnsi="Calibri"/>
                <w:color w:val="2D3748"/>
                <w:sz w:val="24"/>
              </w:rPr>
              <w:t>[Họ tên &amp; Chức danh PO]</w:t>
            </w:r>
          </w:p>
        </w:tc>
        <w:tc>
          <w:tcPr>
            <w:tcW w:w="2016" w:type="dxa"/>
            <w:tcMar>
              <w:top w:w="110" w:type="dxa"/>
              <w:left w:w="140" w:type="dxa"/>
              <w:bottom w:w="110" w:type="dxa"/>
              <w:right w:w="140" w:type="dxa"/>
            </w:tcMar>
            <w:vAlign w:val="center"/>
          </w:tcPr>
          <w:p w14:paraId="07857843" w14:textId="77777777" w:rsidR="00660735" w:rsidRDefault="00000000">
            <w:pPr>
              <w:spacing w:after="0"/>
            </w:pPr>
            <w:r>
              <w:rPr>
                <w:rFonts w:ascii="Calibri" w:hAnsi="Calibri"/>
                <w:b/>
                <w:color w:val="2D3748"/>
                <w:sz w:val="24"/>
              </w:rPr>
              <w:t>Chủ trì phân tích (Lead BA)</w:t>
            </w:r>
          </w:p>
        </w:tc>
        <w:tc>
          <w:tcPr>
            <w:tcW w:w="2160" w:type="dxa"/>
            <w:tcMar>
              <w:top w:w="110" w:type="dxa"/>
              <w:left w:w="140" w:type="dxa"/>
              <w:bottom w:w="110" w:type="dxa"/>
              <w:right w:w="140" w:type="dxa"/>
            </w:tcMar>
            <w:vAlign w:val="center"/>
          </w:tcPr>
          <w:p w14:paraId="26635658" w14:textId="77777777" w:rsidR="00660735" w:rsidRDefault="00000000">
            <w:pPr>
              <w:spacing w:after="0"/>
            </w:pPr>
            <w:r>
              <w:rPr>
                <w:rFonts w:ascii="Calibri" w:hAnsi="Calibri"/>
                <w:color w:val="2D3748"/>
                <w:sz w:val="24"/>
              </w:rPr>
              <w:t>[Họ tên Senior BA]</w:t>
            </w:r>
          </w:p>
        </w:tc>
      </w:tr>
      <w:tr w:rsidR="00660735" w14:paraId="0EACE4A2" w14:textId="77777777">
        <w:trPr>
          <w:cantSplit/>
          <w:jc w:val="center"/>
        </w:trPr>
        <w:tc>
          <w:tcPr>
            <w:tcW w:w="2304" w:type="dxa"/>
            <w:shd w:val="clear" w:color="auto" w:fill="F7FAFC"/>
            <w:tcMar>
              <w:top w:w="110" w:type="dxa"/>
              <w:left w:w="140" w:type="dxa"/>
              <w:bottom w:w="110" w:type="dxa"/>
              <w:right w:w="140" w:type="dxa"/>
            </w:tcMar>
            <w:vAlign w:val="center"/>
          </w:tcPr>
          <w:p w14:paraId="700A2034" w14:textId="77777777" w:rsidR="00660735" w:rsidRDefault="00000000">
            <w:pPr>
              <w:spacing w:after="0"/>
            </w:pPr>
            <w:r>
              <w:rPr>
                <w:rFonts w:ascii="Calibri" w:hAnsi="Calibri"/>
                <w:b/>
                <w:color w:val="2D3748"/>
                <w:sz w:val="24"/>
              </w:rPr>
              <w:t>Kiến trúc sư giải pháp (SA)</w:t>
            </w:r>
          </w:p>
        </w:tc>
        <w:tc>
          <w:tcPr>
            <w:tcW w:w="2880" w:type="dxa"/>
            <w:shd w:val="clear" w:color="auto" w:fill="F7FAFC"/>
            <w:tcMar>
              <w:top w:w="110" w:type="dxa"/>
              <w:left w:w="140" w:type="dxa"/>
              <w:bottom w:w="110" w:type="dxa"/>
              <w:right w:w="140" w:type="dxa"/>
            </w:tcMar>
            <w:vAlign w:val="center"/>
          </w:tcPr>
          <w:p w14:paraId="4F82621A" w14:textId="77777777" w:rsidR="00660735" w:rsidRDefault="00000000">
            <w:pPr>
              <w:spacing w:after="0"/>
            </w:pPr>
            <w:r>
              <w:rPr>
                <w:rFonts w:ascii="Calibri" w:hAnsi="Calibri"/>
                <w:color w:val="2D3748"/>
                <w:sz w:val="24"/>
              </w:rPr>
              <w:t>[Họ tên Solution Architect]</w:t>
            </w:r>
          </w:p>
        </w:tc>
        <w:tc>
          <w:tcPr>
            <w:tcW w:w="2016" w:type="dxa"/>
            <w:shd w:val="clear" w:color="auto" w:fill="F7FAFC"/>
            <w:tcMar>
              <w:top w:w="110" w:type="dxa"/>
              <w:left w:w="140" w:type="dxa"/>
              <w:bottom w:w="110" w:type="dxa"/>
              <w:right w:w="140" w:type="dxa"/>
            </w:tcMar>
            <w:vAlign w:val="center"/>
          </w:tcPr>
          <w:p w14:paraId="57FA58FC" w14:textId="77777777" w:rsidR="00660735" w:rsidRDefault="00000000">
            <w:pPr>
              <w:spacing w:after="0"/>
            </w:pPr>
            <w:r>
              <w:rPr>
                <w:rFonts w:ascii="Calibri" w:hAnsi="Calibri"/>
                <w:b/>
                <w:color w:val="2D3748"/>
                <w:sz w:val="24"/>
              </w:rPr>
              <w:t>Quản lý chất lượng (QA Lead)</w:t>
            </w:r>
          </w:p>
        </w:tc>
        <w:tc>
          <w:tcPr>
            <w:tcW w:w="2160" w:type="dxa"/>
            <w:shd w:val="clear" w:color="auto" w:fill="F7FAFC"/>
            <w:tcMar>
              <w:top w:w="110" w:type="dxa"/>
              <w:left w:w="140" w:type="dxa"/>
              <w:bottom w:w="110" w:type="dxa"/>
              <w:right w:w="140" w:type="dxa"/>
            </w:tcMar>
            <w:vAlign w:val="center"/>
          </w:tcPr>
          <w:p w14:paraId="3A3497B6" w14:textId="77777777" w:rsidR="00660735" w:rsidRDefault="00000000">
            <w:pPr>
              <w:spacing w:after="0"/>
            </w:pPr>
            <w:r>
              <w:rPr>
                <w:rFonts w:ascii="Calibri" w:hAnsi="Calibri"/>
                <w:color w:val="2D3748"/>
                <w:sz w:val="24"/>
              </w:rPr>
              <w:t>[Họ tên QA Lead]</w:t>
            </w:r>
          </w:p>
        </w:tc>
      </w:tr>
      <w:tr w:rsidR="00660735" w14:paraId="7C4853B3" w14:textId="77777777">
        <w:trPr>
          <w:cantSplit/>
          <w:jc w:val="center"/>
        </w:trPr>
        <w:tc>
          <w:tcPr>
            <w:tcW w:w="2304" w:type="dxa"/>
            <w:tcMar>
              <w:top w:w="110" w:type="dxa"/>
              <w:left w:w="140" w:type="dxa"/>
              <w:bottom w:w="110" w:type="dxa"/>
              <w:right w:w="140" w:type="dxa"/>
            </w:tcMar>
            <w:vAlign w:val="center"/>
          </w:tcPr>
          <w:p w14:paraId="19CBC138" w14:textId="77777777" w:rsidR="00660735" w:rsidRDefault="00000000">
            <w:pPr>
              <w:spacing w:after="0"/>
            </w:pPr>
            <w:r>
              <w:rPr>
                <w:rFonts w:ascii="Calibri" w:hAnsi="Calibri"/>
                <w:b/>
                <w:color w:val="2D3748"/>
                <w:sz w:val="24"/>
              </w:rPr>
              <w:t>Ngày lập tài liệu</w:t>
            </w:r>
          </w:p>
        </w:tc>
        <w:tc>
          <w:tcPr>
            <w:tcW w:w="2880" w:type="dxa"/>
            <w:tcMar>
              <w:top w:w="110" w:type="dxa"/>
              <w:left w:w="140" w:type="dxa"/>
              <w:bottom w:w="110" w:type="dxa"/>
              <w:right w:w="140" w:type="dxa"/>
            </w:tcMar>
            <w:vAlign w:val="center"/>
          </w:tcPr>
          <w:p w14:paraId="38C034D2" w14:textId="77777777" w:rsidR="00660735" w:rsidRDefault="00000000">
            <w:pPr>
              <w:spacing w:after="0"/>
            </w:pPr>
            <w:r>
              <w:rPr>
                <w:rFonts w:ascii="Calibri" w:hAnsi="Calibri"/>
                <w:color w:val="2D3748"/>
                <w:sz w:val="24"/>
              </w:rPr>
              <w:t>09/09/2026</w:t>
            </w:r>
          </w:p>
        </w:tc>
        <w:tc>
          <w:tcPr>
            <w:tcW w:w="2016" w:type="dxa"/>
            <w:tcMar>
              <w:top w:w="110" w:type="dxa"/>
              <w:left w:w="140" w:type="dxa"/>
              <w:bottom w:w="110" w:type="dxa"/>
              <w:right w:w="140" w:type="dxa"/>
            </w:tcMar>
            <w:vAlign w:val="center"/>
          </w:tcPr>
          <w:p w14:paraId="40B72DF6" w14:textId="77777777" w:rsidR="00660735" w:rsidRDefault="00000000">
            <w:pPr>
              <w:spacing w:after="0"/>
            </w:pPr>
            <w:r>
              <w:rPr>
                <w:rFonts w:ascii="Calibri" w:hAnsi="Calibri"/>
                <w:b/>
                <w:color w:val="2D3748"/>
                <w:sz w:val="24"/>
              </w:rPr>
              <w:t>Ngày phát hành dự kiến</w:t>
            </w:r>
          </w:p>
        </w:tc>
        <w:tc>
          <w:tcPr>
            <w:tcW w:w="2160" w:type="dxa"/>
            <w:tcMar>
              <w:top w:w="110" w:type="dxa"/>
              <w:left w:w="140" w:type="dxa"/>
              <w:bottom w:w="110" w:type="dxa"/>
              <w:right w:w="140" w:type="dxa"/>
            </w:tcMar>
            <w:vAlign w:val="center"/>
          </w:tcPr>
          <w:p w14:paraId="4E6B0FC2" w14:textId="77777777" w:rsidR="00660735" w:rsidRDefault="00000000">
            <w:pPr>
              <w:spacing w:after="0"/>
            </w:pPr>
            <w:r>
              <w:rPr>
                <w:rFonts w:ascii="Calibri" w:hAnsi="Calibri"/>
                <w:color w:val="2D3748"/>
                <w:sz w:val="24"/>
              </w:rPr>
              <w:t>Theo Sprint Backlog</w:t>
            </w:r>
          </w:p>
        </w:tc>
      </w:tr>
    </w:tbl>
    <w:p w14:paraId="29AD73B3" w14:textId="77777777" w:rsidR="00660735" w:rsidRDefault="00660735">
      <w:pPr>
        <w:spacing w:after="160"/>
      </w:pPr>
    </w:p>
    <w:p w14:paraId="1DA9D64E" w14:textId="77777777" w:rsidR="000F2FAB" w:rsidRDefault="000F2FAB">
      <w:pPr>
        <w:spacing w:after="160"/>
      </w:pPr>
    </w:p>
    <w:p w14:paraId="690B3A7E" w14:textId="77777777" w:rsidR="000F2FAB" w:rsidRDefault="000F2FAB">
      <w:pPr>
        <w:spacing w:after="160"/>
      </w:pPr>
    </w:p>
    <w:p w14:paraId="79D103FC" w14:textId="77777777" w:rsidR="000F2FAB" w:rsidRDefault="000F2FAB">
      <w:pPr>
        <w:spacing w:after="160"/>
      </w:pPr>
    </w:p>
    <w:p w14:paraId="5648E8F3" w14:textId="77777777" w:rsidR="000F2FAB" w:rsidRDefault="000F2FAB">
      <w:pPr>
        <w:spacing w:after="160"/>
      </w:pPr>
    </w:p>
    <w:p w14:paraId="35349431" w14:textId="77777777" w:rsidR="000F2FAB" w:rsidRDefault="000F2FAB">
      <w:pPr>
        <w:spacing w:after="160"/>
      </w:pPr>
    </w:p>
    <w:p w14:paraId="25568D12" w14:textId="77777777" w:rsidR="000F2FAB" w:rsidRDefault="000F2FAB">
      <w:pPr>
        <w:spacing w:after="160"/>
      </w:pPr>
    </w:p>
    <w:p w14:paraId="2A7E0EF1" w14:textId="77777777" w:rsidR="000F2FAB" w:rsidRDefault="000F2FAB">
      <w:pPr>
        <w:spacing w:after="160"/>
      </w:pPr>
    </w:p>
    <w:p w14:paraId="0ADBB2AD" w14:textId="77777777" w:rsidR="000F2FAB" w:rsidRDefault="000F2FAB">
      <w:pPr>
        <w:spacing w:after="160"/>
      </w:pPr>
    </w:p>
    <w:p w14:paraId="7E3C7583" w14:textId="61DE9E9B" w:rsidR="00660735" w:rsidRPr="000F2FAB" w:rsidRDefault="00000000" w:rsidP="000F2FAB">
      <w:pPr>
        <w:spacing w:before="280" w:after="120"/>
        <w:jc w:val="center"/>
        <w:rPr>
          <w:sz w:val="32"/>
          <w:szCs w:val="32"/>
        </w:rPr>
      </w:pPr>
      <w:bookmarkStart w:id="1" w:name="_toc_root"/>
      <w:r w:rsidRPr="000F2FAB">
        <w:rPr>
          <w:rFonts w:ascii="Calibri" w:hAnsi="Calibri"/>
          <w:b/>
          <w:color w:val="1A365D"/>
          <w:sz w:val="32"/>
          <w:szCs w:val="32"/>
        </w:rPr>
        <w:lastRenderedPageBreak/>
        <w:t>MỤC LỤC</w:t>
      </w:r>
      <w:bookmarkEnd w:id="1"/>
    </w:p>
    <w:p w14:paraId="70751A79" w14:textId="5711BC2F" w:rsidR="00660735" w:rsidRDefault="00660735">
      <w:pPr>
        <w:spacing w:after="160"/>
      </w:pPr>
    </w:p>
    <w:tbl>
      <w:tblPr>
        <w:tblW w:w="0" w:type="auto"/>
        <w:jc w:val="center"/>
        <w:tblLayout w:type="fixed"/>
        <w:tblLook w:val="04A0" w:firstRow="1" w:lastRow="0" w:firstColumn="1" w:lastColumn="0" w:noHBand="0" w:noVBand="1"/>
      </w:tblPr>
      <w:tblGrid>
        <w:gridCol w:w="9360"/>
      </w:tblGrid>
      <w:tr w:rsidR="00660735" w14:paraId="48CA34A6" w14:textId="77777777">
        <w:trPr>
          <w:jc w:val="center"/>
        </w:trPr>
        <w:tc>
          <w:tcPr>
            <w:tcW w:w="9360" w:type="dxa"/>
            <w:tcBorders>
              <w:top w:val="single" w:sz="6" w:space="0" w:color="2B6CB0"/>
              <w:left w:val="single" w:sz="18" w:space="0" w:color="1A365D"/>
              <w:bottom w:val="single" w:sz="6" w:space="0" w:color="2B6CB0"/>
              <w:right w:val="single" w:sz="6" w:space="0" w:color="2B6CB0"/>
            </w:tcBorders>
            <w:shd w:val="clear" w:color="auto" w:fill="FAFCFE"/>
            <w:tcMar>
              <w:top w:w="140" w:type="dxa"/>
              <w:left w:w="180" w:type="dxa"/>
              <w:bottom w:w="140" w:type="dxa"/>
              <w:right w:w="180" w:type="dxa"/>
            </w:tcMar>
          </w:tcPr>
          <w:p w14:paraId="578585C6" w14:textId="77777777" w:rsidR="00660735" w:rsidRDefault="00660735">
            <w:pPr>
              <w:spacing w:before="40" w:after="40"/>
              <w:ind w:left="360"/>
            </w:pPr>
            <w:hyperlink w:anchor="sec_control">
              <w:r>
                <w:rPr>
                  <w:rFonts w:ascii="Calibri" w:hAnsi="Calibri"/>
                  <w:color w:val="2B6CB0"/>
                  <w:sz w:val="24"/>
                  <w:u w:val="single"/>
                </w:rPr>
                <w:t>THÔNG TIN KIỂM SOÁT TÀI LIỆU (DOCUMENT CONTROL)</w:t>
              </w:r>
            </w:hyperlink>
          </w:p>
          <w:p w14:paraId="3869D379" w14:textId="77777777" w:rsidR="00660735" w:rsidRDefault="00660735">
            <w:pPr>
              <w:spacing w:before="120" w:after="40"/>
            </w:pPr>
            <w:hyperlink w:anchor="sec_1">
              <w:r>
                <w:rPr>
                  <w:rFonts w:ascii="Calibri" w:hAnsi="Calibri"/>
                  <w:b/>
                  <w:color w:val="1A365D"/>
                  <w:sz w:val="24"/>
                  <w:u w:val="single"/>
                </w:rPr>
                <w:t>1. BỐI CẢNH NGHIỆP VỤ &amp; MỤC TIÊU KINH DOANH (BUSINESS CONTEXT &amp; GOALS)</w:t>
              </w:r>
            </w:hyperlink>
          </w:p>
          <w:p w14:paraId="4EE29AEE" w14:textId="77777777" w:rsidR="00660735" w:rsidRDefault="00660735">
            <w:pPr>
              <w:spacing w:before="40" w:after="40"/>
              <w:ind w:left="360"/>
            </w:pPr>
            <w:hyperlink w:anchor="sec_1_1">
              <w:r>
                <w:rPr>
                  <w:rFonts w:ascii="Calibri" w:hAnsi="Calibri"/>
                  <w:color w:val="2B6CB0"/>
                  <w:sz w:val="24"/>
                  <w:u w:val="single"/>
                </w:rPr>
                <w:t>1.1. Mô tả bài toán &amp; Nỗi đau hiện tại (Problem Statement)</w:t>
              </w:r>
            </w:hyperlink>
          </w:p>
          <w:p w14:paraId="665E6B5C" w14:textId="77777777" w:rsidR="00660735" w:rsidRDefault="00660735">
            <w:pPr>
              <w:spacing w:before="40" w:after="40"/>
              <w:ind w:left="360"/>
            </w:pPr>
            <w:hyperlink w:anchor="sec_1_2">
              <w:r>
                <w:rPr>
                  <w:rFonts w:ascii="Calibri" w:hAnsi="Calibri"/>
                  <w:color w:val="2B6CB0"/>
                  <w:sz w:val="24"/>
                  <w:u w:val="single"/>
                </w:rPr>
                <w:t>1.2. Mục tiêu kinh doanh &amp; Chỉ số đo lường thành công (KPIs)</w:t>
              </w:r>
            </w:hyperlink>
          </w:p>
          <w:p w14:paraId="4F498C87" w14:textId="77777777" w:rsidR="00660735" w:rsidRDefault="00660735">
            <w:pPr>
              <w:spacing w:before="40" w:after="40"/>
              <w:ind w:left="360"/>
            </w:pPr>
            <w:hyperlink w:anchor="sec_1_3">
              <w:r>
                <w:rPr>
                  <w:rFonts w:ascii="Calibri" w:hAnsi="Calibri"/>
                  <w:color w:val="2B6CB0"/>
                  <w:sz w:val="24"/>
                  <w:u w:val="single"/>
                </w:rPr>
                <w:t>1.3. Đối tượng thụ hưởng &amp; Chân dung người dùng (Target Personas)</w:t>
              </w:r>
            </w:hyperlink>
          </w:p>
          <w:p w14:paraId="53A0E44B" w14:textId="77777777" w:rsidR="00660735" w:rsidRDefault="00660735">
            <w:pPr>
              <w:spacing w:before="120" w:after="40"/>
            </w:pPr>
            <w:hyperlink w:anchor="sec_2">
              <w:r>
                <w:rPr>
                  <w:rFonts w:ascii="Calibri" w:hAnsi="Calibri"/>
                  <w:b/>
                  <w:color w:val="1A365D"/>
                  <w:sz w:val="24"/>
                  <w:u w:val="single"/>
                </w:rPr>
                <w:t>2. PHẠM VI THỰC HIỆN TÍNH NĂNG (SCOPE MANAGEMENT)</w:t>
              </w:r>
            </w:hyperlink>
          </w:p>
          <w:p w14:paraId="5E62F580" w14:textId="77777777" w:rsidR="00660735" w:rsidRDefault="00660735">
            <w:pPr>
              <w:spacing w:before="40" w:after="40"/>
              <w:ind w:left="360"/>
            </w:pPr>
            <w:hyperlink w:anchor="sec_2_1">
              <w:r>
                <w:rPr>
                  <w:rFonts w:ascii="Calibri" w:hAnsi="Calibri"/>
                  <w:color w:val="2B6CB0"/>
                  <w:sz w:val="24"/>
                  <w:u w:val="single"/>
                </w:rPr>
                <w:t>2.1. Danh mục trong phạm vi thực hiện (In-Scope)</w:t>
              </w:r>
            </w:hyperlink>
          </w:p>
          <w:p w14:paraId="15710AB1" w14:textId="77777777" w:rsidR="00660735" w:rsidRDefault="00660735">
            <w:pPr>
              <w:spacing w:before="40" w:after="40"/>
              <w:ind w:left="360"/>
            </w:pPr>
            <w:hyperlink w:anchor="sec_2_2">
              <w:r>
                <w:rPr>
                  <w:rFonts w:ascii="Calibri" w:hAnsi="Calibri"/>
                  <w:color w:val="2B6CB0"/>
                  <w:sz w:val="24"/>
                  <w:u w:val="single"/>
                </w:rPr>
                <w:t>2.2. Danh mục ngoài phạm vi thực hiện (Out-of-Scope — Đóng băng phạm vi)</w:t>
              </w:r>
            </w:hyperlink>
          </w:p>
          <w:p w14:paraId="2CB3DDF3" w14:textId="77777777" w:rsidR="00660735" w:rsidRDefault="00660735">
            <w:pPr>
              <w:spacing w:before="40" w:after="40"/>
              <w:ind w:left="360"/>
            </w:pPr>
            <w:hyperlink w:anchor="sec_2_3">
              <w:r>
                <w:rPr>
                  <w:rFonts w:ascii="Calibri" w:hAnsi="Calibri"/>
                  <w:color w:val="2B6CB0"/>
                  <w:sz w:val="24"/>
                  <w:u w:val="single"/>
                </w:rPr>
                <w:t>2.3. Ràng buộc &amp; Giả định thực hiện (Constraints &amp; Assumptions)</w:t>
              </w:r>
            </w:hyperlink>
          </w:p>
          <w:p w14:paraId="0B568F38" w14:textId="77777777" w:rsidR="00660735" w:rsidRDefault="00660735">
            <w:pPr>
              <w:spacing w:before="120" w:after="40"/>
            </w:pPr>
            <w:hyperlink w:anchor="sec_3">
              <w:r>
                <w:rPr>
                  <w:rFonts w:ascii="Calibri" w:hAnsi="Calibri"/>
                  <w:b/>
                  <w:color w:val="1A365D"/>
                  <w:sz w:val="24"/>
                  <w:u w:val="single"/>
                </w:rPr>
                <w:t>3. KIẾN TRÚC LUỒNG NGHIỆP VỤ &amp; TƯƠNG TÁC HỆ THỐNG</w:t>
              </w:r>
            </w:hyperlink>
          </w:p>
          <w:p w14:paraId="12C105F4" w14:textId="77777777" w:rsidR="00660735" w:rsidRDefault="00660735">
            <w:pPr>
              <w:spacing w:before="40" w:after="40"/>
              <w:ind w:left="360"/>
            </w:pPr>
            <w:hyperlink w:anchor="sec_3_1">
              <w:r>
                <w:rPr>
                  <w:rFonts w:ascii="Calibri" w:hAnsi="Calibri"/>
                  <w:color w:val="2B6CB0"/>
                  <w:sz w:val="24"/>
                  <w:u w:val="single"/>
                </w:rPr>
                <w:t>3.1. Luồng nghiệp vụ tổng quan (End-to-End Workflow / BPMN)</w:t>
              </w:r>
            </w:hyperlink>
          </w:p>
          <w:p w14:paraId="120E145F" w14:textId="77777777" w:rsidR="00660735" w:rsidRDefault="00660735">
            <w:pPr>
              <w:spacing w:before="40" w:after="40"/>
              <w:ind w:left="360"/>
            </w:pPr>
            <w:hyperlink w:anchor="sec_3_2">
              <w:r>
                <w:rPr>
                  <w:rFonts w:ascii="Calibri" w:hAnsi="Calibri"/>
                  <w:color w:val="2B6CB0"/>
                  <w:sz w:val="24"/>
                  <w:u w:val="single"/>
                </w:rPr>
                <w:t>3.2. Điểm tích hợp &amp; Hệ thống phụ thuộc (System Dependencies)</w:t>
              </w:r>
            </w:hyperlink>
          </w:p>
          <w:p w14:paraId="413032DD" w14:textId="77777777" w:rsidR="00660735" w:rsidRDefault="00660735">
            <w:pPr>
              <w:spacing w:before="120" w:after="40"/>
            </w:pPr>
            <w:hyperlink w:anchor="sec_4">
              <w:r>
                <w:rPr>
                  <w:rFonts w:ascii="Calibri" w:hAnsi="Calibri"/>
                  <w:b/>
                  <w:color w:val="1A365D"/>
                  <w:sz w:val="24"/>
                  <w:u w:val="single"/>
                </w:rPr>
                <w:t>4. YÊU CẦU PHI CHỨC NĂNG CỐT LÕI (CORE NON-FUNCTIONAL REQUIREMENTS)</w:t>
              </w:r>
            </w:hyperlink>
          </w:p>
          <w:p w14:paraId="711C2485" w14:textId="77777777" w:rsidR="00660735" w:rsidRDefault="00660735">
            <w:pPr>
              <w:spacing w:before="120" w:after="40"/>
            </w:pPr>
            <w:hyperlink w:anchor="sec_5">
              <w:r>
                <w:rPr>
                  <w:rFonts w:ascii="Calibri" w:hAnsi="Calibri"/>
                  <w:b/>
                  <w:color w:val="1A365D"/>
                  <w:sz w:val="24"/>
                  <w:u w:val="single"/>
                </w:rPr>
                <w:t>5. MA TRẬN PHÂN RÃ USER STORIES (USER STORY BREAKDOWN)</w:t>
              </w:r>
            </w:hyperlink>
          </w:p>
          <w:p w14:paraId="5FB1F328" w14:textId="77777777" w:rsidR="00660735" w:rsidRDefault="00660735">
            <w:pPr>
              <w:spacing w:before="120" w:after="40"/>
            </w:pPr>
            <w:hyperlink w:anchor="sec_6">
              <w:r>
                <w:rPr>
                  <w:rFonts w:ascii="Calibri" w:hAnsi="Calibri"/>
                  <w:b/>
                  <w:color w:val="1A365D"/>
                  <w:sz w:val="24"/>
                  <w:u w:val="single"/>
                </w:rPr>
                <w:t>6. PHỤ LỤC THỰC CHIẾN: VÍ DỤ ĐẶC TẢ TÍNH NĂNG MẪU HOÀN CHỈNH</w:t>
              </w:r>
            </w:hyperlink>
          </w:p>
        </w:tc>
      </w:tr>
    </w:tbl>
    <w:p w14:paraId="1052AC75" w14:textId="77777777" w:rsidR="00660735" w:rsidRDefault="00660735">
      <w:pPr>
        <w:spacing w:after="160"/>
      </w:pPr>
    </w:p>
    <w:p w14:paraId="5E16E76F" w14:textId="77777777" w:rsidR="00660735" w:rsidRDefault="00660735">
      <w:pPr>
        <w:spacing w:after="80"/>
      </w:pPr>
    </w:p>
    <w:p w14:paraId="4996F68C" w14:textId="77777777" w:rsidR="000F2FAB" w:rsidRDefault="000F2FAB">
      <w:pPr>
        <w:spacing w:after="80"/>
      </w:pPr>
    </w:p>
    <w:p w14:paraId="40EF301F" w14:textId="77777777" w:rsidR="000F2FAB" w:rsidRDefault="000F2FAB">
      <w:pPr>
        <w:spacing w:after="80"/>
      </w:pPr>
    </w:p>
    <w:p w14:paraId="4ED412B6" w14:textId="77777777" w:rsidR="000F2FAB" w:rsidRDefault="000F2FAB">
      <w:pPr>
        <w:spacing w:after="80"/>
      </w:pPr>
    </w:p>
    <w:p w14:paraId="69549E85" w14:textId="77777777" w:rsidR="000F2FAB" w:rsidRDefault="000F2FAB">
      <w:pPr>
        <w:spacing w:after="80"/>
      </w:pPr>
    </w:p>
    <w:p w14:paraId="1CFBD4E2" w14:textId="77777777" w:rsidR="007371DB" w:rsidRDefault="007371DB">
      <w:pPr>
        <w:spacing w:after="80"/>
      </w:pPr>
    </w:p>
    <w:p w14:paraId="4251CC94" w14:textId="77777777" w:rsidR="007371DB" w:rsidRDefault="007371DB">
      <w:pPr>
        <w:spacing w:after="80"/>
      </w:pPr>
    </w:p>
    <w:p w14:paraId="7FDE085B" w14:textId="77777777" w:rsidR="000F2FAB" w:rsidRDefault="000F2FAB">
      <w:pPr>
        <w:spacing w:after="80"/>
      </w:pPr>
    </w:p>
    <w:p w14:paraId="5A5B5483" w14:textId="77777777" w:rsidR="000F2FAB" w:rsidRDefault="000F2FAB">
      <w:pPr>
        <w:spacing w:after="80"/>
      </w:pPr>
    </w:p>
    <w:p w14:paraId="2FB975A0" w14:textId="67A618C8" w:rsidR="00660735" w:rsidRDefault="00000000">
      <w:pPr>
        <w:keepNext/>
        <w:spacing w:before="320" w:after="120"/>
        <w:outlineLvl w:val="0"/>
      </w:pPr>
      <w:bookmarkStart w:id="2" w:name="sec_1"/>
      <w:r>
        <w:rPr>
          <w:rFonts w:ascii="Calibri" w:hAnsi="Calibri"/>
          <w:b/>
          <w:color w:val="1A365D"/>
          <w:sz w:val="32"/>
        </w:rPr>
        <w:lastRenderedPageBreak/>
        <w:t xml:space="preserve">1. BỐI CẢNH NGHIỆP VỤ </w:t>
      </w:r>
      <w:bookmarkEnd w:id="2"/>
    </w:p>
    <w:p w14:paraId="78E24EF7" w14:textId="4FA9AA57" w:rsidR="00660735" w:rsidRDefault="00000000">
      <w:pPr>
        <w:keepNext/>
        <w:spacing w:before="240" w:after="80"/>
        <w:outlineLvl w:val="1"/>
      </w:pPr>
      <w:bookmarkStart w:id="3" w:name="sec_1_1"/>
      <w:r>
        <w:rPr>
          <w:rFonts w:ascii="Calibri" w:hAnsi="Calibri"/>
          <w:b/>
          <w:color w:val="2B6CB0"/>
          <w:sz w:val="28"/>
        </w:rPr>
        <w:t xml:space="preserve">1.1. Mô tả bài toán &amp; Nỗi đau hiện tại </w:t>
      </w:r>
      <w:bookmarkEnd w:id="3"/>
    </w:p>
    <w:p w14:paraId="3C28D2F8" w14:textId="77777777" w:rsidR="00832FF4" w:rsidRPr="00832FF4" w:rsidRDefault="00000000" w:rsidP="00DC42CE">
      <w:pPr>
        <w:pStyle w:val="ListBullet"/>
        <w:spacing w:after="60"/>
        <w:jc w:val="both"/>
      </w:pPr>
      <w:r>
        <w:rPr>
          <w:rFonts w:ascii="Calibri" w:hAnsi="Calibri"/>
          <w:b/>
          <w:color w:val="2D3748"/>
          <w:sz w:val="24"/>
        </w:rPr>
        <w:t xml:space="preserve">Nỗi đau vận hành: </w:t>
      </w:r>
    </w:p>
    <w:p w14:paraId="6DE9098B" w14:textId="791612E2" w:rsidR="00BF6F9F" w:rsidRPr="00BF6F9F" w:rsidRDefault="00BF6F9F" w:rsidP="00BF6F9F">
      <w:pPr>
        <w:pStyle w:val="ListBullet"/>
        <w:ind w:left="700"/>
        <w:jc w:val="both"/>
      </w:pPr>
      <w:r w:rsidRPr="00BF6F9F">
        <w:rPr>
          <w:b/>
          <w:bCs/>
        </w:rPr>
        <w:t>Chậm trễ trong giờ cao điểm:</w:t>
      </w:r>
      <w:r w:rsidRPr="00BF6F9F">
        <w:t> Khi lượng tin nhắn gửi về dồn dập cùng lúc, nếu chỉ có 1</w:t>
      </w:r>
      <w:r>
        <w:t xml:space="preserve"> đến 2</w:t>
      </w:r>
      <w:r w:rsidRPr="00BF6F9F">
        <w:t xml:space="preserve"> nhân sự trực ca thì không thể trả lời kịp, khiến khách hàng phải chờ lâu.</w:t>
      </w:r>
    </w:p>
    <w:p w14:paraId="202009AB" w14:textId="552EDF50" w:rsidR="00BF6F9F" w:rsidRPr="00BF6F9F" w:rsidRDefault="00BF6F9F" w:rsidP="00BF6F9F">
      <w:pPr>
        <w:pStyle w:val="ListBullet"/>
        <w:ind w:left="700"/>
        <w:jc w:val="both"/>
      </w:pPr>
      <w:r w:rsidRPr="00BF6F9F">
        <w:rPr>
          <w:b/>
          <w:bCs/>
        </w:rPr>
        <w:t>Bỏ trống các khung giờ ngoài hành chính:</w:t>
      </w:r>
      <w:r w:rsidRPr="00BF6F9F">
        <w:t> Ban đêm, giờ nghỉ trưa và ngày cuối tuần là lúc khách hàng phát sinh nhu cầu tìm hiểu thẻ, nhưng hiện tại có</w:t>
      </w:r>
      <w:r>
        <w:t xml:space="preserve"> số ít</w:t>
      </w:r>
      <w:r w:rsidRPr="00BF6F9F">
        <w:t xml:space="preserve"> nhân sự trực cố định dẫn đến việc khách bị nguội nhu cầu hoặc đi tìm bên khác.</w:t>
      </w:r>
    </w:p>
    <w:p w14:paraId="4CD378F4" w14:textId="77777777" w:rsidR="00BF6F9F" w:rsidRPr="00BF6F9F" w:rsidRDefault="00BF6F9F" w:rsidP="00BF6F9F">
      <w:pPr>
        <w:pStyle w:val="ListBullet"/>
        <w:ind w:left="700"/>
        <w:jc w:val="both"/>
      </w:pPr>
      <w:r w:rsidRPr="00BF6F9F">
        <w:rPr>
          <w:b/>
          <w:bCs/>
        </w:rPr>
        <w:t>Phải gõ tay thủ công từng tin nhắn:</w:t>
      </w:r>
      <w:r w:rsidRPr="00BF6F9F">
        <w:t> Dù khách hỏi cùng một nhóm vấn đề (hạn mức, điều kiện mở thẻ, hoàn tiền), nhưng mỗi người lại khác nhau về độ tuổi, mức lương, nhu cầu chi tiêu (ẩm thực, mua sắm online, siêu thị). Nhân viên không thể gửi một tin nhắn mẫu soạn sẵn mà bắt buộc phải gõ lại từng câu cho phù hợp với từng người.</w:t>
      </w:r>
    </w:p>
    <w:p w14:paraId="67D41642" w14:textId="18FC0098" w:rsidR="00BF6F9F" w:rsidRPr="00BF6F9F" w:rsidRDefault="00BF6F9F" w:rsidP="00BF6F9F">
      <w:pPr>
        <w:pStyle w:val="ListBullet"/>
        <w:ind w:left="700"/>
        <w:jc w:val="both"/>
      </w:pPr>
      <w:r w:rsidRPr="00BF6F9F">
        <w:rPr>
          <w:b/>
          <w:bCs/>
        </w:rPr>
        <w:t>Mất thời gian tìm và gửi tài liệu:</w:t>
      </w:r>
      <w:r w:rsidRPr="00BF6F9F">
        <w:t xml:space="preserve"> Mỗi khi cần gửi link đăng ký mở thẻ, bảng biểu phí, tài liệu hướng dẫn hoặc ảnh chụp chứng minh uy tín, nhân viên phải </w:t>
      </w:r>
      <w:r>
        <w:t>tìm kiếm những thông tin trên</w:t>
      </w:r>
      <w:r w:rsidR="009B71ED">
        <w:t xml:space="preserve"> trang web của ngân hàng hay các cộng đồng dùng thẻ</w:t>
      </w:r>
      <w:r>
        <w:t xml:space="preserve"> </w:t>
      </w:r>
      <w:r w:rsidRPr="00BF6F9F">
        <w:t>hoặc</w:t>
      </w:r>
      <w:r w:rsidR="009B71ED">
        <w:t xml:space="preserve"> có sẵn những kịch bản mà team sale đã lên từ trước</w:t>
      </w:r>
      <w:r w:rsidRPr="00BF6F9F">
        <w:t>.</w:t>
      </w:r>
    </w:p>
    <w:p w14:paraId="07C253C8" w14:textId="77777777" w:rsidR="00BF6F9F" w:rsidRDefault="00BF6F9F" w:rsidP="00BF6F9F">
      <w:pPr>
        <w:pStyle w:val="ListBullet"/>
        <w:ind w:left="700"/>
        <w:jc w:val="both"/>
      </w:pPr>
      <w:r w:rsidRPr="00BF6F9F">
        <w:rPr>
          <w:b/>
          <w:bCs/>
        </w:rPr>
        <w:t>Thiếu thông tin thực tế từ ngân hàng:</w:t>
      </w:r>
      <w:r w:rsidRPr="00BF6F9F">
        <w:t> Khách hàng thường hỏi những câu mang tính trải nghiệm thực tế mà trang web chính thức của ngân hàng không ghi (ví dụ: quẹt thẻ trên TikTok ra mã ngành gì, điều kiện hoàn tiền Shopee cần đồng nhất số điện thoại ra sao, nên mở thẻ hay dùng dịch vụ mua trước trả sau SPayLater).</w:t>
      </w:r>
    </w:p>
    <w:p w14:paraId="1977B620" w14:textId="78F5A0EC" w:rsidR="009B71ED" w:rsidRPr="00BF6F9F" w:rsidRDefault="009B71ED" w:rsidP="00BF6F9F">
      <w:pPr>
        <w:pStyle w:val="ListBullet"/>
        <w:ind w:left="700"/>
        <w:jc w:val="both"/>
      </w:pPr>
      <w:r>
        <w:rPr>
          <w:b/>
          <w:bCs/>
        </w:rPr>
        <w:t>Tính chính xác:</w:t>
      </w:r>
      <w:r>
        <w:t xml:space="preserve"> Nhân viên sale đôi khi sẽ dính lỗi hướng dẫn khách hàng hoặc giải đáp khách hàng những thông tin sai, hoặc thông tin đã quá cũ chưa kịp cập nhật những cái mới.</w:t>
      </w:r>
    </w:p>
    <w:p w14:paraId="4514CE09" w14:textId="177BFF46" w:rsidR="00BF6F9F" w:rsidRPr="00BF6F9F" w:rsidRDefault="00BF6F9F" w:rsidP="00BF6F9F">
      <w:pPr>
        <w:pStyle w:val="ListBullet"/>
        <w:ind w:left="700"/>
        <w:jc w:val="both"/>
      </w:pPr>
      <w:r w:rsidRPr="00BF6F9F">
        <w:rPr>
          <w:b/>
          <w:bCs/>
        </w:rPr>
        <w:t>Quy trình tra cứ</w:t>
      </w:r>
      <w:r w:rsidR="009B71ED">
        <w:rPr>
          <w:b/>
          <w:bCs/>
        </w:rPr>
        <w:t>u thông tin mất nhiều thời gian</w:t>
      </w:r>
      <w:r w:rsidRPr="00BF6F9F">
        <w:rPr>
          <w:b/>
          <w:bCs/>
        </w:rPr>
        <w:t>:</w:t>
      </w:r>
      <w:r w:rsidRPr="00BF6F9F">
        <w:t> Khi gặp câu hỏi khó ngoài kiến thức cá nhân, nhân sự tư vấn phải tự xoay xở bằng cách:</w:t>
      </w:r>
    </w:p>
    <w:p w14:paraId="4A3119D1" w14:textId="77777777" w:rsidR="00BF6F9F" w:rsidRPr="00BF6F9F" w:rsidRDefault="00BF6F9F" w:rsidP="00BF6F9F">
      <w:pPr>
        <w:pStyle w:val="ListBullet"/>
        <w:ind w:left="1040"/>
        <w:jc w:val="both"/>
      </w:pPr>
      <w:r w:rsidRPr="00BF6F9F">
        <w:t>Lên các hội nhóm Facebook về thẻ để tìm bài viết.</w:t>
      </w:r>
    </w:p>
    <w:p w14:paraId="58B84C01" w14:textId="582CF00A" w:rsidR="00BF6F9F" w:rsidRPr="00BF6F9F" w:rsidRDefault="00BF6F9F" w:rsidP="00BF6F9F">
      <w:pPr>
        <w:pStyle w:val="ListBullet"/>
        <w:ind w:left="1040"/>
        <w:jc w:val="both"/>
      </w:pPr>
      <w:r w:rsidRPr="00BF6F9F">
        <w:t>Vào trang reviewthecogivui.vn để đọc đánh giá.</w:t>
      </w:r>
    </w:p>
    <w:p w14:paraId="31489D7A" w14:textId="06F05178" w:rsidR="00BF6F9F" w:rsidRPr="00BF6F9F" w:rsidRDefault="00BF6F9F" w:rsidP="00BF6F9F">
      <w:pPr>
        <w:pStyle w:val="ListBullet"/>
        <w:ind w:left="1040"/>
        <w:jc w:val="both"/>
      </w:pPr>
      <w:r w:rsidRPr="00BF6F9F">
        <w:t xml:space="preserve">Nhắn tin hỏi </w:t>
      </w:r>
      <w:r w:rsidR="009B71ED">
        <w:t>nhân viên ngân hàng để hỗ trợ</w:t>
      </w:r>
    </w:p>
    <w:p w14:paraId="49CE265D" w14:textId="77777777" w:rsidR="00BF6F9F" w:rsidRPr="00BF6F9F" w:rsidRDefault="00BF6F9F" w:rsidP="00BF6F9F">
      <w:pPr>
        <w:pStyle w:val="ListBullet"/>
        <w:ind w:left="1040"/>
        <w:jc w:val="both"/>
      </w:pPr>
      <w:r w:rsidRPr="00BF6F9F">
        <w:t>Tự gọi điện lên tổng đài ngân hàng để hỏi.</w:t>
      </w:r>
      <w:r w:rsidRPr="00BF6F9F">
        <w:br/>
        <w:t>Việc này khiến nhân viên mất từ 5 đến 15 phút cho một câu hỏi trước khi quay lại trả lời khách</w:t>
      </w:r>
    </w:p>
    <w:p w14:paraId="59C3DA99" w14:textId="76EEBF97" w:rsidR="00BF6F9F" w:rsidRPr="00BF6F9F" w:rsidRDefault="00BF6F9F" w:rsidP="00BF6F9F">
      <w:pPr>
        <w:pStyle w:val="ListBullet"/>
        <w:ind w:left="700"/>
        <w:jc w:val="both"/>
      </w:pPr>
      <w:r w:rsidRPr="00BF6F9F">
        <w:rPr>
          <w:b/>
          <w:bCs/>
        </w:rPr>
        <w:t>Gánh nặng đào tạo cho quản lý:</w:t>
      </w:r>
      <w:r w:rsidRPr="00BF6F9F">
        <w:t> </w:t>
      </w:r>
      <w:r w:rsidR="000906E1">
        <w:t>Đối với việc traning cho nhân viên mới, khối lượng kiến thức về ngân hàng, về thẻ tín dụng,.. đang rất lớn việc training cho người mới gây mất thời gian cho BOD.</w:t>
      </w:r>
    </w:p>
    <w:p w14:paraId="745DAD15" w14:textId="77777777" w:rsidR="00832FF4" w:rsidRDefault="00832FF4" w:rsidP="00832FF4">
      <w:pPr>
        <w:pStyle w:val="ListBullet"/>
        <w:numPr>
          <w:ilvl w:val="0"/>
          <w:numId w:val="0"/>
        </w:numPr>
        <w:spacing w:after="60"/>
        <w:ind w:left="360"/>
        <w:jc w:val="both"/>
      </w:pPr>
    </w:p>
    <w:p w14:paraId="4454CEFE" w14:textId="77777777" w:rsidR="00BF6F9F" w:rsidRDefault="00BF6F9F" w:rsidP="00832FF4">
      <w:pPr>
        <w:pStyle w:val="ListBullet"/>
        <w:numPr>
          <w:ilvl w:val="0"/>
          <w:numId w:val="0"/>
        </w:numPr>
        <w:spacing w:after="60"/>
        <w:ind w:left="360"/>
        <w:jc w:val="both"/>
      </w:pPr>
    </w:p>
    <w:p w14:paraId="019E7733" w14:textId="77777777" w:rsidR="00BF6F9F" w:rsidRDefault="00BF6F9F" w:rsidP="00832FF4">
      <w:pPr>
        <w:pStyle w:val="ListBullet"/>
        <w:numPr>
          <w:ilvl w:val="0"/>
          <w:numId w:val="0"/>
        </w:numPr>
        <w:spacing w:after="60"/>
        <w:ind w:left="360"/>
        <w:jc w:val="both"/>
      </w:pPr>
    </w:p>
    <w:p w14:paraId="03E9B1FA" w14:textId="77777777" w:rsidR="00BF6F9F" w:rsidRPr="00832FF4" w:rsidRDefault="00BF6F9F" w:rsidP="00832FF4">
      <w:pPr>
        <w:pStyle w:val="ListBullet"/>
        <w:numPr>
          <w:ilvl w:val="0"/>
          <w:numId w:val="0"/>
        </w:numPr>
        <w:spacing w:after="60"/>
        <w:ind w:left="360"/>
        <w:jc w:val="both"/>
      </w:pPr>
    </w:p>
    <w:p w14:paraId="5ACFB990" w14:textId="56205B00" w:rsidR="00660735" w:rsidRDefault="00000000">
      <w:pPr>
        <w:keepNext/>
        <w:spacing w:before="240" w:after="80"/>
        <w:outlineLvl w:val="1"/>
      </w:pPr>
      <w:bookmarkStart w:id="4" w:name="sec_1_2"/>
      <w:r>
        <w:rPr>
          <w:rFonts w:ascii="Calibri" w:hAnsi="Calibri"/>
          <w:b/>
          <w:color w:val="2B6CB0"/>
          <w:sz w:val="28"/>
        </w:rPr>
        <w:lastRenderedPageBreak/>
        <w:t xml:space="preserve">1.2. Mục tiêu kinh doanh &amp; Chỉ số đo lường thành công </w:t>
      </w:r>
      <w:bookmarkEnd w:id="4"/>
    </w:p>
    <w:p w14:paraId="6E0EA6BF" w14:textId="70786750" w:rsidR="00660735" w:rsidRDefault="00660735">
      <w:pPr>
        <w:spacing w:after="10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864"/>
        <w:gridCol w:w="2880"/>
        <w:gridCol w:w="1872"/>
        <w:gridCol w:w="1872"/>
        <w:gridCol w:w="1872"/>
      </w:tblGrid>
      <w:tr w:rsidR="00660735" w14:paraId="48395D35" w14:textId="77777777">
        <w:trPr>
          <w:cantSplit/>
          <w:tblHeader/>
          <w:jc w:val="center"/>
        </w:trPr>
        <w:tc>
          <w:tcPr>
            <w:tcW w:w="864" w:type="dxa"/>
            <w:shd w:val="clear" w:color="auto" w:fill="1A365D"/>
            <w:tcMar>
              <w:top w:w="140" w:type="dxa"/>
              <w:left w:w="140" w:type="dxa"/>
              <w:bottom w:w="140" w:type="dxa"/>
              <w:right w:w="140" w:type="dxa"/>
            </w:tcMar>
            <w:vAlign w:val="center"/>
          </w:tcPr>
          <w:p w14:paraId="431FDAA2" w14:textId="77777777" w:rsidR="00660735" w:rsidRDefault="00000000">
            <w:pPr>
              <w:spacing w:after="0"/>
            </w:pPr>
            <w:r>
              <w:rPr>
                <w:rFonts w:ascii="Calibri" w:hAnsi="Calibri"/>
                <w:b/>
                <w:color w:val="FFFFFF"/>
                <w:sz w:val="24"/>
              </w:rPr>
              <w:t>STT</w:t>
            </w:r>
          </w:p>
        </w:tc>
        <w:tc>
          <w:tcPr>
            <w:tcW w:w="2880" w:type="dxa"/>
            <w:shd w:val="clear" w:color="auto" w:fill="1A365D"/>
            <w:tcMar>
              <w:top w:w="140" w:type="dxa"/>
              <w:left w:w="140" w:type="dxa"/>
              <w:bottom w:w="140" w:type="dxa"/>
              <w:right w:w="140" w:type="dxa"/>
            </w:tcMar>
            <w:vAlign w:val="center"/>
          </w:tcPr>
          <w:p w14:paraId="38134C66" w14:textId="77777777" w:rsidR="00660735" w:rsidRDefault="00000000">
            <w:pPr>
              <w:spacing w:after="0"/>
            </w:pPr>
            <w:r>
              <w:rPr>
                <w:rFonts w:ascii="Calibri" w:hAnsi="Calibri"/>
                <w:b/>
                <w:color w:val="FFFFFF"/>
                <w:sz w:val="24"/>
              </w:rPr>
              <w:t>Chỉ số đo lường (KPI / Metric)</w:t>
            </w:r>
          </w:p>
        </w:tc>
        <w:tc>
          <w:tcPr>
            <w:tcW w:w="1872" w:type="dxa"/>
            <w:shd w:val="clear" w:color="auto" w:fill="1A365D"/>
            <w:tcMar>
              <w:top w:w="140" w:type="dxa"/>
              <w:left w:w="140" w:type="dxa"/>
              <w:bottom w:w="140" w:type="dxa"/>
              <w:right w:w="140" w:type="dxa"/>
            </w:tcMar>
            <w:vAlign w:val="center"/>
          </w:tcPr>
          <w:p w14:paraId="5766ACD6" w14:textId="77777777" w:rsidR="00660735" w:rsidRDefault="00000000">
            <w:pPr>
              <w:spacing w:after="0"/>
            </w:pPr>
            <w:r>
              <w:rPr>
                <w:rFonts w:ascii="Calibri" w:hAnsi="Calibri"/>
                <w:b/>
                <w:color w:val="FFFFFF"/>
                <w:sz w:val="24"/>
              </w:rPr>
              <w:t>Hiện trạng (Baseline)</w:t>
            </w:r>
          </w:p>
        </w:tc>
        <w:tc>
          <w:tcPr>
            <w:tcW w:w="1872" w:type="dxa"/>
            <w:shd w:val="clear" w:color="auto" w:fill="1A365D"/>
            <w:tcMar>
              <w:top w:w="140" w:type="dxa"/>
              <w:left w:w="140" w:type="dxa"/>
              <w:bottom w:w="140" w:type="dxa"/>
              <w:right w:w="140" w:type="dxa"/>
            </w:tcMar>
            <w:vAlign w:val="center"/>
          </w:tcPr>
          <w:p w14:paraId="19016809" w14:textId="77777777" w:rsidR="00660735" w:rsidRDefault="00000000">
            <w:pPr>
              <w:spacing w:after="0"/>
            </w:pPr>
            <w:r>
              <w:rPr>
                <w:rFonts w:ascii="Calibri" w:hAnsi="Calibri"/>
                <w:b/>
                <w:color w:val="FFFFFF"/>
                <w:sz w:val="24"/>
              </w:rPr>
              <w:t>Mục tiêu (Target)</w:t>
            </w:r>
          </w:p>
        </w:tc>
        <w:tc>
          <w:tcPr>
            <w:tcW w:w="1872" w:type="dxa"/>
            <w:shd w:val="clear" w:color="auto" w:fill="1A365D"/>
            <w:tcMar>
              <w:top w:w="140" w:type="dxa"/>
              <w:left w:w="140" w:type="dxa"/>
              <w:bottom w:w="140" w:type="dxa"/>
              <w:right w:w="140" w:type="dxa"/>
            </w:tcMar>
            <w:vAlign w:val="center"/>
          </w:tcPr>
          <w:p w14:paraId="6600D006" w14:textId="77777777" w:rsidR="00660735" w:rsidRDefault="00000000">
            <w:pPr>
              <w:spacing w:after="0"/>
            </w:pPr>
            <w:r>
              <w:rPr>
                <w:rFonts w:ascii="Calibri" w:hAnsi="Calibri"/>
                <w:b/>
                <w:color w:val="FFFFFF"/>
                <w:sz w:val="24"/>
              </w:rPr>
              <w:t>Thời điểm đo lường</w:t>
            </w:r>
          </w:p>
        </w:tc>
      </w:tr>
      <w:tr w:rsidR="00660735" w14:paraId="774FE3C9" w14:textId="77777777">
        <w:trPr>
          <w:cantSplit/>
          <w:jc w:val="center"/>
        </w:trPr>
        <w:tc>
          <w:tcPr>
            <w:tcW w:w="864" w:type="dxa"/>
            <w:tcMar>
              <w:top w:w="110" w:type="dxa"/>
              <w:left w:w="140" w:type="dxa"/>
              <w:bottom w:w="110" w:type="dxa"/>
              <w:right w:w="140" w:type="dxa"/>
            </w:tcMar>
            <w:vAlign w:val="center"/>
          </w:tcPr>
          <w:p w14:paraId="5BB98ABA" w14:textId="77777777" w:rsidR="00660735" w:rsidRDefault="00000000">
            <w:pPr>
              <w:spacing w:after="0"/>
            </w:pPr>
            <w:r>
              <w:rPr>
                <w:rFonts w:ascii="Calibri" w:hAnsi="Calibri"/>
                <w:color w:val="2D3748"/>
                <w:sz w:val="24"/>
              </w:rPr>
              <w:t>01</w:t>
            </w:r>
          </w:p>
        </w:tc>
        <w:tc>
          <w:tcPr>
            <w:tcW w:w="2880" w:type="dxa"/>
            <w:tcMar>
              <w:top w:w="110" w:type="dxa"/>
              <w:left w:w="140" w:type="dxa"/>
              <w:bottom w:w="110" w:type="dxa"/>
              <w:right w:w="140" w:type="dxa"/>
            </w:tcMar>
            <w:vAlign w:val="center"/>
          </w:tcPr>
          <w:p w14:paraId="780BDE8E" w14:textId="26F9159A" w:rsidR="00660735" w:rsidRDefault="00000000">
            <w:pPr>
              <w:spacing w:after="0"/>
            </w:pPr>
            <w:r>
              <w:rPr>
                <w:rFonts w:ascii="Calibri" w:hAnsi="Calibri"/>
                <w:color w:val="2D3748"/>
                <w:sz w:val="24"/>
              </w:rPr>
              <w:t xml:space="preserve">Thời gian xử lý </w:t>
            </w:r>
            <w:r w:rsidR="000906E1">
              <w:rPr>
                <w:rFonts w:ascii="Calibri" w:hAnsi="Calibri"/>
                <w:color w:val="2D3748"/>
                <w:sz w:val="24"/>
              </w:rPr>
              <w:t>khi trả lời khách hàng</w:t>
            </w:r>
          </w:p>
        </w:tc>
        <w:tc>
          <w:tcPr>
            <w:tcW w:w="1872" w:type="dxa"/>
            <w:tcMar>
              <w:top w:w="110" w:type="dxa"/>
              <w:left w:w="140" w:type="dxa"/>
              <w:bottom w:w="110" w:type="dxa"/>
              <w:right w:w="140" w:type="dxa"/>
            </w:tcMar>
            <w:vAlign w:val="center"/>
          </w:tcPr>
          <w:p w14:paraId="7A65D762" w14:textId="22B2E29D" w:rsidR="00660735" w:rsidRDefault="000906E1">
            <w:pPr>
              <w:spacing w:after="0"/>
            </w:pPr>
            <w:r>
              <w:rPr>
                <w:rFonts w:ascii="Calibri" w:hAnsi="Calibri"/>
                <w:color w:val="2D3748"/>
                <w:sz w:val="24"/>
              </w:rPr>
              <w:t>Trung bình là 5 – 10P vào giờ hành chính</w:t>
            </w:r>
          </w:p>
        </w:tc>
        <w:tc>
          <w:tcPr>
            <w:tcW w:w="1872" w:type="dxa"/>
            <w:tcMar>
              <w:top w:w="110" w:type="dxa"/>
              <w:left w:w="140" w:type="dxa"/>
              <w:bottom w:w="110" w:type="dxa"/>
              <w:right w:w="140" w:type="dxa"/>
            </w:tcMar>
            <w:vAlign w:val="center"/>
          </w:tcPr>
          <w:p w14:paraId="3004B6B9" w14:textId="734BB664" w:rsidR="00660735" w:rsidRDefault="000906E1">
            <w:pPr>
              <w:spacing w:after="0"/>
            </w:pPr>
            <w:r>
              <w:rPr>
                <w:rFonts w:ascii="Calibri" w:hAnsi="Calibri"/>
                <w:color w:val="2D3748"/>
                <w:sz w:val="24"/>
              </w:rPr>
              <w:t>Giảm còn dưới 1 phút</w:t>
            </w:r>
          </w:p>
        </w:tc>
        <w:tc>
          <w:tcPr>
            <w:tcW w:w="1872" w:type="dxa"/>
            <w:tcMar>
              <w:top w:w="110" w:type="dxa"/>
              <w:left w:w="140" w:type="dxa"/>
              <w:bottom w:w="110" w:type="dxa"/>
              <w:right w:w="140" w:type="dxa"/>
            </w:tcMar>
            <w:vAlign w:val="center"/>
          </w:tcPr>
          <w:p w14:paraId="3FE2B53E" w14:textId="77777777" w:rsidR="00660735" w:rsidRDefault="00000000">
            <w:pPr>
              <w:spacing w:after="0"/>
            </w:pPr>
            <w:r>
              <w:rPr>
                <w:rFonts w:ascii="Calibri" w:hAnsi="Calibri"/>
                <w:color w:val="2D3748"/>
                <w:sz w:val="24"/>
              </w:rPr>
              <w:t>30 ngày sau Go-live</w:t>
            </w:r>
          </w:p>
        </w:tc>
      </w:tr>
      <w:tr w:rsidR="00660735" w14:paraId="4E00EB5B" w14:textId="77777777">
        <w:trPr>
          <w:cantSplit/>
          <w:jc w:val="center"/>
        </w:trPr>
        <w:tc>
          <w:tcPr>
            <w:tcW w:w="864" w:type="dxa"/>
            <w:tcMar>
              <w:top w:w="110" w:type="dxa"/>
              <w:left w:w="140" w:type="dxa"/>
              <w:bottom w:w="110" w:type="dxa"/>
              <w:right w:w="140" w:type="dxa"/>
            </w:tcMar>
            <w:vAlign w:val="center"/>
          </w:tcPr>
          <w:p w14:paraId="7EE2C48D" w14:textId="73BA1036" w:rsidR="00660735" w:rsidRDefault="00000000">
            <w:pPr>
              <w:spacing w:after="0"/>
            </w:pPr>
            <w:r>
              <w:rPr>
                <w:rFonts w:ascii="Calibri" w:hAnsi="Calibri"/>
                <w:color w:val="2D3748"/>
                <w:sz w:val="24"/>
              </w:rPr>
              <w:t>0</w:t>
            </w:r>
            <w:r w:rsidR="000906E1">
              <w:rPr>
                <w:rFonts w:ascii="Calibri" w:hAnsi="Calibri"/>
                <w:color w:val="2D3748"/>
                <w:sz w:val="24"/>
              </w:rPr>
              <w:t>2</w:t>
            </w:r>
          </w:p>
        </w:tc>
        <w:tc>
          <w:tcPr>
            <w:tcW w:w="2880" w:type="dxa"/>
            <w:tcMar>
              <w:top w:w="110" w:type="dxa"/>
              <w:left w:w="140" w:type="dxa"/>
              <w:bottom w:w="110" w:type="dxa"/>
              <w:right w:w="140" w:type="dxa"/>
            </w:tcMar>
            <w:vAlign w:val="center"/>
          </w:tcPr>
          <w:p w14:paraId="5C9B6250" w14:textId="77777777" w:rsidR="00660735" w:rsidRDefault="00000000">
            <w:pPr>
              <w:spacing w:after="0"/>
            </w:pPr>
            <w:r>
              <w:rPr>
                <w:rFonts w:ascii="Calibri" w:hAnsi="Calibri"/>
                <w:color w:val="2D3748"/>
                <w:sz w:val="24"/>
              </w:rPr>
              <w:t>Năng suất xử lý trên mỗi nhân sự</w:t>
            </w:r>
          </w:p>
        </w:tc>
        <w:tc>
          <w:tcPr>
            <w:tcW w:w="1872" w:type="dxa"/>
            <w:tcMar>
              <w:top w:w="110" w:type="dxa"/>
              <w:left w:w="140" w:type="dxa"/>
              <w:bottom w:w="110" w:type="dxa"/>
              <w:right w:w="140" w:type="dxa"/>
            </w:tcMar>
            <w:vAlign w:val="center"/>
          </w:tcPr>
          <w:p w14:paraId="5017721A" w14:textId="77777777" w:rsidR="00660735" w:rsidRDefault="00000000">
            <w:pPr>
              <w:spacing w:after="0"/>
            </w:pPr>
            <w:r>
              <w:rPr>
                <w:rFonts w:ascii="Calibri" w:hAnsi="Calibri"/>
                <w:color w:val="2D3748"/>
                <w:sz w:val="24"/>
              </w:rPr>
              <w:t>[Ví dụ: 45 hồ sơ / ngày]</w:t>
            </w:r>
          </w:p>
        </w:tc>
        <w:tc>
          <w:tcPr>
            <w:tcW w:w="1872" w:type="dxa"/>
            <w:tcMar>
              <w:top w:w="110" w:type="dxa"/>
              <w:left w:w="140" w:type="dxa"/>
              <w:bottom w:w="110" w:type="dxa"/>
              <w:right w:w="140" w:type="dxa"/>
            </w:tcMar>
            <w:vAlign w:val="center"/>
          </w:tcPr>
          <w:p w14:paraId="2E811D86" w14:textId="77777777" w:rsidR="00660735" w:rsidRDefault="00000000">
            <w:pPr>
              <w:spacing w:after="0"/>
            </w:pPr>
            <w:r>
              <w:rPr>
                <w:rFonts w:ascii="Calibri" w:hAnsi="Calibri"/>
                <w:color w:val="2D3748"/>
                <w:sz w:val="24"/>
              </w:rPr>
              <w:t>[Tăng lên &gt;= 120 hồ sơ / ngày]</w:t>
            </w:r>
          </w:p>
        </w:tc>
        <w:tc>
          <w:tcPr>
            <w:tcW w:w="1872" w:type="dxa"/>
            <w:tcMar>
              <w:top w:w="110" w:type="dxa"/>
              <w:left w:w="140" w:type="dxa"/>
              <w:bottom w:w="110" w:type="dxa"/>
              <w:right w:w="140" w:type="dxa"/>
            </w:tcMar>
            <w:vAlign w:val="center"/>
          </w:tcPr>
          <w:p w14:paraId="2A565B7F" w14:textId="77777777" w:rsidR="00660735" w:rsidRDefault="00000000">
            <w:pPr>
              <w:spacing w:after="0"/>
            </w:pPr>
            <w:r>
              <w:rPr>
                <w:rFonts w:ascii="Calibri" w:hAnsi="Calibri"/>
                <w:color w:val="2D3748"/>
                <w:sz w:val="24"/>
              </w:rPr>
              <w:t>Hàng tháng</w:t>
            </w:r>
          </w:p>
        </w:tc>
      </w:tr>
    </w:tbl>
    <w:p w14:paraId="1451E232" w14:textId="77777777" w:rsidR="00660735" w:rsidRDefault="00660735">
      <w:pPr>
        <w:spacing w:after="120"/>
      </w:pPr>
    </w:p>
    <w:p w14:paraId="245F4D5D" w14:textId="559542DD" w:rsidR="00660735" w:rsidRDefault="00000000">
      <w:pPr>
        <w:keepNext/>
        <w:spacing w:before="240" w:after="80"/>
        <w:outlineLvl w:val="1"/>
      </w:pPr>
      <w:bookmarkStart w:id="5" w:name="sec_1_3"/>
      <w:r>
        <w:rPr>
          <w:rFonts w:ascii="Calibri" w:hAnsi="Calibri"/>
          <w:b/>
          <w:color w:val="2B6CB0"/>
          <w:sz w:val="28"/>
        </w:rPr>
        <w:t>1.3. Chân dung người dùng</w:t>
      </w:r>
      <w:bookmarkEnd w:id="5"/>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160"/>
        <w:gridCol w:w="2304"/>
        <w:gridCol w:w="2448"/>
        <w:gridCol w:w="2448"/>
      </w:tblGrid>
      <w:tr w:rsidR="00660735" w14:paraId="13C96EAF" w14:textId="77777777">
        <w:trPr>
          <w:cantSplit/>
          <w:tblHeader/>
          <w:jc w:val="center"/>
        </w:trPr>
        <w:tc>
          <w:tcPr>
            <w:tcW w:w="2160" w:type="dxa"/>
            <w:shd w:val="clear" w:color="auto" w:fill="1A365D"/>
            <w:tcMar>
              <w:top w:w="140" w:type="dxa"/>
              <w:left w:w="140" w:type="dxa"/>
              <w:bottom w:w="140" w:type="dxa"/>
              <w:right w:w="140" w:type="dxa"/>
            </w:tcMar>
            <w:vAlign w:val="center"/>
          </w:tcPr>
          <w:p w14:paraId="7727C146" w14:textId="77777777" w:rsidR="00660735" w:rsidRDefault="00000000">
            <w:pPr>
              <w:spacing w:after="0"/>
            </w:pPr>
            <w:r>
              <w:rPr>
                <w:rFonts w:ascii="Calibri" w:hAnsi="Calibri"/>
                <w:b/>
                <w:color w:val="FFFFFF"/>
                <w:sz w:val="24"/>
              </w:rPr>
              <w:t>Nhóm người dùng (Persona)</w:t>
            </w:r>
          </w:p>
        </w:tc>
        <w:tc>
          <w:tcPr>
            <w:tcW w:w="2304" w:type="dxa"/>
            <w:shd w:val="clear" w:color="auto" w:fill="1A365D"/>
            <w:tcMar>
              <w:top w:w="140" w:type="dxa"/>
              <w:left w:w="140" w:type="dxa"/>
              <w:bottom w:w="140" w:type="dxa"/>
              <w:right w:w="140" w:type="dxa"/>
            </w:tcMar>
            <w:vAlign w:val="center"/>
          </w:tcPr>
          <w:p w14:paraId="4B2E8820" w14:textId="06A164B2" w:rsidR="00660735" w:rsidRDefault="00000000">
            <w:pPr>
              <w:spacing w:after="0"/>
            </w:pPr>
            <w:r>
              <w:rPr>
                <w:rFonts w:ascii="Calibri" w:hAnsi="Calibri"/>
                <w:b/>
                <w:color w:val="FFFFFF"/>
                <w:sz w:val="24"/>
              </w:rPr>
              <w:t>Vai trò chính</w:t>
            </w:r>
          </w:p>
        </w:tc>
        <w:tc>
          <w:tcPr>
            <w:tcW w:w="2448" w:type="dxa"/>
            <w:shd w:val="clear" w:color="auto" w:fill="1A365D"/>
            <w:tcMar>
              <w:top w:w="140" w:type="dxa"/>
              <w:left w:w="140" w:type="dxa"/>
              <w:bottom w:w="140" w:type="dxa"/>
              <w:right w:w="140" w:type="dxa"/>
            </w:tcMar>
            <w:vAlign w:val="center"/>
          </w:tcPr>
          <w:p w14:paraId="53290A77" w14:textId="77777777" w:rsidR="00660735" w:rsidRDefault="00000000">
            <w:pPr>
              <w:spacing w:after="0"/>
            </w:pPr>
            <w:r>
              <w:rPr>
                <w:rFonts w:ascii="Calibri" w:hAnsi="Calibri"/>
                <w:b/>
                <w:color w:val="FFFFFF"/>
                <w:sz w:val="24"/>
              </w:rPr>
              <w:t>Điểm đau cần tháo gỡ</w:t>
            </w:r>
          </w:p>
        </w:tc>
        <w:tc>
          <w:tcPr>
            <w:tcW w:w="2448" w:type="dxa"/>
            <w:shd w:val="clear" w:color="auto" w:fill="1A365D"/>
            <w:tcMar>
              <w:top w:w="140" w:type="dxa"/>
              <w:left w:w="140" w:type="dxa"/>
              <w:bottom w:w="140" w:type="dxa"/>
              <w:right w:w="140" w:type="dxa"/>
            </w:tcMar>
            <w:vAlign w:val="center"/>
          </w:tcPr>
          <w:p w14:paraId="68836513" w14:textId="77777777" w:rsidR="00660735" w:rsidRDefault="00000000">
            <w:pPr>
              <w:spacing w:after="0"/>
            </w:pPr>
            <w:r>
              <w:rPr>
                <w:rFonts w:ascii="Calibri" w:hAnsi="Calibri"/>
                <w:b/>
                <w:color w:val="FFFFFF"/>
                <w:sz w:val="24"/>
              </w:rPr>
              <w:t>Giá trị nhận lại từ tính năng</w:t>
            </w:r>
          </w:p>
        </w:tc>
      </w:tr>
      <w:tr w:rsidR="00660735" w14:paraId="6782FC3E" w14:textId="77777777">
        <w:trPr>
          <w:cantSplit/>
          <w:jc w:val="center"/>
        </w:trPr>
        <w:tc>
          <w:tcPr>
            <w:tcW w:w="2160" w:type="dxa"/>
            <w:tcMar>
              <w:top w:w="110" w:type="dxa"/>
              <w:left w:w="140" w:type="dxa"/>
              <w:bottom w:w="110" w:type="dxa"/>
              <w:right w:w="140" w:type="dxa"/>
            </w:tcMar>
            <w:vAlign w:val="center"/>
          </w:tcPr>
          <w:p w14:paraId="31A7EED1" w14:textId="77777777" w:rsidR="00660735" w:rsidRDefault="00000000">
            <w:pPr>
              <w:spacing w:after="0"/>
            </w:pPr>
            <w:r>
              <w:rPr>
                <w:rFonts w:ascii="Calibri" w:hAnsi="Calibri"/>
                <w:b/>
                <w:color w:val="2D3748"/>
                <w:sz w:val="24"/>
              </w:rPr>
              <w:t>Nhân viên vận hành / Sales</w:t>
            </w:r>
          </w:p>
        </w:tc>
        <w:tc>
          <w:tcPr>
            <w:tcW w:w="2304" w:type="dxa"/>
            <w:tcMar>
              <w:top w:w="110" w:type="dxa"/>
              <w:left w:w="140" w:type="dxa"/>
              <w:bottom w:w="110" w:type="dxa"/>
              <w:right w:w="140" w:type="dxa"/>
            </w:tcMar>
            <w:vAlign w:val="center"/>
          </w:tcPr>
          <w:p w14:paraId="12818718" w14:textId="68372940" w:rsidR="00660735" w:rsidRDefault="008E1404">
            <w:pPr>
              <w:spacing w:after="0"/>
            </w:pPr>
            <w:r>
              <w:rPr>
                <w:rFonts w:ascii="Calibri" w:hAnsi="Calibri"/>
                <w:color w:val="2D3748"/>
                <w:sz w:val="24"/>
              </w:rPr>
              <w:t>Xử lý, nhắn tin với khách hàng. Hướng dẫn và giải đáp mọi thắc mắc của khách hàng</w:t>
            </w:r>
          </w:p>
        </w:tc>
        <w:tc>
          <w:tcPr>
            <w:tcW w:w="2448" w:type="dxa"/>
            <w:tcMar>
              <w:top w:w="110" w:type="dxa"/>
              <w:left w:w="140" w:type="dxa"/>
              <w:bottom w:w="110" w:type="dxa"/>
              <w:right w:w="140" w:type="dxa"/>
            </w:tcMar>
            <w:vAlign w:val="center"/>
          </w:tcPr>
          <w:p w14:paraId="0E285BEB" w14:textId="1E1F6454" w:rsidR="00660735" w:rsidRDefault="008E1404">
            <w:pPr>
              <w:spacing w:after="0"/>
            </w:pPr>
            <w:r>
              <w:rPr>
                <w:rFonts w:ascii="Calibri" w:hAnsi="Calibri"/>
                <w:color w:val="2D3748"/>
                <w:sz w:val="24"/>
              </w:rPr>
              <w:t>Trả lời tin nhắn chậm, tính chính xác của thông tin giải đáp cho khách hàng chưa cao.</w:t>
            </w:r>
            <w:r>
              <w:rPr>
                <w:rFonts w:ascii="Calibri" w:hAnsi="Calibri"/>
                <w:color w:val="2D3748"/>
                <w:sz w:val="24"/>
              </w:rPr>
              <w:br/>
            </w:r>
            <w:r w:rsidR="00000000">
              <w:rPr>
                <w:rFonts w:ascii="Calibri" w:hAnsi="Calibri"/>
                <w:color w:val="2D3748"/>
                <w:sz w:val="24"/>
              </w:rPr>
              <w:t>Tốn nhiều thời gian nhập liệu lặp lại</w:t>
            </w:r>
          </w:p>
        </w:tc>
        <w:tc>
          <w:tcPr>
            <w:tcW w:w="2448" w:type="dxa"/>
            <w:tcMar>
              <w:top w:w="110" w:type="dxa"/>
              <w:left w:w="140" w:type="dxa"/>
              <w:bottom w:w="110" w:type="dxa"/>
              <w:right w:w="140" w:type="dxa"/>
            </w:tcMar>
            <w:vAlign w:val="center"/>
          </w:tcPr>
          <w:p w14:paraId="3D5B02B0" w14:textId="59F3840F" w:rsidR="00660735" w:rsidRDefault="00000000">
            <w:pPr>
              <w:spacing w:after="0"/>
            </w:pPr>
            <w:r>
              <w:rPr>
                <w:rFonts w:ascii="Calibri" w:hAnsi="Calibri"/>
                <w:color w:val="2D3748"/>
                <w:sz w:val="24"/>
              </w:rPr>
              <w:t xml:space="preserve">Tự động hóa tác vụ, giảm 70% thời gian </w:t>
            </w:r>
          </w:p>
        </w:tc>
      </w:tr>
      <w:tr w:rsidR="00660735" w14:paraId="0A0350AB" w14:textId="77777777">
        <w:trPr>
          <w:cantSplit/>
          <w:jc w:val="center"/>
        </w:trPr>
        <w:tc>
          <w:tcPr>
            <w:tcW w:w="2160" w:type="dxa"/>
            <w:shd w:val="clear" w:color="auto" w:fill="F7FAFC"/>
            <w:tcMar>
              <w:top w:w="110" w:type="dxa"/>
              <w:left w:w="140" w:type="dxa"/>
              <w:bottom w:w="110" w:type="dxa"/>
              <w:right w:w="140" w:type="dxa"/>
            </w:tcMar>
            <w:vAlign w:val="center"/>
          </w:tcPr>
          <w:p w14:paraId="2713BC5A" w14:textId="77777777" w:rsidR="00660735" w:rsidRDefault="00000000">
            <w:pPr>
              <w:spacing w:after="0"/>
            </w:pPr>
            <w:r>
              <w:rPr>
                <w:rFonts w:ascii="Calibri" w:hAnsi="Calibri"/>
                <w:b/>
                <w:color w:val="2D3748"/>
                <w:sz w:val="24"/>
              </w:rPr>
              <w:t>Trưởng bộ phận / Quản lý</w:t>
            </w:r>
          </w:p>
        </w:tc>
        <w:tc>
          <w:tcPr>
            <w:tcW w:w="2304" w:type="dxa"/>
            <w:shd w:val="clear" w:color="auto" w:fill="F7FAFC"/>
            <w:tcMar>
              <w:top w:w="110" w:type="dxa"/>
              <w:left w:w="140" w:type="dxa"/>
              <w:bottom w:w="110" w:type="dxa"/>
              <w:right w:w="140" w:type="dxa"/>
            </w:tcMar>
            <w:vAlign w:val="center"/>
          </w:tcPr>
          <w:p w14:paraId="3B2D9CC4" w14:textId="77777777" w:rsidR="00660735" w:rsidRDefault="00000000">
            <w:pPr>
              <w:spacing w:after="0"/>
            </w:pPr>
            <w:r>
              <w:rPr>
                <w:rFonts w:ascii="Calibri" w:hAnsi="Calibri"/>
                <w:color w:val="2D3748"/>
                <w:sz w:val="24"/>
              </w:rPr>
              <w:t>Giám sát tiến độ &amp; phê duyệt</w:t>
            </w:r>
          </w:p>
        </w:tc>
        <w:tc>
          <w:tcPr>
            <w:tcW w:w="2448" w:type="dxa"/>
            <w:shd w:val="clear" w:color="auto" w:fill="F7FAFC"/>
            <w:tcMar>
              <w:top w:w="110" w:type="dxa"/>
              <w:left w:w="140" w:type="dxa"/>
              <w:bottom w:w="110" w:type="dxa"/>
              <w:right w:w="140" w:type="dxa"/>
            </w:tcMar>
            <w:vAlign w:val="center"/>
          </w:tcPr>
          <w:p w14:paraId="5FE3DD66" w14:textId="2E6B0034" w:rsidR="00660735" w:rsidRDefault="00000000">
            <w:pPr>
              <w:spacing w:after="0"/>
            </w:pPr>
            <w:r>
              <w:rPr>
                <w:rFonts w:ascii="Calibri" w:hAnsi="Calibri"/>
                <w:color w:val="2D3748"/>
                <w:sz w:val="24"/>
              </w:rPr>
              <w:t>Không có báo cáo thời gian thực, duyệt chậm</w:t>
            </w:r>
            <w:r w:rsidR="008E1404">
              <w:rPr>
                <w:rFonts w:ascii="Calibri" w:hAnsi="Calibri"/>
                <w:color w:val="2D3748"/>
                <w:sz w:val="24"/>
              </w:rPr>
              <w:br/>
              <w:t>Training nhân viên mất nhiều thời gia</w:t>
            </w:r>
            <w:r w:rsidR="008E1404">
              <w:rPr>
                <w:rFonts w:ascii="Calibri" w:hAnsi="Calibri"/>
                <w:color w:val="2D3748"/>
                <w:sz w:val="24"/>
              </w:rPr>
              <w:br/>
            </w:r>
          </w:p>
        </w:tc>
        <w:tc>
          <w:tcPr>
            <w:tcW w:w="2448" w:type="dxa"/>
            <w:shd w:val="clear" w:color="auto" w:fill="F7FAFC"/>
            <w:tcMar>
              <w:top w:w="110" w:type="dxa"/>
              <w:left w:w="140" w:type="dxa"/>
              <w:bottom w:w="110" w:type="dxa"/>
              <w:right w:w="140" w:type="dxa"/>
            </w:tcMar>
            <w:vAlign w:val="center"/>
          </w:tcPr>
          <w:p w14:paraId="43B175DC" w14:textId="1A11225A" w:rsidR="00660735" w:rsidRDefault="008E1404">
            <w:pPr>
              <w:spacing w:after="0"/>
            </w:pPr>
            <w:r>
              <w:rPr>
                <w:rFonts w:ascii="Calibri" w:hAnsi="Calibri"/>
                <w:color w:val="2D3748"/>
                <w:sz w:val="24"/>
              </w:rPr>
              <w:t>Giải quyết 80% bộ kiến thức về ngân hàng, thẻ, thế chấp,..</w:t>
            </w:r>
          </w:p>
        </w:tc>
      </w:tr>
      <w:tr w:rsidR="00660735" w14:paraId="6B917626" w14:textId="77777777">
        <w:trPr>
          <w:cantSplit/>
          <w:jc w:val="center"/>
        </w:trPr>
        <w:tc>
          <w:tcPr>
            <w:tcW w:w="2160" w:type="dxa"/>
            <w:tcMar>
              <w:top w:w="110" w:type="dxa"/>
              <w:left w:w="140" w:type="dxa"/>
              <w:bottom w:w="110" w:type="dxa"/>
              <w:right w:w="140" w:type="dxa"/>
            </w:tcMar>
            <w:vAlign w:val="center"/>
          </w:tcPr>
          <w:p w14:paraId="3C3A5822" w14:textId="35589A79" w:rsidR="00660735" w:rsidRDefault="00000000">
            <w:pPr>
              <w:spacing w:after="0"/>
            </w:pPr>
            <w:r>
              <w:rPr>
                <w:rFonts w:ascii="Calibri" w:hAnsi="Calibri"/>
                <w:b/>
                <w:color w:val="2D3748"/>
                <w:sz w:val="24"/>
              </w:rPr>
              <w:t xml:space="preserve">Ban Giám đốc </w:t>
            </w:r>
          </w:p>
        </w:tc>
        <w:tc>
          <w:tcPr>
            <w:tcW w:w="2304" w:type="dxa"/>
            <w:tcMar>
              <w:top w:w="110" w:type="dxa"/>
              <w:left w:w="140" w:type="dxa"/>
              <w:bottom w:w="110" w:type="dxa"/>
              <w:right w:w="140" w:type="dxa"/>
            </w:tcMar>
            <w:vAlign w:val="center"/>
          </w:tcPr>
          <w:p w14:paraId="2553EA0B" w14:textId="77777777" w:rsidR="00660735" w:rsidRDefault="00000000">
            <w:pPr>
              <w:spacing w:after="0"/>
            </w:pPr>
            <w:r>
              <w:rPr>
                <w:rFonts w:ascii="Calibri" w:hAnsi="Calibri"/>
                <w:color w:val="2D3748"/>
                <w:sz w:val="24"/>
              </w:rPr>
              <w:t>Theo dõi chỉ số kinh doanh &amp; rủi ro</w:t>
            </w:r>
          </w:p>
        </w:tc>
        <w:tc>
          <w:tcPr>
            <w:tcW w:w="2448" w:type="dxa"/>
            <w:tcMar>
              <w:top w:w="110" w:type="dxa"/>
              <w:left w:w="140" w:type="dxa"/>
              <w:bottom w:w="110" w:type="dxa"/>
              <w:right w:w="140" w:type="dxa"/>
            </w:tcMar>
            <w:vAlign w:val="center"/>
          </w:tcPr>
          <w:p w14:paraId="1F466BBC" w14:textId="77777777" w:rsidR="00660735" w:rsidRDefault="00000000">
            <w:pPr>
              <w:spacing w:after="0"/>
            </w:pPr>
            <w:r>
              <w:rPr>
                <w:rFonts w:ascii="Calibri" w:hAnsi="Calibri"/>
                <w:color w:val="2D3748"/>
                <w:sz w:val="24"/>
              </w:rPr>
              <w:t>Số liệu đối soát lệch giữa các bộ phận</w:t>
            </w:r>
          </w:p>
        </w:tc>
        <w:tc>
          <w:tcPr>
            <w:tcW w:w="2448" w:type="dxa"/>
            <w:tcMar>
              <w:top w:w="110" w:type="dxa"/>
              <w:left w:w="140" w:type="dxa"/>
              <w:bottom w:w="110" w:type="dxa"/>
              <w:right w:w="140" w:type="dxa"/>
            </w:tcMar>
            <w:vAlign w:val="center"/>
          </w:tcPr>
          <w:p w14:paraId="6B9FC690" w14:textId="77777777" w:rsidR="00660735" w:rsidRDefault="00000000">
            <w:pPr>
              <w:spacing w:after="0"/>
            </w:pPr>
            <w:r>
              <w:rPr>
                <w:rFonts w:ascii="Calibri" w:hAnsi="Calibri"/>
                <w:color w:val="2D3748"/>
                <w:sz w:val="24"/>
              </w:rPr>
              <w:t>Dữ liệu tập trung, minh bạch, cảnh báo rủi ro tự động</w:t>
            </w:r>
          </w:p>
        </w:tc>
      </w:tr>
    </w:tbl>
    <w:p w14:paraId="198EFA60" w14:textId="79731D1A" w:rsidR="00660735" w:rsidRDefault="00000000">
      <w:pPr>
        <w:keepNext/>
        <w:spacing w:before="320" w:after="120"/>
        <w:outlineLvl w:val="0"/>
      </w:pPr>
      <w:bookmarkStart w:id="6" w:name="sec_2"/>
      <w:r>
        <w:rPr>
          <w:rFonts w:ascii="Calibri" w:hAnsi="Calibri"/>
          <w:b/>
          <w:color w:val="1A365D"/>
          <w:sz w:val="32"/>
        </w:rPr>
        <w:lastRenderedPageBreak/>
        <w:t xml:space="preserve">2. </w:t>
      </w:r>
      <w:r w:rsidR="00702452">
        <w:rPr>
          <w:rFonts w:ascii="Calibri" w:hAnsi="Calibri"/>
          <w:b/>
          <w:color w:val="1A365D"/>
          <w:sz w:val="32"/>
        </w:rPr>
        <w:t>YÊU CẦU CHỨC NĂNG</w:t>
      </w:r>
      <w:r>
        <w:rPr>
          <w:rFonts w:ascii="Calibri" w:hAnsi="Calibri"/>
          <w:b/>
          <w:color w:val="1A365D"/>
          <w:sz w:val="32"/>
        </w:rPr>
        <w:t xml:space="preserve"> </w:t>
      </w:r>
      <w:bookmarkEnd w:id="6"/>
    </w:p>
    <w:p w14:paraId="1D27EA60" w14:textId="0B0DA86D" w:rsidR="00660735" w:rsidRDefault="00000000">
      <w:pPr>
        <w:keepNext/>
        <w:spacing w:before="240" w:after="80"/>
        <w:outlineLvl w:val="1"/>
        <w:rPr>
          <w:rFonts w:ascii="Calibri" w:hAnsi="Calibri"/>
          <w:b/>
          <w:color w:val="2B6CB0"/>
          <w:sz w:val="28"/>
        </w:rPr>
      </w:pPr>
      <w:bookmarkStart w:id="7" w:name="sec_2_1"/>
      <w:r>
        <w:rPr>
          <w:rFonts w:ascii="Calibri" w:hAnsi="Calibri"/>
          <w:b/>
          <w:color w:val="2B6CB0"/>
          <w:sz w:val="28"/>
        </w:rPr>
        <w:t xml:space="preserve">2.1. </w:t>
      </w:r>
      <w:bookmarkEnd w:id="7"/>
      <w:r w:rsidR="00702452">
        <w:rPr>
          <w:rFonts w:ascii="Calibri" w:hAnsi="Calibri"/>
          <w:b/>
          <w:color w:val="2B6CB0"/>
          <w:sz w:val="28"/>
        </w:rPr>
        <w:t>Phạm vi thực hiện</w:t>
      </w:r>
    </w:p>
    <w:p w14:paraId="320EAC75" w14:textId="77777777" w:rsidR="00D4718D" w:rsidRDefault="00D4718D" w:rsidP="00D4718D">
      <w:pPr>
        <w:spacing w:after="280"/>
      </w:pPr>
    </w:p>
    <w:tbl>
      <w:tblPr>
        <w:tblW w:w="9648" w:type="dxa"/>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008"/>
        <w:gridCol w:w="2160"/>
        <w:gridCol w:w="3024"/>
        <w:gridCol w:w="2160"/>
        <w:gridCol w:w="1296"/>
      </w:tblGrid>
      <w:tr w:rsidR="00D4718D" w14:paraId="5E1D7FC1" w14:textId="77777777" w:rsidTr="00D4718D">
        <w:trPr>
          <w:cantSplit/>
          <w:tblHeader/>
          <w:jc w:val="center"/>
        </w:trPr>
        <w:tc>
          <w:tcPr>
            <w:tcW w:w="1008" w:type="dxa"/>
            <w:shd w:val="clear" w:color="auto" w:fill="1A365D"/>
            <w:tcMar>
              <w:top w:w="140" w:type="dxa"/>
              <w:left w:w="140" w:type="dxa"/>
              <w:bottom w:w="140" w:type="dxa"/>
              <w:right w:w="140" w:type="dxa"/>
            </w:tcMar>
            <w:vAlign w:val="center"/>
          </w:tcPr>
          <w:p w14:paraId="77FACB9C" w14:textId="77777777" w:rsidR="00D4718D" w:rsidRDefault="00D4718D">
            <w:pPr>
              <w:spacing w:after="0"/>
            </w:pPr>
            <w:r>
              <w:rPr>
                <w:rFonts w:ascii="Calibri" w:hAnsi="Calibri"/>
                <w:b/>
                <w:color w:val="FFFFFF"/>
                <w:sz w:val="24"/>
              </w:rPr>
              <w:t>Mã FT</w:t>
            </w:r>
          </w:p>
        </w:tc>
        <w:tc>
          <w:tcPr>
            <w:tcW w:w="2160" w:type="dxa"/>
            <w:shd w:val="clear" w:color="auto" w:fill="1A365D"/>
            <w:tcMar>
              <w:top w:w="140" w:type="dxa"/>
              <w:left w:w="140" w:type="dxa"/>
              <w:bottom w:w="140" w:type="dxa"/>
              <w:right w:w="140" w:type="dxa"/>
            </w:tcMar>
            <w:vAlign w:val="center"/>
          </w:tcPr>
          <w:p w14:paraId="6B6207F8" w14:textId="77777777" w:rsidR="00D4718D" w:rsidRDefault="00D4718D">
            <w:pPr>
              <w:spacing w:after="0"/>
            </w:pPr>
            <w:r>
              <w:rPr>
                <w:rFonts w:ascii="Calibri" w:hAnsi="Calibri"/>
                <w:b/>
                <w:color w:val="FFFFFF"/>
                <w:sz w:val="24"/>
              </w:rPr>
              <w:t>Tên tính năng</w:t>
            </w:r>
          </w:p>
        </w:tc>
        <w:tc>
          <w:tcPr>
            <w:tcW w:w="3024" w:type="dxa"/>
            <w:shd w:val="clear" w:color="auto" w:fill="1A365D"/>
            <w:tcMar>
              <w:top w:w="140" w:type="dxa"/>
              <w:left w:w="140" w:type="dxa"/>
              <w:bottom w:w="140" w:type="dxa"/>
              <w:right w:w="140" w:type="dxa"/>
            </w:tcMar>
            <w:vAlign w:val="center"/>
          </w:tcPr>
          <w:p w14:paraId="2AD8AF4E" w14:textId="77777777" w:rsidR="00D4718D" w:rsidRDefault="00D4718D">
            <w:pPr>
              <w:spacing w:after="0"/>
            </w:pPr>
            <w:r>
              <w:rPr>
                <w:rFonts w:ascii="Calibri" w:hAnsi="Calibri"/>
                <w:b/>
                <w:color w:val="FFFFFF"/>
                <w:sz w:val="24"/>
              </w:rPr>
              <w:t>Mô tả yêu cầu nghiệp vụ</w:t>
            </w:r>
          </w:p>
        </w:tc>
        <w:tc>
          <w:tcPr>
            <w:tcW w:w="2160" w:type="dxa"/>
            <w:shd w:val="clear" w:color="auto" w:fill="1A365D"/>
            <w:tcMar>
              <w:top w:w="140" w:type="dxa"/>
              <w:left w:w="140" w:type="dxa"/>
              <w:bottom w:w="140" w:type="dxa"/>
              <w:right w:w="140" w:type="dxa"/>
            </w:tcMar>
            <w:vAlign w:val="center"/>
          </w:tcPr>
          <w:p w14:paraId="55CA00B4" w14:textId="77777777" w:rsidR="00D4718D" w:rsidRDefault="00D4718D">
            <w:pPr>
              <w:spacing w:after="0"/>
            </w:pPr>
            <w:r>
              <w:rPr>
                <w:rFonts w:ascii="Calibri" w:hAnsi="Calibri"/>
                <w:b/>
                <w:color w:val="FFFFFF"/>
                <w:sz w:val="24"/>
              </w:rPr>
              <w:t>Quy tắc xử lý &amp; Ràng buộc</w:t>
            </w:r>
          </w:p>
        </w:tc>
        <w:tc>
          <w:tcPr>
            <w:tcW w:w="1296" w:type="dxa"/>
            <w:shd w:val="clear" w:color="auto" w:fill="1A365D"/>
            <w:tcMar>
              <w:top w:w="140" w:type="dxa"/>
              <w:left w:w="140" w:type="dxa"/>
              <w:bottom w:w="140" w:type="dxa"/>
              <w:right w:w="140" w:type="dxa"/>
            </w:tcMar>
            <w:vAlign w:val="center"/>
          </w:tcPr>
          <w:p w14:paraId="4189CA2A" w14:textId="77777777" w:rsidR="00D4718D" w:rsidRDefault="00D4718D">
            <w:pPr>
              <w:spacing w:after="0"/>
            </w:pPr>
            <w:r>
              <w:rPr>
                <w:rFonts w:ascii="Calibri" w:hAnsi="Calibri"/>
                <w:b/>
                <w:color w:val="FFFFFF"/>
                <w:sz w:val="24"/>
              </w:rPr>
              <w:t>Ưu tiên</w:t>
            </w:r>
          </w:p>
        </w:tc>
      </w:tr>
      <w:tr w:rsidR="00D4718D" w14:paraId="5885060D" w14:textId="77777777" w:rsidTr="00D4718D">
        <w:trPr>
          <w:cantSplit/>
          <w:jc w:val="center"/>
        </w:trPr>
        <w:tc>
          <w:tcPr>
            <w:tcW w:w="1008" w:type="dxa"/>
            <w:tcMar>
              <w:top w:w="110" w:type="dxa"/>
              <w:left w:w="140" w:type="dxa"/>
              <w:bottom w:w="110" w:type="dxa"/>
              <w:right w:w="140" w:type="dxa"/>
            </w:tcMar>
            <w:vAlign w:val="center"/>
          </w:tcPr>
          <w:p w14:paraId="2CBAE86E" w14:textId="77777777" w:rsidR="00D4718D" w:rsidRDefault="00D4718D">
            <w:pPr>
              <w:spacing w:after="0"/>
            </w:pPr>
            <w:r>
              <w:rPr>
                <w:rFonts w:ascii="Calibri" w:hAnsi="Calibri"/>
                <w:b/>
                <w:color w:val="2D3748"/>
                <w:sz w:val="24"/>
              </w:rPr>
              <w:t>FT-01</w:t>
            </w:r>
          </w:p>
        </w:tc>
        <w:tc>
          <w:tcPr>
            <w:tcW w:w="2160" w:type="dxa"/>
            <w:tcMar>
              <w:top w:w="110" w:type="dxa"/>
              <w:left w:w="140" w:type="dxa"/>
              <w:bottom w:w="110" w:type="dxa"/>
              <w:right w:w="140" w:type="dxa"/>
            </w:tcMar>
            <w:vAlign w:val="center"/>
          </w:tcPr>
          <w:p w14:paraId="19738B38" w14:textId="77777777" w:rsidR="00D4718D" w:rsidRDefault="00D4718D">
            <w:pPr>
              <w:spacing w:after="0"/>
            </w:pPr>
            <w:r>
              <w:rPr>
                <w:rFonts w:ascii="Calibri" w:hAnsi="Calibri"/>
                <w:color w:val="2D3748"/>
                <w:sz w:val="24"/>
              </w:rPr>
              <w:t>Tự động phản hồi tin nhắn 24/7 trên Zalo</w:t>
            </w:r>
          </w:p>
        </w:tc>
        <w:tc>
          <w:tcPr>
            <w:tcW w:w="3024" w:type="dxa"/>
            <w:tcMar>
              <w:top w:w="110" w:type="dxa"/>
              <w:left w:w="140" w:type="dxa"/>
              <w:bottom w:w="110" w:type="dxa"/>
              <w:right w:w="140" w:type="dxa"/>
            </w:tcMar>
            <w:vAlign w:val="center"/>
          </w:tcPr>
          <w:p w14:paraId="00B0B339" w14:textId="645CF554" w:rsidR="00D4718D" w:rsidRDefault="00D4718D">
            <w:pPr>
              <w:spacing w:after="0"/>
            </w:pPr>
            <w:r>
              <w:rPr>
                <w:rFonts w:ascii="Calibri" w:hAnsi="Calibri"/>
                <w:color w:val="2D3748"/>
                <w:sz w:val="24"/>
              </w:rPr>
              <w:t>Tự động tiếp nhận và trả lời tin nhắn của khách hàng tức thì trên kênh Zalo CardFind, đặc biệt trong các khung giờ cao điểm, ban đêm và ngày nghỉ.</w:t>
            </w:r>
          </w:p>
        </w:tc>
        <w:tc>
          <w:tcPr>
            <w:tcW w:w="2160" w:type="dxa"/>
            <w:tcMar>
              <w:top w:w="110" w:type="dxa"/>
              <w:left w:w="140" w:type="dxa"/>
              <w:bottom w:w="110" w:type="dxa"/>
              <w:right w:w="140" w:type="dxa"/>
            </w:tcMar>
            <w:vAlign w:val="center"/>
          </w:tcPr>
          <w:p w14:paraId="15D836F3" w14:textId="1391CE26" w:rsidR="00D4718D" w:rsidRDefault="00D4718D">
            <w:pPr>
              <w:spacing w:after="0"/>
            </w:pPr>
            <w:r>
              <w:rPr>
                <w:rFonts w:ascii="Calibri" w:hAnsi="Calibri"/>
                <w:color w:val="2D3748"/>
                <w:sz w:val="24"/>
              </w:rPr>
              <w:t>• Tốc độ phản hồi dưới dưới 1 phút kể từ khi nhận tin.</w:t>
            </w:r>
            <w:r>
              <w:rPr>
                <w:rFonts w:ascii="Calibri" w:hAnsi="Calibri"/>
                <w:color w:val="2D3748"/>
                <w:sz w:val="24"/>
              </w:rPr>
              <w:br/>
              <w:t>• Hoạt động liên tục, không phụ thuộc vào trạng thái trực ca của nhân sự.</w:t>
            </w:r>
          </w:p>
        </w:tc>
        <w:tc>
          <w:tcPr>
            <w:tcW w:w="1296" w:type="dxa"/>
            <w:tcMar>
              <w:top w:w="110" w:type="dxa"/>
              <w:left w:w="140" w:type="dxa"/>
              <w:bottom w:w="110" w:type="dxa"/>
              <w:right w:w="140" w:type="dxa"/>
            </w:tcMar>
            <w:vAlign w:val="center"/>
          </w:tcPr>
          <w:p w14:paraId="22C0C652" w14:textId="77777777" w:rsidR="00D4718D" w:rsidRDefault="00D4718D">
            <w:pPr>
              <w:spacing w:after="0"/>
            </w:pPr>
            <w:r>
              <w:rPr>
                <w:rFonts w:ascii="Calibri" w:hAnsi="Calibri"/>
                <w:color w:val="2D3748"/>
                <w:sz w:val="24"/>
              </w:rPr>
              <w:t>Bắt buộc (Must)</w:t>
            </w:r>
          </w:p>
        </w:tc>
      </w:tr>
      <w:tr w:rsidR="00D4718D" w14:paraId="56E429DA" w14:textId="77777777" w:rsidTr="00D4718D">
        <w:trPr>
          <w:cantSplit/>
          <w:jc w:val="center"/>
        </w:trPr>
        <w:tc>
          <w:tcPr>
            <w:tcW w:w="1008" w:type="dxa"/>
            <w:shd w:val="clear" w:color="auto" w:fill="F7FAFC"/>
            <w:tcMar>
              <w:top w:w="110" w:type="dxa"/>
              <w:left w:w="140" w:type="dxa"/>
              <w:bottom w:w="110" w:type="dxa"/>
              <w:right w:w="140" w:type="dxa"/>
            </w:tcMar>
            <w:vAlign w:val="center"/>
          </w:tcPr>
          <w:p w14:paraId="02460325" w14:textId="77777777" w:rsidR="00D4718D" w:rsidRDefault="00D4718D">
            <w:pPr>
              <w:spacing w:after="0"/>
            </w:pPr>
            <w:r>
              <w:rPr>
                <w:rFonts w:ascii="Calibri" w:hAnsi="Calibri"/>
                <w:b/>
                <w:color w:val="2D3748"/>
                <w:sz w:val="24"/>
              </w:rPr>
              <w:t>FT-02</w:t>
            </w:r>
          </w:p>
        </w:tc>
        <w:tc>
          <w:tcPr>
            <w:tcW w:w="2160" w:type="dxa"/>
            <w:shd w:val="clear" w:color="auto" w:fill="F7FAFC"/>
            <w:tcMar>
              <w:top w:w="110" w:type="dxa"/>
              <w:left w:w="140" w:type="dxa"/>
              <w:bottom w:w="110" w:type="dxa"/>
              <w:right w:w="140" w:type="dxa"/>
            </w:tcMar>
            <w:vAlign w:val="center"/>
          </w:tcPr>
          <w:p w14:paraId="52F35923" w14:textId="77777777" w:rsidR="00D4718D" w:rsidRDefault="00D4718D">
            <w:pPr>
              <w:spacing w:after="0"/>
            </w:pPr>
            <w:r>
              <w:rPr>
                <w:rFonts w:ascii="Calibri" w:hAnsi="Calibri"/>
                <w:color w:val="2D3748"/>
                <w:sz w:val="24"/>
              </w:rPr>
              <w:t>Tư vấn điều kiện mở thẻ cơ bản</w:t>
            </w:r>
          </w:p>
        </w:tc>
        <w:tc>
          <w:tcPr>
            <w:tcW w:w="3024" w:type="dxa"/>
            <w:shd w:val="clear" w:color="auto" w:fill="F7FAFC"/>
            <w:tcMar>
              <w:top w:w="110" w:type="dxa"/>
              <w:left w:w="140" w:type="dxa"/>
              <w:bottom w:w="110" w:type="dxa"/>
              <w:right w:w="140" w:type="dxa"/>
            </w:tcMar>
            <w:vAlign w:val="center"/>
          </w:tcPr>
          <w:p w14:paraId="5CAF847C" w14:textId="77777777" w:rsidR="00D4718D" w:rsidRDefault="00D4718D">
            <w:pPr>
              <w:spacing w:after="0"/>
            </w:pPr>
            <w:r>
              <w:rPr>
                <w:rFonts w:ascii="Calibri" w:hAnsi="Calibri"/>
                <w:color w:val="2D3748"/>
                <w:sz w:val="24"/>
              </w:rPr>
              <w:t>Giải đáp tự động các thắc mắc về độ tuổi, điều kiện thu nhập và hạn mức xét duyệt của các ngân hàng (MB, VPBank, VIB...).</w:t>
            </w:r>
          </w:p>
        </w:tc>
        <w:tc>
          <w:tcPr>
            <w:tcW w:w="2160" w:type="dxa"/>
            <w:shd w:val="clear" w:color="auto" w:fill="F7FAFC"/>
            <w:tcMar>
              <w:top w:w="110" w:type="dxa"/>
              <w:left w:w="140" w:type="dxa"/>
              <w:bottom w:w="110" w:type="dxa"/>
              <w:right w:w="140" w:type="dxa"/>
            </w:tcMar>
            <w:vAlign w:val="center"/>
          </w:tcPr>
          <w:p w14:paraId="547A61B0" w14:textId="128EA7DA" w:rsidR="00D4718D" w:rsidRDefault="00D4718D">
            <w:pPr>
              <w:spacing w:after="0"/>
            </w:pPr>
            <w:r>
              <w:rPr>
                <w:rFonts w:ascii="Calibri" w:hAnsi="Calibri"/>
                <w:color w:val="2D3748"/>
                <w:sz w:val="24"/>
              </w:rPr>
              <w:t>• Nêu rõ độ tuổi mở thẻ theo từng ngân hàng.</w:t>
            </w:r>
            <w:r>
              <w:rPr>
                <w:rFonts w:ascii="Calibri" w:hAnsi="Calibri"/>
                <w:color w:val="2D3748"/>
                <w:sz w:val="24"/>
              </w:rPr>
              <w:br/>
              <w:t>• Chi tiêu hàng tháng là bao nhiêu</w:t>
            </w:r>
            <w:r>
              <w:rPr>
                <w:rFonts w:ascii="Calibri" w:hAnsi="Calibri"/>
                <w:color w:val="2D3748"/>
                <w:sz w:val="24"/>
              </w:rPr>
              <w:br/>
              <w:t>• Gửi link đăng ký hướng dẫn khách hàng nhập mã tặng 300k</w:t>
            </w:r>
            <w:r>
              <w:rPr>
                <w:rFonts w:ascii="Calibri" w:hAnsi="Calibri"/>
                <w:color w:val="2D3748"/>
                <w:sz w:val="24"/>
              </w:rPr>
              <w:br/>
              <w:t xml:space="preserve">• Gửi link hoặc file PDF để hướng dẫn khách hàng </w:t>
            </w:r>
            <w:r>
              <w:rPr>
                <w:rFonts w:ascii="Calibri" w:hAnsi="Calibri"/>
                <w:color w:val="2D3748"/>
                <w:sz w:val="24"/>
              </w:rPr>
              <w:br/>
            </w:r>
          </w:p>
        </w:tc>
        <w:tc>
          <w:tcPr>
            <w:tcW w:w="1296" w:type="dxa"/>
            <w:shd w:val="clear" w:color="auto" w:fill="F7FAFC"/>
            <w:tcMar>
              <w:top w:w="110" w:type="dxa"/>
              <w:left w:w="140" w:type="dxa"/>
              <w:bottom w:w="110" w:type="dxa"/>
              <w:right w:w="140" w:type="dxa"/>
            </w:tcMar>
            <w:vAlign w:val="center"/>
          </w:tcPr>
          <w:p w14:paraId="76027234" w14:textId="77777777" w:rsidR="00D4718D" w:rsidRDefault="00D4718D">
            <w:pPr>
              <w:spacing w:after="0"/>
            </w:pPr>
            <w:r>
              <w:rPr>
                <w:rFonts w:ascii="Calibri" w:hAnsi="Calibri"/>
                <w:color w:val="2D3748"/>
                <w:sz w:val="24"/>
              </w:rPr>
              <w:t>Bắt buộc (Must)</w:t>
            </w:r>
          </w:p>
        </w:tc>
      </w:tr>
      <w:tr w:rsidR="00D4718D" w14:paraId="7667DB9F" w14:textId="77777777" w:rsidTr="00D4718D">
        <w:trPr>
          <w:cantSplit/>
          <w:jc w:val="center"/>
        </w:trPr>
        <w:tc>
          <w:tcPr>
            <w:tcW w:w="1008" w:type="dxa"/>
            <w:tcMar>
              <w:top w:w="110" w:type="dxa"/>
              <w:left w:w="140" w:type="dxa"/>
              <w:bottom w:w="110" w:type="dxa"/>
              <w:right w:w="140" w:type="dxa"/>
            </w:tcMar>
            <w:vAlign w:val="center"/>
          </w:tcPr>
          <w:p w14:paraId="0A267EDE" w14:textId="77777777" w:rsidR="00D4718D" w:rsidRDefault="00D4718D">
            <w:pPr>
              <w:spacing w:after="0"/>
            </w:pPr>
            <w:r>
              <w:rPr>
                <w:rFonts w:ascii="Calibri" w:hAnsi="Calibri"/>
                <w:b/>
                <w:color w:val="2D3748"/>
                <w:sz w:val="24"/>
              </w:rPr>
              <w:lastRenderedPageBreak/>
              <w:t>FT-03</w:t>
            </w:r>
          </w:p>
        </w:tc>
        <w:tc>
          <w:tcPr>
            <w:tcW w:w="2160" w:type="dxa"/>
            <w:tcMar>
              <w:top w:w="110" w:type="dxa"/>
              <w:left w:w="140" w:type="dxa"/>
              <w:bottom w:w="110" w:type="dxa"/>
              <w:right w:w="140" w:type="dxa"/>
            </w:tcMar>
            <w:vAlign w:val="center"/>
          </w:tcPr>
          <w:p w14:paraId="01DDC8FE" w14:textId="77777777" w:rsidR="00D4718D" w:rsidRDefault="00D4718D">
            <w:pPr>
              <w:spacing w:after="0"/>
            </w:pPr>
            <w:r>
              <w:rPr>
                <w:rFonts w:ascii="Calibri" w:hAnsi="Calibri"/>
                <w:color w:val="2D3748"/>
                <w:sz w:val="24"/>
              </w:rPr>
              <w:t>Gợi ý dòng thẻ theo nhu cầu chi tiêu</w:t>
            </w:r>
          </w:p>
        </w:tc>
        <w:tc>
          <w:tcPr>
            <w:tcW w:w="3024" w:type="dxa"/>
            <w:tcMar>
              <w:top w:w="110" w:type="dxa"/>
              <w:left w:w="140" w:type="dxa"/>
              <w:bottom w:w="110" w:type="dxa"/>
              <w:right w:w="140" w:type="dxa"/>
            </w:tcMar>
            <w:vAlign w:val="center"/>
          </w:tcPr>
          <w:p w14:paraId="3474708C" w14:textId="77777777" w:rsidR="00D4718D" w:rsidRDefault="00D4718D">
            <w:pPr>
              <w:spacing w:after="0"/>
            </w:pPr>
            <w:r>
              <w:rPr>
                <w:rFonts w:ascii="Calibri" w:hAnsi="Calibri"/>
                <w:color w:val="2D3748"/>
                <w:sz w:val="24"/>
              </w:rPr>
              <w:t>Phân tích nhu cầu của khách hàng (ẩm thực, đi siêu thị, mua sắm online trên Shopee, TikTok...) để gợi ý dòng thẻ có chính sách hoàn tiền tối ưu nhất.</w:t>
            </w:r>
          </w:p>
        </w:tc>
        <w:tc>
          <w:tcPr>
            <w:tcW w:w="2160" w:type="dxa"/>
            <w:tcMar>
              <w:top w:w="110" w:type="dxa"/>
              <w:left w:w="140" w:type="dxa"/>
              <w:bottom w:w="110" w:type="dxa"/>
              <w:right w:w="140" w:type="dxa"/>
            </w:tcMar>
            <w:vAlign w:val="center"/>
          </w:tcPr>
          <w:p w14:paraId="720E6E25" w14:textId="470EED98" w:rsidR="00D4718D" w:rsidRDefault="00D4718D">
            <w:pPr>
              <w:spacing w:after="0"/>
            </w:pPr>
            <w:r>
              <w:rPr>
                <w:rFonts w:ascii="Calibri" w:hAnsi="Calibri"/>
                <w:color w:val="2D3748"/>
                <w:sz w:val="24"/>
              </w:rPr>
              <w:t>• Hỏi ngắn gọn dễ hiểu</w:t>
            </w:r>
            <w:r>
              <w:rPr>
                <w:rFonts w:ascii="Calibri" w:hAnsi="Calibri"/>
                <w:color w:val="2D3748"/>
                <w:sz w:val="24"/>
              </w:rPr>
              <w:br/>
            </w:r>
          </w:p>
        </w:tc>
        <w:tc>
          <w:tcPr>
            <w:tcW w:w="1296" w:type="dxa"/>
            <w:tcMar>
              <w:top w:w="110" w:type="dxa"/>
              <w:left w:w="140" w:type="dxa"/>
              <w:bottom w:w="110" w:type="dxa"/>
              <w:right w:w="140" w:type="dxa"/>
            </w:tcMar>
            <w:vAlign w:val="center"/>
          </w:tcPr>
          <w:p w14:paraId="2EA476A1" w14:textId="77777777" w:rsidR="00D4718D" w:rsidRDefault="00D4718D">
            <w:pPr>
              <w:spacing w:after="0"/>
            </w:pPr>
            <w:r>
              <w:rPr>
                <w:rFonts w:ascii="Calibri" w:hAnsi="Calibri"/>
                <w:color w:val="2D3748"/>
                <w:sz w:val="24"/>
              </w:rPr>
              <w:t>Bắt buộc (Must)</w:t>
            </w:r>
          </w:p>
        </w:tc>
      </w:tr>
      <w:tr w:rsidR="00D4718D" w14:paraId="00BEF1C5" w14:textId="77777777" w:rsidTr="00D4718D">
        <w:trPr>
          <w:cantSplit/>
          <w:jc w:val="center"/>
        </w:trPr>
        <w:tc>
          <w:tcPr>
            <w:tcW w:w="1008" w:type="dxa"/>
            <w:shd w:val="clear" w:color="auto" w:fill="F7FAFC"/>
            <w:tcMar>
              <w:top w:w="110" w:type="dxa"/>
              <w:left w:w="140" w:type="dxa"/>
              <w:bottom w:w="110" w:type="dxa"/>
              <w:right w:w="140" w:type="dxa"/>
            </w:tcMar>
            <w:vAlign w:val="center"/>
          </w:tcPr>
          <w:p w14:paraId="09615A80" w14:textId="77777777" w:rsidR="00D4718D" w:rsidRDefault="00D4718D">
            <w:pPr>
              <w:spacing w:after="0"/>
            </w:pPr>
            <w:r>
              <w:rPr>
                <w:rFonts w:ascii="Calibri" w:hAnsi="Calibri"/>
                <w:b/>
                <w:color w:val="2D3748"/>
                <w:sz w:val="24"/>
              </w:rPr>
              <w:t>FT-04</w:t>
            </w:r>
          </w:p>
        </w:tc>
        <w:tc>
          <w:tcPr>
            <w:tcW w:w="2160" w:type="dxa"/>
            <w:shd w:val="clear" w:color="auto" w:fill="F7FAFC"/>
            <w:tcMar>
              <w:top w:w="110" w:type="dxa"/>
              <w:left w:w="140" w:type="dxa"/>
              <w:bottom w:w="110" w:type="dxa"/>
              <w:right w:w="140" w:type="dxa"/>
            </w:tcMar>
            <w:vAlign w:val="center"/>
          </w:tcPr>
          <w:p w14:paraId="76D99E2A" w14:textId="35ECDA1C" w:rsidR="00D4718D" w:rsidRDefault="00D4718D">
            <w:pPr>
              <w:spacing w:after="0"/>
            </w:pPr>
            <w:r>
              <w:rPr>
                <w:rFonts w:ascii="Calibri" w:hAnsi="Calibri"/>
                <w:color w:val="2D3748"/>
                <w:sz w:val="24"/>
              </w:rPr>
              <w:t xml:space="preserve">So sánh Thẻ tín dụng với Mua trước trả sau </w:t>
            </w:r>
          </w:p>
        </w:tc>
        <w:tc>
          <w:tcPr>
            <w:tcW w:w="3024" w:type="dxa"/>
            <w:shd w:val="clear" w:color="auto" w:fill="F7FAFC"/>
            <w:tcMar>
              <w:top w:w="110" w:type="dxa"/>
              <w:left w:w="140" w:type="dxa"/>
              <w:bottom w:w="110" w:type="dxa"/>
              <w:right w:w="140" w:type="dxa"/>
            </w:tcMar>
            <w:vAlign w:val="center"/>
          </w:tcPr>
          <w:p w14:paraId="15959DE8" w14:textId="0A5A4B3F" w:rsidR="00D4718D" w:rsidRDefault="00D4718D">
            <w:pPr>
              <w:spacing w:after="0"/>
            </w:pPr>
            <w:r>
              <w:rPr>
                <w:rFonts w:ascii="Calibri" w:hAnsi="Calibri"/>
                <w:color w:val="2D3748"/>
                <w:sz w:val="24"/>
              </w:rPr>
              <w:t>Phân tích sự khác biệt về bản chất, điều kiện cấp, chi phí và phạm vi sử dụng giữa thẻ tín dụng với nhau</w:t>
            </w:r>
          </w:p>
        </w:tc>
        <w:tc>
          <w:tcPr>
            <w:tcW w:w="2160" w:type="dxa"/>
            <w:shd w:val="clear" w:color="auto" w:fill="F7FAFC"/>
            <w:tcMar>
              <w:top w:w="110" w:type="dxa"/>
              <w:left w:w="140" w:type="dxa"/>
              <w:bottom w:w="110" w:type="dxa"/>
              <w:right w:w="140" w:type="dxa"/>
            </w:tcMar>
            <w:vAlign w:val="center"/>
          </w:tcPr>
          <w:p w14:paraId="27D78F72" w14:textId="6BB61EA7" w:rsidR="00D4718D" w:rsidRDefault="00D4718D">
            <w:pPr>
              <w:spacing w:after="0"/>
            </w:pPr>
            <w:r>
              <w:rPr>
                <w:rFonts w:ascii="Calibri" w:hAnsi="Calibri"/>
                <w:color w:val="2D3748"/>
                <w:sz w:val="24"/>
              </w:rPr>
              <w:t>• Nêu rõ điểm mạnh và điểm yếu của từng loại thẻ</w:t>
            </w:r>
          </w:p>
        </w:tc>
        <w:tc>
          <w:tcPr>
            <w:tcW w:w="1296" w:type="dxa"/>
            <w:shd w:val="clear" w:color="auto" w:fill="F7FAFC"/>
            <w:tcMar>
              <w:top w:w="110" w:type="dxa"/>
              <w:left w:w="140" w:type="dxa"/>
              <w:bottom w:w="110" w:type="dxa"/>
              <w:right w:w="140" w:type="dxa"/>
            </w:tcMar>
            <w:vAlign w:val="center"/>
          </w:tcPr>
          <w:p w14:paraId="13A6CACE" w14:textId="77777777" w:rsidR="00D4718D" w:rsidRDefault="00D4718D">
            <w:pPr>
              <w:spacing w:after="0"/>
            </w:pPr>
            <w:r>
              <w:rPr>
                <w:rFonts w:ascii="Calibri" w:hAnsi="Calibri"/>
                <w:color w:val="2D3748"/>
                <w:sz w:val="24"/>
              </w:rPr>
              <w:t>Nên có (Should)</w:t>
            </w:r>
          </w:p>
        </w:tc>
      </w:tr>
      <w:tr w:rsidR="00D4718D" w14:paraId="32644DD5" w14:textId="77777777" w:rsidTr="00D4718D">
        <w:trPr>
          <w:cantSplit/>
          <w:jc w:val="center"/>
        </w:trPr>
        <w:tc>
          <w:tcPr>
            <w:tcW w:w="1008" w:type="dxa"/>
            <w:tcMar>
              <w:top w:w="110" w:type="dxa"/>
              <w:left w:w="140" w:type="dxa"/>
              <w:bottom w:w="110" w:type="dxa"/>
              <w:right w:w="140" w:type="dxa"/>
            </w:tcMar>
            <w:vAlign w:val="center"/>
          </w:tcPr>
          <w:p w14:paraId="384DB722" w14:textId="77777777" w:rsidR="00D4718D" w:rsidRDefault="00D4718D">
            <w:pPr>
              <w:spacing w:after="0"/>
            </w:pPr>
            <w:r>
              <w:rPr>
                <w:rFonts w:ascii="Calibri" w:hAnsi="Calibri"/>
                <w:b/>
                <w:color w:val="2D3748"/>
                <w:sz w:val="24"/>
              </w:rPr>
              <w:t>FT-05</w:t>
            </w:r>
          </w:p>
        </w:tc>
        <w:tc>
          <w:tcPr>
            <w:tcW w:w="2160" w:type="dxa"/>
            <w:tcMar>
              <w:top w:w="110" w:type="dxa"/>
              <w:left w:w="140" w:type="dxa"/>
              <w:bottom w:w="110" w:type="dxa"/>
              <w:right w:w="140" w:type="dxa"/>
            </w:tcMar>
            <w:vAlign w:val="center"/>
          </w:tcPr>
          <w:p w14:paraId="18775F68" w14:textId="77777777" w:rsidR="00D4718D" w:rsidRDefault="00D4718D">
            <w:pPr>
              <w:spacing w:after="0"/>
            </w:pPr>
            <w:r>
              <w:rPr>
                <w:rFonts w:ascii="Calibri" w:hAnsi="Calibri"/>
                <w:color w:val="2D3748"/>
                <w:sz w:val="24"/>
              </w:rPr>
              <w:t>Tích hợp kho link đăng ký và tài liệu gửi nhanh</w:t>
            </w:r>
          </w:p>
        </w:tc>
        <w:tc>
          <w:tcPr>
            <w:tcW w:w="3024" w:type="dxa"/>
            <w:tcMar>
              <w:top w:w="110" w:type="dxa"/>
              <w:left w:w="140" w:type="dxa"/>
              <w:bottom w:w="110" w:type="dxa"/>
              <w:right w:w="140" w:type="dxa"/>
            </w:tcMar>
            <w:vAlign w:val="center"/>
          </w:tcPr>
          <w:p w14:paraId="3693E5BC" w14:textId="44C2DD36" w:rsidR="00D4718D" w:rsidRDefault="00D4718D">
            <w:pPr>
              <w:spacing w:after="0"/>
            </w:pPr>
            <w:r>
              <w:rPr>
                <w:rFonts w:ascii="Calibri" w:hAnsi="Calibri"/>
                <w:color w:val="2D3748"/>
                <w:sz w:val="24"/>
              </w:rPr>
              <w:t xml:space="preserve">Tích hợp sẵn link mở thẻ, file hướng dẫn, ảnh bảng biểu phí và ảnh chứng minh uy tín vào hệ thống để gửi tự động </w:t>
            </w:r>
          </w:p>
        </w:tc>
        <w:tc>
          <w:tcPr>
            <w:tcW w:w="2160" w:type="dxa"/>
            <w:tcMar>
              <w:top w:w="110" w:type="dxa"/>
              <w:left w:w="140" w:type="dxa"/>
              <w:bottom w:w="110" w:type="dxa"/>
              <w:right w:w="140" w:type="dxa"/>
            </w:tcMar>
            <w:vAlign w:val="center"/>
          </w:tcPr>
          <w:p w14:paraId="62E125AD" w14:textId="1286925D" w:rsidR="00D4718D" w:rsidRDefault="00D4718D">
            <w:pPr>
              <w:spacing w:after="0"/>
            </w:pPr>
            <w:r>
              <w:rPr>
                <w:rFonts w:ascii="Calibri" w:hAnsi="Calibri"/>
                <w:color w:val="2D3748"/>
                <w:sz w:val="24"/>
              </w:rPr>
              <w:t>• Chấm dứt việc nhân viên phải thoát Zalo ra ngoài copy - paste thủ công.</w:t>
            </w:r>
            <w:r>
              <w:rPr>
                <w:rFonts w:ascii="Calibri" w:hAnsi="Calibri"/>
                <w:color w:val="2D3748"/>
                <w:sz w:val="24"/>
              </w:rPr>
              <w:br/>
              <w:t>• Mỗi dòng thẻ gắn cố định với đúng 1 link đăng ký duy nhất.</w:t>
            </w:r>
            <w:r>
              <w:rPr>
                <w:rFonts w:ascii="Calibri" w:hAnsi="Calibri"/>
                <w:color w:val="2D3748"/>
                <w:sz w:val="24"/>
              </w:rPr>
              <w:br/>
              <w:t>• Ảnh biểu phí gửi qua Zalo phải rõ ràng không bị vỡ</w:t>
            </w:r>
          </w:p>
        </w:tc>
        <w:tc>
          <w:tcPr>
            <w:tcW w:w="1296" w:type="dxa"/>
            <w:tcMar>
              <w:top w:w="110" w:type="dxa"/>
              <w:left w:w="140" w:type="dxa"/>
              <w:bottom w:w="110" w:type="dxa"/>
              <w:right w:w="140" w:type="dxa"/>
            </w:tcMar>
            <w:vAlign w:val="center"/>
          </w:tcPr>
          <w:p w14:paraId="726F4984" w14:textId="77777777" w:rsidR="00D4718D" w:rsidRDefault="00D4718D">
            <w:pPr>
              <w:spacing w:after="0"/>
            </w:pPr>
            <w:r>
              <w:rPr>
                <w:rFonts w:ascii="Calibri" w:hAnsi="Calibri"/>
                <w:color w:val="2D3748"/>
                <w:sz w:val="24"/>
              </w:rPr>
              <w:t>Bắt buộc (Must)</w:t>
            </w:r>
          </w:p>
        </w:tc>
      </w:tr>
      <w:tr w:rsidR="00D4718D" w14:paraId="5FD1D28A" w14:textId="77777777" w:rsidTr="00D4718D">
        <w:trPr>
          <w:cantSplit/>
          <w:jc w:val="center"/>
        </w:trPr>
        <w:tc>
          <w:tcPr>
            <w:tcW w:w="1008" w:type="dxa"/>
            <w:shd w:val="clear" w:color="auto" w:fill="F7FAFC"/>
            <w:tcMar>
              <w:top w:w="110" w:type="dxa"/>
              <w:left w:w="140" w:type="dxa"/>
              <w:bottom w:w="110" w:type="dxa"/>
              <w:right w:w="140" w:type="dxa"/>
            </w:tcMar>
            <w:vAlign w:val="center"/>
          </w:tcPr>
          <w:p w14:paraId="4D0AA80A" w14:textId="77777777" w:rsidR="00D4718D" w:rsidRDefault="00D4718D">
            <w:pPr>
              <w:spacing w:after="0"/>
            </w:pPr>
            <w:r>
              <w:rPr>
                <w:rFonts w:ascii="Calibri" w:hAnsi="Calibri"/>
                <w:b/>
                <w:color w:val="2D3748"/>
                <w:sz w:val="24"/>
              </w:rPr>
              <w:lastRenderedPageBreak/>
              <w:t>FT-06</w:t>
            </w:r>
          </w:p>
        </w:tc>
        <w:tc>
          <w:tcPr>
            <w:tcW w:w="2160" w:type="dxa"/>
            <w:shd w:val="clear" w:color="auto" w:fill="F7FAFC"/>
            <w:tcMar>
              <w:top w:w="110" w:type="dxa"/>
              <w:left w:w="140" w:type="dxa"/>
              <w:bottom w:w="110" w:type="dxa"/>
              <w:right w:w="140" w:type="dxa"/>
            </w:tcMar>
            <w:vAlign w:val="center"/>
          </w:tcPr>
          <w:p w14:paraId="2CDD624C" w14:textId="309C1FD2" w:rsidR="00D4718D" w:rsidRDefault="00D4718D">
            <w:pPr>
              <w:spacing w:after="0"/>
            </w:pPr>
            <w:r>
              <w:rPr>
                <w:rFonts w:ascii="Calibri" w:hAnsi="Calibri"/>
                <w:color w:val="2D3748"/>
                <w:sz w:val="24"/>
              </w:rPr>
              <w:t>Chuyển tiếp cuộc trò chuyện cho nhân viên</w:t>
            </w:r>
          </w:p>
        </w:tc>
        <w:tc>
          <w:tcPr>
            <w:tcW w:w="3024" w:type="dxa"/>
            <w:shd w:val="clear" w:color="auto" w:fill="F7FAFC"/>
            <w:tcMar>
              <w:top w:w="110" w:type="dxa"/>
              <w:left w:w="140" w:type="dxa"/>
              <w:bottom w:w="110" w:type="dxa"/>
              <w:right w:w="140" w:type="dxa"/>
            </w:tcMar>
            <w:vAlign w:val="center"/>
          </w:tcPr>
          <w:p w14:paraId="4410CF35" w14:textId="77777777" w:rsidR="00D4718D" w:rsidRDefault="00D4718D">
            <w:pPr>
              <w:spacing w:after="0"/>
            </w:pPr>
            <w:r>
              <w:rPr>
                <w:rFonts w:ascii="Calibri" w:hAnsi="Calibri"/>
                <w:color w:val="2D3748"/>
                <w:sz w:val="24"/>
              </w:rPr>
              <w:t>Tự động ngừng trả lời và phát tín hiệu chuyển ca cho nhân viên khi gặp câu hỏi khó hoặc khi khách hàng yêu cầu nói chuyện với người thật.</w:t>
            </w:r>
          </w:p>
        </w:tc>
        <w:tc>
          <w:tcPr>
            <w:tcW w:w="2160" w:type="dxa"/>
            <w:shd w:val="clear" w:color="auto" w:fill="F7FAFC"/>
            <w:tcMar>
              <w:top w:w="110" w:type="dxa"/>
              <w:left w:w="140" w:type="dxa"/>
              <w:bottom w:w="110" w:type="dxa"/>
              <w:right w:w="140" w:type="dxa"/>
            </w:tcMar>
            <w:vAlign w:val="center"/>
          </w:tcPr>
          <w:p w14:paraId="53E9F6AD" w14:textId="77777777" w:rsidR="00D4718D" w:rsidRDefault="00D4718D">
            <w:pPr>
              <w:spacing w:after="0"/>
            </w:pPr>
            <w:r>
              <w:rPr>
                <w:rFonts w:ascii="Calibri" w:hAnsi="Calibri"/>
                <w:color w:val="2D3748"/>
                <w:sz w:val="24"/>
              </w:rPr>
              <w:t>• Tự động nhận diện các từ khóa: 'gặp nhân viên', 'tư vấn viên', 'gọi cho tôi'...</w:t>
            </w:r>
            <w:r>
              <w:rPr>
                <w:rFonts w:ascii="Calibri" w:hAnsi="Calibri"/>
                <w:color w:val="2D3748"/>
                <w:sz w:val="24"/>
              </w:rPr>
              <w:br/>
              <w:t>• Khi nhân viên gõ phím trả lời, hệ thống tự động tắt trả lời tự động trên đoạn chat đó để tránh trả lời chồng chéo.</w:t>
            </w:r>
          </w:p>
        </w:tc>
        <w:tc>
          <w:tcPr>
            <w:tcW w:w="1296" w:type="dxa"/>
            <w:shd w:val="clear" w:color="auto" w:fill="F7FAFC"/>
            <w:tcMar>
              <w:top w:w="110" w:type="dxa"/>
              <w:left w:w="140" w:type="dxa"/>
              <w:bottom w:w="110" w:type="dxa"/>
              <w:right w:w="140" w:type="dxa"/>
            </w:tcMar>
            <w:vAlign w:val="center"/>
          </w:tcPr>
          <w:p w14:paraId="51A91D31" w14:textId="77777777" w:rsidR="00D4718D" w:rsidRDefault="00D4718D">
            <w:pPr>
              <w:spacing w:after="0"/>
            </w:pPr>
            <w:r>
              <w:rPr>
                <w:rFonts w:ascii="Calibri" w:hAnsi="Calibri"/>
                <w:color w:val="2D3748"/>
                <w:sz w:val="24"/>
              </w:rPr>
              <w:t>Bắt buộc (Must)</w:t>
            </w:r>
          </w:p>
        </w:tc>
      </w:tr>
      <w:tr w:rsidR="00D4718D" w14:paraId="7502F388" w14:textId="77777777" w:rsidTr="00D4718D">
        <w:trPr>
          <w:cantSplit/>
          <w:jc w:val="center"/>
        </w:trPr>
        <w:tc>
          <w:tcPr>
            <w:tcW w:w="1008" w:type="dxa"/>
            <w:tcMar>
              <w:top w:w="110" w:type="dxa"/>
              <w:left w:w="140" w:type="dxa"/>
              <w:bottom w:w="110" w:type="dxa"/>
              <w:right w:w="140" w:type="dxa"/>
            </w:tcMar>
            <w:vAlign w:val="center"/>
          </w:tcPr>
          <w:p w14:paraId="0F86EE00" w14:textId="77777777" w:rsidR="00D4718D" w:rsidRDefault="00D4718D">
            <w:pPr>
              <w:spacing w:after="0"/>
            </w:pPr>
            <w:r>
              <w:rPr>
                <w:rFonts w:ascii="Calibri" w:hAnsi="Calibri"/>
                <w:b/>
                <w:color w:val="2D3748"/>
                <w:sz w:val="24"/>
              </w:rPr>
              <w:t>FT-07</w:t>
            </w:r>
          </w:p>
        </w:tc>
        <w:tc>
          <w:tcPr>
            <w:tcW w:w="2160" w:type="dxa"/>
            <w:tcMar>
              <w:top w:w="110" w:type="dxa"/>
              <w:left w:w="140" w:type="dxa"/>
              <w:bottom w:w="110" w:type="dxa"/>
              <w:right w:w="140" w:type="dxa"/>
            </w:tcMar>
            <w:vAlign w:val="center"/>
          </w:tcPr>
          <w:p w14:paraId="46651EC3" w14:textId="77777777" w:rsidR="00D4718D" w:rsidRDefault="00D4718D">
            <w:pPr>
              <w:spacing w:after="0"/>
            </w:pPr>
            <w:r>
              <w:rPr>
                <w:rFonts w:ascii="Calibri" w:hAnsi="Calibri"/>
                <w:color w:val="2D3748"/>
                <w:sz w:val="24"/>
              </w:rPr>
              <w:t>Tra cứu bảng mã ngành thanh toán (MCC)</w:t>
            </w:r>
          </w:p>
        </w:tc>
        <w:tc>
          <w:tcPr>
            <w:tcW w:w="3024" w:type="dxa"/>
            <w:tcMar>
              <w:top w:w="110" w:type="dxa"/>
              <w:left w:w="140" w:type="dxa"/>
              <w:bottom w:w="110" w:type="dxa"/>
              <w:right w:w="140" w:type="dxa"/>
            </w:tcMar>
            <w:vAlign w:val="center"/>
          </w:tcPr>
          <w:p w14:paraId="3059F17D" w14:textId="77777777" w:rsidR="00D4718D" w:rsidRDefault="00D4718D">
            <w:pPr>
              <w:spacing w:after="0"/>
            </w:pPr>
            <w:r>
              <w:rPr>
                <w:rFonts w:ascii="Calibri" w:hAnsi="Calibri"/>
                <w:color w:val="2D3748"/>
                <w:sz w:val="24"/>
              </w:rPr>
              <w:t>Cung cấp công cụ tra cứu mã MCC của các điểm bán hàng và quy định tính hoàn tiền theo từng dòng thẻ của các ngân hàng.</w:t>
            </w:r>
          </w:p>
        </w:tc>
        <w:tc>
          <w:tcPr>
            <w:tcW w:w="2160" w:type="dxa"/>
            <w:tcMar>
              <w:top w:w="110" w:type="dxa"/>
              <w:left w:w="140" w:type="dxa"/>
              <w:bottom w:w="110" w:type="dxa"/>
              <w:right w:w="140" w:type="dxa"/>
            </w:tcMar>
            <w:vAlign w:val="center"/>
          </w:tcPr>
          <w:p w14:paraId="0592094D" w14:textId="77777777" w:rsidR="00D4718D" w:rsidRDefault="00D4718D">
            <w:pPr>
              <w:spacing w:after="0"/>
            </w:pPr>
            <w:r>
              <w:rPr>
                <w:rFonts w:ascii="Calibri" w:hAnsi="Calibri"/>
                <w:color w:val="2D3748"/>
                <w:sz w:val="24"/>
              </w:rPr>
              <w:t>• Dữ liệu bao gồm: Tên ngân hàng, Dòng thẻ, Nền tảng chi tiêu (TikTok, Grab, Shopee...), Mã MCC thực tế, Trạng thái có được hoàn tiền hay không.</w:t>
            </w:r>
            <w:r>
              <w:rPr>
                <w:rFonts w:ascii="Calibri" w:hAnsi="Calibri"/>
                <w:color w:val="2D3748"/>
                <w:sz w:val="24"/>
              </w:rPr>
              <w:br/>
              <w:t>• Cho phép gõ tìm kiếm nhanh theo từ khóa.</w:t>
            </w:r>
          </w:p>
        </w:tc>
        <w:tc>
          <w:tcPr>
            <w:tcW w:w="1296" w:type="dxa"/>
            <w:tcMar>
              <w:top w:w="110" w:type="dxa"/>
              <w:left w:w="140" w:type="dxa"/>
              <w:bottom w:w="110" w:type="dxa"/>
              <w:right w:w="140" w:type="dxa"/>
            </w:tcMar>
            <w:vAlign w:val="center"/>
          </w:tcPr>
          <w:p w14:paraId="4E7B8DFD" w14:textId="77777777" w:rsidR="00D4718D" w:rsidRDefault="00D4718D">
            <w:pPr>
              <w:spacing w:after="0"/>
            </w:pPr>
            <w:r>
              <w:rPr>
                <w:rFonts w:ascii="Calibri" w:hAnsi="Calibri"/>
                <w:color w:val="2D3748"/>
                <w:sz w:val="24"/>
              </w:rPr>
              <w:t>Quan trọng (High)</w:t>
            </w:r>
          </w:p>
        </w:tc>
      </w:tr>
      <w:tr w:rsidR="00D4718D" w14:paraId="39E23B5E" w14:textId="77777777" w:rsidTr="00D4718D">
        <w:trPr>
          <w:cantSplit/>
          <w:jc w:val="center"/>
        </w:trPr>
        <w:tc>
          <w:tcPr>
            <w:tcW w:w="1008" w:type="dxa"/>
            <w:shd w:val="clear" w:color="auto" w:fill="F7FAFC"/>
            <w:tcMar>
              <w:top w:w="110" w:type="dxa"/>
              <w:left w:w="140" w:type="dxa"/>
              <w:bottom w:w="110" w:type="dxa"/>
              <w:right w:w="140" w:type="dxa"/>
            </w:tcMar>
            <w:vAlign w:val="center"/>
          </w:tcPr>
          <w:p w14:paraId="0D459355" w14:textId="77777777" w:rsidR="00D4718D" w:rsidRDefault="00D4718D">
            <w:pPr>
              <w:spacing w:after="0"/>
            </w:pPr>
            <w:r>
              <w:rPr>
                <w:rFonts w:ascii="Calibri" w:hAnsi="Calibri"/>
                <w:b/>
                <w:color w:val="2D3748"/>
                <w:sz w:val="24"/>
              </w:rPr>
              <w:lastRenderedPageBreak/>
              <w:t>FT-08</w:t>
            </w:r>
          </w:p>
        </w:tc>
        <w:tc>
          <w:tcPr>
            <w:tcW w:w="2160" w:type="dxa"/>
            <w:shd w:val="clear" w:color="auto" w:fill="F7FAFC"/>
            <w:tcMar>
              <w:top w:w="110" w:type="dxa"/>
              <w:left w:w="140" w:type="dxa"/>
              <w:bottom w:w="110" w:type="dxa"/>
              <w:right w:w="140" w:type="dxa"/>
            </w:tcMar>
            <w:vAlign w:val="center"/>
          </w:tcPr>
          <w:p w14:paraId="4131DF26" w14:textId="707D9187" w:rsidR="00D4718D" w:rsidRDefault="00D4718D">
            <w:pPr>
              <w:spacing w:after="0"/>
            </w:pPr>
            <w:r>
              <w:rPr>
                <w:rFonts w:ascii="Calibri" w:hAnsi="Calibri"/>
                <w:color w:val="2D3748"/>
                <w:sz w:val="24"/>
              </w:rPr>
              <w:t xml:space="preserve">Cẩm nang kinh nghiệm mở thẻ thực tế </w:t>
            </w:r>
          </w:p>
        </w:tc>
        <w:tc>
          <w:tcPr>
            <w:tcW w:w="3024" w:type="dxa"/>
            <w:shd w:val="clear" w:color="auto" w:fill="F7FAFC"/>
            <w:tcMar>
              <w:top w:w="110" w:type="dxa"/>
              <w:left w:w="140" w:type="dxa"/>
              <w:bottom w:w="110" w:type="dxa"/>
              <w:right w:w="140" w:type="dxa"/>
            </w:tcMar>
            <w:vAlign w:val="center"/>
          </w:tcPr>
          <w:p w14:paraId="314A8248" w14:textId="77777777" w:rsidR="00D4718D" w:rsidRDefault="00D4718D">
            <w:pPr>
              <w:spacing w:after="0"/>
            </w:pPr>
            <w:r>
              <w:rPr>
                <w:rFonts w:ascii="Calibri" w:hAnsi="Calibri"/>
                <w:color w:val="2D3748"/>
                <w:sz w:val="24"/>
              </w:rPr>
              <w:t>Lưu trữ và tổ chức kho dữ liệu tổng hợp kinh nghiệm thực chiến (từ trang reviewthecogivui.vn và các hội nhóm thẻ) phục vụ đào tạo nội bộ.</w:t>
            </w:r>
          </w:p>
        </w:tc>
        <w:tc>
          <w:tcPr>
            <w:tcW w:w="2160" w:type="dxa"/>
            <w:shd w:val="clear" w:color="auto" w:fill="F7FAFC"/>
            <w:tcMar>
              <w:top w:w="110" w:type="dxa"/>
              <w:left w:w="140" w:type="dxa"/>
              <w:bottom w:w="110" w:type="dxa"/>
              <w:right w:w="140" w:type="dxa"/>
            </w:tcMar>
            <w:vAlign w:val="center"/>
          </w:tcPr>
          <w:p w14:paraId="1274D6F5" w14:textId="77777777" w:rsidR="00D4718D" w:rsidRDefault="00D4718D">
            <w:pPr>
              <w:spacing w:after="0"/>
            </w:pPr>
            <w:r>
              <w:rPr>
                <w:rFonts w:ascii="Calibri" w:hAnsi="Calibri"/>
                <w:color w:val="2D3748"/>
                <w:sz w:val="24"/>
              </w:rPr>
              <w:t>• Hỗ trợ giảm tải 80% thời gian đào tạo trực tiếp của quản lý cho nhân viên mới.</w:t>
            </w:r>
            <w:r>
              <w:rPr>
                <w:rFonts w:ascii="Calibri" w:hAnsi="Calibri"/>
                <w:color w:val="2D3748"/>
                <w:sz w:val="24"/>
              </w:rPr>
              <w:br/>
              <w:t>• Phân chia theo các chuyên đề thực tế: mẹo mở thẻ khi không có bảng lương, điều kiện nâng hạn mức sau 6 tháng, cách tính ngày sao kê để miễn lãi tối đa.</w:t>
            </w:r>
          </w:p>
        </w:tc>
        <w:tc>
          <w:tcPr>
            <w:tcW w:w="1296" w:type="dxa"/>
            <w:shd w:val="clear" w:color="auto" w:fill="F7FAFC"/>
            <w:tcMar>
              <w:top w:w="110" w:type="dxa"/>
              <w:left w:w="140" w:type="dxa"/>
              <w:bottom w:w="110" w:type="dxa"/>
              <w:right w:w="140" w:type="dxa"/>
            </w:tcMar>
            <w:vAlign w:val="center"/>
          </w:tcPr>
          <w:p w14:paraId="27671D78" w14:textId="77777777" w:rsidR="00D4718D" w:rsidRDefault="00D4718D">
            <w:pPr>
              <w:spacing w:after="0"/>
            </w:pPr>
            <w:r>
              <w:rPr>
                <w:rFonts w:ascii="Calibri" w:hAnsi="Calibri"/>
                <w:color w:val="2D3748"/>
                <w:sz w:val="24"/>
              </w:rPr>
              <w:t>Quan trọng (High)</w:t>
            </w:r>
          </w:p>
        </w:tc>
      </w:tr>
      <w:tr w:rsidR="00D4718D" w14:paraId="416428CD" w14:textId="77777777" w:rsidTr="00D4718D">
        <w:trPr>
          <w:cantSplit/>
          <w:jc w:val="center"/>
        </w:trPr>
        <w:tc>
          <w:tcPr>
            <w:tcW w:w="1008" w:type="dxa"/>
            <w:tcMar>
              <w:top w:w="110" w:type="dxa"/>
              <w:left w:w="140" w:type="dxa"/>
              <w:bottom w:w="110" w:type="dxa"/>
              <w:right w:w="140" w:type="dxa"/>
            </w:tcMar>
            <w:vAlign w:val="center"/>
          </w:tcPr>
          <w:p w14:paraId="370C5685" w14:textId="77777777" w:rsidR="00D4718D" w:rsidRDefault="00D4718D">
            <w:pPr>
              <w:spacing w:after="0"/>
            </w:pPr>
            <w:r>
              <w:rPr>
                <w:rFonts w:ascii="Calibri" w:hAnsi="Calibri"/>
                <w:b/>
                <w:color w:val="2D3748"/>
                <w:sz w:val="24"/>
              </w:rPr>
              <w:t>FT-09</w:t>
            </w:r>
          </w:p>
        </w:tc>
        <w:tc>
          <w:tcPr>
            <w:tcW w:w="2160" w:type="dxa"/>
            <w:tcMar>
              <w:top w:w="110" w:type="dxa"/>
              <w:left w:w="140" w:type="dxa"/>
              <w:bottom w:w="110" w:type="dxa"/>
              <w:right w:w="140" w:type="dxa"/>
            </w:tcMar>
            <w:vAlign w:val="center"/>
          </w:tcPr>
          <w:p w14:paraId="6F601031" w14:textId="01738CD4" w:rsidR="00D4718D" w:rsidRDefault="00D4718D">
            <w:pPr>
              <w:spacing w:after="0"/>
            </w:pPr>
            <w:r>
              <w:rPr>
                <w:rFonts w:ascii="Calibri" w:hAnsi="Calibri"/>
                <w:color w:val="2D3748"/>
                <w:sz w:val="24"/>
              </w:rPr>
              <w:t>Chuẩn hóa văn phong phản hồi</w:t>
            </w:r>
            <w:r w:rsidR="00DE6CEE">
              <w:rPr>
                <w:rFonts w:ascii="Calibri" w:hAnsi="Calibri"/>
                <w:color w:val="2D3748"/>
                <w:sz w:val="24"/>
              </w:rPr>
              <w:t xml:space="preserve"> với khách hàng</w:t>
            </w:r>
            <w:r>
              <w:rPr>
                <w:rFonts w:ascii="Calibri" w:hAnsi="Calibri"/>
                <w:color w:val="2D3748"/>
                <w:sz w:val="24"/>
              </w:rPr>
              <w:t xml:space="preserve"> tự nhiên</w:t>
            </w:r>
          </w:p>
        </w:tc>
        <w:tc>
          <w:tcPr>
            <w:tcW w:w="3024" w:type="dxa"/>
            <w:tcMar>
              <w:top w:w="110" w:type="dxa"/>
              <w:left w:w="140" w:type="dxa"/>
              <w:bottom w:w="110" w:type="dxa"/>
              <w:right w:w="140" w:type="dxa"/>
            </w:tcMar>
            <w:vAlign w:val="center"/>
          </w:tcPr>
          <w:p w14:paraId="535A2CDF" w14:textId="77777777" w:rsidR="00D4718D" w:rsidRDefault="00D4718D">
            <w:pPr>
              <w:spacing w:after="0"/>
            </w:pPr>
            <w:r>
              <w:rPr>
                <w:rFonts w:ascii="Calibri" w:hAnsi="Calibri"/>
                <w:color w:val="2D3748"/>
                <w:sz w:val="24"/>
              </w:rPr>
              <w:t>Kiểm soát chất lượng câu chữ phản hồi của hệ thống theo tiêu chí ngắn gọn, tự nhiên như người thật nhắn tin.</w:t>
            </w:r>
          </w:p>
        </w:tc>
        <w:tc>
          <w:tcPr>
            <w:tcW w:w="2160" w:type="dxa"/>
            <w:tcMar>
              <w:top w:w="110" w:type="dxa"/>
              <w:left w:w="140" w:type="dxa"/>
              <w:bottom w:w="110" w:type="dxa"/>
              <w:right w:w="140" w:type="dxa"/>
            </w:tcMar>
            <w:vAlign w:val="center"/>
          </w:tcPr>
          <w:p w14:paraId="457857A1" w14:textId="71F72039" w:rsidR="00D4718D" w:rsidRDefault="00D4718D">
            <w:pPr>
              <w:spacing w:after="0"/>
            </w:pPr>
            <w:r>
              <w:rPr>
                <w:rFonts w:ascii="Calibri" w:hAnsi="Calibri"/>
                <w:color w:val="2D3748"/>
                <w:sz w:val="24"/>
              </w:rPr>
              <w:t>• Tuyệt đối không gửi đoạn văn mẫu dài quá 5 dòng</w:t>
            </w:r>
            <w:r w:rsidR="00DE6CEE">
              <w:rPr>
                <w:rFonts w:ascii="Calibri" w:hAnsi="Calibri"/>
                <w:color w:val="2D3748"/>
                <w:sz w:val="24"/>
              </w:rPr>
              <w:t xml:space="preserve"> khi chat với khách hàng.</w:t>
            </w:r>
            <w:r w:rsidR="00DE6CEE">
              <w:rPr>
                <w:rFonts w:ascii="Calibri" w:hAnsi="Calibri"/>
                <w:color w:val="2D3748"/>
                <w:sz w:val="24"/>
              </w:rPr>
              <w:br/>
              <w:t>• Đối với internal thì chi tiết cụ thể có trích dẫn tài liệu văn bản</w:t>
            </w:r>
            <w:r>
              <w:rPr>
                <w:rFonts w:ascii="Calibri" w:hAnsi="Calibri"/>
                <w:color w:val="2D3748"/>
                <w:sz w:val="24"/>
              </w:rPr>
              <w:br/>
              <w:t>• Chia nhỏ nội dung thành các câu ngắn, xưng hô thân thiện.</w:t>
            </w:r>
            <w:r>
              <w:rPr>
                <w:rFonts w:ascii="Calibri" w:hAnsi="Calibri"/>
                <w:color w:val="2D3748"/>
                <w:sz w:val="24"/>
              </w:rPr>
              <w:br/>
              <w:t>• Đảm bảo thông tin về</w:t>
            </w:r>
            <w:r w:rsidR="00DE6CEE">
              <w:rPr>
                <w:rFonts w:ascii="Calibri" w:hAnsi="Calibri"/>
                <w:color w:val="2D3748"/>
                <w:sz w:val="24"/>
              </w:rPr>
              <w:t xml:space="preserve"> thẻ,</w:t>
            </w:r>
            <w:r>
              <w:rPr>
                <w:rFonts w:ascii="Calibri" w:hAnsi="Calibri"/>
                <w:color w:val="2D3748"/>
                <w:sz w:val="24"/>
              </w:rPr>
              <w:t xml:space="preserve"> lãi suất, biểu phí</w:t>
            </w:r>
            <w:r w:rsidR="00DE6CEE">
              <w:rPr>
                <w:rFonts w:ascii="Calibri" w:hAnsi="Calibri"/>
                <w:color w:val="2D3748"/>
                <w:sz w:val="24"/>
              </w:rPr>
              <w:t>,…</w:t>
            </w:r>
            <w:r>
              <w:rPr>
                <w:rFonts w:ascii="Calibri" w:hAnsi="Calibri"/>
                <w:color w:val="2D3748"/>
                <w:sz w:val="24"/>
              </w:rPr>
              <w:t xml:space="preserve"> chính xác 100%, không tự bịa câu trả lời.</w:t>
            </w:r>
          </w:p>
        </w:tc>
        <w:tc>
          <w:tcPr>
            <w:tcW w:w="1296" w:type="dxa"/>
            <w:tcMar>
              <w:top w:w="110" w:type="dxa"/>
              <w:left w:w="140" w:type="dxa"/>
              <w:bottom w:w="110" w:type="dxa"/>
              <w:right w:w="140" w:type="dxa"/>
            </w:tcMar>
            <w:vAlign w:val="center"/>
          </w:tcPr>
          <w:p w14:paraId="34C6958E" w14:textId="77777777" w:rsidR="00D4718D" w:rsidRDefault="00D4718D">
            <w:pPr>
              <w:spacing w:after="0"/>
            </w:pPr>
            <w:r>
              <w:rPr>
                <w:rFonts w:ascii="Calibri" w:hAnsi="Calibri"/>
                <w:color w:val="2D3748"/>
                <w:sz w:val="24"/>
              </w:rPr>
              <w:t>Bắt buộc (Must)</w:t>
            </w:r>
          </w:p>
        </w:tc>
      </w:tr>
    </w:tbl>
    <w:p w14:paraId="20579EA9" w14:textId="77777777" w:rsidR="007371DB" w:rsidRDefault="00000000" w:rsidP="007371DB">
      <w:pPr>
        <w:keepNext/>
        <w:spacing w:before="240" w:after="80"/>
        <w:outlineLvl w:val="1"/>
        <w:rPr>
          <w:rFonts w:ascii="Calibri" w:hAnsi="Calibri"/>
          <w:b/>
          <w:color w:val="2B6CB0"/>
          <w:sz w:val="28"/>
        </w:rPr>
      </w:pPr>
      <w:bookmarkStart w:id="8" w:name="sec_2_2"/>
      <w:r>
        <w:rPr>
          <w:rFonts w:ascii="Calibri" w:hAnsi="Calibri"/>
          <w:b/>
          <w:color w:val="2B6CB0"/>
          <w:sz w:val="28"/>
        </w:rPr>
        <w:lastRenderedPageBreak/>
        <w:t>2.2. Danh mục ngoài phạm vi thực hiện</w:t>
      </w:r>
      <w:bookmarkStart w:id="9" w:name="sec_2_3"/>
      <w:bookmarkEnd w:id="8"/>
    </w:p>
    <w:p w14:paraId="33FA1548" w14:textId="6139E588" w:rsidR="007371DB" w:rsidRPr="007371DB" w:rsidRDefault="007371DB" w:rsidP="007371DB">
      <w:pPr>
        <w:pStyle w:val="ListParagraph"/>
        <w:numPr>
          <w:ilvl w:val="0"/>
          <w:numId w:val="16"/>
        </w:numPr>
        <w:jc w:val="both"/>
        <w:rPr>
          <w:color w:val="000000" w:themeColor="text1"/>
          <w:sz w:val="24"/>
          <w:szCs w:val="24"/>
        </w:rPr>
      </w:pPr>
      <w:r w:rsidRPr="007371DB">
        <w:rPr>
          <w:sz w:val="24"/>
          <w:szCs w:val="24"/>
        </w:rPr>
        <w:t xml:space="preserve">Chatbot không </w:t>
      </w:r>
      <w:r w:rsidRPr="007371DB">
        <w:rPr>
          <w:sz w:val="24"/>
          <w:szCs w:val="24"/>
        </w:rPr>
        <w:t xml:space="preserve">thực hiện định danh cá nhân (chụp ảnh CCCD 2 mặt, quét khuôn mặt) hoặc yêu cầu khách gửi mật khẩu, mã OTP trên Zalo. Khách hàng sẽ tự điền các thông tin bảo mật này khi bấm </w:t>
      </w:r>
      <w:r w:rsidRPr="007371DB">
        <w:rPr>
          <w:color w:val="000000" w:themeColor="text1"/>
          <w:sz w:val="24"/>
          <w:szCs w:val="24"/>
        </w:rPr>
        <w:t>vào đường link chính thức của ngân hàng.</w:t>
      </w:r>
    </w:p>
    <w:p w14:paraId="3D8DE4E1" w14:textId="2FD65593" w:rsidR="00660735" w:rsidRDefault="00DE6CEE">
      <w:pPr>
        <w:keepNext/>
        <w:spacing w:before="320" w:after="120"/>
        <w:outlineLvl w:val="0"/>
      </w:pPr>
      <w:bookmarkStart w:id="10" w:name="sec_4"/>
      <w:bookmarkEnd w:id="9"/>
      <w:r>
        <w:rPr>
          <w:rFonts w:ascii="Calibri" w:hAnsi="Calibri"/>
          <w:b/>
          <w:color w:val="1A365D"/>
          <w:sz w:val="32"/>
        </w:rPr>
        <w:t>3</w:t>
      </w:r>
      <w:r w:rsidR="00000000">
        <w:rPr>
          <w:rFonts w:ascii="Calibri" w:hAnsi="Calibri"/>
          <w:b/>
          <w:color w:val="1A365D"/>
          <w:sz w:val="32"/>
        </w:rPr>
        <w:t>. YÊU CẦU PHI CHỨC NĂNG</w:t>
      </w:r>
      <w:bookmarkEnd w:id="10"/>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296"/>
        <w:gridCol w:w="2304"/>
        <w:gridCol w:w="3024"/>
        <w:gridCol w:w="2016"/>
        <w:gridCol w:w="1296"/>
      </w:tblGrid>
      <w:tr w:rsidR="007371DB" w14:paraId="55B96EDC" w14:textId="77777777" w:rsidTr="00A051C5">
        <w:trPr>
          <w:cantSplit/>
          <w:tblHeader/>
          <w:jc w:val="center"/>
        </w:trPr>
        <w:tc>
          <w:tcPr>
            <w:tcW w:w="1296" w:type="dxa"/>
            <w:shd w:val="clear" w:color="auto" w:fill="1A365D"/>
            <w:tcMar>
              <w:top w:w="140" w:type="dxa"/>
              <w:left w:w="140" w:type="dxa"/>
              <w:bottom w:w="140" w:type="dxa"/>
              <w:right w:w="140" w:type="dxa"/>
            </w:tcMar>
            <w:vAlign w:val="center"/>
          </w:tcPr>
          <w:p w14:paraId="7691487F" w14:textId="77777777" w:rsidR="007371DB" w:rsidRDefault="007371DB" w:rsidP="00A051C5">
            <w:pPr>
              <w:spacing w:after="0"/>
            </w:pPr>
            <w:r>
              <w:rPr>
                <w:rFonts w:ascii="Calibri" w:hAnsi="Calibri"/>
                <w:b/>
                <w:color w:val="FFFFFF"/>
                <w:sz w:val="24"/>
              </w:rPr>
              <w:t>Mã NFR</w:t>
            </w:r>
          </w:p>
        </w:tc>
        <w:tc>
          <w:tcPr>
            <w:tcW w:w="2304" w:type="dxa"/>
            <w:shd w:val="clear" w:color="auto" w:fill="1A365D"/>
            <w:tcMar>
              <w:top w:w="140" w:type="dxa"/>
              <w:left w:w="140" w:type="dxa"/>
              <w:bottom w:w="140" w:type="dxa"/>
              <w:right w:w="140" w:type="dxa"/>
            </w:tcMar>
            <w:vAlign w:val="center"/>
          </w:tcPr>
          <w:p w14:paraId="3E9728C6" w14:textId="77777777" w:rsidR="007371DB" w:rsidRDefault="007371DB" w:rsidP="00A051C5">
            <w:pPr>
              <w:spacing w:after="0"/>
            </w:pPr>
            <w:r>
              <w:rPr>
                <w:rFonts w:ascii="Calibri" w:hAnsi="Calibri"/>
                <w:b/>
                <w:color w:val="FFFFFF"/>
                <w:sz w:val="24"/>
              </w:rPr>
              <w:t>Nhóm yêu cầu</w:t>
            </w:r>
          </w:p>
        </w:tc>
        <w:tc>
          <w:tcPr>
            <w:tcW w:w="3024" w:type="dxa"/>
            <w:shd w:val="clear" w:color="auto" w:fill="1A365D"/>
            <w:tcMar>
              <w:top w:w="140" w:type="dxa"/>
              <w:left w:w="140" w:type="dxa"/>
              <w:bottom w:w="140" w:type="dxa"/>
              <w:right w:w="140" w:type="dxa"/>
            </w:tcMar>
            <w:vAlign w:val="center"/>
          </w:tcPr>
          <w:p w14:paraId="4803F87D" w14:textId="77777777" w:rsidR="007371DB" w:rsidRDefault="007371DB" w:rsidP="00A051C5">
            <w:pPr>
              <w:spacing w:after="0"/>
            </w:pPr>
            <w:r>
              <w:rPr>
                <w:rFonts w:ascii="Calibri" w:hAnsi="Calibri"/>
                <w:b/>
                <w:color w:val="FFFFFF"/>
                <w:sz w:val="24"/>
              </w:rPr>
              <w:t>Tiêu chuẩn kỹ thuật &amp; Nghiệp vụ</w:t>
            </w:r>
          </w:p>
        </w:tc>
        <w:tc>
          <w:tcPr>
            <w:tcW w:w="2016" w:type="dxa"/>
            <w:shd w:val="clear" w:color="auto" w:fill="1A365D"/>
            <w:tcMar>
              <w:top w:w="140" w:type="dxa"/>
              <w:left w:w="140" w:type="dxa"/>
              <w:bottom w:w="140" w:type="dxa"/>
              <w:right w:w="140" w:type="dxa"/>
            </w:tcMar>
            <w:vAlign w:val="center"/>
          </w:tcPr>
          <w:p w14:paraId="5B60B4F7" w14:textId="77777777" w:rsidR="007371DB" w:rsidRDefault="007371DB" w:rsidP="00A051C5">
            <w:pPr>
              <w:spacing w:after="0"/>
            </w:pPr>
            <w:r>
              <w:rPr>
                <w:rFonts w:ascii="Calibri" w:hAnsi="Calibri"/>
                <w:b/>
                <w:color w:val="FFFFFF"/>
                <w:sz w:val="24"/>
              </w:rPr>
              <w:t>Phương pháp kiểm tra</w:t>
            </w:r>
          </w:p>
        </w:tc>
        <w:tc>
          <w:tcPr>
            <w:tcW w:w="1296" w:type="dxa"/>
            <w:shd w:val="clear" w:color="auto" w:fill="1A365D"/>
            <w:tcMar>
              <w:top w:w="140" w:type="dxa"/>
              <w:left w:w="140" w:type="dxa"/>
              <w:bottom w:w="140" w:type="dxa"/>
              <w:right w:w="140" w:type="dxa"/>
            </w:tcMar>
            <w:vAlign w:val="center"/>
          </w:tcPr>
          <w:p w14:paraId="280B549A" w14:textId="77777777" w:rsidR="007371DB" w:rsidRDefault="007371DB" w:rsidP="00A051C5">
            <w:pPr>
              <w:spacing w:after="0"/>
            </w:pPr>
            <w:r>
              <w:rPr>
                <w:rFonts w:ascii="Calibri" w:hAnsi="Calibri"/>
                <w:b/>
                <w:color w:val="FFFFFF"/>
                <w:sz w:val="24"/>
              </w:rPr>
              <w:t>Ưu tiên</w:t>
            </w:r>
          </w:p>
        </w:tc>
      </w:tr>
      <w:tr w:rsidR="007371DB" w14:paraId="40A62EDA" w14:textId="77777777" w:rsidTr="00A051C5">
        <w:trPr>
          <w:cantSplit/>
          <w:jc w:val="center"/>
        </w:trPr>
        <w:tc>
          <w:tcPr>
            <w:tcW w:w="1296" w:type="dxa"/>
            <w:tcMar>
              <w:top w:w="110" w:type="dxa"/>
              <w:left w:w="140" w:type="dxa"/>
              <w:bottom w:w="110" w:type="dxa"/>
              <w:right w:w="140" w:type="dxa"/>
            </w:tcMar>
            <w:vAlign w:val="center"/>
          </w:tcPr>
          <w:p w14:paraId="45DEE2BC" w14:textId="77777777" w:rsidR="007371DB" w:rsidRDefault="007371DB" w:rsidP="00A051C5">
            <w:pPr>
              <w:spacing w:after="0"/>
            </w:pPr>
            <w:r>
              <w:rPr>
                <w:rFonts w:ascii="Calibri" w:hAnsi="Calibri"/>
                <w:b/>
                <w:color w:val="2D3748"/>
                <w:sz w:val="24"/>
              </w:rPr>
              <w:t>NFR-01</w:t>
            </w:r>
          </w:p>
        </w:tc>
        <w:tc>
          <w:tcPr>
            <w:tcW w:w="2304" w:type="dxa"/>
            <w:tcMar>
              <w:top w:w="110" w:type="dxa"/>
              <w:left w:w="140" w:type="dxa"/>
              <w:bottom w:w="110" w:type="dxa"/>
              <w:right w:w="140" w:type="dxa"/>
            </w:tcMar>
            <w:vAlign w:val="center"/>
          </w:tcPr>
          <w:p w14:paraId="12AD26F5" w14:textId="2B6486F0" w:rsidR="007371DB" w:rsidRDefault="007371DB" w:rsidP="00A051C5">
            <w:pPr>
              <w:spacing w:after="0"/>
            </w:pPr>
            <w:r>
              <w:rPr>
                <w:rFonts w:ascii="Calibri" w:hAnsi="Calibri"/>
                <w:color w:val="2D3748"/>
                <w:sz w:val="24"/>
              </w:rPr>
              <w:t xml:space="preserve">Thời gian phản hồi </w:t>
            </w:r>
          </w:p>
        </w:tc>
        <w:tc>
          <w:tcPr>
            <w:tcW w:w="3024" w:type="dxa"/>
            <w:tcMar>
              <w:top w:w="110" w:type="dxa"/>
              <w:left w:w="140" w:type="dxa"/>
              <w:bottom w:w="110" w:type="dxa"/>
              <w:right w:w="140" w:type="dxa"/>
            </w:tcMar>
            <w:vAlign w:val="center"/>
          </w:tcPr>
          <w:p w14:paraId="17BC449F" w14:textId="77777777" w:rsidR="007371DB" w:rsidRDefault="007371DB" w:rsidP="00A051C5">
            <w:pPr>
              <w:spacing w:after="0"/>
            </w:pPr>
            <w:r>
              <w:rPr>
                <w:rFonts w:ascii="Calibri" w:hAnsi="Calibri"/>
                <w:color w:val="2D3748"/>
                <w:sz w:val="24"/>
              </w:rPr>
              <w:t>Hệ thống tiếp nhận tin nhắn, xử lý dữ liệu và gửi phản hồi cho khách hàng trên Zalo trong vòng dưới 1 phút (tối ưu từ 15 đến 45 giây).</w:t>
            </w:r>
          </w:p>
        </w:tc>
        <w:tc>
          <w:tcPr>
            <w:tcW w:w="2016" w:type="dxa"/>
            <w:tcMar>
              <w:top w:w="110" w:type="dxa"/>
              <w:left w:w="140" w:type="dxa"/>
              <w:bottom w:w="110" w:type="dxa"/>
              <w:right w:w="140" w:type="dxa"/>
            </w:tcMar>
            <w:vAlign w:val="center"/>
          </w:tcPr>
          <w:p w14:paraId="2CA14368" w14:textId="77777777" w:rsidR="007371DB" w:rsidRDefault="007371DB" w:rsidP="00A051C5">
            <w:pPr>
              <w:spacing w:after="0"/>
            </w:pPr>
            <w:r>
              <w:rPr>
                <w:rFonts w:ascii="Calibri" w:hAnsi="Calibri"/>
                <w:color w:val="2D3748"/>
                <w:sz w:val="24"/>
              </w:rPr>
              <w:t>Đo thời gian từ lúc tin nhắn khách hiển thị trên Zalo đến lúc tin nhắn trả lời được gửi đi.</w:t>
            </w:r>
          </w:p>
        </w:tc>
        <w:tc>
          <w:tcPr>
            <w:tcW w:w="1296" w:type="dxa"/>
            <w:tcMar>
              <w:top w:w="110" w:type="dxa"/>
              <w:left w:w="140" w:type="dxa"/>
              <w:bottom w:w="110" w:type="dxa"/>
              <w:right w:w="140" w:type="dxa"/>
            </w:tcMar>
            <w:vAlign w:val="center"/>
          </w:tcPr>
          <w:p w14:paraId="41A3B6BC" w14:textId="77777777" w:rsidR="007371DB" w:rsidRDefault="007371DB" w:rsidP="00A051C5">
            <w:pPr>
              <w:spacing w:after="0"/>
            </w:pPr>
            <w:r>
              <w:rPr>
                <w:rFonts w:ascii="Calibri" w:hAnsi="Calibri"/>
                <w:color w:val="2D3748"/>
                <w:sz w:val="24"/>
              </w:rPr>
              <w:t>Bắt buộc (Must)</w:t>
            </w:r>
          </w:p>
        </w:tc>
      </w:tr>
      <w:tr w:rsidR="007371DB" w14:paraId="5275BFA4" w14:textId="77777777" w:rsidTr="00A051C5">
        <w:trPr>
          <w:cantSplit/>
          <w:jc w:val="center"/>
        </w:trPr>
        <w:tc>
          <w:tcPr>
            <w:tcW w:w="1296" w:type="dxa"/>
            <w:shd w:val="clear" w:color="auto" w:fill="F7FAFC"/>
            <w:tcMar>
              <w:top w:w="110" w:type="dxa"/>
              <w:left w:w="140" w:type="dxa"/>
              <w:bottom w:w="110" w:type="dxa"/>
              <w:right w:w="140" w:type="dxa"/>
            </w:tcMar>
            <w:vAlign w:val="center"/>
          </w:tcPr>
          <w:p w14:paraId="426031E5" w14:textId="77777777" w:rsidR="007371DB" w:rsidRDefault="007371DB" w:rsidP="00A051C5">
            <w:pPr>
              <w:spacing w:after="0"/>
            </w:pPr>
            <w:r>
              <w:rPr>
                <w:rFonts w:ascii="Calibri" w:hAnsi="Calibri"/>
                <w:b/>
                <w:color w:val="2D3748"/>
                <w:sz w:val="24"/>
              </w:rPr>
              <w:t>NFR-02</w:t>
            </w:r>
          </w:p>
        </w:tc>
        <w:tc>
          <w:tcPr>
            <w:tcW w:w="2304" w:type="dxa"/>
            <w:shd w:val="clear" w:color="auto" w:fill="F7FAFC"/>
            <w:tcMar>
              <w:top w:w="110" w:type="dxa"/>
              <w:left w:w="140" w:type="dxa"/>
              <w:bottom w:w="110" w:type="dxa"/>
              <w:right w:w="140" w:type="dxa"/>
            </w:tcMar>
            <w:vAlign w:val="center"/>
          </w:tcPr>
          <w:p w14:paraId="7F66E9B7" w14:textId="1D43A6C3" w:rsidR="007371DB" w:rsidRDefault="007371DB" w:rsidP="00A051C5">
            <w:pPr>
              <w:spacing w:after="0"/>
            </w:pPr>
            <w:r>
              <w:rPr>
                <w:rFonts w:ascii="Calibri" w:hAnsi="Calibri"/>
                <w:color w:val="2D3748"/>
                <w:sz w:val="24"/>
              </w:rPr>
              <w:t xml:space="preserve">Độ tự nhiên của câu từ </w:t>
            </w:r>
          </w:p>
        </w:tc>
        <w:tc>
          <w:tcPr>
            <w:tcW w:w="3024" w:type="dxa"/>
            <w:shd w:val="clear" w:color="auto" w:fill="F7FAFC"/>
            <w:tcMar>
              <w:top w:w="110" w:type="dxa"/>
              <w:left w:w="140" w:type="dxa"/>
              <w:bottom w:w="110" w:type="dxa"/>
              <w:right w:w="140" w:type="dxa"/>
            </w:tcMar>
            <w:vAlign w:val="center"/>
          </w:tcPr>
          <w:p w14:paraId="2A211548" w14:textId="158B54DF" w:rsidR="007371DB" w:rsidRDefault="007371DB" w:rsidP="00A051C5">
            <w:pPr>
              <w:spacing w:after="0"/>
            </w:pPr>
            <w:r>
              <w:rPr>
                <w:rFonts w:ascii="Calibri" w:hAnsi="Calibri"/>
                <w:color w:val="2D3748"/>
                <w:sz w:val="24"/>
              </w:rPr>
              <w:t xml:space="preserve">Câu trả lời phải ngắn gọn (tối đa 3 - 5 dòng/tin), ngắt dòng hợp lý, xưng hô thân thiện, tạo cảm giác như </w:t>
            </w:r>
            <w:r>
              <w:rPr>
                <w:rFonts w:ascii="Calibri" w:hAnsi="Calibri"/>
                <w:color w:val="2D3748"/>
                <w:sz w:val="24"/>
              </w:rPr>
              <w:t>admin sale</w:t>
            </w:r>
            <w:r>
              <w:rPr>
                <w:rFonts w:ascii="Calibri" w:hAnsi="Calibri"/>
                <w:color w:val="2D3748"/>
                <w:sz w:val="24"/>
              </w:rPr>
              <w:t xml:space="preserve"> đang tư vấn, không để lộ dấu vết nội dung mẫu sao chép</w:t>
            </w:r>
            <w:r>
              <w:rPr>
                <w:rFonts w:ascii="Calibri" w:hAnsi="Calibri"/>
                <w:color w:val="2D3748"/>
                <w:sz w:val="24"/>
              </w:rPr>
              <w:t xml:space="preserve"> hoặc AI trả lời</w:t>
            </w:r>
            <w:r>
              <w:rPr>
                <w:rFonts w:ascii="Calibri" w:hAnsi="Calibri"/>
                <w:color w:val="2D3748"/>
                <w:sz w:val="24"/>
              </w:rPr>
              <w:t>.</w:t>
            </w:r>
          </w:p>
        </w:tc>
        <w:tc>
          <w:tcPr>
            <w:tcW w:w="2016" w:type="dxa"/>
            <w:shd w:val="clear" w:color="auto" w:fill="F7FAFC"/>
            <w:tcMar>
              <w:top w:w="110" w:type="dxa"/>
              <w:left w:w="140" w:type="dxa"/>
              <w:bottom w:w="110" w:type="dxa"/>
              <w:right w:w="140" w:type="dxa"/>
            </w:tcMar>
            <w:vAlign w:val="center"/>
          </w:tcPr>
          <w:p w14:paraId="523A321D" w14:textId="77777777" w:rsidR="007371DB" w:rsidRDefault="007371DB" w:rsidP="00A051C5">
            <w:pPr>
              <w:spacing w:after="0"/>
            </w:pPr>
            <w:r>
              <w:rPr>
                <w:rFonts w:ascii="Calibri" w:hAnsi="Calibri"/>
                <w:color w:val="2D3748"/>
                <w:sz w:val="24"/>
              </w:rPr>
              <w:t>Đội ngũ Sale Admin đọc thẩm định trực tiếp trên các đoạn chat thử nghiệm.</w:t>
            </w:r>
          </w:p>
        </w:tc>
        <w:tc>
          <w:tcPr>
            <w:tcW w:w="1296" w:type="dxa"/>
            <w:shd w:val="clear" w:color="auto" w:fill="F7FAFC"/>
            <w:tcMar>
              <w:top w:w="110" w:type="dxa"/>
              <w:left w:w="140" w:type="dxa"/>
              <w:bottom w:w="110" w:type="dxa"/>
              <w:right w:w="140" w:type="dxa"/>
            </w:tcMar>
            <w:vAlign w:val="center"/>
          </w:tcPr>
          <w:p w14:paraId="1DA15CE7" w14:textId="77777777" w:rsidR="007371DB" w:rsidRDefault="007371DB" w:rsidP="00A051C5">
            <w:pPr>
              <w:spacing w:after="0"/>
            </w:pPr>
            <w:r>
              <w:rPr>
                <w:rFonts w:ascii="Calibri" w:hAnsi="Calibri"/>
                <w:color w:val="2D3748"/>
                <w:sz w:val="24"/>
              </w:rPr>
              <w:t>Bắt buộc (Must)</w:t>
            </w:r>
          </w:p>
        </w:tc>
      </w:tr>
      <w:tr w:rsidR="007371DB" w14:paraId="311C1BBE" w14:textId="77777777" w:rsidTr="00A051C5">
        <w:trPr>
          <w:cantSplit/>
          <w:jc w:val="center"/>
        </w:trPr>
        <w:tc>
          <w:tcPr>
            <w:tcW w:w="1296" w:type="dxa"/>
            <w:tcMar>
              <w:top w:w="110" w:type="dxa"/>
              <w:left w:w="140" w:type="dxa"/>
              <w:bottom w:w="110" w:type="dxa"/>
              <w:right w:w="140" w:type="dxa"/>
            </w:tcMar>
            <w:vAlign w:val="center"/>
          </w:tcPr>
          <w:p w14:paraId="0A45D97D" w14:textId="77777777" w:rsidR="007371DB" w:rsidRDefault="007371DB" w:rsidP="00A051C5">
            <w:pPr>
              <w:spacing w:after="0"/>
            </w:pPr>
            <w:r>
              <w:rPr>
                <w:rFonts w:ascii="Calibri" w:hAnsi="Calibri"/>
                <w:b/>
                <w:color w:val="2D3748"/>
                <w:sz w:val="24"/>
              </w:rPr>
              <w:t>NFR-03</w:t>
            </w:r>
          </w:p>
        </w:tc>
        <w:tc>
          <w:tcPr>
            <w:tcW w:w="2304" w:type="dxa"/>
            <w:tcMar>
              <w:top w:w="110" w:type="dxa"/>
              <w:left w:w="140" w:type="dxa"/>
              <w:bottom w:w="110" w:type="dxa"/>
              <w:right w:w="140" w:type="dxa"/>
            </w:tcMar>
            <w:vAlign w:val="center"/>
          </w:tcPr>
          <w:p w14:paraId="34B53AE5" w14:textId="47613FB6" w:rsidR="007371DB" w:rsidRDefault="007371DB" w:rsidP="00A051C5">
            <w:pPr>
              <w:spacing w:after="0"/>
            </w:pPr>
            <w:r>
              <w:rPr>
                <w:rFonts w:ascii="Calibri" w:hAnsi="Calibri"/>
                <w:color w:val="2D3748"/>
                <w:sz w:val="24"/>
              </w:rPr>
              <w:t xml:space="preserve">Độ chính xác dữ liệu </w:t>
            </w:r>
          </w:p>
        </w:tc>
        <w:tc>
          <w:tcPr>
            <w:tcW w:w="3024" w:type="dxa"/>
            <w:tcMar>
              <w:top w:w="110" w:type="dxa"/>
              <w:left w:w="140" w:type="dxa"/>
              <w:bottom w:w="110" w:type="dxa"/>
              <w:right w:w="140" w:type="dxa"/>
            </w:tcMar>
            <w:vAlign w:val="center"/>
          </w:tcPr>
          <w:p w14:paraId="27A13CA8" w14:textId="77777777" w:rsidR="007371DB" w:rsidRDefault="007371DB" w:rsidP="00A051C5">
            <w:pPr>
              <w:spacing w:after="0"/>
            </w:pPr>
            <w:r>
              <w:rPr>
                <w:rFonts w:ascii="Calibri" w:hAnsi="Calibri"/>
                <w:color w:val="2D3748"/>
                <w:sz w:val="24"/>
              </w:rPr>
              <w:t>Thông tin về biểu phí, lãi suất, điều kiện độ tuổi, tỷ lệ hoàn tiền và mã MCC phải đạt độ chính xác 100% theo dữ liệu ngân hàng và thực tế đã kiểm duyệt. Tuyệt đối không tự suy đoán thông tin.</w:t>
            </w:r>
          </w:p>
        </w:tc>
        <w:tc>
          <w:tcPr>
            <w:tcW w:w="2016" w:type="dxa"/>
            <w:tcMar>
              <w:top w:w="110" w:type="dxa"/>
              <w:left w:w="140" w:type="dxa"/>
              <w:bottom w:w="110" w:type="dxa"/>
              <w:right w:w="140" w:type="dxa"/>
            </w:tcMar>
            <w:vAlign w:val="center"/>
          </w:tcPr>
          <w:p w14:paraId="6FA0CE39" w14:textId="4475EB99" w:rsidR="007371DB" w:rsidRDefault="007371DB" w:rsidP="00A051C5">
            <w:pPr>
              <w:spacing w:after="0"/>
            </w:pPr>
            <w:r>
              <w:rPr>
                <w:rFonts w:ascii="Calibri" w:hAnsi="Calibri"/>
                <w:color w:val="2D3748"/>
                <w:sz w:val="24"/>
              </w:rPr>
              <w:t>Đội ngũ Admin và BD đối chiếu chéo</w:t>
            </w:r>
            <w:r>
              <w:rPr>
                <w:rFonts w:ascii="Calibri" w:hAnsi="Calibri"/>
                <w:color w:val="2D3748"/>
                <w:sz w:val="24"/>
              </w:rPr>
              <w:t xml:space="preserve"> </w:t>
            </w:r>
            <w:r>
              <w:rPr>
                <w:rFonts w:ascii="Calibri" w:hAnsi="Calibri"/>
                <w:color w:val="2D3748"/>
                <w:sz w:val="24"/>
              </w:rPr>
              <w:t>với bảng chính sách gốc.</w:t>
            </w:r>
          </w:p>
        </w:tc>
        <w:tc>
          <w:tcPr>
            <w:tcW w:w="1296" w:type="dxa"/>
            <w:tcMar>
              <w:top w:w="110" w:type="dxa"/>
              <w:left w:w="140" w:type="dxa"/>
              <w:bottom w:w="110" w:type="dxa"/>
              <w:right w:w="140" w:type="dxa"/>
            </w:tcMar>
            <w:vAlign w:val="center"/>
          </w:tcPr>
          <w:p w14:paraId="07144EB5" w14:textId="77777777" w:rsidR="007371DB" w:rsidRDefault="007371DB" w:rsidP="00A051C5">
            <w:pPr>
              <w:spacing w:after="0"/>
            </w:pPr>
            <w:r>
              <w:rPr>
                <w:rFonts w:ascii="Calibri" w:hAnsi="Calibri"/>
                <w:color w:val="2D3748"/>
                <w:sz w:val="24"/>
              </w:rPr>
              <w:t>Bắt buộc (Must)</w:t>
            </w:r>
          </w:p>
        </w:tc>
      </w:tr>
      <w:tr w:rsidR="007371DB" w14:paraId="3E22E335" w14:textId="77777777" w:rsidTr="00A051C5">
        <w:trPr>
          <w:cantSplit/>
          <w:jc w:val="center"/>
        </w:trPr>
        <w:tc>
          <w:tcPr>
            <w:tcW w:w="1296" w:type="dxa"/>
            <w:shd w:val="clear" w:color="auto" w:fill="F7FAFC"/>
            <w:tcMar>
              <w:top w:w="110" w:type="dxa"/>
              <w:left w:w="140" w:type="dxa"/>
              <w:bottom w:w="110" w:type="dxa"/>
              <w:right w:w="140" w:type="dxa"/>
            </w:tcMar>
            <w:vAlign w:val="center"/>
          </w:tcPr>
          <w:p w14:paraId="1E612563" w14:textId="77777777" w:rsidR="007371DB" w:rsidRDefault="007371DB" w:rsidP="00A051C5">
            <w:pPr>
              <w:spacing w:after="0"/>
            </w:pPr>
            <w:r>
              <w:rPr>
                <w:rFonts w:ascii="Calibri" w:hAnsi="Calibri"/>
                <w:b/>
                <w:color w:val="2D3748"/>
                <w:sz w:val="24"/>
              </w:rPr>
              <w:lastRenderedPageBreak/>
              <w:t>NFR-04</w:t>
            </w:r>
          </w:p>
        </w:tc>
        <w:tc>
          <w:tcPr>
            <w:tcW w:w="2304" w:type="dxa"/>
            <w:shd w:val="clear" w:color="auto" w:fill="F7FAFC"/>
            <w:tcMar>
              <w:top w:w="110" w:type="dxa"/>
              <w:left w:w="140" w:type="dxa"/>
              <w:bottom w:w="110" w:type="dxa"/>
              <w:right w:w="140" w:type="dxa"/>
            </w:tcMar>
            <w:vAlign w:val="center"/>
          </w:tcPr>
          <w:p w14:paraId="0FE406E2" w14:textId="7ADC35DA" w:rsidR="007371DB" w:rsidRDefault="007371DB" w:rsidP="00A051C5">
            <w:pPr>
              <w:spacing w:after="0"/>
            </w:pPr>
            <w:r>
              <w:rPr>
                <w:rFonts w:ascii="Calibri" w:hAnsi="Calibri"/>
                <w:color w:val="2D3748"/>
                <w:sz w:val="24"/>
              </w:rPr>
              <w:t xml:space="preserve">Tính sẵn sàng </w:t>
            </w:r>
          </w:p>
        </w:tc>
        <w:tc>
          <w:tcPr>
            <w:tcW w:w="3024" w:type="dxa"/>
            <w:shd w:val="clear" w:color="auto" w:fill="F7FAFC"/>
            <w:tcMar>
              <w:top w:w="110" w:type="dxa"/>
              <w:left w:w="140" w:type="dxa"/>
              <w:bottom w:w="110" w:type="dxa"/>
              <w:right w:w="140" w:type="dxa"/>
            </w:tcMar>
            <w:vAlign w:val="center"/>
          </w:tcPr>
          <w:p w14:paraId="39E8BD41" w14:textId="77777777" w:rsidR="007371DB" w:rsidRDefault="007371DB" w:rsidP="00A051C5">
            <w:pPr>
              <w:spacing w:after="0"/>
            </w:pPr>
            <w:r>
              <w:rPr>
                <w:rFonts w:ascii="Calibri" w:hAnsi="Calibri"/>
                <w:color w:val="2D3748"/>
                <w:sz w:val="24"/>
              </w:rPr>
              <w:t>Hệ thống hoạt động liên tục 24/7 (bao gồm cả ban đêm, giờ nghỉ trưa và các ngày nghỉ lễ, cuối tuần) để đón đầu nhu cầu khách hàng khi không có nhân sự trực ca.</w:t>
            </w:r>
          </w:p>
        </w:tc>
        <w:tc>
          <w:tcPr>
            <w:tcW w:w="2016" w:type="dxa"/>
            <w:shd w:val="clear" w:color="auto" w:fill="F7FAFC"/>
            <w:tcMar>
              <w:top w:w="110" w:type="dxa"/>
              <w:left w:w="140" w:type="dxa"/>
              <w:bottom w:w="110" w:type="dxa"/>
              <w:right w:w="140" w:type="dxa"/>
            </w:tcMar>
            <w:vAlign w:val="center"/>
          </w:tcPr>
          <w:p w14:paraId="30B14673" w14:textId="77777777" w:rsidR="007371DB" w:rsidRDefault="007371DB" w:rsidP="00A051C5">
            <w:pPr>
              <w:spacing w:after="0"/>
            </w:pPr>
            <w:r>
              <w:rPr>
                <w:rFonts w:ascii="Calibri" w:hAnsi="Calibri"/>
                <w:color w:val="2D3748"/>
                <w:sz w:val="24"/>
              </w:rPr>
              <w:t>Giám sát trạng thái hoạt động tự động, tỷ lệ hoạt động liên tục (Uptime) đạt tối thiểu 99%.</w:t>
            </w:r>
          </w:p>
        </w:tc>
        <w:tc>
          <w:tcPr>
            <w:tcW w:w="1296" w:type="dxa"/>
            <w:shd w:val="clear" w:color="auto" w:fill="F7FAFC"/>
            <w:tcMar>
              <w:top w:w="110" w:type="dxa"/>
              <w:left w:w="140" w:type="dxa"/>
              <w:bottom w:w="110" w:type="dxa"/>
              <w:right w:w="140" w:type="dxa"/>
            </w:tcMar>
            <w:vAlign w:val="center"/>
          </w:tcPr>
          <w:p w14:paraId="1BE86978" w14:textId="77777777" w:rsidR="007371DB" w:rsidRDefault="007371DB" w:rsidP="00A051C5">
            <w:pPr>
              <w:spacing w:after="0"/>
            </w:pPr>
            <w:r>
              <w:rPr>
                <w:rFonts w:ascii="Calibri" w:hAnsi="Calibri"/>
                <w:color w:val="2D3748"/>
                <w:sz w:val="24"/>
              </w:rPr>
              <w:t>Bắt buộc (Must)</w:t>
            </w:r>
          </w:p>
        </w:tc>
      </w:tr>
      <w:tr w:rsidR="007371DB" w14:paraId="09D1B0DC" w14:textId="77777777" w:rsidTr="00A051C5">
        <w:trPr>
          <w:cantSplit/>
          <w:jc w:val="center"/>
        </w:trPr>
        <w:tc>
          <w:tcPr>
            <w:tcW w:w="1296" w:type="dxa"/>
            <w:tcMar>
              <w:top w:w="110" w:type="dxa"/>
              <w:left w:w="140" w:type="dxa"/>
              <w:bottom w:w="110" w:type="dxa"/>
              <w:right w:w="140" w:type="dxa"/>
            </w:tcMar>
            <w:vAlign w:val="center"/>
          </w:tcPr>
          <w:p w14:paraId="5B732E16" w14:textId="77777777" w:rsidR="007371DB" w:rsidRDefault="007371DB" w:rsidP="00A051C5">
            <w:pPr>
              <w:spacing w:after="0"/>
            </w:pPr>
            <w:r>
              <w:rPr>
                <w:rFonts w:ascii="Calibri" w:hAnsi="Calibri"/>
                <w:b/>
                <w:color w:val="2D3748"/>
                <w:sz w:val="24"/>
              </w:rPr>
              <w:t>NFR-05</w:t>
            </w:r>
          </w:p>
        </w:tc>
        <w:tc>
          <w:tcPr>
            <w:tcW w:w="2304" w:type="dxa"/>
            <w:tcMar>
              <w:top w:w="110" w:type="dxa"/>
              <w:left w:w="140" w:type="dxa"/>
              <w:bottom w:w="110" w:type="dxa"/>
              <w:right w:w="140" w:type="dxa"/>
            </w:tcMar>
            <w:vAlign w:val="center"/>
          </w:tcPr>
          <w:p w14:paraId="6CBBE6EB" w14:textId="5849A925" w:rsidR="007371DB" w:rsidRDefault="007371DB" w:rsidP="00A051C5">
            <w:pPr>
              <w:spacing w:after="0"/>
            </w:pPr>
            <w:r>
              <w:rPr>
                <w:rFonts w:ascii="Calibri" w:hAnsi="Calibri"/>
                <w:color w:val="2D3748"/>
                <w:sz w:val="24"/>
              </w:rPr>
              <w:t xml:space="preserve">Khả năng chịu tải </w:t>
            </w:r>
          </w:p>
        </w:tc>
        <w:tc>
          <w:tcPr>
            <w:tcW w:w="3024" w:type="dxa"/>
            <w:tcMar>
              <w:top w:w="110" w:type="dxa"/>
              <w:left w:w="140" w:type="dxa"/>
              <w:bottom w:w="110" w:type="dxa"/>
              <w:right w:w="140" w:type="dxa"/>
            </w:tcMar>
            <w:vAlign w:val="center"/>
          </w:tcPr>
          <w:p w14:paraId="7F96B8E8" w14:textId="1E665F5A" w:rsidR="007371DB" w:rsidRDefault="007371DB" w:rsidP="00A051C5">
            <w:pPr>
              <w:spacing w:after="0"/>
            </w:pPr>
            <w:r>
              <w:rPr>
                <w:rFonts w:ascii="Calibri" w:hAnsi="Calibri"/>
                <w:color w:val="2D3748"/>
                <w:sz w:val="24"/>
              </w:rPr>
              <w:t>Đáp ứng đồng thời nhiều cuộc hội thoại cùng lúc trong các đợt cao điểm hoặc khi kênh Ca</w:t>
            </w:r>
            <w:r>
              <w:rPr>
                <w:rFonts w:ascii="Calibri" w:hAnsi="Calibri"/>
                <w:color w:val="2D3748"/>
                <w:sz w:val="24"/>
              </w:rPr>
              <w:t>rdFind</w:t>
            </w:r>
            <w:r>
              <w:rPr>
                <w:rFonts w:ascii="Calibri" w:hAnsi="Calibri"/>
                <w:color w:val="2D3748"/>
                <w:sz w:val="24"/>
              </w:rPr>
              <w:t xml:space="preserve"> chạy chiến dịch truyền thông mà không bị treo, đơ hay trễ tin nhắn.</w:t>
            </w:r>
          </w:p>
        </w:tc>
        <w:tc>
          <w:tcPr>
            <w:tcW w:w="2016" w:type="dxa"/>
            <w:tcMar>
              <w:top w:w="110" w:type="dxa"/>
              <w:left w:w="140" w:type="dxa"/>
              <w:bottom w:w="110" w:type="dxa"/>
              <w:right w:w="140" w:type="dxa"/>
            </w:tcMar>
            <w:vAlign w:val="center"/>
          </w:tcPr>
          <w:p w14:paraId="5440A014" w14:textId="3F1AAEF6" w:rsidR="007371DB" w:rsidRDefault="007371DB" w:rsidP="00A051C5">
            <w:pPr>
              <w:spacing w:after="0"/>
            </w:pPr>
            <w:r>
              <w:rPr>
                <w:rFonts w:ascii="Calibri" w:hAnsi="Calibri"/>
                <w:color w:val="2D3748"/>
                <w:sz w:val="24"/>
              </w:rPr>
              <w:t xml:space="preserve">Giả lập gửi </w:t>
            </w:r>
            <w:r>
              <w:rPr>
                <w:rFonts w:ascii="Calibri" w:hAnsi="Calibri"/>
                <w:color w:val="2D3748"/>
                <w:sz w:val="24"/>
              </w:rPr>
              <w:t>5</w:t>
            </w:r>
            <w:r>
              <w:rPr>
                <w:rFonts w:ascii="Calibri" w:hAnsi="Calibri"/>
                <w:color w:val="2D3748"/>
                <w:sz w:val="24"/>
              </w:rPr>
              <w:t xml:space="preserve"> - </w:t>
            </w:r>
            <w:r>
              <w:rPr>
                <w:rFonts w:ascii="Calibri" w:hAnsi="Calibri"/>
                <w:color w:val="2D3748"/>
                <w:sz w:val="24"/>
              </w:rPr>
              <w:t>1</w:t>
            </w:r>
            <w:r>
              <w:rPr>
                <w:rFonts w:ascii="Calibri" w:hAnsi="Calibri"/>
                <w:color w:val="2D3748"/>
                <w:sz w:val="24"/>
              </w:rPr>
              <w:t>0 tin nhắn cùng một thời điểm từ nhiều tài khoản Zalo khác nhau.</w:t>
            </w:r>
          </w:p>
        </w:tc>
        <w:tc>
          <w:tcPr>
            <w:tcW w:w="1296" w:type="dxa"/>
            <w:tcMar>
              <w:top w:w="110" w:type="dxa"/>
              <w:left w:w="140" w:type="dxa"/>
              <w:bottom w:w="110" w:type="dxa"/>
              <w:right w:w="140" w:type="dxa"/>
            </w:tcMar>
            <w:vAlign w:val="center"/>
          </w:tcPr>
          <w:p w14:paraId="4E4A0C96" w14:textId="77777777" w:rsidR="007371DB" w:rsidRDefault="007371DB" w:rsidP="00A051C5">
            <w:pPr>
              <w:spacing w:after="0"/>
            </w:pPr>
            <w:r>
              <w:rPr>
                <w:rFonts w:ascii="Calibri" w:hAnsi="Calibri"/>
                <w:color w:val="2D3748"/>
                <w:sz w:val="24"/>
              </w:rPr>
              <w:t>Quan trọng (High)</w:t>
            </w:r>
          </w:p>
        </w:tc>
      </w:tr>
      <w:tr w:rsidR="007371DB" w14:paraId="364C91A1" w14:textId="77777777" w:rsidTr="00A051C5">
        <w:trPr>
          <w:cantSplit/>
          <w:jc w:val="center"/>
        </w:trPr>
        <w:tc>
          <w:tcPr>
            <w:tcW w:w="1296" w:type="dxa"/>
            <w:shd w:val="clear" w:color="auto" w:fill="F7FAFC"/>
            <w:tcMar>
              <w:top w:w="110" w:type="dxa"/>
              <w:left w:w="140" w:type="dxa"/>
              <w:bottom w:w="110" w:type="dxa"/>
              <w:right w:w="140" w:type="dxa"/>
            </w:tcMar>
            <w:vAlign w:val="center"/>
          </w:tcPr>
          <w:p w14:paraId="4C7A9DA5" w14:textId="77777777" w:rsidR="007371DB" w:rsidRDefault="007371DB" w:rsidP="00A051C5">
            <w:pPr>
              <w:spacing w:after="0"/>
            </w:pPr>
            <w:r>
              <w:rPr>
                <w:rFonts w:ascii="Calibri" w:hAnsi="Calibri"/>
                <w:b/>
                <w:color w:val="2D3748"/>
                <w:sz w:val="24"/>
              </w:rPr>
              <w:t>NFR-06</w:t>
            </w:r>
          </w:p>
        </w:tc>
        <w:tc>
          <w:tcPr>
            <w:tcW w:w="2304" w:type="dxa"/>
            <w:shd w:val="clear" w:color="auto" w:fill="F7FAFC"/>
            <w:tcMar>
              <w:top w:w="110" w:type="dxa"/>
              <w:left w:w="140" w:type="dxa"/>
              <w:bottom w:w="110" w:type="dxa"/>
              <w:right w:w="140" w:type="dxa"/>
            </w:tcMar>
            <w:vAlign w:val="center"/>
          </w:tcPr>
          <w:p w14:paraId="16FEA5D9" w14:textId="6F8886F9" w:rsidR="007371DB" w:rsidRDefault="007371DB" w:rsidP="00A051C5">
            <w:pPr>
              <w:spacing w:after="0"/>
            </w:pPr>
            <w:r>
              <w:rPr>
                <w:rFonts w:ascii="Calibri" w:hAnsi="Calibri"/>
                <w:color w:val="2D3748"/>
                <w:sz w:val="24"/>
              </w:rPr>
              <w:t xml:space="preserve">An toàn thông tin </w:t>
            </w:r>
          </w:p>
        </w:tc>
        <w:tc>
          <w:tcPr>
            <w:tcW w:w="3024" w:type="dxa"/>
            <w:shd w:val="clear" w:color="auto" w:fill="F7FAFC"/>
            <w:tcMar>
              <w:top w:w="110" w:type="dxa"/>
              <w:left w:w="140" w:type="dxa"/>
              <w:bottom w:w="110" w:type="dxa"/>
              <w:right w:w="140" w:type="dxa"/>
            </w:tcMar>
            <w:vAlign w:val="center"/>
          </w:tcPr>
          <w:p w14:paraId="422D46AE" w14:textId="77777777" w:rsidR="007371DB" w:rsidRDefault="007371DB" w:rsidP="00A051C5">
            <w:pPr>
              <w:spacing w:after="0"/>
            </w:pPr>
            <w:r>
              <w:rPr>
                <w:rFonts w:ascii="Calibri" w:hAnsi="Calibri"/>
                <w:color w:val="2D3748"/>
                <w:sz w:val="24"/>
              </w:rPr>
              <w:t>Không lưu trữ các thông tin bảo mật nhạy cảm của khách hàng (mật khẩu, mã OTP, số tài khoản chi tiết); tuân thủ đúng chính sách vận hành của nền tảng Zalo.</w:t>
            </w:r>
          </w:p>
        </w:tc>
        <w:tc>
          <w:tcPr>
            <w:tcW w:w="2016" w:type="dxa"/>
            <w:shd w:val="clear" w:color="auto" w:fill="F7FAFC"/>
            <w:tcMar>
              <w:top w:w="110" w:type="dxa"/>
              <w:left w:w="140" w:type="dxa"/>
              <w:bottom w:w="110" w:type="dxa"/>
              <w:right w:w="140" w:type="dxa"/>
            </w:tcMar>
            <w:vAlign w:val="center"/>
          </w:tcPr>
          <w:p w14:paraId="5DFD5AAC" w14:textId="148C47E3" w:rsidR="007371DB" w:rsidRDefault="007371DB" w:rsidP="00A051C5">
            <w:pPr>
              <w:spacing w:after="0"/>
            </w:pPr>
            <w:r>
              <w:rPr>
                <w:rFonts w:ascii="Calibri" w:hAnsi="Calibri"/>
                <w:color w:val="2D3748"/>
                <w:sz w:val="24"/>
              </w:rPr>
              <w:t>Kiểm tra nhật ký lưu trữ dữ liệu, đảm bảo không ghi đè dữ liệu cấm.</w:t>
            </w:r>
          </w:p>
        </w:tc>
        <w:tc>
          <w:tcPr>
            <w:tcW w:w="1296" w:type="dxa"/>
            <w:shd w:val="clear" w:color="auto" w:fill="F7FAFC"/>
            <w:tcMar>
              <w:top w:w="110" w:type="dxa"/>
              <w:left w:w="140" w:type="dxa"/>
              <w:bottom w:w="110" w:type="dxa"/>
              <w:right w:w="140" w:type="dxa"/>
            </w:tcMar>
            <w:vAlign w:val="center"/>
          </w:tcPr>
          <w:p w14:paraId="5B8C740A" w14:textId="77777777" w:rsidR="007371DB" w:rsidRDefault="007371DB" w:rsidP="00A051C5">
            <w:pPr>
              <w:spacing w:after="0"/>
            </w:pPr>
            <w:r>
              <w:rPr>
                <w:rFonts w:ascii="Calibri" w:hAnsi="Calibri"/>
                <w:color w:val="2D3748"/>
                <w:sz w:val="24"/>
              </w:rPr>
              <w:t>Bắt buộc (Must)</w:t>
            </w:r>
          </w:p>
        </w:tc>
      </w:tr>
      <w:tr w:rsidR="007371DB" w14:paraId="0FE882B0" w14:textId="77777777" w:rsidTr="00A051C5">
        <w:trPr>
          <w:cantSplit/>
          <w:jc w:val="center"/>
        </w:trPr>
        <w:tc>
          <w:tcPr>
            <w:tcW w:w="1296" w:type="dxa"/>
            <w:tcMar>
              <w:top w:w="110" w:type="dxa"/>
              <w:left w:w="140" w:type="dxa"/>
              <w:bottom w:w="110" w:type="dxa"/>
              <w:right w:w="140" w:type="dxa"/>
            </w:tcMar>
            <w:vAlign w:val="center"/>
          </w:tcPr>
          <w:p w14:paraId="327B99D7" w14:textId="77777777" w:rsidR="007371DB" w:rsidRDefault="007371DB" w:rsidP="00A051C5">
            <w:pPr>
              <w:spacing w:after="0"/>
            </w:pPr>
            <w:r>
              <w:rPr>
                <w:rFonts w:ascii="Calibri" w:hAnsi="Calibri"/>
                <w:b/>
                <w:color w:val="2D3748"/>
                <w:sz w:val="24"/>
              </w:rPr>
              <w:t>NFR-07</w:t>
            </w:r>
          </w:p>
        </w:tc>
        <w:tc>
          <w:tcPr>
            <w:tcW w:w="2304" w:type="dxa"/>
            <w:tcMar>
              <w:top w:w="110" w:type="dxa"/>
              <w:left w:w="140" w:type="dxa"/>
              <w:bottom w:w="110" w:type="dxa"/>
              <w:right w:w="140" w:type="dxa"/>
            </w:tcMar>
            <w:vAlign w:val="center"/>
          </w:tcPr>
          <w:p w14:paraId="4AC9AA77" w14:textId="67433144" w:rsidR="007371DB" w:rsidRDefault="007371DB" w:rsidP="00A051C5">
            <w:pPr>
              <w:spacing w:after="0"/>
            </w:pPr>
            <w:r>
              <w:rPr>
                <w:rFonts w:ascii="Calibri" w:hAnsi="Calibri"/>
                <w:color w:val="2D3748"/>
                <w:sz w:val="24"/>
              </w:rPr>
              <w:t>Dễ dàng cập nhật dữ liệu</w:t>
            </w:r>
          </w:p>
        </w:tc>
        <w:tc>
          <w:tcPr>
            <w:tcW w:w="3024" w:type="dxa"/>
            <w:tcMar>
              <w:top w:w="110" w:type="dxa"/>
              <w:left w:w="140" w:type="dxa"/>
              <w:bottom w:w="110" w:type="dxa"/>
              <w:right w:w="140" w:type="dxa"/>
            </w:tcMar>
            <w:vAlign w:val="center"/>
          </w:tcPr>
          <w:p w14:paraId="359D7D82" w14:textId="77777777" w:rsidR="007371DB" w:rsidRDefault="007371DB" w:rsidP="00A051C5">
            <w:pPr>
              <w:spacing w:after="0"/>
            </w:pPr>
            <w:r>
              <w:rPr>
                <w:rFonts w:ascii="Calibri" w:hAnsi="Calibri"/>
                <w:color w:val="2D3748"/>
                <w:sz w:val="24"/>
              </w:rPr>
              <w:t>Cho phép nhân sự quản trị dễ dàng bổ sung hoặc chỉnh sửa bảng mã MCC, đường link mở thẻ mới, biểu phí mới của các ngân hàng mà không cần phải can thiệp vào mã nguồn kỹ thuật.</w:t>
            </w:r>
          </w:p>
        </w:tc>
        <w:tc>
          <w:tcPr>
            <w:tcW w:w="2016" w:type="dxa"/>
            <w:tcMar>
              <w:top w:w="110" w:type="dxa"/>
              <w:left w:w="140" w:type="dxa"/>
              <w:bottom w:w="110" w:type="dxa"/>
              <w:right w:w="140" w:type="dxa"/>
            </w:tcMar>
            <w:vAlign w:val="center"/>
          </w:tcPr>
          <w:p w14:paraId="75E4BBBD" w14:textId="77777777" w:rsidR="007371DB" w:rsidRDefault="007371DB" w:rsidP="00A051C5">
            <w:pPr>
              <w:spacing w:after="0"/>
            </w:pPr>
            <w:r>
              <w:rPr>
                <w:rFonts w:ascii="Calibri" w:hAnsi="Calibri"/>
                <w:color w:val="2D3748"/>
                <w:sz w:val="24"/>
              </w:rPr>
              <w:t>Đội ngũ nghiệp vụ tự thao tác thêm mới 1 dòng thẻ hoặc 1 link mở thẻ thử nghiệm.</w:t>
            </w:r>
          </w:p>
        </w:tc>
        <w:tc>
          <w:tcPr>
            <w:tcW w:w="1296" w:type="dxa"/>
            <w:tcMar>
              <w:top w:w="110" w:type="dxa"/>
              <w:left w:w="140" w:type="dxa"/>
              <w:bottom w:w="110" w:type="dxa"/>
              <w:right w:w="140" w:type="dxa"/>
            </w:tcMar>
            <w:vAlign w:val="center"/>
          </w:tcPr>
          <w:p w14:paraId="630347DB" w14:textId="77777777" w:rsidR="007371DB" w:rsidRDefault="007371DB" w:rsidP="00A051C5">
            <w:pPr>
              <w:spacing w:after="0"/>
            </w:pPr>
            <w:r>
              <w:rPr>
                <w:rFonts w:ascii="Calibri" w:hAnsi="Calibri"/>
                <w:color w:val="2D3748"/>
                <w:sz w:val="24"/>
              </w:rPr>
              <w:t>Quan trọng (High)</w:t>
            </w:r>
          </w:p>
        </w:tc>
      </w:tr>
    </w:tbl>
    <w:p w14:paraId="20809CA1" w14:textId="0F646189" w:rsidR="00660735" w:rsidRDefault="00660735" w:rsidP="007371DB">
      <w:pPr>
        <w:spacing w:before="40" w:after="160"/>
      </w:pPr>
    </w:p>
    <w:sectPr w:rsidR="00660735"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6D4D4" w14:textId="77777777" w:rsidR="00CE72EE" w:rsidRDefault="00CE72EE">
      <w:pPr>
        <w:spacing w:after="0" w:line="240" w:lineRule="auto"/>
      </w:pPr>
      <w:r>
        <w:separator/>
      </w:r>
    </w:p>
  </w:endnote>
  <w:endnote w:type="continuationSeparator" w:id="0">
    <w:p w14:paraId="5D53DC6A" w14:textId="77777777" w:rsidR="00CE72EE" w:rsidRDefault="00CE7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BDD94" w14:textId="77777777" w:rsidR="00CE72EE" w:rsidRDefault="00CE72EE">
      <w:pPr>
        <w:spacing w:after="0" w:line="240" w:lineRule="auto"/>
      </w:pPr>
      <w:r>
        <w:separator/>
      </w:r>
    </w:p>
  </w:footnote>
  <w:footnote w:type="continuationSeparator" w:id="0">
    <w:p w14:paraId="000A52EF" w14:textId="77777777" w:rsidR="00CE72EE" w:rsidRDefault="00CE7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E592" w14:textId="0270CDA5" w:rsidR="00660735" w:rsidRDefault="00DC42CE" w:rsidP="00DE6CEE">
    <w:pPr>
      <w:pStyle w:val="Header"/>
    </w:pPr>
    <w:r w:rsidRPr="00DC42CE">
      <w:rPr>
        <w:noProof/>
      </w:rPr>
      <w:drawing>
        <wp:inline distT="0" distB="0" distL="0" distR="0" wp14:anchorId="3C8DE30C" wp14:editId="028DDBAA">
          <wp:extent cx="929640" cy="787076"/>
          <wp:effectExtent l="0" t="0" r="3810" b="0"/>
          <wp:docPr id="196832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0119" name=""/>
                  <pic:cNvPicPr/>
                </pic:nvPicPr>
                <pic:blipFill>
                  <a:blip r:embed="rId1"/>
                  <a:stretch>
                    <a:fillRect/>
                  </a:stretch>
                </pic:blipFill>
                <pic:spPr>
                  <a:xfrm>
                    <a:off x="0" y="0"/>
                    <a:ext cx="940717" cy="7964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1656E9"/>
    <w:multiLevelType w:val="multilevel"/>
    <w:tmpl w:val="E9C49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494C3F"/>
    <w:multiLevelType w:val="hybridMultilevel"/>
    <w:tmpl w:val="B038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E24DCC"/>
    <w:multiLevelType w:val="multilevel"/>
    <w:tmpl w:val="C63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5C0F6B"/>
    <w:multiLevelType w:val="multilevel"/>
    <w:tmpl w:val="81C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C77A4A"/>
    <w:multiLevelType w:val="multilevel"/>
    <w:tmpl w:val="71E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AD6B61"/>
    <w:multiLevelType w:val="multilevel"/>
    <w:tmpl w:val="922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840715"/>
    <w:multiLevelType w:val="multilevel"/>
    <w:tmpl w:val="CAA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6978910">
    <w:abstractNumId w:val="8"/>
  </w:num>
  <w:num w:numId="2" w16cid:durableId="1968658141">
    <w:abstractNumId w:val="6"/>
  </w:num>
  <w:num w:numId="3" w16cid:durableId="821120525">
    <w:abstractNumId w:val="5"/>
  </w:num>
  <w:num w:numId="4" w16cid:durableId="2105954971">
    <w:abstractNumId w:val="4"/>
  </w:num>
  <w:num w:numId="5" w16cid:durableId="828403358">
    <w:abstractNumId w:val="7"/>
  </w:num>
  <w:num w:numId="6" w16cid:durableId="295140787">
    <w:abstractNumId w:val="3"/>
  </w:num>
  <w:num w:numId="7" w16cid:durableId="1945919404">
    <w:abstractNumId w:val="2"/>
  </w:num>
  <w:num w:numId="8" w16cid:durableId="79524596">
    <w:abstractNumId w:val="1"/>
  </w:num>
  <w:num w:numId="9" w16cid:durableId="627393624">
    <w:abstractNumId w:val="0"/>
  </w:num>
  <w:num w:numId="10" w16cid:durableId="2084721506">
    <w:abstractNumId w:val="12"/>
  </w:num>
  <w:num w:numId="11" w16cid:durableId="1201548985">
    <w:abstractNumId w:val="13"/>
  </w:num>
  <w:num w:numId="12" w16cid:durableId="365181124">
    <w:abstractNumId w:val="9"/>
  </w:num>
  <w:num w:numId="13" w16cid:durableId="735249293">
    <w:abstractNumId w:val="14"/>
  </w:num>
  <w:num w:numId="14" w16cid:durableId="2004620577">
    <w:abstractNumId w:val="15"/>
  </w:num>
  <w:num w:numId="15" w16cid:durableId="2026857353">
    <w:abstractNumId w:val="11"/>
  </w:num>
  <w:num w:numId="16" w16cid:durableId="13976259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6E1"/>
    <w:rsid w:val="000F2FAB"/>
    <w:rsid w:val="0015074B"/>
    <w:rsid w:val="001F55F3"/>
    <w:rsid w:val="0020313D"/>
    <w:rsid w:val="00242E20"/>
    <w:rsid w:val="00271366"/>
    <w:rsid w:val="0029639D"/>
    <w:rsid w:val="00326F90"/>
    <w:rsid w:val="006515DF"/>
    <w:rsid w:val="00660735"/>
    <w:rsid w:val="00702452"/>
    <w:rsid w:val="007371DB"/>
    <w:rsid w:val="00832FF4"/>
    <w:rsid w:val="00835D1B"/>
    <w:rsid w:val="008E1404"/>
    <w:rsid w:val="009B70B4"/>
    <w:rsid w:val="009B71ED"/>
    <w:rsid w:val="00A770F6"/>
    <w:rsid w:val="00AA1D8D"/>
    <w:rsid w:val="00B47730"/>
    <w:rsid w:val="00BF6F9F"/>
    <w:rsid w:val="00C27300"/>
    <w:rsid w:val="00C42F72"/>
    <w:rsid w:val="00C609F0"/>
    <w:rsid w:val="00CB0664"/>
    <w:rsid w:val="00CE72EE"/>
    <w:rsid w:val="00D4718D"/>
    <w:rsid w:val="00DC42CE"/>
    <w:rsid w:val="00DE6CEE"/>
    <w:rsid w:val="00EB66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A23403"/>
  <w14:defaultImageDpi w14:val="300"/>
  <w15:docId w15:val="{1BE5184C-D9E5-41C2-880F-759C7BAE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10</Pages>
  <Words>1636</Words>
  <Characters>9328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Minhh Tuệ</cp:lastModifiedBy>
  <cp:revision>2</cp:revision>
  <cp:lastPrinted>2026-09-10T02:04:00Z</cp:lastPrinted>
  <dcterms:created xsi:type="dcterms:W3CDTF">2013-12-23T23:15:00Z</dcterms:created>
  <dcterms:modified xsi:type="dcterms:W3CDTF">2026-09-10T04:16:00Z</dcterms:modified>
  <cp:category/>
</cp:coreProperties>
</file>