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A431E" w:rsidP="00D31D50">
      <w:pPr>
        <w:spacing w:line="220" w:lineRule="atLeast"/>
      </w:pPr>
      <w:r>
        <w:rPr>
          <w:rFonts w:hint="eastAsia"/>
        </w:rPr>
        <w:t>本节将从介绍</w:t>
      </w:r>
      <w:r>
        <w:rPr>
          <w:rFonts w:hint="eastAsia"/>
        </w:rPr>
        <w:t xml:space="preserve"> SVM</w:t>
      </w:r>
      <w:r>
        <w:rPr>
          <w:rFonts w:hint="eastAsia"/>
        </w:rPr>
        <w:t>开始</w:t>
      </w:r>
    </w:p>
    <w:p w:rsidR="00A96458" w:rsidRDefault="00A96458" w:rsidP="00D31D50">
      <w:pPr>
        <w:spacing w:line="220" w:lineRule="atLeast"/>
      </w:pPr>
    </w:p>
    <w:p w:rsidR="00A96458" w:rsidRDefault="00A96458" w:rsidP="00D31D50">
      <w:pPr>
        <w:spacing w:line="220" w:lineRule="atLeast"/>
      </w:pPr>
      <w:r>
        <w:rPr>
          <w:rFonts w:hint="eastAsia"/>
        </w:rPr>
        <w:t>从上节的‘线性分类器’：</w:t>
      </w:r>
      <w:r w:rsidR="00F25765" w:rsidRPr="009F6BCA">
        <w:rPr>
          <w:position w:val="-10"/>
        </w:rPr>
        <w:object w:dxaOrig="121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15.75pt" o:ole="">
            <v:imagedata r:id="rId6" o:title=""/>
          </v:shape>
          <o:OLEObject Type="Embed" ProgID="Equation.DSMT4" ShapeID="_x0000_i1025" DrawAspect="Content" ObjectID="_1607108868" r:id="rId7"/>
        </w:object>
      </w:r>
      <w:r w:rsidR="00F1325A">
        <w:rPr>
          <w:rFonts w:hint="eastAsia"/>
        </w:rPr>
        <w:t>,</w:t>
      </w:r>
      <w:r w:rsidR="00F1325A">
        <w:rPr>
          <w:rFonts w:hint="eastAsia"/>
        </w:rPr>
        <w:t>作为引入神经网络的第一块基石</w:t>
      </w:r>
    </w:p>
    <w:p w:rsidR="0048618F" w:rsidRDefault="0048618F" w:rsidP="00D31D50">
      <w:pPr>
        <w:spacing w:line="220" w:lineRule="atLeast"/>
      </w:pPr>
    </w:p>
    <w:p w:rsidR="0048618F" w:rsidRDefault="002B4A31" w:rsidP="00D31D50">
      <w:pPr>
        <w:spacing w:line="220" w:lineRule="atLeast"/>
      </w:pPr>
      <w:r>
        <w:rPr>
          <w:rFonts w:hint="eastAsia"/>
        </w:rPr>
        <w:t>最的损失函数：</w:t>
      </w:r>
      <w:r w:rsidR="002E567D" w:rsidRPr="00D86093">
        <w:rPr>
          <w:position w:val="-24"/>
          <w:highlight w:val="yellow"/>
        </w:rPr>
        <w:object w:dxaOrig="3440" w:dyaOrig="620">
          <v:shape id="_x0000_i1026" type="#_x0000_t75" style="width:171.75pt;height:30.75pt" o:ole="">
            <v:imagedata r:id="rId8" o:title=""/>
          </v:shape>
          <o:OLEObject Type="Embed" ProgID="Equation.DSMT4" ShapeID="_x0000_i1026" DrawAspect="Content" ObjectID="_1607108869" r:id="rId9"/>
        </w:object>
      </w:r>
      <w:r>
        <w:rPr>
          <w:rFonts w:hint="eastAsia"/>
        </w:rPr>
        <w:t xml:space="preserve"> </w:t>
      </w:r>
      <w:r>
        <w:rPr>
          <w:rFonts w:hint="eastAsia"/>
        </w:rPr>
        <w:t>，为所有损失函数的平均值</w:t>
      </w:r>
      <w:r w:rsidR="00F07EA2">
        <w:rPr>
          <w:rFonts w:hint="eastAsia"/>
        </w:rPr>
        <w:t>（对</w:t>
      </w:r>
      <w:r w:rsidR="006B3CD3">
        <w:rPr>
          <w:rFonts w:hint="eastAsia"/>
        </w:rPr>
        <w:t>总</w:t>
      </w:r>
      <w:r w:rsidR="00F07EA2">
        <w:rPr>
          <w:rFonts w:hint="eastAsia"/>
        </w:rPr>
        <w:t>样本数的）</w:t>
      </w:r>
    </w:p>
    <w:p w:rsidR="00D86093" w:rsidRDefault="00014398" w:rsidP="00D31D50">
      <w:pPr>
        <w:spacing w:line="220" w:lineRule="atLeast"/>
      </w:pPr>
      <w:r w:rsidRPr="009F6BCA">
        <w:rPr>
          <w:position w:val="-12"/>
        </w:rPr>
        <w:object w:dxaOrig="240" w:dyaOrig="360">
          <v:shape id="_x0000_i1027" type="#_x0000_t75" style="width:12pt;height:18pt" o:ole="">
            <v:imagedata r:id="rId10" o:title=""/>
          </v:shape>
          <o:OLEObject Type="Embed" ProgID="Equation.DSMT4" ShapeID="_x0000_i1027" DrawAspect="Content" ObjectID="_1607108870" r:id="rId11"/>
        </w:object>
      </w:r>
      <w:r>
        <w:rPr>
          <w:rFonts w:hint="eastAsia"/>
        </w:rPr>
        <w:t>：</w:t>
      </w:r>
      <w:r w:rsidR="00D86093">
        <w:rPr>
          <w:rFonts w:hint="eastAsia"/>
        </w:rPr>
        <w:t>这里是给的图像</w:t>
      </w:r>
      <w:r w:rsidR="007502A6">
        <w:rPr>
          <w:rFonts w:hint="eastAsia"/>
        </w:rPr>
        <w:t xml:space="preserve">    </w:t>
      </w:r>
      <w:r w:rsidR="00D86093" w:rsidRPr="009F6BCA">
        <w:rPr>
          <w:position w:val="-12"/>
        </w:rPr>
        <w:object w:dxaOrig="240" w:dyaOrig="360">
          <v:shape id="_x0000_i1028" type="#_x0000_t75" style="width:12pt;height:18pt" o:ole="">
            <v:imagedata r:id="rId12" o:title=""/>
          </v:shape>
          <o:OLEObject Type="Embed" ProgID="Equation.DSMT4" ShapeID="_x0000_i1028" DrawAspect="Content" ObjectID="_1607108871" r:id="rId13"/>
        </w:object>
      </w:r>
      <w:r w:rsidR="00D86093">
        <w:rPr>
          <w:rFonts w:hint="eastAsia"/>
        </w:rPr>
        <w:t>：图像对应的</w:t>
      </w:r>
      <w:r w:rsidR="00D86093">
        <w:rPr>
          <w:rFonts w:hint="eastAsia"/>
        </w:rPr>
        <w:t>label</w:t>
      </w:r>
    </w:p>
    <w:p w:rsidR="00F84789" w:rsidRDefault="00F84789" w:rsidP="00D31D50">
      <w:pPr>
        <w:spacing w:line="220" w:lineRule="atLeast"/>
      </w:pPr>
    </w:p>
    <w:p w:rsidR="00812B72" w:rsidRDefault="00812B72" w:rsidP="00D31D50">
      <w:pPr>
        <w:spacing w:line="220" w:lineRule="atLeast"/>
      </w:pPr>
      <w:r>
        <w:rPr>
          <w:rFonts w:hint="eastAsia"/>
        </w:rPr>
        <w:t>多分类的</w:t>
      </w:r>
      <w:r>
        <w:rPr>
          <w:rFonts w:hint="eastAsia"/>
        </w:rPr>
        <w:t>SVM ~ 2</w:t>
      </w:r>
      <w:r>
        <w:rPr>
          <w:rFonts w:hint="eastAsia"/>
        </w:rPr>
        <w:t>分类的</w:t>
      </w:r>
      <w:r>
        <w:rPr>
          <w:rFonts w:hint="eastAsia"/>
        </w:rPr>
        <w:t>SVM</w:t>
      </w:r>
    </w:p>
    <w:p w:rsidR="008136DF" w:rsidRDefault="00CA0453" w:rsidP="00D31D50">
      <w:pPr>
        <w:spacing w:line="220" w:lineRule="atLeast"/>
      </w:pPr>
      <w:r w:rsidRPr="009F6BCA">
        <w:rPr>
          <w:position w:val="-34"/>
        </w:rPr>
        <w:object w:dxaOrig="3360" w:dyaOrig="800">
          <v:shape id="_x0000_i1029" type="#_x0000_t75" style="width:168pt;height:39.75pt" o:ole="">
            <v:imagedata r:id="rId14" o:title=""/>
          </v:shape>
          <o:OLEObject Type="Embed" ProgID="Equation.DSMT4" ShapeID="_x0000_i1029" DrawAspect="Content" ObjectID="_1607108872" r:id="rId15"/>
        </w:object>
      </w:r>
    </w:p>
    <w:p w:rsidR="00743062" w:rsidRDefault="00892599" w:rsidP="00D31D50">
      <w:pPr>
        <w:spacing w:line="220" w:lineRule="atLeast"/>
      </w:pPr>
      <w:r>
        <w:rPr>
          <w:rFonts w:hint="eastAsia"/>
        </w:rPr>
        <w:t>计算对每一个</w:t>
      </w:r>
      <w:r w:rsidRPr="009F6BCA">
        <w:rPr>
          <w:position w:val="-12"/>
        </w:rPr>
        <w:object w:dxaOrig="240" w:dyaOrig="360">
          <v:shape id="_x0000_i1030" type="#_x0000_t75" style="width:12pt;height:18pt" o:ole="">
            <v:imagedata r:id="rId16" o:title=""/>
          </v:shape>
          <o:OLEObject Type="Embed" ProgID="Equation.DSMT4" ShapeID="_x0000_i1030" DrawAspect="Content" ObjectID="_1607108873" r:id="rId17"/>
        </w:object>
      </w:r>
      <w:r>
        <w:rPr>
          <w:rFonts w:hint="eastAsia"/>
        </w:rPr>
        <w:t>对应的预测错误结果：</w:t>
      </w:r>
      <w:r w:rsidRPr="009F6BCA">
        <w:rPr>
          <w:position w:val="-12"/>
        </w:rPr>
        <w:object w:dxaOrig="460" w:dyaOrig="360">
          <v:shape id="_x0000_i1031" type="#_x0000_t75" style="width:23.25pt;height:18pt" o:ole="">
            <v:imagedata r:id="rId18" o:title=""/>
          </v:shape>
          <o:OLEObject Type="Embed" ProgID="Equation.DSMT4" ShapeID="_x0000_i1031" DrawAspect="Content" ObjectID="_1607108874" r:id="rId19"/>
        </w:object>
      </w:r>
      <w:r>
        <w:rPr>
          <w:rFonts w:hint="eastAsia"/>
        </w:rPr>
        <w:t>人总‘分数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 xml:space="preserve">1 </w:t>
      </w:r>
      <w:r>
        <w:rPr>
          <w:rFonts w:hint="eastAsia"/>
        </w:rPr>
        <w:t>：汽车图片的得分分别为</w:t>
      </w:r>
      <w:r>
        <w:rPr>
          <w:rFonts w:hint="eastAsia"/>
        </w:rPr>
        <w:t xml:space="preserve"> 1.3</w:t>
      </w:r>
      <w:r>
        <w:rPr>
          <w:rFonts w:hint="eastAsia"/>
        </w:rPr>
        <w:t>（猫）</w:t>
      </w:r>
      <w:r>
        <w:rPr>
          <w:rFonts w:hint="eastAsia"/>
        </w:rPr>
        <w:t xml:space="preserve"> 4.9</w:t>
      </w:r>
      <w:r>
        <w:rPr>
          <w:rFonts w:hint="eastAsia"/>
        </w:rPr>
        <w:t>（汽车）</w:t>
      </w:r>
      <w:r>
        <w:rPr>
          <w:rFonts w:hint="eastAsia"/>
        </w:rPr>
        <w:t xml:space="preserve"> 2.0</w:t>
      </w:r>
      <w:r>
        <w:rPr>
          <w:rFonts w:hint="eastAsia"/>
        </w:rPr>
        <w:t>（青蛙），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如果对汽车的分数做小的修改，结果会怎么样？</w:t>
      </w:r>
    </w:p>
    <w:p w:rsidR="00743062" w:rsidRDefault="00743062" w:rsidP="00D31D50">
      <w:pPr>
        <w:spacing w:line="220" w:lineRule="atLeast"/>
      </w:pPr>
    </w:p>
    <w:p w:rsidR="00743062" w:rsidRPr="00743062" w:rsidRDefault="00743062" w:rsidP="00D31D50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结果不变</w:t>
      </w:r>
    </w:p>
    <w:p w:rsidR="00F84789" w:rsidRDefault="0074306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44278"/>
            <wp:effectExtent l="19050" t="0" r="2540" b="0"/>
            <wp:docPr id="17" name="图片 17" descr="C:\Users\ADMINI~1\AppData\Local\Temp\15444551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4455169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599">
        <w:rPr>
          <w:rFonts w:hint="eastAsia"/>
        </w:rPr>
        <w:t>’</w:t>
      </w:r>
    </w:p>
    <w:p w:rsidR="00137778" w:rsidRDefault="00137778" w:rsidP="00D31D50">
      <w:pPr>
        <w:spacing w:line="220" w:lineRule="atLeast"/>
      </w:pPr>
    </w:p>
    <w:p w:rsidR="00A8093C" w:rsidRDefault="00A8093C" w:rsidP="00A8093C">
      <w:pPr>
        <w:spacing w:line="220" w:lineRule="atLeast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SVM</w:t>
      </w:r>
      <w:r>
        <w:rPr>
          <w:rFonts w:hint="eastAsia"/>
        </w:rPr>
        <w:t>损失函数的值域是什么？</w:t>
      </w:r>
    </w:p>
    <w:p w:rsidR="00A8093C" w:rsidRDefault="00A8093C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值域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9F6BCA">
        <w:rPr>
          <w:position w:val="-10"/>
        </w:rPr>
        <w:object w:dxaOrig="740" w:dyaOrig="320">
          <v:shape id="_x0000_i1032" type="#_x0000_t75" style="width:36.75pt;height:15.75pt" o:ole="">
            <v:imagedata r:id="rId21" o:title=""/>
          </v:shape>
          <o:OLEObject Type="Embed" ProgID="Equation.DSMT4" ShapeID="_x0000_i1032" DrawAspect="Content" ObjectID="_1607108875" r:id="rId22"/>
        </w:object>
      </w:r>
    </w:p>
    <w:p w:rsidR="00CD0B9A" w:rsidRDefault="00CD0B9A" w:rsidP="00A8093C">
      <w:pPr>
        <w:spacing w:line="220" w:lineRule="atLeast"/>
      </w:pPr>
    </w:p>
    <w:p w:rsidR="00CD0B9A" w:rsidRDefault="00CD0B9A" w:rsidP="00A8093C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：当对于初步给定的</w:t>
      </w:r>
      <w:r>
        <w:rPr>
          <w:rFonts w:hint="eastAsia"/>
        </w:rPr>
        <w:t xml:space="preserve">W, </w:t>
      </w:r>
      <w:r>
        <w:rPr>
          <w:rFonts w:hint="eastAsia"/>
        </w:rPr>
        <w:t>如果在实验初期，</w:t>
      </w:r>
      <w:r>
        <w:rPr>
          <w:rFonts w:hint="eastAsia"/>
        </w:rPr>
        <w:t>W</w:t>
      </w:r>
      <w:r>
        <w:rPr>
          <w:rFonts w:hint="eastAsia"/>
        </w:rPr>
        <w:t>都给的很小，并且很平均，</w:t>
      </w:r>
      <w:r w:rsidR="00271B90">
        <w:rPr>
          <w:rFonts w:hint="eastAsia"/>
        </w:rPr>
        <w:t>如果所有输入</w:t>
      </w:r>
      <w:r w:rsidR="00271B90">
        <w:rPr>
          <w:rFonts w:hint="eastAsia"/>
        </w:rPr>
        <w:t>x</w:t>
      </w:r>
      <w:r w:rsidR="00271B90">
        <w:rPr>
          <w:rFonts w:hint="eastAsia"/>
        </w:rPr>
        <w:t>的</w:t>
      </w:r>
      <w:r w:rsidR="00271B90">
        <w:rPr>
          <w:rFonts w:hint="eastAsia"/>
        </w:rPr>
        <w:t>score</w:t>
      </w:r>
      <w:r w:rsidR="00271B90">
        <w:rPr>
          <w:rFonts w:hint="eastAsia"/>
        </w:rPr>
        <w:t>值，都近乎为</w:t>
      </w:r>
      <w:r w:rsidR="00271B90">
        <w:rPr>
          <w:rFonts w:hint="eastAsia"/>
        </w:rPr>
        <w:t>0</w:t>
      </w:r>
      <w:r w:rsidR="00CD75BA">
        <w:rPr>
          <w:rFonts w:hint="eastAsia"/>
        </w:rPr>
        <w:t>，那么</w:t>
      </w:r>
      <w:r w:rsidR="00CD75BA">
        <w:rPr>
          <w:rFonts w:hint="eastAsia"/>
        </w:rPr>
        <w:t>Li</w:t>
      </w:r>
      <w:r w:rsidR="00CD75BA">
        <w:rPr>
          <w:rFonts w:hint="eastAsia"/>
        </w:rPr>
        <w:t>的结果是什么？</w:t>
      </w:r>
    </w:p>
    <w:p w:rsidR="00CD75BA" w:rsidRDefault="00CD75BA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结果是</w:t>
      </w:r>
      <w:r>
        <w:rPr>
          <w:rFonts w:hint="eastAsia"/>
        </w:rPr>
        <w:t xml:space="preserve">n-1 , </w:t>
      </w: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是所有</w:t>
      </w:r>
      <w:r w:rsidR="00F700B2">
        <w:rPr>
          <w:rFonts w:hint="eastAsia"/>
        </w:rPr>
        <w:t>lab</w:t>
      </w:r>
      <w:r>
        <w:rPr>
          <w:rFonts w:hint="eastAsia"/>
        </w:rPr>
        <w:t>e</w:t>
      </w:r>
      <w:r w:rsidR="00F700B2">
        <w:rPr>
          <w:rFonts w:hint="eastAsia"/>
        </w:rPr>
        <w:t>l</w:t>
      </w:r>
      <w:r>
        <w:rPr>
          <w:rFonts w:hint="eastAsia"/>
        </w:rPr>
        <w:t>值的数量</w:t>
      </w:r>
    </w:p>
    <w:p w:rsidR="007C67F2" w:rsidRDefault="007C67F2" w:rsidP="00A8093C">
      <w:pPr>
        <w:spacing w:line="220" w:lineRule="atLeast"/>
      </w:pPr>
    </w:p>
    <w:p w:rsidR="007C67F2" w:rsidRDefault="007C67F2" w:rsidP="00A8093C">
      <w:pPr>
        <w:spacing w:line="220" w:lineRule="atLeast"/>
      </w:pPr>
    </w:p>
    <w:p w:rsidR="007C67F2" w:rsidRDefault="007C67F2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求</w:t>
      </w:r>
      <w:r>
        <w:rPr>
          <w:rFonts w:hint="eastAsia"/>
        </w:rPr>
        <w:t>score</w:t>
      </w:r>
      <w:r>
        <w:rPr>
          <w:rFonts w:hint="eastAsia"/>
        </w:rPr>
        <w:t>值</w:t>
      </w:r>
      <w:r>
        <w:rPr>
          <w:rFonts w:hint="eastAsia"/>
        </w:rPr>
        <w:t xml:space="preserve"> f(</w:t>
      </w:r>
      <w:r w:rsidR="00645F04">
        <w:rPr>
          <w:rFonts w:hint="eastAsia"/>
        </w:rPr>
        <w:t>x,W</w:t>
      </w:r>
      <w:r>
        <w:rPr>
          <w:rFonts w:hint="eastAsia"/>
        </w:rPr>
        <w:t>)</w:t>
      </w:r>
    </w:p>
    <w:p w:rsidR="000E60D2" w:rsidRDefault="00E85C49" w:rsidP="001F1CC9">
      <w:pPr>
        <w:pStyle w:val="a4"/>
        <w:spacing w:line="220" w:lineRule="atLeast"/>
        <w:ind w:left="360" w:firstLineChars="0" w:firstLine="0"/>
      </w:pPr>
      <w:r w:rsidRPr="00272F53">
        <w:rPr>
          <w:position w:val="-10"/>
        </w:rPr>
        <w:object w:dxaOrig="1600" w:dyaOrig="320">
          <v:shape id="_x0000_i1033" type="#_x0000_t75" style="width:80.25pt;height:15.75pt" o:ole="">
            <v:imagedata r:id="rId23" o:title=""/>
          </v:shape>
          <o:OLEObject Type="Embed" ProgID="Equation.DSMT4" ShapeID="_x0000_i1033" DrawAspect="Content" ObjectID="_1607108876" r:id="rId24"/>
        </w:object>
      </w:r>
    </w:p>
    <w:p w:rsidR="000C1A62" w:rsidRDefault="00645F04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</w:t>
      </w:r>
      <w:r>
        <w:rPr>
          <w:rFonts w:hint="eastAsia"/>
        </w:rPr>
        <w:t>求</w:t>
      </w:r>
      <w:r>
        <w:rPr>
          <w:rFonts w:hint="eastAsia"/>
        </w:rPr>
        <w:t>Li</w:t>
      </w:r>
      <w:r w:rsidR="000C1A62">
        <w:rPr>
          <w:rFonts w:hint="eastAsia"/>
        </w:rPr>
        <w:t xml:space="preserve"> </w:t>
      </w:r>
    </w:p>
    <w:p w:rsidR="00645F04" w:rsidRDefault="000C1A62" w:rsidP="000C1A62">
      <w:pPr>
        <w:pStyle w:val="a4"/>
        <w:spacing w:line="220" w:lineRule="atLeast"/>
        <w:ind w:left="360" w:firstLineChars="0" w:firstLine="0"/>
      </w:pPr>
      <w:r w:rsidRPr="00272F53">
        <w:rPr>
          <w:position w:val="-32"/>
        </w:rPr>
        <w:object w:dxaOrig="2540" w:dyaOrig="580">
          <v:shape id="_x0000_i1034" type="#_x0000_t75" style="width:126.75pt;height:29.25pt" o:ole="">
            <v:imagedata r:id="rId25" o:title=""/>
          </v:shape>
          <o:OLEObject Type="Embed" ProgID="Equation.DSMT4" ShapeID="_x0000_i1034" DrawAspect="Content" ObjectID="_1607108877" r:id="rId26"/>
        </w:object>
      </w:r>
    </w:p>
    <w:p w:rsidR="009411AB" w:rsidRDefault="009411AB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  <w:noProof/>
        </w:rPr>
        <w:t>求</w:t>
      </w:r>
      <w:r>
        <w:rPr>
          <w:rFonts w:hint="eastAsia"/>
          <w:noProof/>
        </w:rPr>
        <w:t>L</w:t>
      </w:r>
    </w:p>
    <w:p w:rsidR="00E85C49" w:rsidRDefault="005E7501" w:rsidP="005E7501">
      <w:pPr>
        <w:pStyle w:val="a4"/>
        <w:spacing w:line="220" w:lineRule="atLeast"/>
        <w:ind w:left="360" w:firstLineChars="0" w:firstLine="0"/>
      </w:pPr>
      <w:r w:rsidRPr="00272F53">
        <w:rPr>
          <w:position w:val="-28"/>
        </w:rPr>
        <w:object w:dxaOrig="2020" w:dyaOrig="660">
          <v:shape id="_x0000_i1035" type="#_x0000_t75" style="width:101.25pt;height:33pt" o:ole="">
            <v:imagedata r:id="rId27" o:title=""/>
          </v:shape>
          <o:OLEObject Type="Embed" ProgID="Equation.DSMT4" ShapeID="_x0000_i1035" DrawAspect="Content" ObjectID="_1607108878" r:id="rId28"/>
        </w:object>
      </w:r>
    </w:p>
    <w:p w:rsidR="00E34E2B" w:rsidRDefault="00E34E2B" w:rsidP="005E7501">
      <w:pPr>
        <w:pStyle w:val="a4"/>
        <w:spacing w:line="220" w:lineRule="atLeast"/>
        <w:ind w:left="360" w:firstLineChars="0" w:firstLine="0"/>
      </w:pPr>
    </w:p>
    <w:p w:rsidR="00EC3D87" w:rsidRDefault="00EC3D87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梯度下降时，一般用解析计算（</w:t>
      </w:r>
      <w:r w:rsidRPr="00EC3D87">
        <w:t>analytic gradient</w:t>
      </w:r>
      <w:r>
        <w:rPr>
          <w:rFonts w:hint="eastAsia"/>
        </w:rPr>
        <w:t>），验证时用代数计算（</w:t>
      </w:r>
      <w:r w:rsidRPr="00E34E2B">
        <w:t>umerical gradient</w:t>
      </w:r>
      <w:r>
        <w:rPr>
          <w:rFonts w:hint="eastAsia"/>
        </w:rPr>
        <w:t>）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rPr>
          <w:highlight w:val="yellow"/>
        </w:rPr>
        <w:t>Always use analytic gradient</w:t>
      </w:r>
      <w:r w:rsidRPr="00E34E2B">
        <w:t xml:space="preserve">,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t>but check</w:t>
      </w:r>
      <w:r>
        <w:rPr>
          <w:rFonts w:hint="eastAsia"/>
        </w:rPr>
        <w:t xml:space="preserve"> </w:t>
      </w:r>
      <w:r w:rsidRPr="00E34E2B">
        <w:t xml:space="preserve">implementation with numerical gradient.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t>This is called a</w:t>
      </w:r>
      <w:r>
        <w:rPr>
          <w:rFonts w:hint="eastAsia"/>
        </w:rPr>
        <w:t xml:space="preserve"> </w:t>
      </w:r>
      <w:r w:rsidRPr="00E34E2B">
        <w:rPr>
          <w:highlight w:val="yellow"/>
        </w:rPr>
        <w:t>gradient check</w:t>
      </w:r>
      <w:r w:rsidRPr="00E34E2B">
        <w:t>.</w:t>
      </w:r>
    </w:p>
    <w:p w:rsidR="00EC3D87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864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75" w:rsidRDefault="00F16375" w:rsidP="005E7501">
      <w:pPr>
        <w:pStyle w:val="a4"/>
        <w:spacing w:line="220" w:lineRule="atLeast"/>
        <w:ind w:left="360" w:firstLineChars="0" w:firstLine="0"/>
      </w:pPr>
    </w:p>
    <w:p w:rsidR="00F16375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向量求导：</w:t>
      </w:r>
    </w:p>
    <w:p w:rsidR="00F16375" w:rsidRDefault="00F16375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800350" cy="17907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DD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</w:rPr>
        <w:t>矩阵求导</w:t>
      </w:r>
    </w:p>
    <w:p w:rsidR="004637DD" w:rsidRPr="00F16375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33675" cy="11144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87" w:rsidRDefault="00EC3D87" w:rsidP="005E7501">
      <w:pPr>
        <w:pStyle w:val="a4"/>
        <w:spacing w:line="220" w:lineRule="atLeast"/>
        <w:ind w:left="360" w:firstLineChars="0" w:firstLine="0"/>
      </w:pPr>
    </w:p>
    <w:p w:rsidR="006674EB" w:rsidRDefault="000B51B8" w:rsidP="00E34E2B">
      <w:pPr>
        <w:pStyle w:val="a4"/>
        <w:spacing w:line="220" w:lineRule="atLeast"/>
        <w:ind w:left="360" w:firstLineChars="0" w:firstLine="0"/>
      </w:pPr>
      <w:r w:rsidRPr="000B51B8">
        <w:t>https://en.wikipedia.org/wiki/Matrix_calculus</w:t>
      </w:r>
    </w:p>
    <w:p w:rsidR="00D47DF4" w:rsidRDefault="00A52ED0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  <w:r>
        <w:rPr>
          <w:rFonts w:hint="eastAsia"/>
          <w:b/>
          <w:noProof/>
        </w:rPr>
        <w:t>对于每节的线性</w:t>
      </w:r>
      <w:r>
        <w:rPr>
          <w:rFonts w:hint="eastAsia"/>
          <w:b/>
          <w:noProof/>
        </w:rPr>
        <w:t>SVM,</w:t>
      </w:r>
      <w:r>
        <w:rPr>
          <w:rFonts w:hint="eastAsia"/>
          <w:b/>
          <w:noProof/>
        </w:rPr>
        <w:t>梯度推导：</w:t>
      </w:r>
    </w:p>
    <w:p w:rsidR="00A52ED0" w:rsidRDefault="00A52ED0" w:rsidP="00A52ED0">
      <w:pPr>
        <w:spacing w:line="220" w:lineRule="atLeast"/>
        <w:jc w:val="center"/>
        <w:rPr>
          <w:b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4262" cy="2971800"/>
            <wp:effectExtent l="19050" t="0" r="0" b="0"/>
            <wp:docPr id="12" name="图片 12" descr="C:\Users\Administrator\Desktop\微信图片_20181216163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微信图片_201812161634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81" cy="2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D0" w:rsidRPr="00A52ED0" w:rsidRDefault="00A52ED0" w:rsidP="00A52ED0">
      <w:pPr>
        <w:spacing w:line="220" w:lineRule="atLeast"/>
        <w:jc w:val="center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2962275"/>
            <wp:effectExtent l="19050" t="0" r="9525" b="0"/>
            <wp:docPr id="14" name="图片 14" descr="C:\Users\Administrator\Desktop\微信图片_20181216163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微信图片_2018121616343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C941C1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  <w:r>
        <w:rPr>
          <w:rFonts w:hint="eastAsia"/>
          <w:b/>
          <w:noProof/>
        </w:rPr>
        <w:t>一般</w:t>
      </w:r>
      <w:r w:rsidR="006674EB" w:rsidRPr="000E410D">
        <w:rPr>
          <w:rFonts w:hint="eastAsia"/>
          <w:b/>
          <w:noProof/>
        </w:rPr>
        <w:t>梯度下降</w:t>
      </w:r>
    </w:p>
    <w:p w:rsidR="00516BEE" w:rsidRDefault="00516BEE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6674EB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993484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6F64B7" w:rsidRPr="00C941C1" w:rsidRDefault="00542D99" w:rsidP="00E34E2B">
      <w:pPr>
        <w:pStyle w:val="a4"/>
        <w:spacing w:line="220" w:lineRule="atLeast"/>
        <w:ind w:left="360" w:firstLineChars="0" w:firstLine="0"/>
        <w:rPr>
          <w:b/>
        </w:rPr>
      </w:pPr>
      <w:r w:rsidRPr="00C941C1">
        <w:rPr>
          <w:rFonts w:hint="eastAsia"/>
          <w:b/>
        </w:rPr>
        <w:t>随机梯度下降</w:t>
      </w:r>
    </w:p>
    <w:p w:rsidR="00542D99" w:rsidRDefault="004D326B" w:rsidP="00E34E2B">
      <w:pPr>
        <w:pStyle w:val="a4"/>
        <w:spacing w:line="220" w:lineRule="atLeast"/>
        <w:ind w:left="360" w:firstLineChars="0" w:firstLine="0"/>
      </w:pPr>
      <w:r w:rsidRPr="00C02DBD">
        <w:t>Stochastic Gradient Descent (SGD)</w:t>
      </w:r>
    </w:p>
    <w:p w:rsidR="00403490" w:rsidRDefault="00141756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142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40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损失函数：</w:t>
      </w:r>
    </w:p>
    <w:p w:rsidR="00750400" w:rsidRDefault="00750400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124450" cy="9620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49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梯度：</w:t>
      </w:r>
    </w:p>
    <w:p w:rsidR="00C36C34" w:rsidRDefault="00C36C34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8186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FEA" w:rsidRDefault="00BC4FEA" w:rsidP="00E34E2B">
      <w:pPr>
        <w:pStyle w:val="a4"/>
        <w:spacing w:line="220" w:lineRule="atLeast"/>
        <w:ind w:left="360" w:firstLineChars="0" w:firstLine="0"/>
      </w:pPr>
    </w:p>
    <w:p w:rsidR="00BC4FEA" w:rsidRDefault="00BC4FEA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Softmax</w:t>
      </w:r>
    </w:p>
    <w:p w:rsidR="00BC4FEA" w:rsidRDefault="004F451E" w:rsidP="00E34E2B">
      <w:pPr>
        <w:pStyle w:val="a4"/>
        <w:spacing w:line="220" w:lineRule="atLeast"/>
        <w:ind w:left="360" w:firstLineChars="0" w:firstLine="0"/>
      </w:pPr>
      <w:r>
        <w:t>S</w:t>
      </w:r>
      <w:r>
        <w:rPr>
          <w:rFonts w:hint="eastAsia"/>
        </w:rPr>
        <w:t>=f(xi;W) =&gt; P  =&gt;  Li</w:t>
      </w:r>
    </w:p>
    <w:p w:rsidR="009F02BE" w:rsidRDefault="009F02BE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1911350" cy="546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BE" w:rsidRDefault="009F02BE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959100" cy="615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97" w:rsidRDefault="006B1897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对输入的每一个</w:t>
      </w:r>
      <w:r>
        <w:rPr>
          <w:rFonts w:hint="eastAsia"/>
        </w:rPr>
        <w:t>x,</w:t>
      </w:r>
      <w:r>
        <w:rPr>
          <w:rFonts w:hint="eastAsia"/>
        </w:rPr>
        <w:t>正确标签对应的</w:t>
      </w:r>
      <w:r>
        <w:rPr>
          <w:rFonts w:hint="eastAsia"/>
        </w:rPr>
        <w:t xml:space="preserve">score </w:t>
      </w:r>
      <w:r>
        <w:rPr>
          <w:rFonts w:hint="eastAsia"/>
        </w:rPr>
        <w:t>占所有</w:t>
      </w:r>
      <w:r>
        <w:rPr>
          <w:rFonts w:hint="eastAsia"/>
        </w:rPr>
        <w:t>score</w:t>
      </w:r>
      <w:r>
        <w:rPr>
          <w:rFonts w:hint="eastAsia"/>
        </w:rPr>
        <w:t>比例</w:t>
      </w:r>
      <w:bookmarkStart w:id="0" w:name="_GoBack"/>
      <w:bookmarkEnd w:id="0"/>
    </w:p>
    <w:p w:rsidR="009F02BE" w:rsidRDefault="009F02BE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898900" cy="5651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BE" w:rsidRDefault="009F02BE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 xml:space="preserve">Softmax </w:t>
      </w:r>
      <w:r>
        <w:rPr>
          <w:rFonts w:hint="eastAsia"/>
        </w:rPr>
        <w:t>与</w:t>
      </w:r>
      <w:r>
        <w:rPr>
          <w:rFonts w:hint="eastAsia"/>
        </w:rPr>
        <w:t xml:space="preserve"> SVM </w:t>
      </w:r>
      <w:r>
        <w:rPr>
          <w:rFonts w:hint="eastAsia"/>
        </w:rPr>
        <w:t>的损失函数</w:t>
      </w:r>
    </w:p>
    <w:p w:rsidR="00B64F7D" w:rsidRPr="00B64F7D" w:rsidRDefault="009F02BE" w:rsidP="00B64F7D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lastRenderedPageBreak/>
        <w:t>SVM:</w:t>
      </w:r>
      <w:r w:rsidR="00B64F7D" w:rsidRPr="00B64F7D">
        <w:t xml:space="preserve"> </w:t>
      </w:r>
      <w:r w:rsidR="00B64F7D">
        <w:rPr>
          <w:noProof/>
        </w:rPr>
        <w:drawing>
          <wp:inline distT="0" distB="0" distL="0" distR="0">
            <wp:extent cx="3136900" cy="469900"/>
            <wp:effectExtent l="0" t="0" r="0" b="0"/>
            <wp:docPr id="5" name="图片 5" descr="C:\Users\wuosh\AppData\Local\Temp\15454664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uosh\AppData\Local\Temp\1545466404(1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F7D" w:rsidRPr="00B64F7D" w:rsidRDefault="00B64F7D" w:rsidP="00B64F7D">
      <w:pPr>
        <w:pStyle w:val="a4"/>
        <w:spacing w:line="220" w:lineRule="atLeast"/>
        <w:ind w:left="360" w:firstLineChars="0" w:firstLine="0"/>
      </w:pPr>
    </w:p>
    <w:p w:rsidR="009F02BE" w:rsidRDefault="00B64F7D" w:rsidP="00E34E2B">
      <w:pPr>
        <w:pStyle w:val="a4"/>
        <w:spacing w:line="220" w:lineRule="atLeast"/>
        <w:ind w:left="360" w:firstLineChars="0" w:firstLine="0"/>
      </w:pPr>
      <w:r w:rsidRPr="00B64F7D">
        <w:rPr>
          <w:rFonts w:hint="eastAsia"/>
        </w:rPr>
        <w:t>S</w:t>
      </w:r>
      <w:r>
        <w:rPr>
          <w:rFonts w:hint="eastAsia"/>
        </w:rPr>
        <w:t>oftmax:</w:t>
      </w:r>
      <w:r w:rsidR="009D36B0" w:rsidRPr="009D36B0">
        <w:rPr>
          <w:noProof/>
        </w:rPr>
        <w:t xml:space="preserve"> </w:t>
      </w:r>
      <w:r w:rsidR="009D36B0">
        <w:rPr>
          <w:noProof/>
        </w:rPr>
        <w:drawing>
          <wp:inline distT="0" distB="0" distL="0" distR="0">
            <wp:extent cx="2743200" cy="660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56" w:rsidRDefault="007F3E56" w:rsidP="00E34E2B">
      <w:pPr>
        <w:pStyle w:val="a4"/>
        <w:spacing w:line="220" w:lineRule="atLeast"/>
        <w:ind w:left="360" w:firstLineChars="0" w:firstLine="0"/>
      </w:pPr>
    </w:p>
    <w:p w:rsidR="004A07FD" w:rsidRDefault="009F02BE" w:rsidP="009D36B0">
      <w:pPr>
        <w:spacing w:line="220" w:lineRule="atLeast"/>
        <w:rPr>
          <w:noProof/>
        </w:rPr>
      </w:pPr>
      <w:r>
        <w:rPr>
          <w:rFonts w:hint="eastAsia"/>
        </w:rPr>
        <w:t>Softmax</w:t>
      </w:r>
      <w:r w:rsidR="009D36B0">
        <w:rPr>
          <w:rFonts w:hint="eastAsia"/>
        </w:rPr>
        <w:t>的</w:t>
      </w:r>
      <w:r w:rsidR="009D36B0">
        <w:rPr>
          <w:rFonts w:hint="eastAsia"/>
        </w:rPr>
        <w:t xml:space="preserve"> </w:t>
      </w:r>
      <w:r w:rsidR="00A4565C">
        <w:rPr>
          <w:rFonts w:hint="eastAsia"/>
          <w:noProof/>
        </w:rPr>
        <w:t>计算公式</w:t>
      </w:r>
      <w:r w:rsidR="00A4565C">
        <w:rPr>
          <w:rFonts w:hint="eastAsia"/>
          <w:noProof/>
        </w:rPr>
        <w:t xml:space="preserve"> </w:t>
      </w:r>
      <w:r w:rsidR="00A4565C">
        <w:rPr>
          <w:rFonts w:hint="eastAsia"/>
          <w:noProof/>
        </w:rPr>
        <w:t>：</w:t>
      </w:r>
      <w:r w:rsidR="00A4565C">
        <w:rPr>
          <w:rFonts w:hint="eastAsia"/>
          <w:noProof/>
        </w:rPr>
        <w:t>score-&gt;Li-&gt;normalize</w:t>
      </w:r>
      <w:r w:rsidR="00210EA8">
        <w:rPr>
          <w:rFonts w:hint="eastAsia"/>
          <w:noProof/>
        </w:rPr>
        <w:t>(</w:t>
      </w:r>
      <w:r w:rsidR="00210EA8">
        <w:rPr>
          <w:rFonts w:hint="eastAsia"/>
          <w:noProof/>
        </w:rPr>
        <w:t>归一化</w:t>
      </w:r>
      <w:r w:rsidR="00210EA8">
        <w:rPr>
          <w:rFonts w:hint="eastAsia"/>
          <w:noProof/>
        </w:rPr>
        <w:t xml:space="preserve">) </w:t>
      </w:r>
    </w:p>
    <w:p w:rsidR="009F02BE" w:rsidRDefault="008774BD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3051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E5" w:rsidRDefault="00943AE5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 xml:space="preserve">SoftMax </w:t>
      </w:r>
      <w:r>
        <w:rPr>
          <w:rFonts w:hint="eastAsia"/>
        </w:rPr>
        <w:t>和</w:t>
      </w:r>
      <w:r>
        <w:rPr>
          <w:rFonts w:hint="eastAsia"/>
        </w:rPr>
        <w:t xml:space="preserve">  SVM </w:t>
      </w:r>
      <w:r>
        <w:rPr>
          <w:rFonts w:hint="eastAsia"/>
        </w:rPr>
        <w:t>求</w:t>
      </w:r>
      <w:r>
        <w:rPr>
          <w:rFonts w:hint="eastAsia"/>
        </w:rPr>
        <w:t>LOSS</w:t>
      </w:r>
      <w:r>
        <w:rPr>
          <w:rFonts w:hint="eastAsia"/>
        </w:rPr>
        <w:t>的不同</w:t>
      </w:r>
    </w:p>
    <w:p w:rsidR="00943AE5" w:rsidRDefault="00943AE5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07345"/>
            <wp:effectExtent l="0" t="0" r="0" b="0"/>
            <wp:docPr id="7" name="图片 7" descr="C:\Users\wuosh\AppData\Local\Temp\1545493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uosh\AppData\Local\Temp\1545493991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414" w:rsidRDefault="00E65414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</w:p>
    <w:p w:rsidR="005C54BF" w:rsidRDefault="00AA6731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539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14" w:rsidRDefault="00572533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信息论的观点：</w:t>
      </w:r>
    </w:p>
    <w:p w:rsidR="00E80590" w:rsidRDefault="005A6659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交叉熵</w:t>
      </w:r>
    </w:p>
    <w:p w:rsidR="004F4777" w:rsidRDefault="004F4777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Style w:val="a5"/>
        </w:rPr>
        <w:t>Information theory view</w:t>
      </w:r>
      <w:r>
        <w:t xml:space="preserve">. The </w:t>
      </w:r>
      <w:r>
        <w:rPr>
          <w:rStyle w:val="a6"/>
        </w:rPr>
        <w:t>cross-entropy</w:t>
      </w:r>
      <w:r>
        <w:t xml:space="preserve"> between a “true” distribution </w:t>
      </w:r>
      <w:r>
        <w:rPr>
          <w:rStyle w:val="mi"/>
          <w:rFonts w:ascii="MathJax_Math" w:hAnsi="MathJax_Math"/>
          <w:i/>
          <w:iCs/>
          <w:sz w:val="29"/>
          <w:szCs w:val="29"/>
        </w:rPr>
        <w:t>p</w:t>
      </w:r>
      <w:r>
        <w:t xml:space="preserve"> and an estimated distribution </w:t>
      </w:r>
      <w:r>
        <w:rPr>
          <w:rStyle w:val="mi"/>
          <w:rFonts w:ascii="MathJax_Math" w:hAnsi="MathJax_Math"/>
          <w:i/>
          <w:iCs/>
          <w:sz w:val="29"/>
          <w:szCs w:val="29"/>
        </w:rPr>
        <w:t>q</w:t>
      </w:r>
      <w:r>
        <w:t xml:space="preserve"> is defined as:</w:t>
      </w:r>
      <w:r w:rsidR="009C1A76">
        <w:rPr>
          <w:rFonts w:hint="eastAsia"/>
        </w:rPr>
        <w:t xml:space="preserve"> </w:t>
      </w:r>
      <w:r w:rsidR="009C1A76">
        <w:t>‘</w:t>
      </w:r>
      <w:r w:rsidR="009C1A76">
        <w:rPr>
          <w:rFonts w:hint="eastAsia"/>
        </w:rPr>
        <w:t>真正分布</w:t>
      </w:r>
      <w:r w:rsidR="009C1A76">
        <w:t>’</w:t>
      </w:r>
      <w:r w:rsidR="009C1A76">
        <w:rPr>
          <w:rFonts w:hint="eastAsia"/>
        </w:rPr>
        <w:t>p</w:t>
      </w:r>
      <w:r w:rsidR="009C1A76">
        <w:rPr>
          <w:rFonts w:hint="eastAsia"/>
        </w:rPr>
        <w:t>，‘</w:t>
      </w:r>
      <w:r w:rsidR="00403667">
        <w:rPr>
          <w:rFonts w:hint="eastAsia"/>
        </w:rPr>
        <w:t>估计分布</w:t>
      </w:r>
      <w:r w:rsidR="009C1A76">
        <w:rPr>
          <w:rFonts w:hint="eastAsia"/>
        </w:rPr>
        <w:t>’</w:t>
      </w:r>
      <w:r w:rsidR="00403667">
        <w:rPr>
          <w:rFonts w:hint="eastAsia"/>
        </w:rPr>
        <w:t>q</w:t>
      </w:r>
    </w:p>
    <w:p w:rsidR="005357DD" w:rsidRDefault="00FF1ED0" w:rsidP="00F77F1D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 w:rsidR="00833422">
        <w:rPr>
          <w:rFonts w:hint="eastAsia"/>
          <w:noProof/>
        </w:rPr>
        <w:drawing>
          <wp:inline distT="0" distB="0" distL="0" distR="0">
            <wp:extent cx="3057525" cy="8191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6C6" w:rsidRDefault="0013503F" w:rsidP="00F77F1D">
      <w:pPr>
        <w:spacing w:line="220" w:lineRule="atLeast"/>
        <w:rPr>
          <w:rFonts w:hint="eastAsia"/>
        </w:rPr>
      </w:pPr>
      <w:r>
        <w:rPr>
          <w:rFonts w:hint="eastAsia"/>
        </w:rPr>
        <w:t xml:space="preserve">Softmax </w:t>
      </w:r>
      <w:r>
        <w:rPr>
          <w:rFonts w:hint="eastAsia"/>
        </w:rPr>
        <w:t>分类器是最小化交叉熵</w:t>
      </w:r>
    </w:p>
    <w:p w:rsidR="00F77F1D" w:rsidRDefault="00322FA8" w:rsidP="00F77F1D">
      <w:pPr>
        <w:spacing w:line="220" w:lineRule="atLeast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  <w:noProof/>
        </w:rPr>
        <w:drawing>
          <wp:inline distT="0" distB="0" distL="0" distR="0">
            <wp:extent cx="1295400" cy="2476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3471">
        <w:rPr>
          <w:rFonts w:hint="eastAsia"/>
        </w:rPr>
        <w:t>，</w:t>
      </w:r>
    </w:p>
    <w:p w:rsidR="00EA56C6" w:rsidRDefault="00EA56C6" w:rsidP="00F77F1D">
      <w:pPr>
        <w:spacing w:line="220" w:lineRule="atLeast"/>
        <w:rPr>
          <w:rFonts w:hint="eastAsia"/>
        </w:rPr>
      </w:pPr>
      <w:r>
        <w:t>P</w:t>
      </w:r>
      <w:r>
        <w:rPr>
          <w:rFonts w:hint="eastAsia"/>
        </w:rPr>
        <w:t>代表正确分类的概率</w:t>
      </w:r>
      <w:r>
        <w:rPr>
          <w:rFonts w:hint="eastAsia"/>
        </w:rPr>
        <w:t xml:space="preserve"> </w:t>
      </w:r>
      <w:r>
        <w:t xml:space="preserve">(i.e. </w:t>
      </w:r>
      <w:r>
        <w:rPr>
          <w:rStyle w:val="mi"/>
          <w:rFonts w:ascii="MathJax_Math" w:hAnsi="MathJax_Math"/>
          <w:i/>
          <w:iCs/>
          <w:sz w:val="29"/>
          <w:szCs w:val="29"/>
        </w:rPr>
        <w:t>p</w:t>
      </w:r>
      <w:r>
        <w:rPr>
          <w:rStyle w:val="mo"/>
          <w:rFonts w:ascii="MathJax_Main" w:hAnsi="MathJax_Main"/>
          <w:sz w:val="29"/>
          <w:szCs w:val="29"/>
        </w:rPr>
        <w:t>=[</w:t>
      </w:r>
      <w:r>
        <w:rPr>
          <w:rStyle w:val="mn"/>
          <w:rFonts w:ascii="MathJax_Main" w:hAnsi="MathJax_Main"/>
          <w:sz w:val="29"/>
          <w:szCs w:val="29"/>
        </w:rPr>
        <w:t>0</w:t>
      </w:r>
      <w:r>
        <w:rPr>
          <w:rStyle w:val="mo"/>
          <w:rFonts w:ascii="MathJax_Main" w:hAnsi="MathJax_Main"/>
          <w:sz w:val="29"/>
          <w:szCs w:val="29"/>
        </w:rPr>
        <w:t>,…</w:t>
      </w:r>
      <w:r>
        <w:rPr>
          <w:rStyle w:val="mn"/>
          <w:rFonts w:ascii="MathJax_Main" w:hAnsi="MathJax_Main"/>
          <w:sz w:val="29"/>
          <w:szCs w:val="29"/>
        </w:rPr>
        <w:t>1</w:t>
      </w:r>
      <w:r>
        <w:rPr>
          <w:rStyle w:val="mo"/>
          <w:rFonts w:ascii="MathJax_Main" w:hAnsi="MathJax_Main"/>
          <w:sz w:val="29"/>
          <w:szCs w:val="29"/>
        </w:rPr>
        <w:t>,…,</w:t>
      </w:r>
      <w:r>
        <w:rPr>
          <w:rStyle w:val="mn"/>
          <w:rFonts w:ascii="MathJax_Main" w:hAnsi="MathJax_Main"/>
          <w:sz w:val="29"/>
          <w:szCs w:val="29"/>
        </w:rPr>
        <w:t>0</w:t>
      </w:r>
      <w:r>
        <w:rPr>
          <w:rStyle w:val="mo"/>
          <w:rFonts w:ascii="MathJax_Main" w:hAnsi="MathJax_Main"/>
          <w:sz w:val="29"/>
          <w:szCs w:val="29"/>
        </w:rPr>
        <w:t>]</w:t>
      </w:r>
      <w:r w:rsidR="00C8444C">
        <w:rPr>
          <w:rStyle w:val="mo"/>
          <w:rFonts w:ascii="MathJax_Main" w:hAnsi="MathJax_Main" w:hint="eastAsia"/>
          <w:sz w:val="29"/>
          <w:szCs w:val="29"/>
        </w:rPr>
        <w:t>)</w:t>
      </w:r>
      <w:r w:rsidR="00D3473A">
        <w:rPr>
          <w:rStyle w:val="mo"/>
          <w:rFonts w:ascii="MathJax_Main" w:hAnsi="MathJax_Main" w:hint="eastAsia"/>
          <w:sz w:val="29"/>
          <w:szCs w:val="29"/>
        </w:rPr>
        <w:t xml:space="preserve"> </w:t>
      </w:r>
      <w:r w:rsidR="00D3473A">
        <w:rPr>
          <w:rStyle w:val="mo"/>
          <w:rFonts w:ascii="MathJax_Main" w:hAnsi="MathJax_Main" w:hint="eastAsia"/>
          <w:sz w:val="29"/>
          <w:szCs w:val="29"/>
        </w:rPr>
        <w:t>，</w:t>
      </w:r>
      <w:r w:rsidR="00D3473A">
        <w:rPr>
          <w:rStyle w:val="mo"/>
          <w:rFonts w:ascii="MathJax_Main" w:hAnsi="MathJax_Main" w:hint="eastAsia"/>
          <w:sz w:val="29"/>
          <w:szCs w:val="29"/>
        </w:rPr>
        <w:t xml:space="preserve"> </w:t>
      </w:r>
      <w:r w:rsidR="00D3473A" w:rsidRPr="00F000B1">
        <w:rPr>
          <w:rFonts w:hint="eastAsia"/>
        </w:rPr>
        <w:t>在正确的分类为</w:t>
      </w:r>
      <w:r w:rsidR="00D3473A" w:rsidRPr="00F000B1">
        <w:rPr>
          <w:rFonts w:hint="eastAsia"/>
        </w:rPr>
        <w:t>1</w:t>
      </w:r>
      <w:r w:rsidR="00D3473A" w:rsidRPr="00F000B1">
        <w:rPr>
          <w:rFonts w:hint="eastAsia"/>
        </w:rPr>
        <w:t>，其他全为</w:t>
      </w:r>
      <w:r w:rsidR="00D3473A" w:rsidRPr="00F000B1">
        <w:rPr>
          <w:rFonts w:hint="eastAsia"/>
        </w:rPr>
        <w:t>0</w:t>
      </w:r>
    </w:p>
    <w:p w:rsidR="000F5F2D" w:rsidRDefault="000F5F2D" w:rsidP="00F77F1D">
      <w:pPr>
        <w:spacing w:line="220" w:lineRule="atLeast"/>
        <w:rPr>
          <w:rStyle w:val="mi"/>
          <w:rFonts w:ascii="MathJax_Math" w:hAnsi="MathJax_Math" w:hint="eastAsia"/>
          <w:i/>
          <w:iCs/>
          <w:sz w:val="29"/>
          <w:szCs w:val="29"/>
        </w:rPr>
      </w:pPr>
      <w:r>
        <w:rPr>
          <w:rFonts w:hint="eastAsia"/>
        </w:rPr>
        <w:t>交叉熵又可以写成熵和</w:t>
      </w:r>
      <w:r>
        <w:rPr>
          <w:rFonts w:hint="eastAsia"/>
        </w:rPr>
        <w:t>KL</w:t>
      </w:r>
      <w:r>
        <w:rPr>
          <w:rFonts w:hint="eastAsia"/>
        </w:rPr>
        <w:t>距离的形式，</w:t>
      </w:r>
      <w:r w:rsidR="0072420D">
        <w:rPr>
          <w:rStyle w:val="mi"/>
          <w:rFonts w:ascii="MathJax_Math" w:hAnsi="MathJax_Math" w:hint="eastAsia"/>
          <w:i/>
          <w:iCs/>
          <w:sz w:val="29"/>
          <w:szCs w:val="29"/>
        </w:rPr>
        <w:t xml:space="preserve"> </w:t>
      </w:r>
      <w:r w:rsidR="0072420D">
        <w:rPr>
          <w:rFonts w:ascii="MathJax_Math" w:hAnsi="MathJax_Math" w:hint="eastAsia"/>
          <w:i/>
          <w:iCs/>
          <w:noProof/>
          <w:sz w:val="29"/>
          <w:szCs w:val="29"/>
        </w:rPr>
        <w:drawing>
          <wp:inline distT="0" distB="0" distL="0" distR="0">
            <wp:extent cx="2371725" cy="3238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6E" w:rsidRDefault="00144CD2" w:rsidP="00F77F1D">
      <w:pPr>
        <w:spacing w:line="220" w:lineRule="atLeast"/>
        <w:rPr>
          <w:rFonts w:hint="eastAsia"/>
        </w:rPr>
      </w:pPr>
      <w:r w:rsidRPr="00144CD2">
        <w:rPr>
          <w:rFonts w:hint="eastAsia"/>
        </w:rPr>
        <w:t>而</w:t>
      </w:r>
      <w:r>
        <w:rPr>
          <w:rFonts w:hint="eastAsia"/>
        </w:rPr>
        <w:t>H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rPr>
          <w:rFonts w:hint="eastAsia"/>
        </w:rPr>
        <w:t>）</w:t>
      </w:r>
      <w:r>
        <w:rPr>
          <w:rFonts w:hint="eastAsia"/>
        </w:rPr>
        <w:t>=0</w:t>
      </w:r>
      <w:r w:rsidR="0083193F">
        <w:rPr>
          <w:rFonts w:hint="eastAsia"/>
        </w:rPr>
        <w:t xml:space="preserve">,(p </w:t>
      </w:r>
      <w:r w:rsidR="0083193F">
        <w:rPr>
          <w:rFonts w:hint="eastAsia"/>
        </w:rPr>
        <w:t>是</w:t>
      </w:r>
      <w:r w:rsidR="0083193F">
        <w:rPr>
          <w:rFonts w:hint="eastAsia"/>
        </w:rPr>
        <w:t xml:space="preserve"> delta</w:t>
      </w:r>
      <w:r w:rsidR="0083193F">
        <w:rPr>
          <w:rFonts w:hint="eastAsia"/>
        </w:rPr>
        <w:t>函数</w:t>
      </w:r>
      <w:r w:rsidR="007E5365">
        <w:rPr>
          <w:rFonts w:hint="eastAsia"/>
        </w:rPr>
        <w:t>，要么是</w:t>
      </w:r>
      <w:r w:rsidR="007E5365">
        <w:rPr>
          <w:rFonts w:hint="eastAsia"/>
        </w:rPr>
        <w:t>0</w:t>
      </w:r>
      <w:r w:rsidR="007E5365">
        <w:rPr>
          <w:rFonts w:hint="eastAsia"/>
        </w:rPr>
        <w:t>，要么是</w:t>
      </w:r>
      <w:r w:rsidR="007E5365">
        <w:rPr>
          <w:rFonts w:hint="eastAsia"/>
        </w:rPr>
        <w:t>1</w:t>
      </w:r>
      <w:r w:rsidR="00957793">
        <w:rPr>
          <w:rFonts w:hint="eastAsia"/>
        </w:rPr>
        <w:t xml:space="preserve"> p*log(p) = 0</w:t>
      </w:r>
      <w:r w:rsidR="0083193F">
        <w:rPr>
          <w:rFonts w:hint="eastAsia"/>
        </w:rPr>
        <w:t>)</w:t>
      </w:r>
    </w:p>
    <w:p w:rsidR="004B1421" w:rsidRDefault="0098123D" w:rsidP="00F77F1D">
      <w:pPr>
        <w:spacing w:line="220" w:lineRule="atLeast"/>
        <w:rPr>
          <w:rFonts w:hint="eastAsia"/>
        </w:rPr>
      </w:pPr>
      <w:r>
        <w:rPr>
          <w:rFonts w:hint="eastAsia"/>
        </w:rPr>
        <w:t>所以与最小化</w:t>
      </w:r>
      <w:r w:rsidR="0060105D">
        <w:rPr>
          <w:rFonts w:hint="eastAsia"/>
        </w:rPr>
        <w:t>两个分布</w:t>
      </w:r>
      <w:r w:rsidR="0060105D">
        <w:rPr>
          <w:rFonts w:hint="eastAsia"/>
        </w:rPr>
        <w:t>(p</w:t>
      </w:r>
      <w:r w:rsidR="0060105D">
        <w:rPr>
          <w:rFonts w:hint="eastAsia"/>
        </w:rPr>
        <w:t>和</w:t>
      </w:r>
      <w:r w:rsidR="0060105D">
        <w:rPr>
          <w:rFonts w:hint="eastAsia"/>
        </w:rPr>
        <w:t>q)</w:t>
      </w:r>
      <w:r>
        <w:rPr>
          <w:rFonts w:hint="eastAsia"/>
        </w:rPr>
        <w:t>KL</w:t>
      </w:r>
      <w:r>
        <w:rPr>
          <w:rFonts w:hint="eastAsia"/>
        </w:rPr>
        <w:t>距离等价</w:t>
      </w:r>
    </w:p>
    <w:p w:rsidR="00007403" w:rsidRDefault="00007403" w:rsidP="00F77F1D">
      <w:pPr>
        <w:spacing w:line="220" w:lineRule="atLeast"/>
        <w:rPr>
          <w:rFonts w:hint="eastAsia"/>
        </w:rPr>
      </w:pPr>
      <w:r>
        <w:rPr>
          <w:rFonts w:hint="eastAsia"/>
        </w:rPr>
        <w:t>换句话说：</w:t>
      </w:r>
      <w:r w:rsidR="00DB2EA9" w:rsidRPr="00DB2EA9">
        <w:t xml:space="preserve"> </w:t>
      </w:r>
      <w:r w:rsidR="00DB2EA9">
        <w:t xml:space="preserve">the cross-entropy objective </w:t>
      </w:r>
      <w:r w:rsidR="00DB2EA9">
        <w:rPr>
          <w:rStyle w:val="a6"/>
        </w:rPr>
        <w:t>wants</w:t>
      </w:r>
      <w:r w:rsidR="00DB2EA9">
        <w:t xml:space="preserve"> the predicted distribution to have all of its mass on the correct answer.</w:t>
      </w:r>
      <w:r w:rsidR="00E04438">
        <w:rPr>
          <w:rFonts w:hint="eastAsia"/>
        </w:rPr>
        <w:t xml:space="preserve"> </w:t>
      </w:r>
      <w:r w:rsidR="00E04438">
        <w:rPr>
          <w:rFonts w:hint="eastAsia"/>
        </w:rPr>
        <w:t>希望预测的结果都在正确的分类上</w:t>
      </w:r>
    </w:p>
    <w:p w:rsidR="006E7A0F" w:rsidRDefault="006E7A0F" w:rsidP="00F77F1D">
      <w:pPr>
        <w:spacing w:line="220" w:lineRule="atLeast"/>
        <w:rPr>
          <w:rFonts w:hint="eastAsia"/>
        </w:rPr>
      </w:pPr>
    </w:p>
    <w:p w:rsidR="008230A0" w:rsidRPr="008230A0" w:rsidRDefault="006E7A0F" w:rsidP="008230A0">
      <w:pPr>
        <w:numPr>
          <w:ilvl w:val="0"/>
          <w:numId w:val="4"/>
        </w:numPr>
        <w:shd w:val="clear" w:color="auto" w:fill="FFFFFF"/>
        <w:adjustRightInd/>
        <w:snapToGrid/>
        <w:spacing w:after="0" w:line="180" w:lineRule="atLeast"/>
        <w:ind w:left="0"/>
        <w:rPr>
          <w:rFonts w:ascii="Arial" w:eastAsia="宋体" w:hAnsi="Arial" w:cs="Arial"/>
          <w:color w:val="2E3033"/>
          <w:sz w:val="18"/>
          <w:szCs w:val="18"/>
        </w:rPr>
      </w:pPr>
      <w:r>
        <w:t>Gaussian prior</w:t>
      </w:r>
      <w:r w:rsidR="008230A0" w:rsidRPr="008230A0">
        <w:rPr>
          <w:rFonts w:ascii="Arial" w:eastAsia="宋体" w:hAnsi="Arial" w:cs="Arial"/>
          <w:color w:val="2E3033"/>
          <w:sz w:val="18"/>
          <w:szCs w:val="18"/>
        </w:rPr>
        <w:t>高斯先验</w:t>
      </w:r>
    </w:p>
    <w:p w:rsidR="006E7A0F" w:rsidRPr="00007403" w:rsidRDefault="006E7A0F" w:rsidP="00F77F1D">
      <w:pPr>
        <w:spacing w:line="220" w:lineRule="atLeast"/>
        <w:rPr>
          <w:rFonts w:hint="eastAsia"/>
        </w:rPr>
      </w:pPr>
    </w:p>
    <w:p w:rsidR="00F000B1" w:rsidRDefault="00C71242" w:rsidP="00F77F1D">
      <w:pPr>
        <w:spacing w:line="220" w:lineRule="atLeast"/>
        <w:rPr>
          <w:rFonts w:hint="eastAsia"/>
        </w:rPr>
      </w:pPr>
      <w:r>
        <w:rPr>
          <w:rFonts w:hint="eastAsia"/>
        </w:rPr>
        <w:t>实际问题：</w:t>
      </w:r>
      <w:r>
        <w:rPr>
          <w:rStyle w:val="a5"/>
        </w:rPr>
        <w:t>Numeric stability</w:t>
      </w:r>
      <w:r>
        <w:t>.</w:t>
      </w:r>
      <w:r w:rsidR="005D0018">
        <w:rPr>
          <w:rFonts w:hint="eastAsia"/>
        </w:rPr>
        <w:t xml:space="preserve"> </w:t>
      </w:r>
      <w:r w:rsidR="005D0018">
        <w:rPr>
          <w:rFonts w:hint="eastAsia"/>
        </w:rPr>
        <w:t>数据稳定</w:t>
      </w:r>
      <w:r w:rsidR="00216E3B">
        <w:rPr>
          <w:rFonts w:hint="eastAsia"/>
        </w:rPr>
        <w:t xml:space="preserve"> </w:t>
      </w:r>
    </w:p>
    <w:p w:rsidR="005410B2" w:rsidRDefault="005410B2" w:rsidP="00F77F1D">
      <w:pPr>
        <w:spacing w:line="220" w:lineRule="atLeast"/>
        <w:rPr>
          <w:rFonts w:hint="eastAsia"/>
        </w:rPr>
      </w:pPr>
      <w:r>
        <w:rPr>
          <w:rFonts w:hint="eastAsia"/>
        </w:rPr>
        <w:t>实际中</w:t>
      </w:r>
      <w:r>
        <w:rPr>
          <w:rFonts w:hint="eastAsia"/>
        </w:rPr>
        <w:t xml:space="preserve"> </w:t>
      </w:r>
      <w:r w:rsidR="001A1E57">
        <w:rPr>
          <w:rFonts w:hint="eastAsia"/>
          <w:noProof/>
        </w:rPr>
        <w:drawing>
          <wp:inline distT="0" distB="0" distL="0" distR="0">
            <wp:extent cx="1181100" cy="3238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E57">
        <w:rPr>
          <w:rFonts w:hint="eastAsia"/>
        </w:rPr>
        <w:t>可能很大，</w:t>
      </w:r>
      <w:r w:rsidR="005F24ED">
        <w:rPr>
          <w:rFonts w:hint="eastAsia"/>
        </w:rPr>
        <w:t>而</w:t>
      </w:r>
      <w:r w:rsidR="005F24ED">
        <w:rPr>
          <w:rFonts w:hint="eastAsia"/>
          <w:noProof/>
        </w:rPr>
        <w:drawing>
          <wp:inline distT="0" distB="0" distL="0" distR="0">
            <wp:extent cx="628650" cy="6667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4ED">
        <w:rPr>
          <w:rFonts w:hint="eastAsia"/>
        </w:rPr>
        <w:t>除大数有可能得到的结果震荡过大，</w:t>
      </w:r>
      <w:r w:rsidR="004F27D5">
        <w:rPr>
          <w:rFonts w:hint="eastAsia"/>
        </w:rPr>
        <w:t>所以要归一化</w:t>
      </w:r>
      <w:r w:rsidR="004F27D5">
        <w:rPr>
          <w:rFonts w:hint="eastAsia"/>
        </w:rPr>
        <w:t>(normalization)</w:t>
      </w:r>
      <w:r w:rsidR="00873242">
        <w:rPr>
          <w:rFonts w:hint="eastAsia"/>
        </w:rPr>
        <w:t>:</w:t>
      </w:r>
      <w:r w:rsidR="00E8664C">
        <w:rPr>
          <w:rFonts w:hint="eastAsia"/>
        </w:rPr>
        <w:t xml:space="preserve"> </w:t>
      </w:r>
      <w:r w:rsidR="00753152">
        <w:rPr>
          <w:rFonts w:hint="eastAsia"/>
        </w:rPr>
        <w:t>任意取</w:t>
      </w:r>
      <w:r w:rsidR="00E8664C">
        <w:rPr>
          <w:rFonts w:hint="eastAsia"/>
        </w:rPr>
        <w:t>一个常数</w:t>
      </w:r>
      <w:r w:rsidR="00E8664C">
        <w:rPr>
          <w:rFonts w:hint="eastAsia"/>
        </w:rPr>
        <w:t>C</w:t>
      </w:r>
      <w:r w:rsidR="00753152">
        <w:rPr>
          <w:rFonts w:hint="eastAsia"/>
        </w:rPr>
        <w:t>,</w:t>
      </w:r>
      <w:r w:rsidR="00753152">
        <w:rPr>
          <w:rFonts w:hint="eastAsia"/>
        </w:rPr>
        <w:t>下式永远成立</w:t>
      </w:r>
    </w:p>
    <w:p w:rsidR="005D4A39" w:rsidRDefault="001B6001" w:rsidP="00F77F1D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09900" cy="7429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F84">
        <w:rPr>
          <w:rFonts w:hint="eastAsia"/>
        </w:rPr>
        <w:t>，我们可以通过</w:t>
      </w:r>
      <w:r w:rsidR="001D3F84">
        <w:rPr>
          <w:rFonts w:hint="eastAsia"/>
        </w:rPr>
        <w:t>C</w:t>
      </w:r>
      <w:r w:rsidR="001D3F84">
        <w:rPr>
          <w:rFonts w:hint="eastAsia"/>
        </w:rPr>
        <w:t>改进结果的不稳定性，</w:t>
      </w:r>
      <w:r w:rsidR="008C107A">
        <w:rPr>
          <w:rFonts w:hint="eastAsia"/>
        </w:rPr>
        <w:t>通常的做法是取</w:t>
      </w:r>
      <w:r w:rsidR="008C107A">
        <w:rPr>
          <w:rFonts w:hint="eastAsia"/>
        </w:rPr>
        <w:t xml:space="preserve">C, </w:t>
      </w:r>
      <w:r w:rsidR="008C107A">
        <w:rPr>
          <w:rFonts w:hint="eastAsia"/>
        </w:rPr>
        <w:t>使得</w:t>
      </w:r>
      <w:r w:rsidR="008C107A">
        <w:rPr>
          <w:rFonts w:hint="eastAsia"/>
        </w:rPr>
        <w:t xml:space="preserve"> </w:t>
      </w:r>
      <w:r w:rsidR="00FE1D04">
        <w:rPr>
          <w:rFonts w:hint="eastAsia"/>
          <w:noProof/>
        </w:rPr>
        <w:drawing>
          <wp:inline distT="0" distB="0" distL="0" distR="0">
            <wp:extent cx="1571625" cy="3333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984">
        <w:rPr>
          <w:rFonts w:hint="eastAsia"/>
        </w:rPr>
        <w:t>，即最高得分的</w:t>
      </w:r>
      <w:r w:rsidR="00FC6941">
        <w:rPr>
          <w:rFonts w:hint="eastAsia"/>
        </w:rPr>
        <w:t>，然后让所</w:t>
      </w:r>
      <w:r w:rsidR="00FC6941">
        <w:rPr>
          <w:rFonts w:hint="eastAsia"/>
        </w:rPr>
        <w:lastRenderedPageBreak/>
        <w:t>有的</w:t>
      </w:r>
      <w:r w:rsidR="00FC6941">
        <w:rPr>
          <w:rFonts w:hint="eastAsia"/>
        </w:rPr>
        <w:t>score</w:t>
      </w:r>
      <w:r w:rsidR="00FC6941">
        <w:rPr>
          <w:rFonts w:hint="eastAsia"/>
        </w:rPr>
        <w:t>减去这个最大的</w:t>
      </w:r>
      <w:r w:rsidR="00FC6941">
        <w:rPr>
          <w:rFonts w:hint="eastAsia"/>
        </w:rPr>
        <w:t>score</w:t>
      </w:r>
      <w:r w:rsidR="00FC6941">
        <w:rPr>
          <w:rFonts w:hint="eastAsia"/>
        </w:rPr>
        <w:t>，这样使得新的</w:t>
      </w:r>
      <w:r w:rsidR="00FC6941">
        <w:rPr>
          <w:rFonts w:hint="eastAsia"/>
        </w:rPr>
        <w:t>score</w:t>
      </w:r>
      <w:r w:rsidR="00FC6941">
        <w:rPr>
          <w:rFonts w:hint="eastAsia"/>
        </w:rPr>
        <w:t>矩阵中最大的值是</w:t>
      </w:r>
      <w:r w:rsidR="00FC6941">
        <w:rPr>
          <w:rFonts w:hint="eastAsia"/>
        </w:rPr>
        <w:t>0</w:t>
      </w:r>
      <w:r w:rsidR="00FC6941">
        <w:rPr>
          <w:rFonts w:hint="eastAsia"/>
        </w:rPr>
        <w:t>，最小的值就是</w:t>
      </w:r>
      <w:r w:rsidR="00A14C3A">
        <w:rPr>
          <w:rFonts w:hint="eastAsia"/>
        </w:rPr>
        <w:t>负</w:t>
      </w:r>
      <w:r w:rsidR="00FC6941">
        <w:rPr>
          <w:rFonts w:hint="eastAsia"/>
        </w:rPr>
        <w:t>振幅</w:t>
      </w:r>
      <w:r w:rsidR="005F00F4">
        <w:rPr>
          <w:rFonts w:hint="eastAsia"/>
        </w:rPr>
        <w:t>，代码如下：</w:t>
      </w:r>
    </w:p>
    <w:p w:rsidR="002D2368" w:rsidRDefault="002D2368" w:rsidP="00F77F1D">
      <w:pPr>
        <w:spacing w:line="220" w:lineRule="atLeast"/>
        <w:rPr>
          <w:rFonts w:hint="eastAsia"/>
        </w:rPr>
      </w:pPr>
    </w:p>
    <w:p w:rsidR="002D2368" w:rsidRDefault="00234CEB" w:rsidP="00F77F1D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606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368" w:rsidRDefault="00234CEB" w:rsidP="002D2368">
      <w:pPr>
        <w:pStyle w:val="HTML"/>
        <w:rPr>
          <w:rStyle w:val="HTML0"/>
        </w:rPr>
      </w:pPr>
      <w:r>
        <w:rPr>
          <w:rStyle w:val="n"/>
          <w:rFonts w:hint="eastAsia"/>
        </w:rPr>
        <w:t xml:space="preserve"> </w:t>
      </w:r>
    </w:p>
    <w:p w:rsidR="002D2368" w:rsidRDefault="002D2368" w:rsidP="002D2368">
      <w:pPr>
        <w:pStyle w:val="HTML"/>
        <w:rPr>
          <w:rStyle w:val="HTML0"/>
        </w:rPr>
      </w:pPr>
    </w:p>
    <w:p w:rsidR="002D2368" w:rsidRPr="002D2368" w:rsidRDefault="002D2368" w:rsidP="00F77F1D">
      <w:pPr>
        <w:spacing w:line="220" w:lineRule="atLeast"/>
        <w:rPr>
          <w:rFonts w:hint="eastAsia"/>
        </w:rPr>
      </w:pPr>
    </w:p>
    <w:sectPr w:rsidR="002D2368" w:rsidRPr="002D236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thJax_Mat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F34E5"/>
    <w:multiLevelType w:val="hybridMultilevel"/>
    <w:tmpl w:val="12F493E8"/>
    <w:lvl w:ilvl="0" w:tplc="74EC0B1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DE60F7"/>
    <w:multiLevelType w:val="hybridMultilevel"/>
    <w:tmpl w:val="05AE51E6"/>
    <w:lvl w:ilvl="0" w:tplc="FB047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7E03B8"/>
    <w:multiLevelType w:val="multilevel"/>
    <w:tmpl w:val="B9D8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ADC120F"/>
    <w:multiLevelType w:val="hybridMultilevel"/>
    <w:tmpl w:val="4FB0A042"/>
    <w:lvl w:ilvl="0" w:tplc="BA7CD30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compat>
    <w:useFELayout/>
  </w:compat>
  <w:rsids>
    <w:rsidRoot w:val="00D31D50"/>
    <w:rsid w:val="00007403"/>
    <w:rsid w:val="00014398"/>
    <w:rsid w:val="000353F0"/>
    <w:rsid w:val="000A3A70"/>
    <w:rsid w:val="000B51B8"/>
    <w:rsid w:val="000C1A62"/>
    <w:rsid w:val="000E410D"/>
    <w:rsid w:val="000E60D2"/>
    <w:rsid w:val="000F5F2D"/>
    <w:rsid w:val="0013503F"/>
    <w:rsid w:val="00137778"/>
    <w:rsid w:val="00141756"/>
    <w:rsid w:val="00144CD2"/>
    <w:rsid w:val="001A1E57"/>
    <w:rsid w:val="001B6001"/>
    <w:rsid w:val="001D3F84"/>
    <w:rsid w:val="001F1CC9"/>
    <w:rsid w:val="00201407"/>
    <w:rsid w:val="00210EA8"/>
    <w:rsid w:val="00216E3B"/>
    <w:rsid w:val="00225E90"/>
    <w:rsid w:val="00234CEB"/>
    <w:rsid w:val="0025111D"/>
    <w:rsid w:val="00271B90"/>
    <w:rsid w:val="002B4A31"/>
    <w:rsid w:val="002D2368"/>
    <w:rsid w:val="002E567D"/>
    <w:rsid w:val="00322FA8"/>
    <w:rsid w:val="00323B43"/>
    <w:rsid w:val="003436A1"/>
    <w:rsid w:val="003D37D8"/>
    <w:rsid w:val="00403490"/>
    <w:rsid w:val="00403667"/>
    <w:rsid w:val="00414167"/>
    <w:rsid w:val="00426133"/>
    <w:rsid w:val="004358AB"/>
    <w:rsid w:val="004637DD"/>
    <w:rsid w:val="0048618F"/>
    <w:rsid w:val="004A07FD"/>
    <w:rsid w:val="004B1421"/>
    <w:rsid w:val="004D326B"/>
    <w:rsid w:val="004F27D5"/>
    <w:rsid w:val="004F451E"/>
    <w:rsid w:val="004F4777"/>
    <w:rsid w:val="00516BEE"/>
    <w:rsid w:val="0052145E"/>
    <w:rsid w:val="005357DD"/>
    <w:rsid w:val="005410B2"/>
    <w:rsid w:val="00542D99"/>
    <w:rsid w:val="00562198"/>
    <w:rsid w:val="00572533"/>
    <w:rsid w:val="005A165A"/>
    <w:rsid w:val="005A6659"/>
    <w:rsid w:val="005C54BF"/>
    <w:rsid w:val="005D0018"/>
    <w:rsid w:val="005D4A39"/>
    <w:rsid w:val="005E7501"/>
    <w:rsid w:val="005F00F4"/>
    <w:rsid w:val="005F24ED"/>
    <w:rsid w:val="0060105D"/>
    <w:rsid w:val="00645F04"/>
    <w:rsid w:val="006674EB"/>
    <w:rsid w:val="006B1897"/>
    <w:rsid w:val="006B3CD3"/>
    <w:rsid w:val="006E7A0F"/>
    <w:rsid w:val="006F64B7"/>
    <w:rsid w:val="0072420D"/>
    <w:rsid w:val="00743062"/>
    <w:rsid w:val="007502A6"/>
    <w:rsid w:val="00750400"/>
    <w:rsid w:val="00753152"/>
    <w:rsid w:val="00762F00"/>
    <w:rsid w:val="00764EB7"/>
    <w:rsid w:val="007C67F2"/>
    <w:rsid w:val="007E5365"/>
    <w:rsid w:val="007F3E56"/>
    <w:rsid w:val="00812B72"/>
    <w:rsid w:val="008136DF"/>
    <w:rsid w:val="008230A0"/>
    <w:rsid w:val="0083193F"/>
    <w:rsid w:val="00833422"/>
    <w:rsid w:val="00873242"/>
    <w:rsid w:val="008774BD"/>
    <w:rsid w:val="00892599"/>
    <w:rsid w:val="008A77C7"/>
    <w:rsid w:val="008B7726"/>
    <w:rsid w:val="008C107A"/>
    <w:rsid w:val="008D6185"/>
    <w:rsid w:val="008D61DE"/>
    <w:rsid w:val="009411AB"/>
    <w:rsid w:val="00943AE5"/>
    <w:rsid w:val="00957793"/>
    <w:rsid w:val="0098123D"/>
    <w:rsid w:val="009C1A76"/>
    <w:rsid w:val="009D36B0"/>
    <w:rsid w:val="009F02BE"/>
    <w:rsid w:val="00A14C3A"/>
    <w:rsid w:val="00A4565C"/>
    <w:rsid w:val="00A52ED0"/>
    <w:rsid w:val="00A8093C"/>
    <w:rsid w:val="00A96458"/>
    <w:rsid w:val="00AA6731"/>
    <w:rsid w:val="00AC1CB5"/>
    <w:rsid w:val="00B0748A"/>
    <w:rsid w:val="00B64F7D"/>
    <w:rsid w:val="00BA431E"/>
    <w:rsid w:val="00BC4FEA"/>
    <w:rsid w:val="00BC7B6E"/>
    <w:rsid w:val="00C02DBD"/>
    <w:rsid w:val="00C04121"/>
    <w:rsid w:val="00C36C34"/>
    <w:rsid w:val="00C71242"/>
    <w:rsid w:val="00C8444C"/>
    <w:rsid w:val="00C941C1"/>
    <w:rsid w:val="00CA0453"/>
    <w:rsid w:val="00CD0B9A"/>
    <w:rsid w:val="00CD75BA"/>
    <w:rsid w:val="00D31D50"/>
    <w:rsid w:val="00D3473A"/>
    <w:rsid w:val="00D47DF4"/>
    <w:rsid w:val="00D57984"/>
    <w:rsid w:val="00D86093"/>
    <w:rsid w:val="00DB2EA9"/>
    <w:rsid w:val="00E04438"/>
    <w:rsid w:val="00E34E2B"/>
    <w:rsid w:val="00E44371"/>
    <w:rsid w:val="00E65414"/>
    <w:rsid w:val="00E67290"/>
    <w:rsid w:val="00E80590"/>
    <w:rsid w:val="00E85C49"/>
    <w:rsid w:val="00E8664C"/>
    <w:rsid w:val="00EA3471"/>
    <w:rsid w:val="00EA56C6"/>
    <w:rsid w:val="00EC3D87"/>
    <w:rsid w:val="00F000B1"/>
    <w:rsid w:val="00F07EA2"/>
    <w:rsid w:val="00F1325A"/>
    <w:rsid w:val="00F16375"/>
    <w:rsid w:val="00F2421F"/>
    <w:rsid w:val="00F25765"/>
    <w:rsid w:val="00F700B2"/>
    <w:rsid w:val="00F717B8"/>
    <w:rsid w:val="00F77F1D"/>
    <w:rsid w:val="00F84789"/>
    <w:rsid w:val="00FC6941"/>
    <w:rsid w:val="00FE1D04"/>
    <w:rsid w:val="00FF1E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306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3062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A8093C"/>
    <w:pPr>
      <w:ind w:firstLineChars="200" w:firstLine="420"/>
    </w:pPr>
  </w:style>
  <w:style w:type="character" w:styleId="a5">
    <w:name w:val="Strong"/>
    <w:basedOn w:val="a0"/>
    <w:uiPriority w:val="22"/>
    <w:qFormat/>
    <w:rsid w:val="004F4777"/>
    <w:rPr>
      <w:b/>
      <w:bCs/>
    </w:rPr>
  </w:style>
  <w:style w:type="character" w:styleId="a6">
    <w:name w:val="Emphasis"/>
    <w:basedOn w:val="a0"/>
    <w:uiPriority w:val="20"/>
    <w:qFormat/>
    <w:rsid w:val="004F4777"/>
    <w:rPr>
      <w:i/>
      <w:iCs/>
    </w:rPr>
  </w:style>
  <w:style w:type="character" w:customStyle="1" w:styleId="mi">
    <w:name w:val="mi"/>
    <w:basedOn w:val="a0"/>
    <w:rsid w:val="004F4777"/>
  </w:style>
  <w:style w:type="paragraph" w:styleId="HTML">
    <w:name w:val="HTML Preformatted"/>
    <w:basedOn w:val="a"/>
    <w:link w:val="HTMLChar"/>
    <w:uiPriority w:val="99"/>
    <w:semiHidden/>
    <w:unhideWhenUsed/>
    <w:rsid w:val="00F77F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77F1D"/>
    <w:rPr>
      <w:rFonts w:ascii="宋体" w:eastAsia="宋体" w:hAnsi="宋体" w:cs="宋体"/>
      <w:sz w:val="24"/>
      <w:szCs w:val="24"/>
    </w:rPr>
  </w:style>
  <w:style w:type="character" w:customStyle="1" w:styleId="mo">
    <w:name w:val="mo"/>
    <w:basedOn w:val="a0"/>
    <w:rsid w:val="00EA56C6"/>
  </w:style>
  <w:style w:type="character" w:customStyle="1" w:styleId="mn">
    <w:name w:val="mn"/>
    <w:basedOn w:val="a0"/>
    <w:rsid w:val="00EA56C6"/>
  </w:style>
  <w:style w:type="character" w:styleId="HTML0">
    <w:name w:val="HTML Code"/>
    <w:basedOn w:val="a0"/>
    <w:uiPriority w:val="99"/>
    <w:semiHidden/>
    <w:unhideWhenUsed/>
    <w:rsid w:val="002D2368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2D2368"/>
  </w:style>
  <w:style w:type="character" w:customStyle="1" w:styleId="o">
    <w:name w:val="o"/>
    <w:basedOn w:val="a0"/>
    <w:rsid w:val="002D2368"/>
  </w:style>
  <w:style w:type="character" w:customStyle="1" w:styleId="p">
    <w:name w:val="p"/>
    <w:basedOn w:val="a0"/>
    <w:rsid w:val="002D2368"/>
  </w:style>
  <w:style w:type="character" w:customStyle="1" w:styleId="c">
    <w:name w:val="c"/>
    <w:basedOn w:val="a0"/>
    <w:rsid w:val="002D2368"/>
  </w:style>
  <w:style w:type="character" w:customStyle="1" w:styleId="nb">
    <w:name w:val="nb"/>
    <w:basedOn w:val="a0"/>
    <w:rsid w:val="002D23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9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oleObject" Target="embeddings/oleObject10.bin"/><Relationship Id="rId39" Type="http://schemas.openxmlformats.org/officeDocument/2006/relationships/image" Target="media/image23.png"/><Relationship Id="rId21" Type="http://schemas.openxmlformats.org/officeDocument/2006/relationships/image" Target="media/image9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1.wmf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microsoft.com/office/2007/relationships/stylesWithEffects" Target="stylesWithEffects.xml"/><Relationship Id="rId8" Type="http://schemas.openxmlformats.org/officeDocument/2006/relationships/image" Target="media/image2.wmf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23C99AA-71F0-4932-8896-746845A07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8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176</cp:revision>
  <dcterms:created xsi:type="dcterms:W3CDTF">2008-09-11T17:20:00Z</dcterms:created>
  <dcterms:modified xsi:type="dcterms:W3CDTF">2018-12-23T14:10:00Z</dcterms:modified>
</cp:coreProperties>
</file>