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网站编写设备显示用注意的地方：</w:t>
      </w:r>
    </w:p>
    <w:p>
      <w:pPr/>
      <w:r>
        <w:t>由于现在网页显示设备数据要兼顾网站和手机2个平台，因此对页面结构，结点寻找，js要注意以下要点：</w:t>
      </w:r>
    </w:p>
    <w:p>
      <w:pPr/>
      <w:r>
        <w:t>1. 界面处理逻辑移动到Realtime::</w:t>
      </w:r>
      <w:r>
        <w:rPr>
          <w:rFonts w:hint="default" w:ascii="Monospace" w:hAnsi="Monospace" w:eastAsia="Monospace"/>
          <w:i/>
          <w:color w:val="000000"/>
          <w:sz w:val="28"/>
          <w:highlight w:val="lightGray"/>
          <w:u w:val="single"/>
        </w:rPr>
        <w:t>GetDevicePage</w:t>
      </w:r>
      <w:r>
        <w:rPr>
          <w:rFonts w:hint="default" w:ascii="Monospace" w:hAnsi="Monospace" w:eastAsia="Monospace"/>
          <w:i/>
          <w:color w:val="000000"/>
          <w:sz w:val="28"/>
          <w:highlight w:val="lightGray"/>
          <w:u w:val="single"/>
        </w:rPr>
        <w:t xml:space="preserve"> 函数。网页和手机app分别调用。网页在portal/realtimedata,手机在wap/loadreadtime. 网页显示有更多的处理，包括其他设备的标签，手机直接显示本设备的页面。</w:t>
      </w:r>
    </w:p>
    <w:p>
      <w:pPr/>
      <w:r>
        <w:t>2. 设备页面都在DevicePage下，这个页面是手机直接显示的页面，所以这个页面的数据获取显示要自成一体。</w:t>
      </w:r>
    </w:p>
    <w:p>
      <w:pPr/>
      <w:r>
        <w:t>比如：如果显示有左侧标签，</w:t>
      </w:r>
      <w:r>
        <w:rPr>
          <w:rFonts w:hint="default"/>
        </w:rPr>
        <w:t>”device-&lt;?php echo $dataObj-&gt;data_id ?&gt;”在device_data_ctrl里要用，这个里面就要用rt_data进行寻找。</w:t>
      </w:r>
    </w:p>
    <w:p>
      <w:pPr>
        <w:numPr>
          <w:ilvl w:val="0"/>
          <w:numId w:val="1"/>
        </w:numPr>
      </w:pPr>
      <w:r>
        <w:t>网页显示会嵌套在device_data_ctrl.php里。手机显示会嵌套在wap/master。</w:t>
      </w:r>
    </w:p>
    <w:p>
      <w:pPr>
        <w:numPr>
          <w:ilvl w:val="0"/>
          <w:numId w:val="1"/>
        </w:numPr>
      </w:pPr>
      <w:r>
        <w:t xml:space="preserve">注意网页显示下，同一个设备会被多次显示在同一个页面，比如电池，门禁。所有对应页面里不要输出var type = </w:t>
      </w:r>
      <w:r>
        <w:rPr>
          <w:rFonts w:hint="default"/>
        </w:rPr>
        <w:t>“&lt;?php echo $type; ?&gt;”这种，会后面的覆盖前面的。</w:t>
      </w:r>
    </w:p>
    <w:p>
      <w:pPr>
        <w:numPr>
          <w:numId w:val="0"/>
        </w:numPr>
      </w:pPr>
      <w:r>
        <w:t>涉及ID的，要用data_id进行区分，防止ID冲突。</w:t>
      </w:r>
    </w:p>
    <w:p>
      <w:pPr>
        <w:numPr>
          <w:numId w:val="0"/>
        </w:num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驛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驛正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驛正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Source Serif Pro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驛正黑">
    <w:panose1 w:val="02000503000000000000"/>
    <w:charset w:val="86"/>
    <w:family w:val="auto"/>
    <w:pitch w:val="default"/>
    <w:sig w:usb0="900002BF" w:usb1="2BDF7DFB" w:usb2="00000036" w:usb3="00000000" w:csb0="603E000D" w:csb1="D2D70000"/>
  </w:font>
  <w:font w:name="Source Serif Pro">
    <w:panose1 w:val="02040603050405020204"/>
    <w:charset w:val="00"/>
    <w:family w:val="auto"/>
    <w:pitch w:val="default"/>
    <w:sig w:usb0="00000007" w:usb1="00000001" w:usb2="00000000" w:usb3="00000000" w:csb0="20000093" w:csb1="00000000"/>
  </w:font>
  <w:font w:name="Monospace">
    <w:altName w:val="文泉驛正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泉驛正黑">
    <w:panose1 w:val="02000503000000000000"/>
    <w:charset w:val="00"/>
    <w:family w:val="auto"/>
    <w:pitch w:val="default"/>
    <w:sig w:usb0="00000000" w:usb1="00000000" w:usb2="00000000" w:usb3="00000000" w:csb0="001C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2138118">
    <w:nsid w:val="58F03886"/>
    <w:multiLevelType w:val="singleLevel"/>
    <w:tmpl w:val="58F03886"/>
    <w:lvl w:ilvl="0" w:tentative="1">
      <w:start w:val="3"/>
      <w:numFmt w:val="decimal"/>
      <w:suff w:val="space"/>
      <w:lvlText w:val="%1."/>
      <w:lvlJc w:val="left"/>
    </w:lvl>
  </w:abstractNum>
  <w:num w:numId="1">
    <w:abstractNumId w:val="14921381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F76E0B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2017-04-14T10:32:00Z</dcterms:created>
  <dc:creator>marship</dc:creator>
  <cp:lastModifiedBy>marship</cp:lastModifiedBy>
  <dcterms:modified xsi:type="dcterms:W3CDTF">2017-04-14T10:46:21Z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