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D4" w:rsidRDefault="00A74535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求职表</w:t>
      </w:r>
    </w:p>
    <w:p w:rsidR="00E119D4" w:rsidRDefault="00A74535">
      <w:pPr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  <w:sz w:val="24"/>
        </w:rPr>
        <w:t>应聘职位</w:t>
      </w:r>
      <w:r>
        <w:rPr>
          <w:rFonts w:ascii="仿宋" w:eastAsia="仿宋" w:hAnsi="仿宋" w:hint="eastAsia"/>
          <w:sz w:val="24"/>
        </w:rPr>
        <w:t>：</w:t>
      </w:r>
      <w:bookmarkStart w:id="0" w:name="_GoBack"/>
      <w:bookmarkEnd w:id="0"/>
      <w:r>
        <w:rPr>
          <w:rFonts w:ascii="仿宋" w:eastAsia="仿宋" w:hAnsi="仿宋" w:hint="eastAsia"/>
          <w:sz w:val="24"/>
        </w:rPr>
        <w:t xml:space="preserve">                                       填表日期：</w:t>
      </w:r>
      <w:r w:rsidR="00677747">
        <w:rPr>
          <w:rFonts w:ascii="仿宋" w:eastAsia="仿宋" w:hAnsi="仿宋" w:hint="eastAsia"/>
          <w:sz w:val="24"/>
        </w:rPr>
        <w:t>2</w:t>
      </w:r>
      <w:r w:rsidR="00E32019">
        <w:rPr>
          <w:rFonts w:ascii="仿宋" w:eastAsia="仿宋" w:hAnsi="仿宋" w:hint="eastAsia"/>
          <w:sz w:val="24"/>
        </w:rPr>
        <w:t>016-12-28</w:t>
      </w:r>
    </w:p>
    <w:tbl>
      <w:tblPr>
        <w:tblW w:w="10480" w:type="dxa"/>
        <w:tblInd w:w="-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95"/>
        <w:gridCol w:w="796"/>
        <w:gridCol w:w="584"/>
        <w:gridCol w:w="450"/>
        <w:gridCol w:w="270"/>
        <w:gridCol w:w="81"/>
        <w:gridCol w:w="666"/>
        <w:gridCol w:w="259"/>
        <w:gridCol w:w="887"/>
        <w:gridCol w:w="1102"/>
        <w:gridCol w:w="605"/>
        <w:gridCol w:w="855"/>
        <w:gridCol w:w="75"/>
        <w:gridCol w:w="655"/>
        <w:gridCol w:w="140"/>
        <w:gridCol w:w="90"/>
        <w:gridCol w:w="375"/>
        <w:gridCol w:w="414"/>
        <w:gridCol w:w="1681"/>
      </w:tblGrid>
      <w:tr w:rsidR="00E119D4">
        <w:trPr>
          <w:cantSplit/>
          <w:trHeight w:val="407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　　名</w:t>
            </w: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Pr="00114B5D" w:rsidRDefault="00114B5D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刘一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　别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Pr="00114B5D" w:rsidRDefault="00114B5D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出生日期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 w:rsidP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1986.08</w:t>
            </w: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　族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汉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407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婚姻状况</w:t>
            </w: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已婚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　高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/>
              </w:rPr>
              <w:t>175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　　箱</w:t>
            </w:r>
          </w:p>
        </w:tc>
        <w:tc>
          <w:tcPr>
            <w:tcW w:w="3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wuoshiwzm@hotmail.com</w:t>
            </w:r>
          </w:p>
        </w:tc>
        <w:tc>
          <w:tcPr>
            <w:tcW w:w="16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407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户口所在地</w:t>
            </w:r>
          </w:p>
        </w:tc>
        <w:tc>
          <w:tcPr>
            <w:tcW w:w="31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陕西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3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陕西省西安市北郊文景路</w:t>
            </w:r>
          </w:p>
        </w:tc>
        <w:tc>
          <w:tcPr>
            <w:tcW w:w="16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</w:tr>
      <w:tr w:rsidR="00E119D4">
        <w:trPr>
          <w:trHeight w:val="392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31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/>
              </w:rPr>
              <w:t>610103198608220000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3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/>
              </w:rPr>
              <w:t>18620186561</w:t>
            </w:r>
          </w:p>
        </w:tc>
        <w:tc>
          <w:tcPr>
            <w:tcW w:w="16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rPr>
          <w:trHeight w:val="507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特　　　长</w:t>
            </w:r>
          </w:p>
        </w:tc>
        <w:tc>
          <w:tcPr>
            <w:tcW w:w="75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 w:rsidP="002D7C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PHP 开发 学习能力</w:t>
            </w:r>
          </w:p>
        </w:tc>
        <w:tc>
          <w:tcPr>
            <w:tcW w:w="1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477"/>
        </w:trPr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</w:t>
            </w:r>
          </w:p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习</w:t>
            </w:r>
          </w:p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经历(高中起)</w:t>
            </w: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起至年月</w:t>
            </w: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学校名称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所学专业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学历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学位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在校任职情况</w:t>
            </w:r>
          </w:p>
        </w:tc>
      </w:tr>
      <w:tr w:rsidR="00E119D4">
        <w:trPr>
          <w:cantSplit/>
          <w:trHeight w:val="492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/>
              </w:rPr>
              <w:t>2004.9-2008.6</w:t>
            </w: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西北工业大学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 w:rsidRPr="002D7C85">
              <w:rPr>
                <w:rFonts w:ascii="仿宋" w:eastAsia="仿宋" w:hAnsi="仿宋" w:hint="eastAsia"/>
              </w:rPr>
              <w:t>电气工程及其自动化</w:t>
            </w: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本科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学士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无</w:t>
            </w:r>
          </w:p>
        </w:tc>
      </w:tr>
      <w:tr w:rsidR="00E119D4">
        <w:trPr>
          <w:cantSplit/>
          <w:trHeight w:val="492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2001-2004</w:t>
            </w: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西安中学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492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492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rPr>
          <w:cantSplit/>
          <w:trHeight w:val="507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jc w:val="center"/>
              <w:rPr>
                <w:rFonts w:ascii="仿宋" w:eastAsia="仿宋" w:hAnsi="仿宋"/>
              </w:rPr>
            </w:pPr>
          </w:p>
        </w:tc>
      </w:tr>
      <w:tr w:rsidR="00E119D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495" w:type="dxa"/>
            <w:vMerge w:val="restart"/>
            <w:tcMar>
              <w:left w:w="0" w:type="dxa"/>
              <w:right w:w="0" w:type="dxa"/>
            </w:tcMar>
            <w:vAlign w:val="center"/>
          </w:tcPr>
          <w:p w:rsidR="00E119D4" w:rsidRDefault="00A7453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工</w:t>
            </w:r>
          </w:p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  <w:p w:rsidR="00E119D4" w:rsidRDefault="00A7453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作</w:t>
            </w:r>
          </w:p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  <w:p w:rsidR="00E119D4" w:rsidRDefault="00A7453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经</w:t>
            </w:r>
          </w:p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  <w:p w:rsidR="00E119D4" w:rsidRDefault="00A7453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历</w:t>
            </w:r>
          </w:p>
        </w:tc>
        <w:tc>
          <w:tcPr>
            <w:tcW w:w="1830" w:type="dxa"/>
            <w:gridSpan w:val="3"/>
            <w:tcMar>
              <w:left w:w="0" w:type="dxa"/>
              <w:right w:w="0" w:type="dxa"/>
            </w:tcMar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起止年月</w:t>
            </w:r>
          </w:p>
        </w:tc>
        <w:tc>
          <w:tcPr>
            <w:tcW w:w="2163" w:type="dxa"/>
            <w:gridSpan w:val="5"/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工作单位</w:t>
            </w:r>
          </w:p>
        </w:tc>
        <w:tc>
          <w:tcPr>
            <w:tcW w:w="1707" w:type="dxa"/>
            <w:gridSpan w:val="2"/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岗位或职务名称</w:t>
            </w:r>
          </w:p>
        </w:tc>
        <w:tc>
          <w:tcPr>
            <w:tcW w:w="930" w:type="dxa"/>
            <w:gridSpan w:val="2"/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薪酬</w:t>
            </w:r>
          </w:p>
        </w:tc>
        <w:tc>
          <w:tcPr>
            <w:tcW w:w="1260" w:type="dxa"/>
            <w:gridSpan w:val="4"/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离职原因</w:t>
            </w:r>
          </w:p>
        </w:tc>
        <w:tc>
          <w:tcPr>
            <w:tcW w:w="2095" w:type="dxa"/>
            <w:gridSpan w:val="2"/>
          </w:tcPr>
          <w:p w:rsidR="00E119D4" w:rsidRDefault="00A74535">
            <w:pPr>
              <w:spacing w:line="360" w:lineRule="auto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证明人及电话</w:t>
            </w:r>
          </w:p>
        </w:tc>
      </w:tr>
      <w:tr w:rsidR="00E119D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95" w:type="dxa"/>
            <w:vMerge/>
            <w:tcMar>
              <w:left w:w="0" w:type="dxa"/>
              <w:right w:w="0" w:type="dxa"/>
            </w:tcMar>
            <w:vAlign w:val="center"/>
          </w:tcPr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830" w:type="dxa"/>
            <w:gridSpan w:val="3"/>
            <w:tcMar>
              <w:left w:w="0" w:type="dxa"/>
              <w:right w:w="0" w:type="dxa"/>
            </w:tcMar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 w:cs="仿宋"/>
                <w:szCs w:val="21"/>
              </w:rPr>
            </w:pPr>
            <w:r w:rsidRPr="002D7C85">
              <w:rPr>
                <w:rFonts w:ascii="仿宋" w:eastAsia="仿宋" w:hAnsi="仿宋" w:cs="仿宋"/>
                <w:szCs w:val="21"/>
              </w:rPr>
              <w:t>2008-2012</w:t>
            </w:r>
          </w:p>
        </w:tc>
        <w:tc>
          <w:tcPr>
            <w:tcW w:w="2163" w:type="dxa"/>
            <w:gridSpan w:val="5"/>
            <w:vAlign w:val="center"/>
          </w:tcPr>
          <w:p w:rsidR="00E119D4" w:rsidRDefault="002D7C85">
            <w:pPr>
              <w:jc w:val="center"/>
              <w:rPr>
                <w:rFonts w:ascii="仿宋" w:eastAsia="仿宋" w:hAnsi="仿宋" w:cs="仿宋"/>
                <w:szCs w:val="21"/>
              </w:rPr>
            </w:pPr>
            <w:proofErr w:type="spellStart"/>
            <w:r w:rsidRPr="002D7C85">
              <w:rPr>
                <w:rFonts w:ascii="仿宋" w:eastAsia="仿宋" w:hAnsi="仿宋" w:cs="仿宋" w:hint="eastAsia"/>
                <w:szCs w:val="21"/>
              </w:rPr>
              <w:t>Fedex</w:t>
            </w:r>
            <w:proofErr w:type="spellEnd"/>
            <w:r w:rsidRPr="002D7C85">
              <w:rPr>
                <w:rFonts w:ascii="仿宋" w:eastAsia="仿宋" w:hAnsi="仿宋" w:cs="仿宋" w:hint="eastAsia"/>
                <w:szCs w:val="21"/>
              </w:rPr>
              <w:t xml:space="preserve"> 联邦快递</w:t>
            </w:r>
          </w:p>
        </w:tc>
        <w:tc>
          <w:tcPr>
            <w:tcW w:w="1707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飞机调度</w:t>
            </w:r>
          </w:p>
        </w:tc>
        <w:tc>
          <w:tcPr>
            <w:tcW w:w="930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4000</w:t>
            </w:r>
          </w:p>
        </w:tc>
        <w:tc>
          <w:tcPr>
            <w:tcW w:w="1260" w:type="dxa"/>
            <w:gridSpan w:val="4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回家发展</w:t>
            </w:r>
          </w:p>
        </w:tc>
        <w:tc>
          <w:tcPr>
            <w:tcW w:w="2095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毛15013888056</w:t>
            </w:r>
          </w:p>
        </w:tc>
      </w:tr>
      <w:tr w:rsidR="00E119D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95" w:type="dxa"/>
            <w:vMerge/>
            <w:tcMar>
              <w:left w:w="0" w:type="dxa"/>
              <w:right w:w="0" w:type="dxa"/>
            </w:tcMar>
            <w:vAlign w:val="center"/>
          </w:tcPr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830" w:type="dxa"/>
            <w:gridSpan w:val="3"/>
            <w:tcMar>
              <w:left w:w="0" w:type="dxa"/>
              <w:right w:w="0" w:type="dxa"/>
            </w:tcMar>
            <w:vAlign w:val="center"/>
          </w:tcPr>
          <w:p w:rsidR="00E119D4" w:rsidRDefault="00D16F9A" w:rsidP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2013-2015</w:t>
            </w:r>
          </w:p>
        </w:tc>
        <w:tc>
          <w:tcPr>
            <w:tcW w:w="2163" w:type="dxa"/>
            <w:gridSpan w:val="5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TNT 快递</w:t>
            </w:r>
          </w:p>
        </w:tc>
        <w:tc>
          <w:tcPr>
            <w:tcW w:w="1707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区域销售</w:t>
            </w:r>
            <w:r w:rsidR="003E4E24">
              <w:rPr>
                <w:rFonts w:ascii="仿宋" w:eastAsia="仿宋" w:hAnsi="仿宋" w:cs="仿宋" w:hint="eastAsia"/>
                <w:szCs w:val="21"/>
              </w:rPr>
              <w:t>IT专员</w:t>
            </w:r>
          </w:p>
        </w:tc>
        <w:tc>
          <w:tcPr>
            <w:tcW w:w="930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12000-15000</w:t>
            </w:r>
          </w:p>
        </w:tc>
        <w:tc>
          <w:tcPr>
            <w:tcW w:w="1260" w:type="dxa"/>
            <w:gridSpan w:val="4"/>
            <w:vAlign w:val="center"/>
          </w:tcPr>
          <w:p w:rsidR="00E119D4" w:rsidRDefault="00D16F9A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老婆生小孩 决定回家</w:t>
            </w:r>
          </w:p>
        </w:tc>
        <w:tc>
          <w:tcPr>
            <w:tcW w:w="2095" w:type="dxa"/>
            <w:gridSpan w:val="2"/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谭13829778858</w:t>
            </w:r>
          </w:p>
        </w:tc>
      </w:tr>
      <w:tr w:rsidR="00E119D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495" w:type="dxa"/>
            <w:vMerge/>
            <w:tcMar>
              <w:left w:w="0" w:type="dxa"/>
              <w:right w:w="0" w:type="dxa"/>
            </w:tcMar>
            <w:vAlign w:val="center"/>
          </w:tcPr>
          <w:p w:rsidR="00E119D4" w:rsidRDefault="00E119D4">
            <w:pPr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1830" w:type="dxa"/>
            <w:gridSpan w:val="3"/>
            <w:tcMar>
              <w:left w:w="0" w:type="dxa"/>
              <w:right w:w="0" w:type="dxa"/>
            </w:tcMar>
            <w:vAlign w:val="center"/>
          </w:tcPr>
          <w:p w:rsidR="00E119D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2015-至今</w:t>
            </w:r>
          </w:p>
        </w:tc>
        <w:tc>
          <w:tcPr>
            <w:tcW w:w="2163" w:type="dxa"/>
            <w:gridSpan w:val="5"/>
            <w:vAlign w:val="center"/>
          </w:tcPr>
          <w:p w:rsidR="00E119D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西安步旗文化传播</w:t>
            </w:r>
          </w:p>
        </w:tc>
        <w:tc>
          <w:tcPr>
            <w:tcW w:w="1707" w:type="dxa"/>
            <w:gridSpan w:val="2"/>
            <w:vAlign w:val="center"/>
          </w:tcPr>
          <w:p w:rsidR="003E4E2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PHP开发</w:t>
            </w:r>
          </w:p>
          <w:p w:rsidR="003E4E2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A</w:t>
            </w:r>
            <w:r>
              <w:rPr>
                <w:rFonts w:ascii="仿宋" w:eastAsia="仿宋" w:hAnsi="仿宋" w:cs="仿宋" w:hint="eastAsia"/>
                <w:szCs w:val="21"/>
              </w:rPr>
              <w:t>dbangbang.com</w:t>
            </w:r>
          </w:p>
          <w:p w:rsidR="003E4E2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shop.julijia.com</w:t>
            </w:r>
          </w:p>
          <w:p w:rsidR="003E4E2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微信营销工具开发</w:t>
            </w:r>
          </w:p>
        </w:tc>
        <w:tc>
          <w:tcPr>
            <w:tcW w:w="930" w:type="dxa"/>
            <w:gridSpan w:val="2"/>
            <w:vAlign w:val="center"/>
          </w:tcPr>
          <w:p w:rsidR="00E119D4" w:rsidRDefault="003E4E2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7000</w:t>
            </w:r>
          </w:p>
        </w:tc>
        <w:tc>
          <w:tcPr>
            <w:tcW w:w="1260" w:type="dxa"/>
            <w:gridSpan w:val="4"/>
            <w:vAlign w:val="center"/>
          </w:tcPr>
          <w:p w:rsidR="00E119D4" w:rsidRDefault="003E4E24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公司拖欠工资</w:t>
            </w:r>
          </w:p>
        </w:tc>
        <w:tc>
          <w:tcPr>
            <w:tcW w:w="2095" w:type="dxa"/>
            <w:gridSpan w:val="2"/>
            <w:vAlign w:val="center"/>
          </w:tcPr>
          <w:p w:rsidR="00E119D4" w:rsidRDefault="00E119D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E119D4">
        <w:trPr>
          <w:cantSplit/>
          <w:trHeight w:val="427"/>
        </w:trPr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家</w:t>
            </w:r>
          </w:p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庭</w:t>
            </w:r>
          </w:p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</w:t>
            </w:r>
          </w:p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与本人关系</w:t>
            </w:r>
          </w:p>
        </w:tc>
        <w:tc>
          <w:tcPr>
            <w:tcW w:w="4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工作单位及职务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A7453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联系电话</w:t>
            </w:r>
          </w:p>
        </w:tc>
      </w:tr>
      <w:tr w:rsidR="00E119D4">
        <w:trPr>
          <w:cantSplit/>
          <w:trHeight w:val="1000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E119D4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/>
              </w:rPr>
            </w:pPr>
            <w:r w:rsidRPr="00D16F9A">
              <w:rPr>
                <w:rFonts w:ascii="仿宋" w:eastAsia="仿宋" w:hAnsi="仿宋" w:hint="eastAsia"/>
              </w:rPr>
              <w:t>李晓艳</w:t>
            </w:r>
          </w:p>
        </w:tc>
        <w:tc>
          <w:tcPr>
            <w:tcW w:w="146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3E4E24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妻</w:t>
            </w:r>
          </w:p>
        </w:tc>
        <w:tc>
          <w:tcPr>
            <w:tcW w:w="443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西安市地铁分局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D4" w:rsidRDefault="00D16F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18629635601</w:t>
            </w:r>
          </w:p>
        </w:tc>
      </w:tr>
      <w:tr w:rsidR="002540BC" w:rsidTr="00C4258C">
        <w:trPr>
          <w:cantSplit/>
          <w:trHeight w:val="427"/>
        </w:trPr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项目经验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项目名称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项目内容</w:t>
            </w:r>
          </w:p>
        </w:tc>
      </w:tr>
      <w:tr w:rsidR="002540BC" w:rsidTr="00753E0A">
        <w:trPr>
          <w:cantSplit/>
          <w:trHeight w:val="497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adbangbang.com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类似赶集网的信息平台  微信端分享 地理 支付功能等接口开发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使用框架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laravel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5.2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负责模块： 全部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</w:rPr>
              <w:t> </w:t>
            </w:r>
          </w:p>
        </w:tc>
      </w:tr>
      <w:tr w:rsidR="002540BC" w:rsidTr="003A636F">
        <w:trPr>
          <w:cantSplit/>
          <w:trHeight w:val="527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Pr="002540BC" w:rsidRDefault="002540B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shop.julijia.com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大型B2C网站 开发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使用框架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laravel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4.2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 xml:space="preserve">负责模块： 后台 购物车 </w:t>
            </w:r>
            <w:r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优惠 </w:t>
            </w:r>
            <w:r w:rsidR="00C73F0D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折扣 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订单 用户中心 折扣 积分系统</w:t>
            </w:r>
          </w:p>
        </w:tc>
      </w:tr>
      <w:tr w:rsidR="002540BC" w:rsidTr="00E34239">
        <w:trPr>
          <w:cantSplit/>
          <w:trHeight w:val="507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http://xagjmscxz.com/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艺术家小镇网站房地产官网，内容管理，问卷调查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负责模块：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后台动态生成问卷调查，前台显示，后台显示统计页面，类似于数据星的PC端数据统计功能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应用技术：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laravel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mysql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jquery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Ajax CSS HTML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</w:r>
          </w:p>
        </w:tc>
      </w:tr>
      <w:tr w:rsidR="002540BC" w:rsidTr="00845104">
        <w:trPr>
          <w:cantSplit/>
          <w:trHeight w:val="507"/>
        </w:trPr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widowControl/>
              <w:jc w:val="left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http://anli.hudongcn.com/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案例专题网站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简介：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模仿网站：http://www.guangfan.com/  实现所有内容的动态更新和后台添加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负责模块： 后台全部实现动态添加功能 数据库更改 问卷AJAX 提交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全部后台和前台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</w:rPr>
              <w:t> 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应用技术：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phpcms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二次开发 Ajax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JQuery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2540BC" w:rsidTr="00845104">
        <w:trPr>
          <w:cantSplit/>
          <w:trHeight w:val="50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 w:rsidP="00AD61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 w:rsidP="00AD6112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http://bxu2341190147.my3w.com/（临时域名）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松鸣岩 官网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简介：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旅游门户网站 各种前端动态模块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负责模块：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全部后台 和 对应前台模块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应用技术：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phpcms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二次开发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mysql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等</w:t>
            </w:r>
          </w:p>
        </w:tc>
      </w:tr>
      <w:tr w:rsidR="002540BC" w:rsidTr="00845104">
        <w:trPr>
          <w:cantSplit/>
          <w:trHeight w:val="50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 w:rsidP="00AD61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 w:rsidP="00AD6112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Gamerbest.com</w:t>
            </w:r>
          </w:p>
        </w:tc>
        <w:tc>
          <w:tcPr>
            <w:tcW w:w="788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C73F0D">
            <w:pPr>
              <w:jc w:val="center"/>
              <w:rPr>
                <w:rFonts w:ascii="仿宋" w:eastAsia="仿宋" w:hAnsi="仿宋"/>
              </w:rPr>
            </w:pP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简介：最游网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游戏零售电商网站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负责模块：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全部后台 和 对应前台模块</w:t>
            </w:r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br/>
              <w:t>应用技术：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php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opencart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 xml:space="preserve">二次开发 </w:t>
            </w:r>
            <w:proofErr w:type="spellStart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mysql</w:t>
            </w:r>
            <w:proofErr w:type="spellEnd"/>
            <w:r w:rsidRPr="002540BC">
              <w:rPr>
                <w:rFonts w:ascii="微软雅黑" w:eastAsia="微软雅黑" w:hAnsi="微软雅黑" w:cs="宋体" w:hint="eastAsia"/>
                <w:color w:val="555555"/>
                <w:kern w:val="0"/>
                <w:sz w:val="18"/>
                <w:szCs w:val="18"/>
              </w:rPr>
              <w:t>等</w:t>
            </w:r>
          </w:p>
        </w:tc>
      </w:tr>
      <w:tr w:rsidR="002540BC">
        <w:trPr>
          <w:trHeight w:val="1368"/>
        </w:trPr>
        <w:tc>
          <w:tcPr>
            <w:tcW w:w="1048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C" w:rsidRDefault="002540B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本人谨声明以上填写的一切资料绝对真实、有效，并愿接受有关工作经历的背景核查，如有不实，可做为立即被开除处分的理由，而公司无须作出任何赔偿。</w:t>
            </w:r>
          </w:p>
          <w:p w:rsidR="002540BC" w:rsidRDefault="002540BC">
            <w:pPr>
              <w:rPr>
                <w:rFonts w:ascii="仿宋" w:eastAsia="仿宋" w:hAnsi="仿宋"/>
                <w:sz w:val="24"/>
              </w:rPr>
            </w:pPr>
          </w:p>
          <w:p w:rsidR="002540BC" w:rsidRDefault="002540BC">
            <w:pPr>
              <w:rPr>
                <w:rFonts w:ascii="仿宋" w:eastAsia="仿宋" w:hAnsi="仿宋"/>
                <w:sz w:val="24"/>
              </w:rPr>
            </w:pPr>
          </w:p>
          <w:p w:rsidR="002540BC" w:rsidRDefault="002540BC">
            <w:pPr>
              <w:rPr>
                <w:rFonts w:ascii="仿宋" w:eastAsia="仿宋" w:hAnsi="仿宋"/>
                <w:sz w:val="24"/>
              </w:rPr>
            </w:pPr>
          </w:p>
          <w:p w:rsidR="002540BC" w:rsidRDefault="002540BC" w:rsidP="002740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4"/>
              </w:rPr>
              <w:t>签名：   　日期：2016-12-</w:t>
            </w:r>
            <w:r w:rsidR="0027408C">
              <w:rPr>
                <w:rFonts w:ascii="仿宋" w:eastAsia="仿宋" w:hAnsi="仿宋" w:hint="eastAsia"/>
                <w:sz w:val="24"/>
              </w:rPr>
              <w:t>31</w:t>
            </w:r>
          </w:p>
        </w:tc>
      </w:tr>
    </w:tbl>
    <w:p w:rsidR="00E119D4" w:rsidRDefault="00E119D4"/>
    <w:p w:rsidR="002540BC" w:rsidRDefault="002540BC"/>
    <w:p w:rsidR="002540BC" w:rsidRDefault="002540BC"/>
    <w:sectPr w:rsidR="002540BC" w:rsidSect="00E119D4">
      <w:pgSz w:w="11906" w:h="16838"/>
      <w:pgMar w:top="873" w:right="1800" w:bottom="873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F72" w:rsidRDefault="00571F72" w:rsidP="00114B5D">
      <w:r>
        <w:separator/>
      </w:r>
    </w:p>
  </w:endnote>
  <w:endnote w:type="continuationSeparator" w:id="0">
    <w:p w:rsidR="00571F72" w:rsidRDefault="00571F72" w:rsidP="00114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F72" w:rsidRDefault="00571F72" w:rsidP="00114B5D">
      <w:r>
        <w:separator/>
      </w:r>
    </w:p>
  </w:footnote>
  <w:footnote w:type="continuationSeparator" w:id="0">
    <w:p w:rsidR="00571F72" w:rsidRDefault="00571F72" w:rsidP="00114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9D4"/>
    <w:rsid w:val="00114B5D"/>
    <w:rsid w:val="002540BC"/>
    <w:rsid w:val="0027408C"/>
    <w:rsid w:val="002D7C85"/>
    <w:rsid w:val="00354A97"/>
    <w:rsid w:val="003E4E24"/>
    <w:rsid w:val="0042528B"/>
    <w:rsid w:val="00563C92"/>
    <w:rsid w:val="0057106A"/>
    <w:rsid w:val="00571F72"/>
    <w:rsid w:val="00623AC0"/>
    <w:rsid w:val="00677747"/>
    <w:rsid w:val="00976371"/>
    <w:rsid w:val="00A74535"/>
    <w:rsid w:val="00B6062E"/>
    <w:rsid w:val="00C73F0D"/>
    <w:rsid w:val="00D16F9A"/>
    <w:rsid w:val="00E119D4"/>
    <w:rsid w:val="00E32019"/>
    <w:rsid w:val="02452B3C"/>
    <w:rsid w:val="031D5D34"/>
    <w:rsid w:val="0AFF48F0"/>
    <w:rsid w:val="0C3B3FAA"/>
    <w:rsid w:val="0EB02AEB"/>
    <w:rsid w:val="11797595"/>
    <w:rsid w:val="14DE6C0C"/>
    <w:rsid w:val="1625395C"/>
    <w:rsid w:val="17DC7992"/>
    <w:rsid w:val="1ADF6D33"/>
    <w:rsid w:val="1C5038FA"/>
    <w:rsid w:val="1D476026"/>
    <w:rsid w:val="1D4E2556"/>
    <w:rsid w:val="209A7D10"/>
    <w:rsid w:val="20C831F6"/>
    <w:rsid w:val="2409610E"/>
    <w:rsid w:val="254E7323"/>
    <w:rsid w:val="25BA6B44"/>
    <w:rsid w:val="2CCE6244"/>
    <w:rsid w:val="2ECE110D"/>
    <w:rsid w:val="2EF97003"/>
    <w:rsid w:val="3372510C"/>
    <w:rsid w:val="342D36DE"/>
    <w:rsid w:val="38C05129"/>
    <w:rsid w:val="38E3231A"/>
    <w:rsid w:val="3AFD2643"/>
    <w:rsid w:val="3B104C66"/>
    <w:rsid w:val="3B652442"/>
    <w:rsid w:val="3E0F5BEC"/>
    <w:rsid w:val="44EF6316"/>
    <w:rsid w:val="44FF3D71"/>
    <w:rsid w:val="45765ED8"/>
    <w:rsid w:val="47D01B05"/>
    <w:rsid w:val="484D2337"/>
    <w:rsid w:val="4A4A0960"/>
    <w:rsid w:val="4C091018"/>
    <w:rsid w:val="5456342C"/>
    <w:rsid w:val="54B162C3"/>
    <w:rsid w:val="552E5DD8"/>
    <w:rsid w:val="558146AF"/>
    <w:rsid w:val="5E1A45A7"/>
    <w:rsid w:val="5EB173C4"/>
    <w:rsid w:val="5F9D7EF5"/>
    <w:rsid w:val="60176879"/>
    <w:rsid w:val="609B0D73"/>
    <w:rsid w:val="610A2DB8"/>
    <w:rsid w:val="630B071E"/>
    <w:rsid w:val="63E87AB4"/>
    <w:rsid w:val="6441756E"/>
    <w:rsid w:val="651C70A5"/>
    <w:rsid w:val="66FD1BAB"/>
    <w:rsid w:val="674C127C"/>
    <w:rsid w:val="685D4486"/>
    <w:rsid w:val="68B408C4"/>
    <w:rsid w:val="6AED2B95"/>
    <w:rsid w:val="6D1C547B"/>
    <w:rsid w:val="6D4465EE"/>
    <w:rsid w:val="6E794F8E"/>
    <w:rsid w:val="6EE00436"/>
    <w:rsid w:val="6FC1159F"/>
    <w:rsid w:val="700C524B"/>
    <w:rsid w:val="708E7E0B"/>
    <w:rsid w:val="72C80DE2"/>
    <w:rsid w:val="73CE6842"/>
    <w:rsid w:val="762508DF"/>
    <w:rsid w:val="77F63F63"/>
    <w:rsid w:val="7DC13EDB"/>
    <w:rsid w:val="7F00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19D4"/>
    <w:pPr>
      <w:widowControl w:val="0"/>
      <w:jc w:val="both"/>
    </w:pPr>
    <w:rPr>
      <w:kern w:val="2"/>
      <w:sz w:val="21"/>
      <w:szCs w:val="24"/>
    </w:rPr>
  </w:style>
  <w:style w:type="paragraph" w:styleId="6">
    <w:name w:val="heading 6"/>
    <w:basedOn w:val="a"/>
    <w:link w:val="6Char"/>
    <w:uiPriority w:val="9"/>
    <w:qFormat/>
    <w:rsid w:val="002540B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4B5D"/>
    <w:rPr>
      <w:kern w:val="2"/>
      <w:sz w:val="18"/>
      <w:szCs w:val="18"/>
    </w:rPr>
  </w:style>
  <w:style w:type="paragraph" w:styleId="a4">
    <w:name w:val="footer"/>
    <w:basedOn w:val="a"/>
    <w:link w:val="Char0"/>
    <w:rsid w:val="0011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4B5D"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2540BC"/>
    <w:rPr>
      <w:rFonts w:ascii="宋体" w:eastAsia="宋体" w:hAnsi="宋体" w:cs="宋体"/>
      <w:b/>
      <w:bCs/>
      <w:sz w:val="15"/>
      <w:szCs w:val="15"/>
    </w:rPr>
  </w:style>
  <w:style w:type="paragraph" w:styleId="a5">
    <w:name w:val="Normal (Web)"/>
    <w:basedOn w:val="a"/>
    <w:uiPriority w:val="99"/>
    <w:unhideWhenUsed/>
    <w:rsid w:val="0025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ver-line">
    <w:name w:val="ver-line"/>
    <w:basedOn w:val="a0"/>
    <w:rsid w:val="002540BC"/>
  </w:style>
  <w:style w:type="character" w:styleId="a6">
    <w:name w:val="Strong"/>
    <w:basedOn w:val="a0"/>
    <w:uiPriority w:val="22"/>
    <w:qFormat/>
    <w:rsid w:val="002540BC"/>
    <w:rPr>
      <w:b/>
      <w:bCs/>
    </w:rPr>
  </w:style>
  <w:style w:type="character" w:customStyle="1" w:styleId="apple-converted-space">
    <w:name w:val="apple-converted-space"/>
    <w:basedOn w:val="a0"/>
    <w:rsid w:val="00254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Administrator</cp:lastModifiedBy>
  <cp:revision>17</cp:revision>
  <dcterms:created xsi:type="dcterms:W3CDTF">2014-10-29T12:08:00Z</dcterms:created>
  <dcterms:modified xsi:type="dcterms:W3CDTF">2017-02-03T04:14:00Z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