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前言：不同框架的定位与适用场景</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组件的理解和分类</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变化侦测机制</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路由</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状态和数据流管理</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数据抓取和同步</w:t>
      </w:r>
    </w:p>
    <w:p w:rsidR="00DF689A" w:rsidRPr="00DF689A" w:rsidRDefault="00DF689A" w:rsidP="00DF689A">
      <w:pPr>
        <w:rPr>
          <w:rFonts w:hint="eastAsia"/>
          <w:b/>
        </w:rPr>
      </w:pPr>
      <w:r w:rsidRPr="00DF689A">
        <w:rPr>
          <w:rFonts w:hint="eastAsia"/>
          <w:b/>
        </w:rPr>
        <w:t>•</w:t>
      </w:r>
      <w:r w:rsidRPr="00DF689A">
        <w:rPr>
          <w:rFonts w:hint="eastAsia"/>
          <w:b/>
        </w:rPr>
        <w:t xml:space="preserve"> CSS </w:t>
      </w:r>
      <w:r w:rsidRPr="00DF689A">
        <w:rPr>
          <w:rFonts w:hint="eastAsia"/>
          <w:b/>
        </w:rPr>
        <w:t>管理方案</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构建工具链</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同构</w:t>
      </w:r>
      <w:r w:rsidRPr="00DF689A">
        <w:rPr>
          <w:rFonts w:hint="eastAsia"/>
          <w:b/>
        </w:rPr>
        <w:t>/</w:t>
      </w:r>
      <w:r w:rsidRPr="00DF689A">
        <w:rPr>
          <w:rFonts w:hint="eastAsia"/>
          <w:b/>
        </w:rPr>
        <w:t>服务端渲染</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跨平台渲染</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类型系统</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构建时优化</w:t>
      </w:r>
    </w:p>
    <w:p w:rsidR="00DF689A" w:rsidRPr="00DF689A" w:rsidRDefault="00DF689A" w:rsidP="00DF689A">
      <w:pPr>
        <w:rPr>
          <w:rFonts w:hint="eastAsia"/>
          <w:b/>
        </w:rPr>
      </w:pPr>
      <w:r w:rsidRPr="00DF689A">
        <w:rPr>
          <w:rFonts w:hint="eastAsia"/>
          <w:b/>
        </w:rPr>
        <w:t>•</w:t>
      </w:r>
      <w:r w:rsidRPr="00DF689A">
        <w:rPr>
          <w:rFonts w:hint="eastAsia"/>
          <w:b/>
        </w:rPr>
        <w:t xml:space="preserve"> </w:t>
      </w:r>
      <w:r w:rsidRPr="00DF689A">
        <w:rPr>
          <w:rFonts w:hint="eastAsia"/>
          <w:b/>
        </w:rPr>
        <w:t>运行时优化</w:t>
      </w:r>
    </w:p>
    <w:p w:rsidR="00DF689A" w:rsidRPr="00DF689A" w:rsidRDefault="00DF689A" w:rsidP="00DF689A">
      <w:pPr>
        <w:rPr>
          <w:rFonts w:hint="eastAsia"/>
          <w:b/>
        </w:rPr>
      </w:pPr>
      <w:r w:rsidRPr="00DF689A">
        <w:rPr>
          <w:rFonts w:hint="eastAsia"/>
          <w:b/>
        </w:rPr>
        <w:t>•</w:t>
      </w:r>
      <w:r w:rsidRPr="00DF689A">
        <w:rPr>
          <w:rFonts w:hint="eastAsia"/>
          <w:b/>
        </w:rPr>
        <w:t xml:space="preserve"> Web Components </w:t>
      </w:r>
      <w:r w:rsidRPr="00DF689A">
        <w:rPr>
          <w:rFonts w:hint="eastAsia"/>
          <w:b/>
        </w:rPr>
        <w:t>和框架的关系</w:t>
      </w:r>
    </w:p>
    <w:p w:rsidR="00DF689A" w:rsidRDefault="00DF689A" w:rsidP="00DF689A">
      <w:pPr>
        <w:rPr>
          <w:b/>
        </w:rPr>
      </w:pPr>
      <w:r w:rsidRPr="00DF689A">
        <w:rPr>
          <w:rFonts w:hint="eastAsia"/>
          <w:b/>
        </w:rPr>
        <w:t>•</w:t>
      </w:r>
      <w:r w:rsidRPr="00DF689A">
        <w:rPr>
          <w:rFonts w:hint="eastAsia"/>
          <w:b/>
        </w:rPr>
        <w:t xml:space="preserve"> Web Assembly </w:t>
      </w:r>
      <w:r w:rsidRPr="00DF689A">
        <w:rPr>
          <w:rFonts w:hint="eastAsia"/>
          <w:b/>
        </w:rPr>
        <w:t>和框架的关系</w:t>
      </w:r>
      <w:bookmarkStart w:id="0" w:name="_GoBack"/>
      <w:bookmarkEnd w:id="0"/>
    </w:p>
    <w:p w:rsidR="00DF689A" w:rsidRDefault="00DF689A">
      <w:pPr>
        <w:rPr>
          <w:b/>
        </w:rPr>
      </w:pPr>
    </w:p>
    <w:p w:rsidR="00DF689A" w:rsidRDefault="00DF689A">
      <w:pPr>
        <w:rPr>
          <w:b/>
        </w:rPr>
      </w:pPr>
    </w:p>
    <w:p w:rsidR="00DF689A" w:rsidRDefault="00DF689A">
      <w:pPr>
        <w:rPr>
          <w:b/>
        </w:rPr>
      </w:pPr>
    </w:p>
    <w:p w:rsidR="00BD7870" w:rsidRPr="008F66DC" w:rsidRDefault="007F43A6">
      <w:pPr>
        <w:rPr>
          <w:b/>
        </w:rPr>
      </w:pPr>
      <w:r w:rsidRPr="008F66DC">
        <w:rPr>
          <w:rFonts w:hint="eastAsia"/>
          <w:b/>
        </w:rPr>
        <w:t>响应式</w:t>
      </w:r>
      <w:r w:rsidRPr="008F66DC">
        <w:rPr>
          <w:rFonts w:hint="eastAsia"/>
          <w:b/>
        </w:rPr>
        <w:t xml:space="preserve"> Web </w:t>
      </w:r>
      <w:r w:rsidRPr="008F66DC">
        <w:rPr>
          <w:rFonts w:hint="eastAsia"/>
          <w:b/>
        </w:rPr>
        <w:t>设计</w:t>
      </w:r>
    </w:p>
    <w:p w:rsidR="007F43A6" w:rsidRDefault="007F43A6">
      <w:r w:rsidRPr="007F43A6">
        <w:rPr>
          <w:rFonts w:hint="eastAsia"/>
        </w:rPr>
        <w:t>响应式</w:t>
      </w:r>
      <w:r w:rsidRPr="007F43A6">
        <w:rPr>
          <w:rFonts w:hint="eastAsia"/>
        </w:rPr>
        <w:t xml:space="preserve"> Web </w:t>
      </w:r>
      <w:r w:rsidRPr="007F43A6">
        <w:rPr>
          <w:rFonts w:hint="eastAsia"/>
        </w:rPr>
        <w:t>设计是一个让用户通过各种尺寸的设备浏览网站获得良好的视觉效果的方法。例如，您先在计算机显示器上浏览一个网站，然后在智能手机上浏览，智能手机的屏幕尺寸远小于计算机显示器，但是你却没有感觉到任何差别，两者的用户体验几乎一样。</w:t>
      </w:r>
    </w:p>
    <w:p w:rsidR="007F43A6" w:rsidRDefault="007F43A6"/>
    <w:p w:rsidR="007F43A6" w:rsidRDefault="007F43A6">
      <w:r w:rsidRPr="007F43A6">
        <w:rPr>
          <w:rFonts w:hint="eastAsia"/>
        </w:rPr>
        <w:t>响应式</w:t>
      </w:r>
      <w:r w:rsidRPr="007F43A6">
        <w:rPr>
          <w:rFonts w:hint="eastAsia"/>
        </w:rPr>
        <w:t xml:space="preserve"> Web </w:t>
      </w:r>
      <w:r w:rsidRPr="007F43A6">
        <w:rPr>
          <w:rFonts w:hint="eastAsia"/>
        </w:rPr>
        <w:t>设计工作原理</w:t>
      </w:r>
    </w:p>
    <w:p w:rsidR="007F43A6" w:rsidRDefault="007F43A6">
      <w:r w:rsidRPr="007F43A6">
        <w:rPr>
          <w:rFonts w:hint="eastAsia"/>
        </w:rPr>
        <w:t>为了应用响应式</w:t>
      </w:r>
      <w:r w:rsidRPr="007F43A6">
        <w:rPr>
          <w:rFonts w:hint="eastAsia"/>
        </w:rPr>
        <w:t xml:space="preserve"> Web </w:t>
      </w:r>
      <w:r w:rsidRPr="007F43A6">
        <w:rPr>
          <w:rFonts w:hint="eastAsia"/>
        </w:rPr>
        <w:t>设计，您需要创建一个包含适应各种设备尺寸样式的</w:t>
      </w:r>
      <w:r w:rsidRPr="007F43A6">
        <w:rPr>
          <w:rFonts w:hint="eastAsia"/>
        </w:rPr>
        <w:t xml:space="preserve"> CSS</w:t>
      </w:r>
      <w:r w:rsidRPr="007F43A6">
        <w:rPr>
          <w:rFonts w:hint="eastAsia"/>
        </w:rPr>
        <w:t>。一旦页面在特定的设备上加载，该页面上使用了各种字体和</w:t>
      </w:r>
      <w:r w:rsidRPr="007F43A6">
        <w:rPr>
          <w:rFonts w:hint="eastAsia"/>
        </w:rPr>
        <w:t xml:space="preserve"> Web </w:t>
      </w:r>
      <w:r w:rsidRPr="007F43A6">
        <w:rPr>
          <w:rFonts w:hint="eastAsia"/>
        </w:rPr>
        <w:t>开发技术，比如媒体查询（</w:t>
      </w:r>
      <w:r w:rsidRPr="007F43A6">
        <w:rPr>
          <w:rFonts w:hint="eastAsia"/>
        </w:rPr>
        <w:t>Media Queries</w:t>
      </w:r>
      <w:r w:rsidRPr="007F43A6">
        <w:rPr>
          <w:rFonts w:hint="eastAsia"/>
        </w:rPr>
        <w:t>），此时，会先检测设备的视口大小，然后加载特定于设备的样式。</w:t>
      </w:r>
    </w:p>
    <w:p w:rsidR="00BD74EF" w:rsidRDefault="00BD74EF"/>
    <w:p w:rsidR="00BD74EF" w:rsidRDefault="00BD74EF" w:rsidP="00BD74EF">
      <w:r>
        <w:rPr>
          <w:rFonts w:hint="eastAsia"/>
        </w:rPr>
        <w:t xml:space="preserve">Bootstrap 3 </w:t>
      </w:r>
      <w:r>
        <w:rPr>
          <w:rFonts w:hint="eastAsia"/>
        </w:rPr>
        <w:t>的设计目标是移动设备优先，然后才是桌面设备。这实际上是一个非常及时的转变，因为现在越来越多的用户使用移动设备。</w:t>
      </w:r>
    </w:p>
    <w:p w:rsidR="00BD74EF" w:rsidRDefault="00BD74EF" w:rsidP="00BD74EF">
      <w:r>
        <w:rPr>
          <w:rFonts w:hint="eastAsia"/>
        </w:rPr>
        <w:t>为了让</w:t>
      </w:r>
      <w:r>
        <w:rPr>
          <w:rFonts w:hint="eastAsia"/>
        </w:rPr>
        <w:t xml:space="preserve"> Bootstrap </w:t>
      </w:r>
      <w:r>
        <w:rPr>
          <w:rFonts w:hint="eastAsia"/>
        </w:rPr>
        <w:t>开发的网站对移动设备友好，确保适当的绘制和触屏缩放，需要在网页的</w:t>
      </w:r>
      <w:r>
        <w:rPr>
          <w:rFonts w:hint="eastAsia"/>
        </w:rPr>
        <w:t xml:space="preserve"> head </w:t>
      </w:r>
      <w:r>
        <w:rPr>
          <w:rFonts w:hint="eastAsia"/>
        </w:rPr>
        <w:t>之中添加</w:t>
      </w:r>
      <w:r>
        <w:rPr>
          <w:rFonts w:hint="eastAsia"/>
        </w:rPr>
        <w:t xml:space="preserve"> viewport meta </w:t>
      </w:r>
      <w:r>
        <w:rPr>
          <w:rFonts w:hint="eastAsia"/>
        </w:rPr>
        <w:t>标签，如下所示：</w:t>
      </w:r>
    </w:p>
    <w:p w:rsidR="00BD74EF" w:rsidRDefault="00BD74EF" w:rsidP="00BD74EF">
      <w:r>
        <w:t>&lt;</w:t>
      </w:r>
      <w:proofErr w:type="gramStart"/>
      <w:r>
        <w:t>meta</w:t>
      </w:r>
      <w:proofErr w:type="gramEnd"/>
      <w:r>
        <w:t xml:space="preserve"> name="viewport" content="width=device-width, initial-scale=1.0"&gt;</w:t>
      </w:r>
    </w:p>
    <w:p w:rsidR="00BD74EF" w:rsidRDefault="00BD74EF" w:rsidP="00BD74EF">
      <w:r>
        <w:rPr>
          <w:rFonts w:hint="eastAsia"/>
        </w:rPr>
        <w:t xml:space="preserve">width </w:t>
      </w:r>
      <w:r>
        <w:rPr>
          <w:rFonts w:hint="eastAsia"/>
        </w:rPr>
        <w:t>属性控制设备的宽度。假设您的网站将被带有不同屏幕分辨率的设备浏览，那么将它设置为</w:t>
      </w:r>
      <w:r>
        <w:rPr>
          <w:rFonts w:hint="eastAsia"/>
        </w:rPr>
        <w:t xml:space="preserve"> device-width </w:t>
      </w:r>
      <w:r>
        <w:rPr>
          <w:rFonts w:hint="eastAsia"/>
        </w:rPr>
        <w:t>可以确保它能正确呈现在不同设备上。</w:t>
      </w:r>
    </w:p>
    <w:p w:rsidR="00BD74EF" w:rsidRDefault="00BD74EF" w:rsidP="00BD74EF">
      <w:r>
        <w:rPr>
          <w:rFonts w:hint="eastAsia"/>
        </w:rPr>
        <w:t xml:space="preserve">initial-scale=1.0 </w:t>
      </w:r>
      <w:r>
        <w:rPr>
          <w:rFonts w:hint="eastAsia"/>
        </w:rPr>
        <w:t>确保网页加载时，以</w:t>
      </w:r>
      <w:r>
        <w:rPr>
          <w:rFonts w:hint="eastAsia"/>
        </w:rPr>
        <w:t xml:space="preserve"> 1:1 </w:t>
      </w:r>
      <w:r>
        <w:rPr>
          <w:rFonts w:hint="eastAsia"/>
        </w:rPr>
        <w:t>的比例呈现，不会有任何的缩放。</w:t>
      </w:r>
    </w:p>
    <w:p w:rsidR="00BD74EF" w:rsidRDefault="00BD74EF" w:rsidP="00BD74EF">
      <w:r>
        <w:rPr>
          <w:rFonts w:hint="eastAsia"/>
        </w:rPr>
        <w:t>在移动设备浏览器上，通过为</w:t>
      </w:r>
      <w:r>
        <w:rPr>
          <w:rFonts w:hint="eastAsia"/>
        </w:rPr>
        <w:t xml:space="preserve"> viewport meta </w:t>
      </w:r>
      <w:r>
        <w:rPr>
          <w:rFonts w:hint="eastAsia"/>
        </w:rPr>
        <w:t>标签添加</w:t>
      </w:r>
      <w:r>
        <w:rPr>
          <w:rFonts w:hint="eastAsia"/>
        </w:rPr>
        <w:t xml:space="preserve"> user-scalable=no </w:t>
      </w:r>
      <w:r>
        <w:rPr>
          <w:rFonts w:hint="eastAsia"/>
        </w:rPr>
        <w:t>可以禁用其缩放（</w:t>
      </w:r>
      <w:r>
        <w:rPr>
          <w:rFonts w:hint="eastAsia"/>
        </w:rPr>
        <w:t>zooming</w:t>
      </w:r>
      <w:r>
        <w:rPr>
          <w:rFonts w:hint="eastAsia"/>
        </w:rPr>
        <w:t>）功能。</w:t>
      </w:r>
    </w:p>
    <w:p w:rsidR="00BD74EF" w:rsidRDefault="00BD74EF" w:rsidP="00BD74EF">
      <w:r>
        <w:rPr>
          <w:rFonts w:hint="eastAsia"/>
        </w:rPr>
        <w:t>通常情况下，</w:t>
      </w:r>
      <w:r>
        <w:rPr>
          <w:rFonts w:hint="eastAsia"/>
        </w:rPr>
        <w:t xml:space="preserve">maximum-scale=1.0 </w:t>
      </w:r>
      <w:r>
        <w:rPr>
          <w:rFonts w:hint="eastAsia"/>
        </w:rPr>
        <w:t>与</w:t>
      </w:r>
      <w:r>
        <w:rPr>
          <w:rFonts w:hint="eastAsia"/>
        </w:rPr>
        <w:t xml:space="preserve"> user-scalable=no </w:t>
      </w:r>
      <w:r>
        <w:rPr>
          <w:rFonts w:hint="eastAsia"/>
        </w:rPr>
        <w:t>一起使用。这样禁用缩放功能后，用户只能滚动屏幕，就能让您的网站看上去更像原生应用的感觉。</w:t>
      </w:r>
    </w:p>
    <w:p w:rsidR="00BD74EF" w:rsidRDefault="00BD74EF" w:rsidP="00BD74EF"/>
    <w:p w:rsidR="00BD74EF" w:rsidRDefault="00BD74EF" w:rsidP="00BD74EF">
      <w:r>
        <w:rPr>
          <w:rFonts w:hint="eastAsia"/>
        </w:rPr>
        <w:t>响应式图像</w:t>
      </w:r>
    </w:p>
    <w:p w:rsidR="00BD74EF" w:rsidRDefault="00BD74EF" w:rsidP="00BD74EF">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 class="</w:t>
      </w:r>
      <w:proofErr w:type="spellStart"/>
      <w:r>
        <w:rPr>
          <w:rFonts w:hint="eastAsia"/>
        </w:rPr>
        <w:t>img</w:t>
      </w:r>
      <w:proofErr w:type="spellEnd"/>
      <w:r>
        <w:rPr>
          <w:rFonts w:hint="eastAsia"/>
        </w:rPr>
        <w:t>-responsive" alt="</w:t>
      </w:r>
      <w:r>
        <w:rPr>
          <w:rFonts w:hint="eastAsia"/>
        </w:rPr>
        <w:t>响应式图像</w:t>
      </w:r>
      <w:r>
        <w:rPr>
          <w:rFonts w:hint="eastAsia"/>
        </w:rPr>
        <w:t>"&gt;</w:t>
      </w:r>
    </w:p>
    <w:p w:rsidR="00BD74EF" w:rsidRDefault="00BD74EF" w:rsidP="00BD74EF">
      <w:r>
        <w:rPr>
          <w:rFonts w:hint="eastAsia"/>
        </w:rPr>
        <w:t>通过添加</w:t>
      </w:r>
      <w:r>
        <w:rPr>
          <w:rFonts w:hint="eastAsia"/>
        </w:rPr>
        <w:t xml:space="preserve"> </w:t>
      </w:r>
      <w:proofErr w:type="spellStart"/>
      <w:r>
        <w:rPr>
          <w:rFonts w:hint="eastAsia"/>
        </w:rPr>
        <w:t>img</w:t>
      </w:r>
      <w:proofErr w:type="spellEnd"/>
      <w:r>
        <w:rPr>
          <w:rFonts w:hint="eastAsia"/>
        </w:rPr>
        <w:t xml:space="preserve">-responsive class </w:t>
      </w:r>
      <w:r>
        <w:rPr>
          <w:rFonts w:hint="eastAsia"/>
        </w:rPr>
        <w:t>可以让</w:t>
      </w:r>
      <w:r>
        <w:rPr>
          <w:rFonts w:hint="eastAsia"/>
        </w:rPr>
        <w:t xml:space="preserve"> Bootstrap 3 </w:t>
      </w:r>
      <w:r>
        <w:rPr>
          <w:rFonts w:hint="eastAsia"/>
        </w:rPr>
        <w:t>中的图像对响应式布局的支持更友好。</w:t>
      </w:r>
    </w:p>
    <w:p w:rsidR="00BD74EF" w:rsidRDefault="00BD74EF" w:rsidP="00BD74EF">
      <w:r>
        <w:rPr>
          <w:rFonts w:hint="eastAsia"/>
        </w:rPr>
        <w:lastRenderedPageBreak/>
        <w:t>接下来让我们看下这个</w:t>
      </w:r>
      <w:r>
        <w:rPr>
          <w:rFonts w:hint="eastAsia"/>
        </w:rPr>
        <w:t xml:space="preserve"> class </w:t>
      </w:r>
      <w:r>
        <w:rPr>
          <w:rFonts w:hint="eastAsia"/>
        </w:rPr>
        <w:t>包含了哪些</w:t>
      </w:r>
      <w:r>
        <w:rPr>
          <w:rFonts w:hint="eastAsia"/>
        </w:rPr>
        <w:t xml:space="preserve"> </w:t>
      </w:r>
      <w:proofErr w:type="spellStart"/>
      <w:r>
        <w:rPr>
          <w:rFonts w:hint="eastAsia"/>
        </w:rPr>
        <w:t>css</w:t>
      </w:r>
      <w:proofErr w:type="spellEnd"/>
      <w:r>
        <w:rPr>
          <w:rFonts w:hint="eastAsia"/>
        </w:rPr>
        <w:t xml:space="preserve"> </w:t>
      </w:r>
      <w:r>
        <w:rPr>
          <w:rFonts w:hint="eastAsia"/>
        </w:rPr>
        <w:t>属性。</w:t>
      </w:r>
    </w:p>
    <w:p w:rsidR="00BD74EF" w:rsidRDefault="00BD74EF" w:rsidP="00BD74EF">
      <w:r>
        <w:rPr>
          <w:rFonts w:hint="eastAsia"/>
        </w:rPr>
        <w:t>在下面的代码中，可以看到</w:t>
      </w:r>
      <w:proofErr w:type="spellStart"/>
      <w:r>
        <w:rPr>
          <w:rFonts w:hint="eastAsia"/>
        </w:rPr>
        <w:t>img</w:t>
      </w:r>
      <w:proofErr w:type="spellEnd"/>
      <w:r>
        <w:rPr>
          <w:rFonts w:hint="eastAsia"/>
        </w:rPr>
        <w:t xml:space="preserve">-responsive class </w:t>
      </w:r>
      <w:r>
        <w:rPr>
          <w:rFonts w:hint="eastAsia"/>
        </w:rPr>
        <w:t>为图像赋予了</w:t>
      </w:r>
      <w:r>
        <w:rPr>
          <w:rFonts w:hint="eastAsia"/>
        </w:rPr>
        <w:t xml:space="preserve"> max-width: 100%; </w:t>
      </w:r>
      <w:r>
        <w:rPr>
          <w:rFonts w:hint="eastAsia"/>
        </w:rPr>
        <w:t>和</w:t>
      </w:r>
      <w:r>
        <w:rPr>
          <w:rFonts w:hint="eastAsia"/>
        </w:rPr>
        <w:t xml:space="preserve"> height: auto; </w:t>
      </w:r>
      <w:r>
        <w:rPr>
          <w:rFonts w:hint="eastAsia"/>
        </w:rPr>
        <w:t>属性，可以让图像按比例缩放，不超过其父元素的尺寸。</w:t>
      </w:r>
    </w:p>
    <w:p w:rsidR="00BD74EF" w:rsidRDefault="00BD74EF" w:rsidP="00BD74EF">
      <w:r>
        <w:t>.</w:t>
      </w:r>
      <w:proofErr w:type="spellStart"/>
      <w:r>
        <w:t>img</w:t>
      </w:r>
      <w:proofErr w:type="spellEnd"/>
      <w:r>
        <w:t>-responsive {</w:t>
      </w:r>
    </w:p>
    <w:p w:rsidR="00BD74EF" w:rsidRDefault="00BD74EF" w:rsidP="00BD74EF">
      <w:r>
        <w:t xml:space="preserve">  </w:t>
      </w:r>
      <w:proofErr w:type="gramStart"/>
      <w:r>
        <w:t>display</w:t>
      </w:r>
      <w:proofErr w:type="gramEnd"/>
      <w:r>
        <w:t>: block;</w:t>
      </w:r>
    </w:p>
    <w:p w:rsidR="00BD74EF" w:rsidRDefault="00BD74EF" w:rsidP="00BD74EF">
      <w:r>
        <w:t xml:space="preserve">  </w:t>
      </w:r>
      <w:proofErr w:type="gramStart"/>
      <w:r>
        <w:t>height</w:t>
      </w:r>
      <w:proofErr w:type="gramEnd"/>
      <w:r>
        <w:t>: auto;</w:t>
      </w:r>
    </w:p>
    <w:p w:rsidR="00BD74EF" w:rsidRDefault="00BD74EF" w:rsidP="00BD74EF">
      <w:r>
        <w:t xml:space="preserve">  </w:t>
      </w:r>
      <w:proofErr w:type="gramStart"/>
      <w:r>
        <w:t>max-width</w:t>
      </w:r>
      <w:proofErr w:type="gramEnd"/>
      <w:r>
        <w:t>: 100%;</w:t>
      </w:r>
    </w:p>
    <w:p w:rsidR="00BD74EF" w:rsidRDefault="00BD74EF" w:rsidP="00BD74EF">
      <w:r>
        <w:t>}</w:t>
      </w:r>
    </w:p>
    <w:p w:rsidR="00BD74EF" w:rsidRDefault="00BD74EF" w:rsidP="00BD74EF">
      <w:r>
        <w:rPr>
          <w:rFonts w:hint="eastAsia"/>
        </w:rPr>
        <w:t>这表明相关的图像呈现为</w:t>
      </w:r>
      <w:r>
        <w:rPr>
          <w:rFonts w:hint="eastAsia"/>
        </w:rPr>
        <w:t xml:space="preserve"> block</w:t>
      </w:r>
      <w:r>
        <w:rPr>
          <w:rFonts w:hint="eastAsia"/>
        </w:rPr>
        <w:t>。当您把元素的</w:t>
      </w:r>
      <w:r>
        <w:rPr>
          <w:rFonts w:hint="eastAsia"/>
        </w:rPr>
        <w:t xml:space="preserve"> display </w:t>
      </w:r>
      <w:r>
        <w:rPr>
          <w:rFonts w:hint="eastAsia"/>
        </w:rPr>
        <w:t>属性设置为</w:t>
      </w:r>
      <w:r>
        <w:rPr>
          <w:rFonts w:hint="eastAsia"/>
        </w:rPr>
        <w:t xml:space="preserve"> block</w:t>
      </w:r>
      <w:r>
        <w:rPr>
          <w:rFonts w:hint="eastAsia"/>
        </w:rPr>
        <w:t>，</w:t>
      </w:r>
      <w:proofErr w:type="gramStart"/>
      <w:r>
        <w:rPr>
          <w:rFonts w:hint="eastAsia"/>
        </w:rPr>
        <w:t>以块级元素</w:t>
      </w:r>
      <w:proofErr w:type="gramEnd"/>
      <w:r>
        <w:rPr>
          <w:rFonts w:hint="eastAsia"/>
        </w:rPr>
        <w:t>显示。</w:t>
      </w:r>
    </w:p>
    <w:p w:rsidR="00BD74EF" w:rsidRDefault="00BD74EF" w:rsidP="00BD74EF">
      <w:r>
        <w:rPr>
          <w:rFonts w:hint="eastAsia"/>
        </w:rPr>
        <w:t>设置</w:t>
      </w:r>
      <w:r>
        <w:rPr>
          <w:rFonts w:hint="eastAsia"/>
        </w:rPr>
        <w:t xml:space="preserve"> </w:t>
      </w:r>
      <w:proofErr w:type="spellStart"/>
      <w:r>
        <w:rPr>
          <w:rFonts w:hint="eastAsia"/>
        </w:rPr>
        <w:t>height:auto</w:t>
      </w:r>
      <w:proofErr w:type="spellEnd"/>
      <w:r>
        <w:rPr>
          <w:rFonts w:hint="eastAsia"/>
        </w:rPr>
        <w:t>，相关元素的高度取决于浏览器。</w:t>
      </w:r>
    </w:p>
    <w:p w:rsidR="00BD74EF" w:rsidRDefault="00BD74EF" w:rsidP="00BD74EF">
      <w:r>
        <w:rPr>
          <w:rFonts w:hint="eastAsia"/>
        </w:rPr>
        <w:t>设置</w:t>
      </w:r>
      <w:r>
        <w:rPr>
          <w:rFonts w:hint="eastAsia"/>
        </w:rPr>
        <w:t xml:space="preserve"> max-width </w:t>
      </w:r>
      <w:r>
        <w:rPr>
          <w:rFonts w:hint="eastAsia"/>
        </w:rPr>
        <w:t>为</w:t>
      </w:r>
      <w:r>
        <w:rPr>
          <w:rFonts w:hint="eastAsia"/>
        </w:rPr>
        <w:t xml:space="preserve"> 100% </w:t>
      </w:r>
      <w:r>
        <w:rPr>
          <w:rFonts w:hint="eastAsia"/>
        </w:rPr>
        <w:t>会重写任何通过</w:t>
      </w:r>
      <w:r>
        <w:rPr>
          <w:rFonts w:hint="eastAsia"/>
        </w:rPr>
        <w:t xml:space="preserve"> width </w:t>
      </w:r>
      <w:r>
        <w:rPr>
          <w:rFonts w:hint="eastAsia"/>
        </w:rPr>
        <w:t>属性指定的宽度。这让图片对响应式布局的支持更友好。</w:t>
      </w:r>
    </w:p>
    <w:p w:rsidR="00BD74EF" w:rsidRDefault="00BD74EF" w:rsidP="00BD74EF">
      <w:r>
        <w:rPr>
          <w:rFonts w:hint="eastAsia"/>
        </w:rPr>
        <w:t>如果需要让使用了</w:t>
      </w:r>
      <w:r>
        <w:rPr>
          <w:rFonts w:hint="eastAsia"/>
        </w:rPr>
        <w:t xml:space="preserve"> .</w:t>
      </w:r>
      <w:proofErr w:type="spellStart"/>
      <w:r>
        <w:rPr>
          <w:rFonts w:hint="eastAsia"/>
        </w:rPr>
        <w:t>img</w:t>
      </w:r>
      <w:proofErr w:type="spellEnd"/>
      <w:r>
        <w:rPr>
          <w:rFonts w:hint="eastAsia"/>
        </w:rPr>
        <w:t xml:space="preserve">-responsive </w:t>
      </w:r>
      <w:r>
        <w:rPr>
          <w:rFonts w:hint="eastAsia"/>
        </w:rPr>
        <w:t>类的图片水平居中，请使用</w:t>
      </w:r>
      <w:r>
        <w:rPr>
          <w:rFonts w:hint="eastAsia"/>
        </w:rPr>
        <w:t xml:space="preserve"> .center-block </w:t>
      </w:r>
      <w:r>
        <w:rPr>
          <w:rFonts w:hint="eastAsia"/>
        </w:rPr>
        <w:t>类，不要用</w:t>
      </w:r>
      <w:r>
        <w:rPr>
          <w:rFonts w:hint="eastAsia"/>
        </w:rPr>
        <w:t xml:space="preserve"> .text-center</w:t>
      </w:r>
      <w:r>
        <w:rPr>
          <w:rFonts w:hint="eastAsia"/>
        </w:rPr>
        <w:t>。</w:t>
      </w:r>
    </w:p>
    <w:p w:rsidR="00BD74EF" w:rsidRDefault="00BD74EF" w:rsidP="00BD74EF"/>
    <w:p w:rsidR="00BD74EF" w:rsidRDefault="00BD74EF" w:rsidP="00BD74EF">
      <w:r>
        <w:rPr>
          <w:rFonts w:hint="eastAsia"/>
        </w:rPr>
        <w:t>什么是网格（</w:t>
      </w:r>
      <w:r>
        <w:rPr>
          <w:rFonts w:hint="eastAsia"/>
        </w:rPr>
        <w:t>Grid</w:t>
      </w:r>
      <w:r>
        <w:rPr>
          <w:rFonts w:hint="eastAsia"/>
        </w:rPr>
        <w:t>）？</w:t>
      </w:r>
    </w:p>
    <w:p w:rsidR="00BD74EF" w:rsidRDefault="00BD74EF" w:rsidP="00BD74EF">
      <w:r>
        <w:rPr>
          <w:rFonts w:hint="eastAsia"/>
        </w:rPr>
        <w:t>在平面设计中，网格是一种由一系列用于组织内容的相交的直线（垂直的、水平的）组成的结构（通常是二维的）。它广泛应用于打印设计中的设计布局和内容结构。在网页设计中，它是一种用于快速创建一致的布局和有效地使用</w:t>
      </w:r>
      <w:r>
        <w:rPr>
          <w:rFonts w:hint="eastAsia"/>
        </w:rPr>
        <w:t xml:space="preserve"> HTML </w:t>
      </w:r>
      <w:r>
        <w:rPr>
          <w:rFonts w:hint="eastAsia"/>
        </w:rPr>
        <w:t>和</w:t>
      </w:r>
      <w:r>
        <w:rPr>
          <w:rFonts w:hint="eastAsia"/>
        </w:rPr>
        <w:t xml:space="preserve"> CSS </w:t>
      </w:r>
      <w:r>
        <w:rPr>
          <w:rFonts w:hint="eastAsia"/>
        </w:rPr>
        <w:t>的方法。</w:t>
      </w:r>
    </w:p>
    <w:p w:rsidR="00BD74EF" w:rsidRDefault="00BD74EF" w:rsidP="00BD74EF">
      <w:r>
        <w:rPr>
          <w:rFonts w:hint="eastAsia"/>
        </w:rPr>
        <w:t>简单地说，网页设计中的网格用于组织内容，让网站易于浏览，并降低用户端的负载。</w:t>
      </w:r>
    </w:p>
    <w:p w:rsidR="00BD74EF" w:rsidRDefault="00BD74EF" w:rsidP="00BD74EF"/>
    <w:p w:rsidR="00BD74EF" w:rsidRDefault="00BD74EF" w:rsidP="00BD74EF">
      <w:r>
        <w:rPr>
          <w:rFonts w:hint="eastAsia"/>
        </w:rPr>
        <w:t>什么是</w:t>
      </w:r>
      <w:r>
        <w:rPr>
          <w:rFonts w:hint="eastAsia"/>
        </w:rPr>
        <w:t xml:space="preserve"> Bootstrap </w:t>
      </w:r>
      <w:r>
        <w:rPr>
          <w:rFonts w:hint="eastAsia"/>
        </w:rPr>
        <w:t>网格系统（</w:t>
      </w:r>
      <w:r>
        <w:rPr>
          <w:rFonts w:hint="eastAsia"/>
        </w:rPr>
        <w:t>Grid System</w:t>
      </w:r>
      <w:r>
        <w:rPr>
          <w:rFonts w:hint="eastAsia"/>
        </w:rPr>
        <w:t>）？</w:t>
      </w:r>
    </w:p>
    <w:p w:rsidR="00BD74EF" w:rsidRDefault="00BD74EF" w:rsidP="00BD74EF">
      <w:r>
        <w:rPr>
          <w:rFonts w:hint="eastAsia"/>
        </w:rPr>
        <w:t xml:space="preserve">Bootstrap </w:t>
      </w:r>
      <w:r>
        <w:rPr>
          <w:rFonts w:hint="eastAsia"/>
        </w:rPr>
        <w:t>官方文档中有关网格系统的描述：</w:t>
      </w:r>
    </w:p>
    <w:p w:rsidR="00BD74EF" w:rsidRDefault="00BD74EF" w:rsidP="00BD74EF">
      <w:r>
        <w:rPr>
          <w:rFonts w:hint="eastAsia"/>
        </w:rPr>
        <w:t xml:space="preserve">Bootstrap </w:t>
      </w:r>
      <w:r>
        <w:rPr>
          <w:rFonts w:hint="eastAsia"/>
        </w:rPr>
        <w:t>包含了一个响应式的、移动设备优先的、不固定的网格系统，可以随着设备或视口大小的增加而适当地扩展到</w:t>
      </w:r>
      <w:r>
        <w:rPr>
          <w:rFonts w:hint="eastAsia"/>
        </w:rPr>
        <w:t xml:space="preserve"> 12 </w:t>
      </w:r>
      <w:r>
        <w:rPr>
          <w:rFonts w:hint="eastAsia"/>
        </w:rPr>
        <w:t>列。它包含了用于简单的布局选项的预定义类，也包含了用于生成更多语义布局的功能强大的混合类。</w:t>
      </w:r>
    </w:p>
    <w:p w:rsidR="00BD74EF" w:rsidRDefault="00BD74EF" w:rsidP="00BD74EF">
      <w:r>
        <w:rPr>
          <w:rFonts w:hint="eastAsia"/>
        </w:rPr>
        <w:t>让我们来理解一下上面的语句。</w:t>
      </w:r>
      <w:r>
        <w:rPr>
          <w:rFonts w:hint="eastAsia"/>
        </w:rPr>
        <w:t xml:space="preserve">Bootstrap 3 </w:t>
      </w:r>
      <w:r>
        <w:rPr>
          <w:rFonts w:hint="eastAsia"/>
        </w:rPr>
        <w:t>是移动设备优先的，在这个意义上，</w:t>
      </w:r>
      <w:r>
        <w:rPr>
          <w:rFonts w:hint="eastAsia"/>
        </w:rPr>
        <w:t xml:space="preserve">Bootstrap </w:t>
      </w:r>
      <w:r>
        <w:rPr>
          <w:rFonts w:hint="eastAsia"/>
        </w:rPr>
        <w:t>代码从小屏幕设备（比如移动设备、平板电脑）开始，然后扩展到大屏幕设备（比如笔记本电脑、台式电脑）上的组件和网格。</w:t>
      </w:r>
    </w:p>
    <w:p w:rsidR="00C51A96" w:rsidRDefault="00C51A96" w:rsidP="00C51A96"/>
    <w:p w:rsidR="00C51A96" w:rsidRDefault="00C51A96" w:rsidP="00C51A96">
      <w:r>
        <w:rPr>
          <w:rFonts w:hint="eastAsia"/>
        </w:rPr>
        <w:t>移动设备优先策略</w:t>
      </w:r>
    </w:p>
    <w:p w:rsidR="00C51A96" w:rsidRDefault="00C51A96" w:rsidP="00C51A96">
      <w:r>
        <w:rPr>
          <w:rFonts w:hint="eastAsia"/>
        </w:rPr>
        <w:t>内容：决定什么是最重要的。</w:t>
      </w:r>
    </w:p>
    <w:p w:rsidR="00C51A96" w:rsidRDefault="00C51A96" w:rsidP="00C51A96">
      <w:r>
        <w:rPr>
          <w:rFonts w:hint="eastAsia"/>
        </w:rPr>
        <w:t>布局：优先设计更小的宽度。基础的</w:t>
      </w:r>
      <w:r>
        <w:rPr>
          <w:rFonts w:hint="eastAsia"/>
        </w:rPr>
        <w:t xml:space="preserve"> CSS </w:t>
      </w:r>
      <w:r>
        <w:rPr>
          <w:rFonts w:hint="eastAsia"/>
        </w:rPr>
        <w:t>是移动设备优先，媒体查询是针对于平板电脑、台式电脑。</w:t>
      </w:r>
    </w:p>
    <w:p w:rsidR="00C51A96" w:rsidRDefault="00C51A96" w:rsidP="00C51A96">
      <w:r>
        <w:rPr>
          <w:rFonts w:hint="eastAsia"/>
        </w:rPr>
        <w:t>渐进增强：随着屏幕大小的增加而添加元素。响应式网格系统随着屏幕或视口（</w:t>
      </w:r>
      <w:r>
        <w:rPr>
          <w:rFonts w:hint="eastAsia"/>
        </w:rPr>
        <w:t>viewport</w:t>
      </w:r>
      <w:r>
        <w:rPr>
          <w:rFonts w:hint="eastAsia"/>
        </w:rPr>
        <w:t>）尺寸的增加，系统会自动分为最多</w:t>
      </w:r>
      <w:r>
        <w:rPr>
          <w:rFonts w:hint="eastAsia"/>
        </w:rPr>
        <w:t>12</w:t>
      </w:r>
      <w:r>
        <w:rPr>
          <w:rFonts w:hint="eastAsia"/>
        </w:rPr>
        <w:t>列。</w:t>
      </w:r>
    </w:p>
    <w:p w:rsidR="00C51A96" w:rsidRDefault="00C51A96" w:rsidP="00C51A96">
      <w:r>
        <w:rPr>
          <w:noProof/>
        </w:rPr>
        <w:drawing>
          <wp:inline distT="0" distB="0" distL="0" distR="0" wp14:anchorId="0B89BF91" wp14:editId="516C1CCF">
            <wp:extent cx="5274310" cy="1276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276985"/>
                    </a:xfrm>
                    <a:prstGeom prst="rect">
                      <a:avLst/>
                    </a:prstGeom>
                  </pic:spPr>
                </pic:pic>
              </a:graphicData>
            </a:graphic>
          </wp:inline>
        </w:drawing>
      </w:r>
    </w:p>
    <w:p w:rsidR="00992010" w:rsidRDefault="00992010" w:rsidP="00C51A96"/>
    <w:p w:rsidR="00992010" w:rsidRDefault="00992010" w:rsidP="00992010">
      <w:r>
        <w:rPr>
          <w:rFonts w:hint="eastAsia"/>
        </w:rPr>
        <w:lastRenderedPageBreak/>
        <w:t xml:space="preserve">Bootstrap </w:t>
      </w:r>
      <w:r>
        <w:rPr>
          <w:rFonts w:hint="eastAsia"/>
        </w:rPr>
        <w:t>网格系统（</w:t>
      </w:r>
      <w:r>
        <w:rPr>
          <w:rFonts w:hint="eastAsia"/>
        </w:rPr>
        <w:t>Grid System</w:t>
      </w:r>
      <w:r>
        <w:rPr>
          <w:rFonts w:hint="eastAsia"/>
        </w:rPr>
        <w:t>）的工作原理</w:t>
      </w:r>
    </w:p>
    <w:p w:rsidR="00992010" w:rsidRDefault="00992010" w:rsidP="00992010">
      <w:r>
        <w:rPr>
          <w:rFonts w:hint="eastAsia"/>
        </w:rPr>
        <w:t>网格系统通过一系列包含内容的行和列来创建页面布局。下面列出了</w:t>
      </w:r>
      <w:r>
        <w:rPr>
          <w:rFonts w:hint="eastAsia"/>
        </w:rPr>
        <w:t xml:space="preserve"> Bootstrap </w:t>
      </w:r>
      <w:r>
        <w:rPr>
          <w:rFonts w:hint="eastAsia"/>
        </w:rPr>
        <w:t>网格系统是如何工作的：</w:t>
      </w:r>
    </w:p>
    <w:p w:rsidR="00992010" w:rsidRDefault="00992010" w:rsidP="00992010">
      <w:r>
        <w:rPr>
          <w:rFonts w:hint="eastAsia"/>
        </w:rPr>
        <w:t>行必须放置在</w:t>
      </w:r>
      <w:r>
        <w:rPr>
          <w:rFonts w:hint="eastAsia"/>
        </w:rPr>
        <w:t xml:space="preserve"> .container class </w:t>
      </w:r>
      <w:r>
        <w:rPr>
          <w:rFonts w:hint="eastAsia"/>
        </w:rPr>
        <w:t>内，以便获得适当的对齐（</w:t>
      </w:r>
      <w:r>
        <w:rPr>
          <w:rFonts w:hint="eastAsia"/>
        </w:rPr>
        <w:t>alignment</w:t>
      </w:r>
      <w:r>
        <w:rPr>
          <w:rFonts w:hint="eastAsia"/>
        </w:rPr>
        <w:t>）和内边距（</w:t>
      </w:r>
      <w:r>
        <w:rPr>
          <w:rFonts w:hint="eastAsia"/>
        </w:rPr>
        <w:t>padding</w:t>
      </w:r>
      <w:r>
        <w:rPr>
          <w:rFonts w:hint="eastAsia"/>
        </w:rPr>
        <w:t>）。</w:t>
      </w:r>
    </w:p>
    <w:p w:rsidR="00992010" w:rsidRDefault="00992010" w:rsidP="00992010">
      <w:r>
        <w:rPr>
          <w:rFonts w:hint="eastAsia"/>
        </w:rPr>
        <w:t>使用行来创建列的水平组。</w:t>
      </w:r>
    </w:p>
    <w:p w:rsidR="00992010" w:rsidRDefault="00992010" w:rsidP="00992010">
      <w:r>
        <w:rPr>
          <w:rFonts w:hint="eastAsia"/>
        </w:rPr>
        <w:t>内容应该放置在列内，且唯有列可以是行的直接子元素。</w:t>
      </w:r>
    </w:p>
    <w:p w:rsidR="00992010" w:rsidRDefault="00992010" w:rsidP="00992010">
      <w:r>
        <w:rPr>
          <w:rFonts w:hint="eastAsia"/>
        </w:rPr>
        <w:t>预定义的网格类，比如</w:t>
      </w:r>
      <w:r>
        <w:rPr>
          <w:rFonts w:hint="eastAsia"/>
        </w:rPr>
        <w:t xml:space="preserve"> .row </w:t>
      </w:r>
      <w:r>
        <w:rPr>
          <w:rFonts w:hint="eastAsia"/>
        </w:rPr>
        <w:t>和</w:t>
      </w:r>
      <w:r>
        <w:rPr>
          <w:rFonts w:hint="eastAsia"/>
        </w:rPr>
        <w:t xml:space="preserve"> .col-xs-4</w:t>
      </w:r>
      <w:r>
        <w:rPr>
          <w:rFonts w:hint="eastAsia"/>
        </w:rPr>
        <w:t>，可用于快速创建网格布局。</w:t>
      </w:r>
      <w:r>
        <w:rPr>
          <w:rFonts w:hint="eastAsia"/>
        </w:rPr>
        <w:t xml:space="preserve">LESS </w:t>
      </w:r>
      <w:r>
        <w:rPr>
          <w:rFonts w:hint="eastAsia"/>
        </w:rPr>
        <w:t>混合类可用于更多语义布局。</w:t>
      </w:r>
    </w:p>
    <w:p w:rsidR="00992010" w:rsidRDefault="00992010" w:rsidP="00992010">
      <w:proofErr w:type="gramStart"/>
      <w:r>
        <w:rPr>
          <w:rFonts w:hint="eastAsia"/>
        </w:rPr>
        <w:t>列通过</w:t>
      </w:r>
      <w:proofErr w:type="gramEnd"/>
      <w:r>
        <w:rPr>
          <w:rFonts w:hint="eastAsia"/>
        </w:rPr>
        <w:t>内边距（</w:t>
      </w:r>
      <w:r>
        <w:rPr>
          <w:rFonts w:hint="eastAsia"/>
        </w:rPr>
        <w:t>padding</w:t>
      </w:r>
      <w:r>
        <w:rPr>
          <w:rFonts w:hint="eastAsia"/>
        </w:rPr>
        <w:t>）来创建</w:t>
      </w:r>
      <w:proofErr w:type="gramStart"/>
      <w:r>
        <w:rPr>
          <w:rFonts w:hint="eastAsia"/>
        </w:rPr>
        <w:t>列内容</w:t>
      </w:r>
      <w:proofErr w:type="gramEnd"/>
      <w:r>
        <w:rPr>
          <w:rFonts w:hint="eastAsia"/>
        </w:rPr>
        <w:t>之间的间隙。</w:t>
      </w:r>
      <w:proofErr w:type="gramStart"/>
      <w:r>
        <w:rPr>
          <w:rFonts w:hint="eastAsia"/>
        </w:rPr>
        <w:t>该内边距</w:t>
      </w:r>
      <w:proofErr w:type="gramEnd"/>
      <w:r>
        <w:rPr>
          <w:rFonts w:hint="eastAsia"/>
        </w:rPr>
        <w:t>是通过</w:t>
      </w:r>
      <w:r>
        <w:rPr>
          <w:rFonts w:hint="eastAsia"/>
        </w:rPr>
        <w:t xml:space="preserve"> .rows </w:t>
      </w:r>
      <w:r>
        <w:rPr>
          <w:rFonts w:hint="eastAsia"/>
        </w:rPr>
        <w:t>上的外边距（</w:t>
      </w:r>
      <w:r>
        <w:rPr>
          <w:rFonts w:hint="eastAsia"/>
        </w:rPr>
        <w:t>margin</w:t>
      </w:r>
      <w:r>
        <w:rPr>
          <w:rFonts w:hint="eastAsia"/>
        </w:rPr>
        <w:t>）取负，表示第一列和最后一列的行偏移。</w:t>
      </w:r>
    </w:p>
    <w:p w:rsidR="00992010" w:rsidRDefault="00992010" w:rsidP="00992010">
      <w:r>
        <w:rPr>
          <w:rFonts w:hint="eastAsia"/>
        </w:rPr>
        <w:t>网格系统是通过指定您想要横跨的十二个可用的列来创建的。例如，要创建三个相等的列，则使用三个</w:t>
      </w:r>
      <w:r>
        <w:rPr>
          <w:rFonts w:hint="eastAsia"/>
        </w:rPr>
        <w:t xml:space="preserve"> .col-xs-4</w:t>
      </w:r>
      <w:r>
        <w:rPr>
          <w:rFonts w:hint="eastAsia"/>
        </w:rPr>
        <w:t>。</w:t>
      </w:r>
    </w:p>
    <w:p w:rsidR="00992010" w:rsidRDefault="00992010" w:rsidP="00992010"/>
    <w:p w:rsidR="00992010" w:rsidRDefault="00992010" w:rsidP="00992010">
      <w:r>
        <w:rPr>
          <w:noProof/>
        </w:rPr>
        <w:drawing>
          <wp:inline distT="0" distB="0" distL="0" distR="0" wp14:anchorId="142BD62C" wp14:editId="62062052">
            <wp:extent cx="5274310" cy="2801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01620"/>
                    </a:xfrm>
                    <a:prstGeom prst="rect">
                      <a:avLst/>
                    </a:prstGeom>
                  </pic:spPr>
                </pic:pic>
              </a:graphicData>
            </a:graphic>
          </wp:inline>
        </w:drawing>
      </w:r>
    </w:p>
    <w:p w:rsidR="00992010" w:rsidRDefault="00992010" w:rsidP="00992010"/>
    <w:p w:rsidR="00992010" w:rsidRDefault="00992010" w:rsidP="00992010">
      <w:r>
        <w:rPr>
          <w:rFonts w:hint="eastAsia"/>
        </w:rPr>
        <w:t>细节</w:t>
      </w:r>
    </w:p>
    <w:p w:rsidR="00992010" w:rsidRDefault="00992010" w:rsidP="00992010">
      <w:r>
        <w:rPr>
          <w:rFonts w:hint="eastAsia"/>
        </w:rPr>
        <w:t xml:space="preserve">&lt;div class="container"&gt;...&lt;/div&gt; </w:t>
      </w:r>
      <w:r>
        <w:rPr>
          <w:rFonts w:hint="eastAsia"/>
        </w:rPr>
        <w:t>元素被添加，确保居中和最大宽度。</w:t>
      </w:r>
    </w:p>
    <w:p w:rsidR="00992010" w:rsidRDefault="00992010" w:rsidP="00992010">
      <w:r>
        <w:rPr>
          <w:rFonts w:hint="eastAsia"/>
        </w:rPr>
        <w:t>一旦添加了容器，接下来您需要考虑以行为单位。添加</w:t>
      </w:r>
      <w:r>
        <w:rPr>
          <w:rFonts w:hint="eastAsia"/>
        </w:rPr>
        <w:t xml:space="preserve"> &lt;div class="row"&gt;...&lt;/div&gt;</w:t>
      </w:r>
      <w:r>
        <w:rPr>
          <w:rFonts w:hint="eastAsia"/>
        </w:rPr>
        <w:t>，并在行内添加列</w:t>
      </w:r>
      <w:r>
        <w:rPr>
          <w:rFonts w:hint="eastAsia"/>
        </w:rPr>
        <w:t xml:space="preserve"> &lt;div class="col-md-6"&gt;&lt;/div&gt;</w:t>
      </w:r>
      <w:r>
        <w:rPr>
          <w:rFonts w:hint="eastAsia"/>
        </w:rPr>
        <w:t>。</w:t>
      </w:r>
    </w:p>
    <w:p w:rsidR="00992010" w:rsidRDefault="00992010" w:rsidP="00992010">
      <w:r>
        <w:rPr>
          <w:rFonts w:hint="eastAsia"/>
        </w:rPr>
        <w:t>网格中的每一行是由</w:t>
      </w:r>
      <w:r>
        <w:rPr>
          <w:rFonts w:hint="eastAsia"/>
        </w:rPr>
        <w:t xml:space="preserve"> 12 </w:t>
      </w:r>
      <w:proofErr w:type="gramStart"/>
      <w:r>
        <w:rPr>
          <w:rFonts w:hint="eastAsia"/>
        </w:rPr>
        <w:t>个</w:t>
      </w:r>
      <w:proofErr w:type="gramEnd"/>
      <w:r>
        <w:rPr>
          <w:rFonts w:hint="eastAsia"/>
        </w:rPr>
        <w:t>单元组成的，您可以使用这些单元定义列的尺寸。在我们的实例中，有两个列，</w:t>
      </w:r>
      <w:proofErr w:type="gramStart"/>
      <w:r>
        <w:rPr>
          <w:rFonts w:hint="eastAsia"/>
        </w:rPr>
        <w:t>每个列由</w:t>
      </w:r>
      <w:proofErr w:type="gramEnd"/>
      <w:r>
        <w:rPr>
          <w:rFonts w:hint="eastAsia"/>
        </w:rPr>
        <w:t xml:space="preserve"> 6 </w:t>
      </w:r>
      <w:proofErr w:type="gramStart"/>
      <w:r>
        <w:rPr>
          <w:rFonts w:hint="eastAsia"/>
        </w:rPr>
        <w:t>个</w:t>
      </w:r>
      <w:proofErr w:type="gramEnd"/>
      <w:r>
        <w:rPr>
          <w:rFonts w:hint="eastAsia"/>
        </w:rPr>
        <w:t>单元组成，即</w:t>
      </w:r>
      <w:r>
        <w:rPr>
          <w:rFonts w:hint="eastAsia"/>
        </w:rPr>
        <w:t xml:space="preserve"> 6+6=12</w:t>
      </w:r>
      <w:r>
        <w:rPr>
          <w:rFonts w:hint="eastAsia"/>
        </w:rPr>
        <w:t>。</w:t>
      </w:r>
    </w:p>
    <w:p w:rsidR="00992010" w:rsidRDefault="00992010" w:rsidP="00992010">
      <w:r>
        <w:rPr>
          <w:rFonts w:hint="eastAsia"/>
        </w:rPr>
        <w:t>您可以尝试其他更多的选项，比如</w:t>
      </w:r>
      <w:r>
        <w:rPr>
          <w:rFonts w:hint="eastAsia"/>
        </w:rPr>
        <w:t xml:space="preserve"> &lt;div class="col-md-3"&gt;&lt;/div&gt; </w:t>
      </w:r>
      <w:r>
        <w:rPr>
          <w:rFonts w:hint="eastAsia"/>
        </w:rPr>
        <w:t>和</w:t>
      </w:r>
      <w:r>
        <w:rPr>
          <w:rFonts w:hint="eastAsia"/>
        </w:rPr>
        <w:t xml:space="preserve"> &lt;div class="col-md-9"&gt;&lt;/div&gt; </w:t>
      </w:r>
      <w:r>
        <w:rPr>
          <w:rFonts w:hint="eastAsia"/>
        </w:rPr>
        <w:t>或</w:t>
      </w:r>
      <w:r>
        <w:rPr>
          <w:rFonts w:hint="eastAsia"/>
        </w:rPr>
        <w:t xml:space="preserve"> &lt;div class="col-md-7"&gt;&lt;/div&gt; </w:t>
      </w:r>
      <w:r>
        <w:rPr>
          <w:rFonts w:hint="eastAsia"/>
        </w:rPr>
        <w:t>和</w:t>
      </w:r>
      <w:r>
        <w:rPr>
          <w:rFonts w:hint="eastAsia"/>
        </w:rPr>
        <w:t xml:space="preserve"> &lt;div class="col-md-5"&gt;&lt;/div&gt;</w:t>
      </w:r>
      <w:r>
        <w:rPr>
          <w:rFonts w:hint="eastAsia"/>
        </w:rPr>
        <w:t>。</w:t>
      </w:r>
    </w:p>
    <w:p w:rsidR="00992010" w:rsidRDefault="00992010" w:rsidP="00992010">
      <w:r>
        <w:rPr>
          <w:rFonts w:hint="eastAsia"/>
        </w:rPr>
        <w:t>您可以尝试一下，但要确保总和总是</w:t>
      </w:r>
      <w:r>
        <w:rPr>
          <w:rFonts w:hint="eastAsia"/>
        </w:rPr>
        <w:t xml:space="preserve"> 12</w:t>
      </w:r>
      <w:r>
        <w:rPr>
          <w:rFonts w:hint="eastAsia"/>
        </w:rPr>
        <w:t>。</w:t>
      </w:r>
    </w:p>
    <w:p w:rsidR="00120FC7" w:rsidRDefault="00120FC7" w:rsidP="00992010"/>
    <w:p w:rsidR="00120FC7" w:rsidRDefault="00120FC7" w:rsidP="00992010">
      <w:r w:rsidRPr="00120FC7">
        <w:rPr>
          <w:rFonts w:hint="eastAsia"/>
        </w:rPr>
        <w:t>现在</w:t>
      </w:r>
      <w:r w:rsidRPr="00120FC7">
        <w:rPr>
          <w:rFonts w:hint="eastAsia"/>
        </w:rPr>
        <w:t xml:space="preserve"> Bootstrap </w:t>
      </w:r>
      <w:r w:rsidRPr="00120FC7">
        <w:rPr>
          <w:rFonts w:hint="eastAsia"/>
        </w:rPr>
        <w:t>在中型设备中，会查找带有</w:t>
      </w:r>
      <w:r w:rsidRPr="00120FC7">
        <w:rPr>
          <w:rFonts w:hint="eastAsia"/>
        </w:rPr>
        <w:t xml:space="preserve"> md </w:t>
      </w:r>
      <w:r w:rsidRPr="00120FC7">
        <w:rPr>
          <w:rFonts w:hint="eastAsia"/>
        </w:rPr>
        <w:t>的类，并使用它们。在大型设备中，会查找带有</w:t>
      </w:r>
      <w:r w:rsidRPr="00120FC7">
        <w:rPr>
          <w:rFonts w:hint="eastAsia"/>
        </w:rPr>
        <w:t xml:space="preserve"> </w:t>
      </w:r>
      <w:proofErr w:type="spellStart"/>
      <w:r w:rsidRPr="00120FC7">
        <w:rPr>
          <w:rFonts w:hint="eastAsia"/>
        </w:rPr>
        <w:t>lg</w:t>
      </w:r>
      <w:proofErr w:type="spellEnd"/>
      <w:r w:rsidRPr="00120FC7">
        <w:rPr>
          <w:rFonts w:hint="eastAsia"/>
        </w:rPr>
        <w:t xml:space="preserve"> </w:t>
      </w:r>
      <w:r w:rsidRPr="00120FC7">
        <w:rPr>
          <w:rFonts w:hint="eastAsia"/>
        </w:rPr>
        <w:t>的类，并使用它们。在本实例中，我们的</w:t>
      </w:r>
      <w:r w:rsidRPr="00120FC7">
        <w:rPr>
          <w:rFonts w:hint="eastAsia"/>
        </w:rPr>
        <w:t xml:space="preserve"> 2 </w:t>
      </w:r>
      <w:proofErr w:type="gramStart"/>
      <w:r w:rsidRPr="00120FC7">
        <w:rPr>
          <w:rFonts w:hint="eastAsia"/>
        </w:rPr>
        <w:t>个</w:t>
      </w:r>
      <w:proofErr w:type="gramEnd"/>
      <w:r w:rsidRPr="00120FC7">
        <w:rPr>
          <w:rFonts w:hint="eastAsia"/>
        </w:rPr>
        <w:t xml:space="preserve"> div </w:t>
      </w:r>
      <w:r w:rsidRPr="00120FC7">
        <w:rPr>
          <w:rFonts w:hint="eastAsia"/>
        </w:rPr>
        <w:t>将从</w:t>
      </w:r>
      <w:r w:rsidRPr="00120FC7">
        <w:rPr>
          <w:rFonts w:hint="eastAsia"/>
        </w:rPr>
        <w:t xml:space="preserve"> 50%/50% </w:t>
      </w:r>
      <w:r w:rsidRPr="00120FC7">
        <w:rPr>
          <w:rFonts w:hint="eastAsia"/>
        </w:rPr>
        <w:t>分割转变为</w:t>
      </w:r>
      <w:r w:rsidRPr="00120FC7">
        <w:rPr>
          <w:rFonts w:hint="eastAsia"/>
        </w:rPr>
        <w:t xml:space="preserve"> 33%/66%</w:t>
      </w:r>
      <w:r w:rsidRPr="00120FC7">
        <w:rPr>
          <w:rFonts w:hint="eastAsia"/>
        </w:rPr>
        <w:t>。</w:t>
      </w:r>
    </w:p>
    <w:p w:rsidR="00F135AF" w:rsidRDefault="00F135AF" w:rsidP="00992010">
      <w:r>
        <w:rPr>
          <w:noProof/>
        </w:rPr>
        <w:drawing>
          <wp:inline distT="0" distB="0" distL="0" distR="0" wp14:anchorId="4D07195C" wp14:editId="2103232E">
            <wp:extent cx="5274310" cy="465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5455"/>
                    </a:xfrm>
                    <a:prstGeom prst="rect">
                      <a:avLst/>
                    </a:prstGeom>
                  </pic:spPr>
                </pic:pic>
              </a:graphicData>
            </a:graphic>
          </wp:inline>
        </w:drawing>
      </w:r>
    </w:p>
    <w:p w:rsidR="00693348" w:rsidRDefault="00810B50" w:rsidP="00992010">
      <w:r w:rsidRPr="00810B50">
        <w:rPr>
          <w:rFonts w:hint="eastAsia"/>
        </w:rPr>
        <w:lastRenderedPageBreak/>
        <w:t>现在，给我们提供了</w:t>
      </w:r>
      <w:r w:rsidRPr="00810B50">
        <w:rPr>
          <w:rFonts w:hint="eastAsia"/>
        </w:rPr>
        <w:t xml:space="preserve"> 3 </w:t>
      </w:r>
      <w:r w:rsidRPr="00810B50">
        <w:rPr>
          <w:rFonts w:hint="eastAsia"/>
        </w:rPr>
        <w:t>种不同的列布局，分别适用于三种设备。在手机上，它将是左边</w:t>
      </w:r>
      <w:r w:rsidRPr="00810B50">
        <w:rPr>
          <w:rFonts w:hint="eastAsia"/>
        </w:rPr>
        <w:t xml:space="preserve"> 25% </w:t>
      </w:r>
      <w:r w:rsidRPr="00810B50">
        <w:rPr>
          <w:rFonts w:hint="eastAsia"/>
        </w:rPr>
        <w:t>右边</w:t>
      </w:r>
      <w:r w:rsidRPr="00810B50">
        <w:rPr>
          <w:rFonts w:hint="eastAsia"/>
        </w:rPr>
        <w:t xml:space="preserve"> 75% </w:t>
      </w:r>
      <w:r w:rsidRPr="00810B50">
        <w:rPr>
          <w:rFonts w:hint="eastAsia"/>
        </w:rPr>
        <w:t>的布局。在平板电脑上，它将是</w:t>
      </w:r>
      <w:r w:rsidRPr="00810B50">
        <w:rPr>
          <w:rFonts w:hint="eastAsia"/>
        </w:rPr>
        <w:t xml:space="preserve"> 50%/50% </w:t>
      </w:r>
      <w:r w:rsidRPr="00810B50">
        <w:rPr>
          <w:rFonts w:hint="eastAsia"/>
        </w:rPr>
        <w:t>的布局。在大型视口的设备上，它将是</w:t>
      </w:r>
      <w:r w:rsidRPr="00810B50">
        <w:rPr>
          <w:rFonts w:hint="eastAsia"/>
        </w:rPr>
        <w:t xml:space="preserve"> 33%/66% </w:t>
      </w:r>
      <w:r w:rsidRPr="00810B50">
        <w:rPr>
          <w:rFonts w:hint="eastAsia"/>
        </w:rPr>
        <w:t>的布局。</w:t>
      </w:r>
    </w:p>
    <w:p w:rsidR="00693348" w:rsidRDefault="00693348" w:rsidP="00992010">
      <w:r>
        <w:rPr>
          <w:noProof/>
        </w:rPr>
        <w:drawing>
          <wp:inline distT="0" distB="0" distL="0" distR="0" wp14:anchorId="0F9EBE93" wp14:editId="00CA78A0">
            <wp:extent cx="5274310" cy="311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1150"/>
                    </a:xfrm>
                    <a:prstGeom prst="rect">
                      <a:avLst/>
                    </a:prstGeom>
                  </pic:spPr>
                </pic:pic>
              </a:graphicData>
            </a:graphic>
          </wp:inline>
        </w:drawing>
      </w:r>
    </w:p>
    <w:p w:rsidR="005C7E43" w:rsidRDefault="005C7E43" w:rsidP="00992010"/>
    <w:p w:rsidR="005C7E43" w:rsidRDefault="005C7E43" w:rsidP="005C7E43">
      <w:r>
        <w:rPr>
          <w:rFonts w:hint="eastAsia"/>
        </w:rPr>
        <w:t>响应式的列重置</w:t>
      </w:r>
    </w:p>
    <w:p w:rsidR="005C7E43" w:rsidRDefault="005C7E43" w:rsidP="005C7E43">
      <w:r>
        <w:rPr>
          <w:rFonts w:hint="eastAsia"/>
        </w:rPr>
        <w:t>以下实例包含了</w:t>
      </w:r>
      <w:r>
        <w:rPr>
          <w:rFonts w:hint="eastAsia"/>
        </w:rPr>
        <w:t>4</w:t>
      </w:r>
      <w:r>
        <w:rPr>
          <w:rFonts w:hint="eastAsia"/>
        </w:rPr>
        <w:t>个网格，但是我们在小设备浏览时无法确定网格显示的位置。</w:t>
      </w:r>
    </w:p>
    <w:p w:rsidR="005C7E43" w:rsidRDefault="005C7E43" w:rsidP="005C7E43">
      <w:r>
        <w:rPr>
          <w:rFonts w:hint="eastAsia"/>
        </w:rPr>
        <w:t>为了解决这个问题，可以使用</w:t>
      </w:r>
      <w:r>
        <w:rPr>
          <w:rFonts w:hint="eastAsia"/>
        </w:rPr>
        <w:t xml:space="preserve"> .</w:t>
      </w:r>
      <w:proofErr w:type="spellStart"/>
      <w:r>
        <w:rPr>
          <w:rFonts w:hint="eastAsia"/>
        </w:rPr>
        <w:t>clearfix</w:t>
      </w:r>
      <w:proofErr w:type="spellEnd"/>
      <w:r>
        <w:rPr>
          <w:rFonts w:hint="eastAsia"/>
        </w:rPr>
        <w:t xml:space="preserve"> class</w:t>
      </w:r>
      <w:r>
        <w:rPr>
          <w:rFonts w:hint="eastAsia"/>
        </w:rPr>
        <w:t>和</w:t>
      </w:r>
      <w:r>
        <w:rPr>
          <w:rFonts w:hint="eastAsia"/>
        </w:rPr>
        <w:t xml:space="preserve"> </w:t>
      </w:r>
      <w:r>
        <w:rPr>
          <w:rFonts w:hint="eastAsia"/>
        </w:rPr>
        <w:t>响应式实用工具来解决，如下面实例所示：</w:t>
      </w:r>
    </w:p>
    <w:p w:rsidR="000B75CA" w:rsidRDefault="000B75CA" w:rsidP="005C7E43">
      <w:r>
        <w:rPr>
          <w:noProof/>
        </w:rPr>
        <w:drawing>
          <wp:inline distT="0" distB="0" distL="0" distR="0" wp14:anchorId="32548E4A" wp14:editId="201AF028">
            <wp:extent cx="3257143" cy="304762"/>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143" cy="304762"/>
                    </a:xfrm>
                    <a:prstGeom prst="rect">
                      <a:avLst/>
                    </a:prstGeom>
                  </pic:spPr>
                </pic:pic>
              </a:graphicData>
            </a:graphic>
          </wp:inline>
        </w:drawing>
      </w:r>
    </w:p>
    <w:p w:rsidR="005C7E43" w:rsidRDefault="005C7E43" w:rsidP="005C7E43">
      <w:r>
        <w:rPr>
          <w:noProof/>
        </w:rPr>
        <w:drawing>
          <wp:inline distT="0" distB="0" distL="0" distR="0" wp14:anchorId="6757BB3C" wp14:editId="0A09EE69">
            <wp:extent cx="5274310" cy="467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7360"/>
                    </a:xfrm>
                    <a:prstGeom prst="rect">
                      <a:avLst/>
                    </a:prstGeom>
                  </pic:spPr>
                </pic:pic>
              </a:graphicData>
            </a:graphic>
          </wp:inline>
        </w:drawing>
      </w:r>
    </w:p>
    <w:p w:rsidR="007B5F96" w:rsidRDefault="007B5F96" w:rsidP="005C7E43"/>
    <w:p w:rsidR="007B5F96" w:rsidRDefault="007B5F96" w:rsidP="005C7E43">
      <w:r w:rsidRPr="007B5F96">
        <w:rPr>
          <w:rFonts w:hint="eastAsia"/>
        </w:rPr>
        <w:t>为了在内容中嵌套默认的网格，请添加一个新的</w:t>
      </w:r>
      <w:r w:rsidRPr="007B5F96">
        <w:rPr>
          <w:rFonts w:hint="eastAsia"/>
        </w:rPr>
        <w:t xml:space="preserve"> .row</w:t>
      </w:r>
      <w:r w:rsidRPr="007B5F96">
        <w:rPr>
          <w:rFonts w:hint="eastAsia"/>
        </w:rPr>
        <w:t>，并在一个已有的</w:t>
      </w:r>
      <w:r w:rsidRPr="007B5F96">
        <w:rPr>
          <w:rFonts w:hint="eastAsia"/>
        </w:rPr>
        <w:t xml:space="preserve"> .col-md-* </w:t>
      </w:r>
      <w:r w:rsidRPr="007B5F96">
        <w:rPr>
          <w:rFonts w:hint="eastAsia"/>
        </w:rPr>
        <w:t>列内添加一组</w:t>
      </w:r>
      <w:r w:rsidRPr="007B5F96">
        <w:rPr>
          <w:rFonts w:hint="eastAsia"/>
        </w:rPr>
        <w:t xml:space="preserve"> .col-md-* </w:t>
      </w:r>
      <w:r w:rsidRPr="007B5F96">
        <w:rPr>
          <w:rFonts w:hint="eastAsia"/>
        </w:rPr>
        <w:t>列。被嵌套的行应包含一组列，这组列个数不能超过</w:t>
      </w:r>
      <w:r w:rsidRPr="007B5F96">
        <w:rPr>
          <w:rFonts w:hint="eastAsia"/>
        </w:rPr>
        <w:t>12</w:t>
      </w:r>
      <w:r w:rsidRPr="007B5F96">
        <w:rPr>
          <w:rFonts w:hint="eastAsia"/>
        </w:rPr>
        <w:t>（其实，没有要求你必须占满</w:t>
      </w:r>
      <w:r w:rsidRPr="007B5F96">
        <w:rPr>
          <w:rFonts w:hint="eastAsia"/>
        </w:rPr>
        <w:t>12</w:t>
      </w:r>
      <w:r w:rsidRPr="007B5F96">
        <w:rPr>
          <w:rFonts w:hint="eastAsia"/>
        </w:rPr>
        <w:t>列）。</w:t>
      </w:r>
    </w:p>
    <w:p w:rsidR="007B5F96" w:rsidRPr="00C51A96" w:rsidRDefault="007B5F96" w:rsidP="005C7E43">
      <w:r>
        <w:rPr>
          <w:noProof/>
        </w:rPr>
        <w:drawing>
          <wp:inline distT="0" distB="0" distL="0" distR="0" wp14:anchorId="1FF322D6" wp14:editId="687CCA04">
            <wp:extent cx="5274310" cy="19411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1195"/>
                    </a:xfrm>
                    <a:prstGeom prst="rect">
                      <a:avLst/>
                    </a:prstGeom>
                  </pic:spPr>
                </pic:pic>
              </a:graphicData>
            </a:graphic>
          </wp:inline>
        </w:drawing>
      </w:r>
    </w:p>
    <w:sectPr w:rsidR="007B5F96" w:rsidRPr="00C51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B1"/>
    <w:rsid w:val="00001030"/>
    <w:rsid w:val="00001298"/>
    <w:rsid w:val="00004296"/>
    <w:rsid w:val="00015714"/>
    <w:rsid w:val="00015777"/>
    <w:rsid w:val="00015D4E"/>
    <w:rsid w:val="00017A8D"/>
    <w:rsid w:val="00020032"/>
    <w:rsid w:val="00020148"/>
    <w:rsid w:val="000210AE"/>
    <w:rsid w:val="000226BB"/>
    <w:rsid w:val="000246CA"/>
    <w:rsid w:val="00027ADD"/>
    <w:rsid w:val="00027E3A"/>
    <w:rsid w:val="00030087"/>
    <w:rsid w:val="0003086F"/>
    <w:rsid w:val="0003194A"/>
    <w:rsid w:val="00032798"/>
    <w:rsid w:val="00035BEB"/>
    <w:rsid w:val="00040AC3"/>
    <w:rsid w:val="00044706"/>
    <w:rsid w:val="000465A7"/>
    <w:rsid w:val="00046F9E"/>
    <w:rsid w:val="0004721A"/>
    <w:rsid w:val="00054243"/>
    <w:rsid w:val="0005588C"/>
    <w:rsid w:val="00056823"/>
    <w:rsid w:val="00057D4B"/>
    <w:rsid w:val="00060F7A"/>
    <w:rsid w:val="0006111B"/>
    <w:rsid w:val="00061291"/>
    <w:rsid w:val="00066A69"/>
    <w:rsid w:val="000712A0"/>
    <w:rsid w:val="0007144C"/>
    <w:rsid w:val="0007520B"/>
    <w:rsid w:val="00080983"/>
    <w:rsid w:val="000910D0"/>
    <w:rsid w:val="00091230"/>
    <w:rsid w:val="0009255E"/>
    <w:rsid w:val="000943C6"/>
    <w:rsid w:val="000A0117"/>
    <w:rsid w:val="000A0F7B"/>
    <w:rsid w:val="000A3BF8"/>
    <w:rsid w:val="000A45F9"/>
    <w:rsid w:val="000A4945"/>
    <w:rsid w:val="000A5DE5"/>
    <w:rsid w:val="000A6BD1"/>
    <w:rsid w:val="000B0D7D"/>
    <w:rsid w:val="000B17E7"/>
    <w:rsid w:val="000B39F6"/>
    <w:rsid w:val="000B4EB4"/>
    <w:rsid w:val="000B59FC"/>
    <w:rsid w:val="000B6694"/>
    <w:rsid w:val="000B75CA"/>
    <w:rsid w:val="000B7951"/>
    <w:rsid w:val="000C0681"/>
    <w:rsid w:val="000C1E05"/>
    <w:rsid w:val="000C2EDF"/>
    <w:rsid w:val="000C48A0"/>
    <w:rsid w:val="000C7CD8"/>
    <w:rsid w:val="000D6650"/>
    <w:rsid w:val="000E0A85"/>
    <w:rsid w:val="000E0B32"/>
    <w:rsid w:val="000E1ABF"/>
    <w:rsid w:val="000E1B40"/>
    <w:rsid w:val="000E2071"/>
    <w:rsid w:val="000E3C42"/>
    <w:rsid w:val="000E4F5C"/>
    <w:rsid w:val="000F4FB6"/>
    <w:rsid w:val="000F5F5D"/>
    <w:rsid w:val="00103A69"/>
    <w:rsid w:val="00107E9B"/>
    <w:rsid w:val="00111724"/>
    <w:rsid w:val="00111CA3"/>
    <w:rsid w:val="00116216"/>
    <w:rsid w:val="0011625B"/>
    <w:rsid w:val="001200D0"/>
    <w:rsid w:val="00120FC7"/>
    <w:rsid w:val="00122055"/>
    <w:rsid w:val="0012454F"/>
    <w:rsid w:val="00125B73"/>
    <w:rsid w:val="00130151"/>
    <w:rsid w:val="0013340D"/>
    <w:rsid w:val="00133C7A"/>
    <w:rsid w:val="0013549C"/>
    <w:rsid w:val="001361D1"/>
    <w:rsid w:val="00143BBB"/>
    <w:rsid w:val="00144F22"/>
    <w:rsid w:val="00150FBA"/>
    <w:rsid w:val="00152770"/>
    <w:rsid w:val="00152FF8"/>
    <w:rsid w:val="00156434"/>
    <w:rsid w:val="00156877"/>
    <w:rsid w:val="00156C93"/>
    <w:rsid w:val="00160575"/>
    <w:rsid w:val="00160DC0"/>
    <w:rsid w:val="0016177F"/>
    <w:rsid w:val="0016295F"/>
    <w:rsid w:val="00164619"/>
    <w:rsid w:val="0016483D"/>
    <w:rsid w:val="00164F31"/>
    <w:rsid w:val="001653BF"/>
    <w:rsid w:val="0017412B"/>
    <w:rsid w:val="0018043C"/>
    <w:rsid w:val="00184CAE"/>
    <w:rsid w:val="00193BD2"/>
    <w:rsid w:val="00193EE2"/>
    <w:rsid w:val="0019422C"/>
    <w:rsid w:val="00194294"/>
    <w:rsid w:val="00194AF3"/>
    <w:rsid w:val="001A0952"/>
    <w:rsid w:val="001A122C"/>
    <w:rsid w:val="001A4AF4"/>
    <w:rsid w:val="001A65B8"/>
    <w:rsid w:val="001B0A66"/>
    <w:rsid w:val="001B0D95"/>
    <w:rsid w:val="001B5655"/>
    <w:rsid w:val="001B5DDF"/>
    <w:rsid w:val="001B6752"/>
    <w:rsid w:val="001C3E69"/>
    <w:rsid w:val="001C516A"/>
    <w:rsid w:val="001D3A3F"/>
    <w:rsid w:val="001D4271"/>
    <w:rsid w:val="001D4A80"/>
    <w:rsid w:val="001E4A07"/>
    <w:rsid w:val="001E4DF3"/>
    <w:rsid w:val="001E615D"/>
    <w:rsid w:val="001E6F8B"/>
    <w:rsid w:val="001F28B1"/>
    <w:rsid w:val="001F3A8B"/>
    <w:rsid w:val="00200D20"/>
    <w:rsid w:val="00202C78"/>
    <w:rsid w:val="0021050C"/>
    <w:rsid w:val="0021078A"/>
    <w:rsid w:val="00212060"/>
    <w:rsid w:val="0021288A"/>
    <w:rsid w:val="0021410B"/>
    <w:rsid w:val="00216B15"/>
    <w:rsid w:val="002303F7"/>
    <w:rsid w:val="002314D1"/>
    <w:rsid w:val="0023482E"/>
    <w:rsid w:val="00235532"/>
    <w:rsid w:val="00240268"/>
    <w:rsid w:val="00245993"/>
    <w:rsid w:val="00246D26"/>
    <w:rsid w:val="00246F6A"/>
    <w:rsid w:val="00250CD5"/>
    <w:rsid w:val="00251076"/>
    <w:rsid w:val="00252A4F"/>
    <w:rsid w:val="00256539"/>
    <w:rsid w:val="00256871"/>
    <w:rsid w:val="00260DDC"/>
    <w:rsid w:val="00262476"/>
    <w:rsid w:val="00264044"/>
    <w:rsid w:val="00266FF1"/>
    <w:rsid w:val="002670CC"/>
    <w:rsid w:val="0027434F"/>
    <w:rsid w:val="002745D1"/>
    <w:rsid w:val="00276378"/>
    <w:rsid w:val="0027693C"/>
    <w:rsid w:val="002841B8"/>
    <w:rsid w:val="00286163"/>
    <w:rsid w:val="00290DEE"/>
    <w:rsid w:val="0029369A"/>
    <w:rsid w:val="002A5441"/>
    <w:rsid w:val="002A710E"/>
    <w:rsid w:val="002A7151"/>
    <w:rsid w:val="002A777F"/>
    <w:rsid w:val="002B265C"/>
    <w:rsid w:val="002B40F5"/>
    <w:rsid w:val="002B42CD"/>
    <w:rsid w:val="002B5D6D"/>
    <w:rsid w:val="002B6A0B"/>
    <w:rsid w:val="002C1CED"/>
    <w:rsid w:val="002C3601"/>
    <w:rsid w:val="002C607B"/>
    <w:rsid w:val="002D0BF8"/>
    <w:rsid w:val="002D13D7"/>
    <w:rsid w:val="002D183F"/>
    <w:rsid w:val="002D3A00"/>
    <w:rsid w:val="002F0D32"/>
    <w:rsid w:val="002F0EF0"/>
    <w:rsid w:val="002F7967"/>
    <w:rsid w:val="00303B55"/>
    <w:rsid w:val="00307AC9"/>
    <w:rsid w:val="0031008C"/>
    <w:rsid w:val="00312D46"/>
    <w:rsid w:val="003203F3"/>
    <w:rsid w:val="00323131"/>
    <w:rsid w:val="00323B93"/>
    <w:rsid w:val="00327275"/>
    <w:rsid w:val="00333EA7"/>
    <w:rsid w:val="0034445C"/>
    <w:rsid w:val="00344DB2"/>
    <w:rsid w:val="00354C47"/>
    <w:rsid w:val="00355A7D"/>
    <w:rsid w:val="00355FFB"/>
    <w:rsid w:val="003619FB"/>
    <w:rsid w:val="00363055"/>
    <w:rsid w:val="00363AFE"/>
    <w:rsid w:val="00366FCF"/>
    <w:rsid w:val="003720D2"/>
    <w:rsid w:val="003732A3"/>
    <w:rsid w:val="00373F66"/>
    <w:rsid w:val="00375749"/>
    <w:rsid w:val="00376A0A"/>
    <w:rsid w:val="003803DC"/>
    <w:rsid w:val="00382545"/>
    <w:rsid w:val="0038440F"/>
    <w:rsid w:val="0039019F"/>
    <w:rsid w:val="00390528"/>
    <w:rsid w:val="003943DE"/>
    <w:rsid w:val="003946B8"/>
    <w:rsid w:val="00394894"/>
    <w:rsid w:val="003A2208"/>
    <w:rsid w:val="003A58A7"/>
    <w:rsid w:val="003B1B56"/>
    <w:rsid w:val="003B2AD5"/>
    <w:rsid w:val="003B3FCB"/>
    <w:rsid w:val="003B407B"/>
    <w:rsid w:val="003B66D1"/>
    <w:rsid w:val="003C0645"/>
    <w:rsid w:val="003C114E"/>
    <w:rsid w:val="003C1268"/>
    <w:rsid w:val="003C2180"/>
    <w:rsid w:val="003C2DFE"/>
    <w:rsid w:val="003C314F"/>
    <w:rsid w:val="003C3424"/>
    <w:rsid w:val="003C4B1E"/>
    <w:rsid w:val="003C5E08"/>
    <w:rsid w:val="003C63BF"/>
    <w:rsid w:val="003D1DC5"/>
    <w:rsid w:val="003D7139"/>
    <w:rsid w:val="003E07F8"/>
    <w:rsid w:val="003E2014"/>
    <w:rsid w:val="003E2F56"/>
    <w:rsid w:val="003E3948"/>
    <w:rsid w:val="003F17DF"/>
    <w:rsid w:val="003F5599"/>
    <w:rsid w:val="003F778B"/>
    <w:rsid w:val="003F7D20"/>
    <w:rsid w:val="004039EA"/>
    <w:rsid w:val="0041105A"/>
    <w:rsid w:val="00412D6A"/>
    <w:rsid w:val="0041422F"/>
    <w:rsid w:val="0041573F"/>
    <w:rsid w:val="00422FC0"/>
    <w:rsid w:val="0043117C"/>
    <w:rsid w:val="0043268B"/>
    <w:rsid w:val="00432A16"/>
    <w:rsid w:val="00436258"/>
    <w:rsid w:val="00440CC2"/>
    <w:rsid w:val="004435C0"/>
    <w:rsid w:val="00444D33"/>
    <w:rsid w:val="00452808"/>
    <w:rsid w:val="00460715"/>
    <w:rsid w:val="004629C7"/>
    <w:rsid w:val="004633E1"/>
    <w:rsid w:val="00465361"/>
    <w:rsid w:val="00467E0D"/>
    <w:rsid w:val="00470162"/>
    <w:rsid w:val="00471479"/>
    <w:rsid w:val="00474C22"/>
    <w:rsid w:val="00477078"/>
    <w:rsid w:val="00477E2F"/>
    <w:rsid w:val="00480819"/>
    <w:rsid w:val="0048216C"/>
    <w:rsid w:val="0048297E"/>
    <w:rsid w:val="00484354"/>
    <w:rsid w:val="0048694C"/>
    <w:rsid w:val="0048699F"/>
    <w:rsid w:val="0049039F"/>
    <w:rsid w:val="00491B5E"/>
    <w:rsid w:val="004934F1"/>
    <w:rsid w:val="00494078"/>
    <w:rsid w:val="004958EC"/>
    <w:rsid w:val="00495B95"/>
    <w:rsid w:val="004A0062"/>
    <w:rsid w:val="004A0596"/>
    <w:rsid w:val="004A41FA"/>
    <w:rsid w:val="004A56A2"/>
    <w:rsid w:val="004A59F0"/>
    <w:rsid w:val="004C681F"/>
    <w:rsid w:val="004D0802"/>
    <w:rsid w:val="004D0DFD"/>
    <w:rsid w:val="004D13E0"/>
    <w:rsid w:val="004D1DF7"/>
    <w:rsid w:val="004D259D"/>
    <w:rsid w:val="004D42AC"/>
    <w:rsid w:val="004D44EC"/>
    <w:rsid w:val="004E451E"/>
    <w:rsid w:val="004E557A"/>
    <w:rsid w:val="004E6934"/>
    <w:rsid w:val="004E7235"/>
    <w:rsid w:val="004F2EB8"/>
    <w:rsid w:val="004F35E3"/>
    <w:rsid w:val="004F42E7"/>
    <w:rsid w:val="004F64B7"/>
    <w:rsid w:val="00503ADA"/>
    <w:rsid w:val="00515FBD"/>
    <w:rsid w:val="00521BCF"/>
    <w:rsid w:val="0053068E"/>
    <w:rsid w:val="00531170"/>
    <w:rsid w:val="00537B91"/>
    <w:rsid w:val="0054636B"/>
    <w:rsid w:val="00546EEB"/>
    <w:rsid w:val="00553A54"/>
    <w:rsid w:val="00554AC4"/>
    <w:rsid w:val="00561D27"/>
    <w:rsid w:val="00563204"/>
    <w:rsid w:val="00566561"/>
    <w:rsid w:val="00570A0E"/>
    <w:rsid w:val="005733CA"/>
    <w:rsid w:val="00575C8C"/>
    <w:rsid w:val="00576316"/>
    <w:rsid w:val="00582089"/>
    <w:rsid w:val="00582C9D"/>
    <w:rsid w:val="005841E4"/>
    <w:rsid w:val="00584BA3"/>
    <w:rsid w:val="00587280"/>
    <w:rsid w:val="00587D72"/>
    <w:rsid w:val="00591B42"/>
    <w:rsid w:val="005920BC"/>
    <w:rsid w:val="00595D92"/>
    <w:rsid w:val="005A1529"/>
    <w:rsid w:val="005A23BD"/>
    <w:rsid w:val="005A30C3"/>
    <w:rsid w:val="005A57AC"/>
    <w:rsid w:val="005B6515"/>
    <w:rsid w:val="005B6F74"/>
    <w:rsid w:val="005B7E05"/>
    <w:rsid w:val="005C36C8"/>
    <w:rsid w:val="005C3964"/>
    <w:rsid w:val="005C4403"/>
    <w:rsid w:val="005C6166"/>
    <w:rsid w:val="005C7E43"/>
    <w:rsid w:val="005D11E3"/>
    <w:rsid w:val="005D489F"/>
    <w:rsid w:val="005D5845"/>
    <w:rsid w:val="005D5986"/>
    <w:rsid w:val="005D772E"/>
    <w:rsid w:val="005E0019"/>
    <w:rsid w:val="005E058E"/>
    <w:rsid w:val="005E17B7"/>
    <w:rsid w:val="005E4C9A"/>
    <w:rsid w:val="00603874"/>
    <w:rsid w:val="006049B7"/>
    <w:rsid w:val="006137C8"/>
    <w:rsid w:val="0062473A"/>
    <w:rsid w:val="00625C84"/>
    <w:rsid w:val="00635972"/>
    <w:rsid w:val="0065169D"/>
    <w:rsid w:val="00654DBA"/>
    <w:rsid w:val="00656173"/>
    <w:rsid w:val="00661372"/>
    <w:rsid w:val="00665F81"/>
    <w:rsid w:val="0066637F"/>
    <w:rsid w:val="006717CB"/>
    <w:rsid w:val="006719C5"/>
    <w:rsid w:val="00671EE7"/>
    <w:rsid w:val="00673100"/>
    <w:rsid w:val="0067525C"/>
    <w:rsid w:val="00680746"/>
    <w:rsid w:val="006857AF"/>
    <w:rsid w:val="00693348"/>
    <w:rsid w:val="00695104"/>
    <w:rsid w:val="00696EEB"/>
    <w:rsid w:val="006A04C7"/>
    <w:rsid w:val="006A294E"/>
    <w:rsid w:val="006A51D8"/>
    <w:rsid w:val="006A71BB"/>
    <w:rsid w:val="006B276D"/>
    <w:rsid w:val="006B2DC5"/>
    <w:rsid w:val="006B444C"/>
    <w:rsid w:val="006B5BEE"/>
    <w:rsid w:val="006C0CF2"/>
    <w:rsid w:val="006C1EF6"/>
    <w:rsid w:val="006E6433"/>
    <w:rsid w:val="006E77F2"/>
    <w:rsid w:val="006F0557"/>
    <w:rsid w:val="006F088A"/>
    <w:rsid w:val="006F174B"/>
    <w:rsid w:val="006F25F6"/>
    <w:rsid w:val="006F31C0"/>
    <w:rsid w:val="006F509A"/>
    <w:rsid w:val="006F721A"/>
    <w:rsid w:val="007011FB"/>
    <w:rsid w:val="007068FD"/>
    <w:rsid w:val="007141D5"/>
    <w:rsid w:val="0071509A"/>
    <w:rsid w:val="0072717F"/>
    <w:rsid w:val="00732D67"/>
    <w:rsid w:val="00744756"/>
    <w:rsid w:val="00747B4B"/>
    <w:rsid w:val="007502DA"/>
    <w:rsid w:val="007507ED"/>
    <w:rsid w:val="00750982"/>
    <w:rsid w:val="007521D6"/>
    <w:rsid w:val="0075522C"/>
    <w:rsid w:val="00756598"/>
    <w:rsid w:val="007603B5"/>
    <w:rsid w:val="00761EF8"/>
    <w:rsid w:val="00765642"/>
    <w:rsid w:val="00765FF8"/>
    <w:rsid w:val="0076781C"/>
    <w:rsid w:val="0077023C"/>
    <w:rsid w:val="007724BD"/>
    <w:rsid w:val="007725A5"/>
    <w:rsid w:val="00772F3A"/>
    <w:rsid w:val="00773DD8"/>
    <w:rsid w:val="007759AF"/>
    <w:rsid w:val="00777A21"/>
    <w:rsid w:val="007817DD"/>
    <w:rsid w:val="00786CE3"/>
    <w:rsid w:val="00790032"/>
    <w:rsid w:val="00795FB1"/>
    <w:rsid w:val="007A0021"/>
    <w:rsid w:val="007A0576"/>
    <w:rsid w:val="007A5FEB"/>
    <w:rsid w:val="007A6E4D"/>
    <w:rsid w:val="007A7082"/>
    <w:rsid w:val="007A728E"/>
    <w:rsid w:val="007B01EF"/>
    <w:rsid w:val="007B0291"/>
    <w:rsid w:val="007B0C87"/>
    <w:rsid w:val="007B5F96"/>
    <w:rsid w:val="007B6515"/>
    <w:rsid w:val="007B7F89"/>
    <w:rsid w:val="007C0369"/>
    <w:rsid w:val="007C42AE"/>
    <w:rsid w:val="007C7A5C"/>
    <w:rsid w:val="007D1D2C"/>
    <w:rsid w:val="007D3D97"/>
    <w:rsid w:val="007D3DB1"/>
    <w:rsid w:val="007D449A"/>
    <w:rsid w:val="007D4760"/>
    <w:rsid w:val="007E1DE2"/>
    <w:rsid w:val="007E43A3"/>
    <w:rsid w:val="007E4F1B"/>
    <w:rsid w:val="007F43A6"/>
    <w:rsid w:val="007F598E"/>
    <w:rsid w:val="007F6153"/>
    <w:rsid w:val="00800D1F"/>
    <w:rsid w:val="00802290"/>
    <w:rsid w:val="00802F52"/>
    <w:rsid w:val="00803792"/>
    <w:rsid w:val="0080492F"/>
    <w:rsid w:val="00805201"/>
    <w:rsid w:val="008054CA"/>
    <w:rsid w:val="00805F17"/>
    <w:rsid w:val="00810B50"/>
    <w:rsid w:val="00813A63"/>
    <w:rsid w:val="00817176"/>
    <w:rsid w:val="00822AFB"/>
    <w:rsid w:val="0082349C"/>
    <w:rsid w:val="00823EC6"/>
    <w:rsid w:val="008243C7"/>
    <w:rsid w:val="0082627C"/>
    <w:rsid w:val="0082628E"/>
    <w:rsid w:val="00831203"/>
    <w:rsid w:val="00833F3C"/>
    <w:rsid w:val="00834064"/>
    <w:rsid w:val="00835B32"/>
    <w:rsid w:val="00836BDF"/>
    <w:rsid w:val="00841488"/>
    <w:rsid w:val="00841543"/>
    <w:rsid w:val="0084457B"/>
    <w:rsid w:val="00847FF7"/>
    <w:rsid w:val="008522E7"/>
    <w:rsid w:val="008529D5"/>
    <w:rsid w:val="008534E5"/>
    <w:rsid w:val="00855220"/>
    <w:rsid w:val="008572EE"/>
    <w:rsid w:val="00861920"/>
    <w:rsid w:val="00863BAE"/>
    <w:rsid w:val="0087054E"/>
    <w:rsid w:val="00872543"/>
    <w:rsid w:val="008727A5"/>
    <w:rsid w:val="008727A9"/>
    <w:rsid w:val="008771E3"/>
    <w:rsid w:val="00877F20"/>
    <w:rsid w:val="00882326"/>
    <w:rsid w:val="00884276"/>
    <w:rsid w:val="008848DF"/>
    <w:rsid w:val="00886C5B"/>
    <w:rsid w:val="008875B4"/>
    <w:rsid w:val="00890CC5"/>
    <w:rsid w:val="00895018"/>
    <w:rsid w:val="00895F2A"/>
    <w:rsid w:val="0089726E"/>
    <w:rsid w:val="008979DE"/>
    <w:rsid w:val="00897BDE"/>
    <w:rsid w:val="008A01BD"/>
    <w:rsid w:val="008A3231"/>
    <w:rsid w:val="008A46E7"/>
    <w:rsid w:val="008A5A1C"/>
    <w:rsid w:val="008B0048"/>
    <w:rsid w:val="008B1B9A"/>
    <w:rsid w:val="008C0D75"/>
    <w:rsid w:val="008C6409"/>
    <w:rsid w:val="008C7267"/>
    <w:rsid w:val="008D0522"/>
    <w:rsid w:val="008D185A"/>
    <w:rsid w:val="008D46E7"/>
    <w:rsid w:val="008D61C0"/>
    <w:rsid w:val="008E19ED"/>
    <w:rsid w:val="008E49AC"/>
    <w:rsid w:val="008E6545"/>
    <w:rsid w:val="008F11FE"/>
    <w:rsid w:val="008F1412"/>
    <w:rsid w:val="008F1806"/>
    <w:rsid w:val="008F20CC"/>
    <w:rsid w:val="008F66DC"/>
    <w:rsid w:val="00904E69"/>
    <w:rsid w:val="00905BF1"/>
    <w:rsid w:val="009074B9"/>
    <w:rsid w:val="00910EE9"/>
    <w:rsid w:val="00917CF1"/>
    <w:rsid w:val="00920C48"/>
    <w:rsid w:val="00920F2B"/>
    <w:rsid w:val="0092227B"/>
    <w:rsid w:val="00923C68"/>
    <w:rsid w:val="009340E8"/>
    <w:rsid w:val="00934CD9"/>
    <w:rsid w:val="00940A63"/>
    <w:rsid w:val="00942197"/>
    <w:rsid w:val="00946779"/>
    <w:rsid w:val="00951DA7"/>
    <w:rsid w:val="009528D1"/>
    <w:rsid w:val="00953FA5"/>
    <w:rsid w:val="009541E3"/>
    <w:rsid w:val="00955932"/>
    <w:rsid w:val="00961081"/>
    <w:rsid w:val="009612D8"/>
    <w:rsid w:val="00967692"/>
    <w:rsid w:val="00972F94"/>
    <w:rsid w:val="00973462"/>
    <w:rsid w:val="00976A5E"/>
    <w:rsid w:val="00992010"/>
    <w:rsid w:val="0099447C"/>
    <w:rsid w:val="00995AE2"/>
    <w:rsid w:val="00996564"/>
    <w:rsid w:val="009A1595"/>
    <w:rsid w:val="009A3BC8"/>
    <w:rsid w:val="009A4FFF"/>
    <w:rsid w:val="009A612F"/>
    <w:rsid w:val="009B5326"/>
    <w:rsid w:val="009B638C"/>
    <w:rsid w:val="009B6E31"/>
    <w:rsid w:val="009B6E3D"/>
    <w:rsid w:val="009C056C"/>
    <w:rsid w:val="009C0B60"/>
    <w:rsid w:val="009C43E5"/>
    <w:rsid w:val="009C5DF7"/>
    <w:rsid w:val="009C6A71"/>
    <w:rsid w:val="009C7A2A"/>
    <w:rsid w:val="009D09BF"/>
    <w:rsid w:val="009D214D"/>
    <w:rsid w:val="009D615B"/>
    <w:rsid w:val="009D7502"/>
    <w:rsid w:val="009D7839"/>
    <w:rsid w:val="009E1287"/>
    <w:rsid w:val="009E1955"/>
    <w:rsid w:val="009E202D"/>
    <w:rsid w:val="009E506C"/>
    <w:rsid w:val="009E52CE"/>
    <w:rsid w:val="009E61B3"/>
    <w:rsid w:val="009E6F2E"/>
    <w:rsid w:val="009E6FE0"/>
    <w:rsid w:val="009F1E45"/>
    <w:rsid w:val="009F552D"/>
    <w:rsid w:val="009F5673"/>
    <w:rsid w:val="009F5E30"/>
    <w:rsid w:val="009F6D54"/>
    <w:rsid w:val="00A041AE"/>
    <w:rsid w:val="00A050DD"/>
    <w:rsid w:val="00A06CE2"/>
    <w:rsid w:val="00A10169"/>
    <w:rsid w:val="00A12F70"/>
    <w:rsid w:val="00A14E28"/>
    <w:rsid w:val="00A16DC4"/>
    <w:rsid w:val="00A21BF5"/>
    <w:rsid w:val="00A256D3"/>
    <w:rsid w:val="00A27A41"/>
    <w:rsid w:val="00A3290F"/>
    <w:rsid w:val="00A35AD4"/>
    <w:rsid w:val="00A36362"/>
    <w:rsid w:val="00A40EBD"/>
    <w:rsid w:val="00A4319B"/>
    <w:rsid w:val="00A46471"/>
    <w:rsid w:val="00A467AA"/>
    <w:rsid w:val="00A46DBA"/>
    <w:rsid w:val="00A512D3"/>
    <w:rsid w:val="00A523B8"/>
    <w:rsid w:val="00A52E4A"/>
    <w:rsid w:val="00A53931"/>
    <w:rsid w:val="00A60EB2"/>
    <w:rsid w:val="00A6764A"/>
    <w:rsid w:val="00A714C7"/>
    <w:rsid w:val="00A7368F"/>
    <w:rsid w:val="00A736BD"/>
    <w:rsid w:val="00A73F8F"/>
    <w:rsid w:val="00A747CC"/>
    <w:rsid w:val="00A7556F"/>
    <w:rsid w:val="00A8487F"/>
    <w:rsid w:val="00A854FC"/>
    <w:rsid w:val="00A85B4C"/>
    <w:rsid w:val="00A96417"/>
    <w:rsid w:val="00AA0D7E"/>
    <w:rsid w:val="00AA1BBA"/>
    <w:rsid w:val="00AA6F4C"/>
    <w:rsid w:val="00AB107F"/>
    <w:rsid w:val="00AB3AE3"/>
    <w:rsid w:val="00AB3CCE"/>
    <w:rsid w:val="00AB4962"/>
    <w:rsid w:val="00AB536B"/>
    <w:rsid w:val="00AB6870"/>
    <w:rsid w:val="00AB7CAB"/>
    <w:rsid w:val="00AC131F"/>
    <w:rsid w:val="00AC21CC"/>
    <w:rsid w:val="00AC5364"/>
    <w:rsid w:val="00AC5F1E"/>
    <w:rsid w:val="00AC6EE2"/>
    <w:rsid w:val="00AE1558"/>
    <w:rsid w:val="00AE5C56"/>
    <w:rsid w:val="00AF0B1E"/>
    <w:rsid w:val="00AF516E"/>
    <w:rsid w:val="00AF5834"/>
    <w:rsid w:val="00B032E9"/>
    <w:rsid w:val="00B04C59"/>
    <w:rsid w:val="00B04D22"/>
    <w:rsid w:val="00B06BE6"/>
    <w:rsid w:val="00B11CCA"/>
    <w:rsid w:val="00B1216B"/>
    <w:rsid w:val="00B214DD"/>
    <w:rsid w:val="00B22424"/>
    <w:rsid w:val="00B25D17"/>
    <w:rsid w:val="00B26C46"/>
    <w:rsid w:val="00B26FB0"/>
    <w:rsid w:val="00B274A3"/>
    <w:rsid w:val="00B27767"/>
    <w:rsid w:val="00B30B46"/>
    <w:rsid w:val="00B32FD3"/>
    <w:rsid w:val="00B37ECA"/>
    <w:rsid w:val="00B40497"/>
    <w:rsid w:val="00B406F8"/>
    <w:rsid w:val="00B4147D"/>
    <w:rsid w:val="00B42411"/>
    <w:rsid w:val="00B445F3"/>
    <w:rsid w:val="00B45A7E"/>
    <w:rsid w:val="00B50ADF"/>
    <w:rsid w:val="00B538DE"/>
    <w:rsid w:val="00B60E64"/>
    <w:rsid w:val="00B62A7B"/>
    <w:rsid w:val="00B76336"/>
    <w:rsid w:val="00B803FC"/>
    <w:rsid w:val="00B80561"/>
    <w:rsid w:val="00B9117F"/>
    <w:rsid w:val="00B92784"/>
    <w:rsid w:val="00B957A9"/>
    <w:rsid w:val="00B97978"/>
    <w:rsid w:val="00BA0671"/>
    <w:rsid w:val="00BA102B"/>
    <w:rsid w:val="00BA150F"/>
    <w:rsid w:val="00BA22A1"/>
    <w:rsid w:val="00BA5DBF"/>
    <w:rsid w:val="00BB6A3C"/>
    <w:rsid w:val="00BC125D"/>
    <w:rsid w:val="00BC2DC9"/>
    <w:rsid w:val="00BC3681"/>
    <w:rsid w:val="00BC3770"/>
    <w:rsid w:val="00BD01A1"/>
    <w:rsid w:val="00BD74EF"/>
    <w:rsid w:val="00BD7870"/>
    <w:rsid w:val="00BD7986"/>
    <w:rsid w:val="00BE5DE0"/>
    <w:rsid w:val="00BE6048"/>
    <w:rsid w:val="00BE76ED"/>
    <w:rsid w:val="00BF2BB5"/>
    <w:rsid w:val="00BF720A"/>
    <w:rsid w:val="00C0083D"/>
    <w:rsid w:val="00C055B0"/>
    <w:rsid w:val="00C069F3"/>
    <w:rsid w:val="00C079D4"/>
    <w:rsid w:val="00C149C3"/>
    <w:rsid w:val="00C15574"/>
    <w:rsid w:val="00C21341"/>
    <w:rsid w:val="00C26E87"/>
    <w:rsid w:val="00C2724A"/>
    <w:rsid w:val="00C30471"/>
    <w:rsid w:val="00C314B8"/>
    <w:rsid w:val="00C31A90"/>
    <w:rsid w:val="00C3278F"/>
    <w:rsid w:val="00C3303B"/>
    <w:rsid w:val="00C3443C"/>
    <w:rsid w:val="00C35F73"/>
    <w:rsid w:val="00C371BE"/>
    <w:rsid w:val="00C37A8C"/>
    <w:rsid w:val="00C4039C"/>
    <w:rsid w:val="00C42563"/>
    <w:rsid w:val="00C45650"/>
    <w:rsid w:val="00C4692B"/>
    <w:rsid w:val="00C500D1"/>
    <w:rsid w:val="00C50601"/>
    <w:rsid w:val="00C5097E"/>
    <w:rsid w:val="00C51A96"/>
    <w:rsid w:val="00C53DD3"/>
    <w:rsid w:val="00C56A33"/>
    <w:rsid w:val="00C627F6"/>
    <w:rsid w:val="00C64C99"/>
    <w:rsid w:val="00C725D4"/>
    <w:rsid w:val="00C7400E"/>
    <w:rsid w:val="00C75C1F"/>
    <w:rsid w:val="00C8111C"/>
    <w:rsid w:val="00C8277F"/>
    <w:rsid w:val="00C84428"/>
    <w:rsid w:val="00C8540F"/>
    <w:rsid w:val="00C864BB"/>
    <w:rsid w:val="00C9328D"/>
    <w:rsid w:val="00C9647F"/>
    <w:rsid w:val="00C974B2"/>
    <w:rsid w:val="00CA359F"/>
    <w:rsid w:val="00CA4006"/>
    <w:rsid w:val="00CA7DC2"/>
    <w:rsid w:val="00CB2E22"/>
    <w:rsid w:val="00CB39D5"/>
    <w:rsid w:val="00CC0606"/>
    <w:rsid w:val="00CC27C3"/>
    <w:rsid w:val="00CC45C0"/>
    <w:rsid w:val="00CC6BA8"/>
    <w:rsid w:val="00CD32DF"/>
    <w:rsid w:val="00CD42F7"/>
    <w:rsid w:val="00CE0E95"/>
    <w:rsid w:val="00CE56D7"/>
    <w:rsid w:val="00CE6DE0"/>
    <w:rsid w:val="00CE7843"/>
    <w:rsid w:val="00CF010F"/>
    <w:rsid w:val="00CF1A85"/>
    <w:rsid w:val="00CF2A68"/>
    <w:rsid w:val="00CF6A62"/>
    <w:rsid w:val="00CF7A88"/>
    <w:rsid w:val="00CF7FD6"/>
    <w:rsid w:val="00D02D8E"/>
    <w:rsid w:val="00D053D7"/>
    <w:rsid w:val="00D07254"/>
    <w:rsid w:val="00D12498"/>
    <w:rsid w:val="00D12D37"/>
    <w:rsid w:val="00D144B2"/>
    <w:rsid w:val="00D1626A"/>
    <w:rsid w:val="00D17DD5"/>
    <w:rsid w:val="00D17DE5"/>
    <w:rsid w:val="00D20D4D"/>
    <w:rsid w:val="00D226FF"/>
    <w:rsid w:val="00D23B12"/>
    <w:rsid w:val="00D24797"/>
    <w:rsid w:val="00D2545C"/>
    <w:rsid w:val="00D259E1"/>
    <w:rsid w:val="00D26B51"/>
    <w:rsid w:val="00D31847"/>
    <w:rsid w:val="00D32800"/>
    <w:rsid w:val="00D3733A"/>
    <w:rsid w:val="00D45D85"/>
    <w:rsid w:val="00D46998"/>
    <w:rsid w:val="00D517EC"/>
    <w:rsid w:val="00D53BC2"/>
    <w:rsid w:val="00D57FED"/>
    <w:rsid w:val="00D64FF2"/>
    <w:rsid w:val="00D714FA"/>
    <w:rsid w:val="00D725CB"/>
    <w:rsid w:val="00D74A0F"/>
    <w:rsid w:val="00D80D77"/>
    <w:rsid w:val="00D81209"/>
    <w:rsid w:val="00D81794"/>
    <w:rsid w:val="00D82A18"/>
    <w:rsid w:val="00D90989"/>
    <w:rsid w:val="00D93A2A"/>
    <w:rsid w:val="00D978A8"/>
    <w:rsid w:val="00DA39B4"/>
    <w:rsid w:val="00DA5B87"/>
    <w:rsid w:val="00DA61CC"/>
    <w:rsid w:val="00DB1386"/>
    <w:rsid w:val="00DB1BB7"/>
    <w:rsid w:val="00DB4925"/>
    <w:rsid w:val="00DB4D3B"/>
    <w:rsid w:val="00DB5550"/>
    <w:rsid w:val="00DB56DD"/>
    <w:rsid w:val="00DC14C5"/>
    <w:rsid w:val="00DC171B"/>
    <w:rsid w:val="00DC3912"/>
    <w:rsid w:val="00DC3B13"/>
    <w:rsid w:val="00DC5E0B"/>
    <w:rsid w:val="00DC72A6"/>
    <w:rsid w:val="00DD0D83"/>
    <w:rsid w:val="00DD17A3"/>
    <w:rsid w:val="00DD2FCA"/>
    <w:rsid w:val="00DD3042"/>
    <w:rsid w:val="00DE12EC"/>
    <w:rsid w:val="00DF1F27"/>
    <w:rsid w:val="00DF2102"/>
    <w:rsid w:val="00DF50E0"/>
    <w:rsid w:val="00DF641F"/>
    <w:rsid w:val="00DF689A"/>
    <w:rsid w:val="00DF710B"/>
    <w:rsid w:val="00E04C58"/>
    <w:rsid w:val="00E065FC"/>
    <w:rsid w:val="00E06EF7"/>
    <w:rsid w:val="00E12089"/>
    <w:rsid w:val="00E14549"/>
    <w:rsid w:val="00E145E4"/>
    <w:rsid w:val="00E14851"/>
    <w:rsid w:val="00E15E38"/>
    <w:rsid w:val="00E173C7"/>
    <w:rsid w:val="00E1798A"/>
    <w:rsid w:val="00E20070"/>
    <w:rsid w:val="00E2611A"/>
    <w:rsid w:val="00E26BB9"/>
    <w:rsid w:val="00E27FE0"/>
    <w:rsid w:val="00E30D11"/>
    <w:rsid w:val="00E31680"/>
    <w:rsid w:val="00E3233C"/>
    <w:rsid w:val="00E34D67"/>
    <w:rsid w:val="00E36B68"/>
    <w:rsid w:val="00E376EC"/>
    <w:rsid w:val="00E43F41"/>
    <w:rsid w:val="00E457C4"/>
    <w:rsid w:val="00E61459"/>
    <w:rsid w:val="00E614FD"/>
    <w:rsid w:val="00E61812"/>
    <w:rsid w:val="00E621B6"/>
    <w:rsid w:val="00E64BB0"/>
    <w:rsid w:val="00E66309"/>
    <w:rsid w:val="00E76D18"/>
    <w:rsid w:val="00E803C8"/>
    <w:rsid w:val="00E81FE5"/>
    <w:rsid w:val="00E821B8"/>
    <w:rsid w:val="00E83258"/>
    <w:rsid w:val="00E83D9A"/>
    <w:rsid w:val="00E85B65"/>
    <w:rsid w:val="00E90F03"/>
    <w:rsid w:val="00E95EDE"/>
    <w:rsid w:val="00E96919"/>
    <w:rsid w:val="00E96C59"/>
    <w:rsid w:val="00E97935"/>
    <w:rsid w:val="00EA2109"/>
    <w:rsid w:val="00EA211B"/>
    <w:rsid w:val="00EA7C9B"/>
    <w:rsid w:val="00EB0D26"/>
    <w:rsid w:val="00EB322F"/>
    <w:rsid w:val="00EB3ABD"/>
    <w:rsid w:val="00EB5571"/>
    <w:rsid w:val="00EC4293"/>
    <w:rsid w:val="00EC6437"/>
    <w:rsid w:val="00EC6F40"/>
    <w:rsid w:val="00EC7DBF"/>
    <w:rsid w:val="00ED0DFF"/>
    <w:rsid w:val="00ED3D4A"/>
    <w:rsid w:val="00EE3DD8"/>
    <w:rsid w:val="00EE43AF"/>
    <w:rsid w:val="00EF0E0B"/>
    <w:rsid w:val="00EF3EE5"/>
    <w:rsid w:val="00EF40B6"/>
    <w:rsid w:val="00EF4CF9"/>
    <w:rsid w:val="00EF5CD1"/>
    <w:rsid w:val="00F01F67"/>
    <w:rsid w:val="00F02781"/>
    <w:rsid w:val="00F02B00"/>
    <w:rsid w:val="00F04650"/>
    <w:rsid w:val="00F04BBB"/>
    <w:rsid w:val="00F0643B"/>
    <w:rsid w:val="00F06F72"/>
    <w:rsid w:val="00F10FAD"/>
    <w:rsid w:val="00F135AF"/>
    <w:rsid w:val="00F14929"/>
    <w:rsid w:val="00F17E4C"/>
    <w:rsid w:val="00F26CF1"/>
    <w:rsid w:val="00F2756D"/>
    <w:rsid w:val="00F32D37"/>
    <w:rsid w:val="00F40AA9"/>
    <w:rsid w:val="00F412CF"/>
    <w:rsid w:val="00F46961"/>
    <w:rsid w:val="00F50398"/>
    <w:rsid w:val="00F51208"/>
    <w:rsid w:val="00F518AE"/>
    <w:rsid w:val="00F54FF5"/>
    <w:rsid w:val="00F607F2"/>
    <w:rsid w:val="00F65BCD"/>
    <w:rsid w:val="00F70035"/>
    <w:rsid w:val="00F70F6D"/>
    <w:rsid w:val="00F71D01"/>
    <w:rsid w:val="00F7270E"/>
    <w:rsid w:val="00F73317"/>
    <w:rsid w:val="00F735E4"/>
    <w:rsid w:val="00F7477E"/>
    <w:rsid w:val="00F766A9"/>
    <w:rsid w:val="00F806C0"/>
    <w:rsid w:val="00F80ACC"/>
    <w:rsid w:val="00F861D6"/>
    <w:rsid w:val="00F910D4"/>
    <w:rsid w:val="00F9133C"/>
    <w:rsid w:val="00F91E4F"/>
    <w:rsid w:val="00F97961"/>
    <w:rsid w:val="00FA1AA9"/>
    <w:rsid w:val="00FA7031"/>
    <w:rsid w:val="00FB0459"/>
    <w:rsid w:val="00FB0813"/>
    <w:rsid w:val="00FB1397"/>
    <w:rsid w:val="00FB6F46"/>
    <w:rsid w:val="00FB72B9"/>
    <w:rsid w:val="00FC3EE2"/>
    <w:rsid w:val="00FC43D6"/>
    <w:rsid w:val="00FC5F08"/>
    <w:rsid w:val="00FC692D"/>
    <w:rsid w:val="00FC75D9"/>
    <w:rsid w:val="00FD0756"/>
    <w:rsid w:val="00FD29B3"/>
    <w:rsid w:val="00FD6FC3"/>
    <w:rsid w:val="00FE2AF0"/>
    <w:rsid w:val="00FF213E"/>
    <w:rsid w:val="00FF4864"/>
    <w:rsid w:val="00FF4E82"/>
    <w:rsid w:val="00FF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8C560-5A78-425B-94AF-42F7D522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4</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wqh</dc:creator>
  <cp:keywords/>
  <dc:description/>
  <cp:lastModifiedBy>wqh</cp:lastModifiedBy>
  <cp:revision>15</cp:revision>
  <dcterms:created xsi:type="dcterms:W3CDTF">2017-12-05T01:32:00Z</dcterms:created>
  <dcterms:modified xsi:type="dcterms:W3CDTF">2017-12-08T07:37:00Z</dcterms:modified>
</cp:coreProperties>
</file>