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373737" w:sz="0" w:space="0"/>
          <w:left w:val="none" w:color="373737" w:sz="0" w:space="0"/>
          <w:bottom w:val="none" w:color="373737" w:sz="0" w:space="0"/>
          <w:right w:val="none" w:color="373737" w:sz="0" w:space="0"/>
        </w:pBdr>
        <w:spacing w:before="100" w:beforeAutospacing="0" w:after="150" w:afterAutospacing="0" w:line="240" w:lineRule="atLeast"/>
        <w:ind w:left="1260" w:leftChars="0" w:right="0" w:firstLine="420" w:firstLineChars="0"/>
        <w:jc w:val="left"/>
        <w:textAlignment w:val="baseline"/>
        <w:rPr>
          <w:rFonts w:hint="eastAsia" w:ascii="方正小标宋简体" w:hAnsi="方正小标宋简体" w:eastAsia="方正小标宋简体" w:cs="方正小标宋简体"/>
          <w:i w:val="0"/>
          <w:caps w:val="0"/>
          <w:color w:val="373737"/>
          <w:spacing w:val="0"/>
          <w:sz w:val="21"/>
          <w:szCs w:val="21"/>
          <w:u w:val="none"/>
          <w:lang w:val="en-US" w:eastAsia="zh-CN"/>
        </w:rPr>
      </w:pPr>
      <w:r>
        <w:rPr>
          <w:rFonts w:hint="eastAsia" w:ascii="方正小标宋简体" w:hAnsi="方正小标宋简体" w:eastAsia="方正小标宋简体" w:cs="方正小标宋简体"/>
          <w:b/>
          <w:bCs/>
          <w:i w:val="0"/>
          <w:caps w:val="0"/>
          <w:color w:val="373737"/>
          <w:spacing w:val="0"/>
          <w:sz w:val="24"/>
          <w:szCs w:val="24"/>
          <w:u w:val="none"/>
          <w:lang w:val="en-US" w:eastAsia="zh-CN"/>
        </w:rPr>
        <w:t xml:space="preserve">学号：16341019  </w:t>
      </w:r>
      <w:r>
        <w:rPr>
          <w:rFonts w:hint="eastAsia" w:ascii="方正小标宋简体" w:hAnsi="方正小标宋简体" w:eastAsia="方正小标宋简体" w:cs="方正小标宋简体"/>
          <w:b/>
          <w:bCs/>
          <w:i w:val="0"/>
          <w:caps w:val="0"/>
          <w:color w:val="373737"/>
          <w:spacing w:val="0"/>
          <w:sz w:val="24"/>
          <w:szCs w:val="24"/>
          <w:u w:val="none"/>
          <w:lang w:val="en-US" w:eastAsia="zh-CN"/>
        </w:rPr>
        <w:tab/>
        <w:t/>
      </w:r>
      <w:r>
        <w:rPr>
          <w:rFonts w:hint="eastAsia" w:ascii="方正小标宋简体" w:hAnsi="方正小标宋简体" w:eastAsia="方正小标宋简体" w:cs="方正小标宋简体"/>
          <w:b/>
          <w:bCs/>
          <w:i w:val="0"/>
          <w:caps w:val="0"/>
          <w:color w:val="373737"/>
          <w:spacing w:val="0"/>
          <w:sz w:val="24"/>
          <w:szCs w:val="24"/>
          <w:u w:val="none"/>
          <w:lang w:val="en-US" w:eastAsia="zh-CN"/>
        </w:rPr>
        <w:tab/>
        <w:t>姓名：吴庆</w:t>
      </w:r>
    </w:p>
    <w:p>
      <w:pPr>
        <w:keepNext w:val="0"/>
        <w:keepLines w:val="0"/>
        <w:widowControl/>
        <w:numPr>
          <w:ilvl w:val="0"/>
          <w:numId w:val="0"/>
        </w:numPr>
        <w:suppressLineNumbers w:val="0"/>
        <w:pBdr>
          <w:top w:val="none" w:color="373737" w:sz="0" w:space="0"/>
          <w:left w:val="none" w:color="373737" w:sz="0" w:space="0"/>
          <w:bottom w:val="none" w:color="373737" w:sz="0" w:space="0"/>
          <w:right w:val="none" w:color="373737" w:sz="0" w:space="0"/>
        </w:pBdr>
        <w:spacing w:before="0" w:beforeAutospacing="0" w:after="0" w:afterAutospacing="0" w:line="240" w:lineRule="atLeast"/>
        <w:ind w:left="-360" w:leftChars="0" w:right="0" w:rightChars="0"/>
        <w:jc w:val="left"/>
        <w:textAlignment w:val="baseline"/>
        <w:rPr>
          <w:rFonts w:hint="eastAsia" w:ascii="方正小标宋简体" w:hAnsi="方正小标宋简体" w:eastAsia="方正小标宋简体" w:cs="方正小标宋简体"/>
          <w:b/>
          <w:bCs/>
          <w:i w:val="0"/>
          <w:caps w:val="0"/>
          <w:color w:val="373737"/>
          <w:spacing w:val="0"/>
          <w:sz w:val="24"/>
          <w:szCs w:val="24"/>
          <w:u w:val="none"/>
          <w:vertAlign w:val="baseline"/>
        </w:rPr>
      </w:pPr>
      <w:r>
        <w:rPr>
          <w:rFonts w:hint="eastAsia" w:ascii="方正小标宋简体" w:hAnsi="方正小标宋简体" w:eastAsia="方正小标宋简体" w:cs="方正小标宋简体"/>
          <w:b/>
          <w:bCs/>
          <w:i w:val="0"/>
          <w:caps w:val="0"/>
          <w:color w:val="373737"/>
          <w:spacing w:val="0"/>
          <w:sz w:val="24"/>
          <w:szCs w:val="24"/>
          <w:u w:val="none"/>
          <w:vertAlign w:val="baseline"/>
          <w:lang w:val="en-US" w:eastAsia="zh-CN"/>
        </w:rPr>
        <w:t>·</w:t>
      </w:r>
      <w:r>
        <w:rPr>
          <w:rFonts w:hint="eastAsia" w:ascii="方正小标宋简体" w:hAnsi="方正小标宋简体" w:eastAsia="方正小标宋简体" w:cs="方正小标宋简体"/>
          <w:b/>
          <w:bCs/>
          <w:i w:val="0"/>
          <w:caps w:val="0"/>
          <w:color w:val="373737"/>
          <w:spacing w:val="0"/>
          <w:sz w:val="24"/>
          <w:szCs w:val="24"/>
          <w:u w:val="none"/>
          <w:vertAlign w:val="baseline"/>
        </w:rPr>
        <w:t>软件工程的定义</w:t>
      </w:r>
    </w:p>
    <w:p>
      <w:pPr>
        <w:keepNext w:val="0"/>
        <w:keepLines w:val="0"/>
        <w:widowControl/>
        <w:numPr>
          <w:ilvl w:val="0"/>
          <w:numId w:val="0"/>
        </w:numPr>
        <w:suppressLineNumbers w:val="0"/>
        <w:pBdr>
          <w:top w:val="none" w:color="373737" w:sz="0" w:space="0"/>
          <w:left w:val="none" w:color="373737" w:sz="0" w:space="0"/>
          <w:bottom w:val="none" w:color="373737" w:sz="0" w:space="0"/>
          <w:right w:val="none" w:color="373737" w:sz="0" w:space="0"/>
        </w:pBdr>
        <w:spacing w:before="0" w:beforeAutospacing="0" w:after="0" w:afterAutospacing="0" w:line="240" w:lineRule="atLeast"/>
        <w:ind w:left="-360" w:leftChars="0" w:right="0" w:rightChars="0" w:firstLine="420" w:firstLineChars="0"/>
        <w:jc w:val="left"/>
        <w:textAlignment w:val="baseline"/>
        <w:rPr>
          <w:rFonts w:hint="eastAsia" w:ascii="方正小标宋简体" w:hAnsi="方正小标宋简体" w:eastAsia="方正小标宋简体" w:cs="方正小标宋简体"/>
          <w:i w:val="0"/>
          <w:caps w:val="0"/>
          <w:color w:val="000000" w:themeColor="text1"/>
          <w:spacing w:val="0"/>
          <w:sz w:val="21"/>
          <w:szCs w:val="21"/>
          <w:shd w:val="clear" w:fill="FFFFFF"/>
          <w14:textFill>
            <w14:solidFill>
              <w14:schemeClr w14:val="tx1"/>
            </w14:solidFill>
          </w14:textFill>
        </w:rPr>
      </w:pPr>
      <w:r>
        <w:rPr>
          <w:rFonts w:hint="eastAsia" w:ascii="方正小标宋简体" w:hAnsi="方正小标宋简体" w:eastAsia="方正小标宋简体" w:cs="方正小标宋简体"/>
          <w:i w:val="0"/>
          <w:caps w:val="0"/>
          <w:color w:val="000000" w:themeColor="text1"/>
          <w:spacing w:val="0"/>
          <w:sz w:val="21"/>
          <w:szCs w:val="21"/>
          <w:shd w:val="clear" w:fill="FFFFFF"/>
          <w14:textFill>
            <w14:solidFill>
              <w14:schemeClr w14:val="tx1"/>
            </w14:solidFill>
          </w14:textFill>
        </w:rPr>
        <w:t>软件工程是一门研究用工程化方</w:t>
      </w:r>
      <w:bookmarkStart w:id="0" w:name="_GoBack"/>
      <w:bookmarkEnd w:id="0"/>
      <w:r>
        <w:rPr>
          <w:rFonts w:hint="eastAsia" w:ascii="方正小标宋简体" w:hAnsi="方正小标宋简体" w:eastAsia="方正小标宋简体" w:cs="方正小标宋简体"/>
          <w:i w:val="0"/>
          <w:caps w:val="0"/>
          <w:color w:val="000000" w:themeColor="text1"/>
          <w:spacing w:val="0"/>
          <w:sz w:val="21"/>
          <w:szCs w:val="21"/>
          <w:shd w:val="clear" w:fill="FFFFFF"/>
          <w14:textFill>
            <w14:solidFill>
              <w14:schemeClr w14:val="tx1"/>
            </w14:solidFill>
          </w14:textFill>
        </w:rPr>
        <w:t>法构建和维护有效的、实用的和高质量的软件的学科。它涉及</w:t>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fldChar w:fldCharType="begin"/>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instrText xml:space="preserve"> HYPERLINK "https://baike.baidu.com/item/%E7%A8%8B%E5%BA%8F%E8%AE%BE%E8%AE%A1%E8%AF%AD%E8%A8%80/2317999" \t "https://baike.baidu.com/item/%E8%BD%AF%E4%BB%B6%E5%B7%A5%E7%A8%8B/_blank" </w:instrText>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fldChar w:fldCharType="separate"/>
      </w:r>
      <w:r>
        <w:rPr>
          <w:rStyle w:val="5"/>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t>程序设计语言</w:t>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fldChar w:fldCharType="end"/>
      </w:r>
      <w:r>
        <w:rPr>
          <w:rFonts w:hint="eastAsia" w:ascii="方正小标宋简体" w:hAnsi="方正小标宋简体" w:eastAsia="方正小标宋简体" w:cs="方正小标宋简体"/>
          <w:i w:val="0"/>
          <w:caps w:val="0"/>
          <w:color w:val="000000" w:themeColor="text1"/>
          <w:spacing w:val="0"/>
          <w:sz w:val="21"/>
          <w:szCs w:val="21"/>
          <w:shd w:val="clear" w:fill="FFFFFF"/>
          <w14:textFill>
            <w14:solidFill>
              <w14:schemeClr w14:val="tx1"/>
            </w14:solidFill>
          </w14:textFill>
        </w:rPr>
        <w:t>、</w:t>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fldChar w:fldCharType="begin"/>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instrText xml:space="preserve"> HYPERLINK "https://baike.baidu.com/item/%E6%95%B0%E6%8D%AE%E5%BA%93/103728" \t "https://baike.baidu.com/item/%E8%BD%AF%E4%BB%B6%E5%B7%A5%E7%A8%8B/_blank" </w:instrText>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fldChar w:fldCharType="separate"/>
      </w:r>
      <w:r>
        <w:rPr>
          <w:rStyle w:val="5"/>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t>数据库</w:t>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fldChar w:fldCharType="end"/>
      </w:r>
      <w:r>
        <w:rPr>
          <w:rFonts w:hint="eastAsia" w:ascii="方正小标宋简体" w:hAnsi="方正小标宋简体" w:eastAsia="方正小标宋简体" w:cs="方正小标宋简体"/>
          <w:i w:val="0"/>
          <w:caps w:val="0"/>
          <w:color w:val="000000" w:themeColor="text1"/>
          <w:spacing w:val="0"/>
          <w:sz w:val="21"/>
          <w:szCs w:val="21"/>
          <w:shd w:val="clear" w:fill="FFFFFF"/>
          <w14:textFill>
            <w14:solidFill>
              <w14:schemeClr w14:val="tx1"/>
            </w14:solidFill>
          </w14:textFill>
        </w:rPr>
        <w:t>、</w:t>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fldChar w:fldCharType="begin"/>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instrText xml:space="preserve"> HYPERLINK "https://baike.baidu.com/item/%E8%BD%AF%E4%BB%B6%E5%BC%80%E5%8F%91%E5%B7%A5%E5%85%B7/4605523" \t "https://baike.baidu.com/item/%E8%BD%AF%E4%BB%B6%E5%B7%A5%E7%A8%8B/_blank" </w:instrText>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fldChar w:fldCharType="separate"/>
      </w:r>
      <w:r>
        <w:rPr>
          <w:rStyle w:val="5"/>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t>软件开发工具</w:t>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fldChar w:fldCharType="end"/>
      </w:r>
      <w:r>
        <w:rPr>
          <w:rFonts w:hint="eastAsia" w:ascii="方正小标宋简体" w:hAnsi="方正小标宋简体" w:eastAsia="方正小标宋简体" w:cs="方正小标宋简体"/>
          <w:i w:val="0"/>
          <w:caps w:val="0"/>
          <w:color w:val="000000" w:themeColor="text1"/>
          <w:spacing w:val="0"/>
          <w:sz w:val="21"/>
          <w:szCs w:val="21"/>
          <w:shd w:val="clear" w:fill="FFFFFF"/>
          <w14:textFill>
            <w14:solidFill>
              <w14:schemeClr w14:val="tx1"/>
            </w14:solidFill>
          </w14:textFill>
        </w:rPr>
        <w:t>、系统平台、标准、</w:t>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fldChar w:fldCharType="begin"/>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instrText xml:space="preserve"> HYPERLINK "https://baike.baidu.com/item/%E8%AE%BE%E8%AE%A1%E6%A8%A1%E5%BC%8F/1212549" \t "https://baike.baidu.com/item/%E8%BD%AF%E4%BB%B6%E5%B7%A5%E7%A8%8B/_blank" </w:instrText>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fldChar w:fldCharType="separate"/>
      </w:r>
      <w:r>
        <w:rPr>
          <w:rStyle w:val="5"/>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t>设计模式</w:t>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fldChar w:fldCharType="end"/>
      </w:r>
      <w:r>
        <w:rPr>
          <w:rFonts w:hint="eastAsia" w:ascii="方正小标宋简体" w:hAnsi="方正小标宋简体" w:eastAsia="方正小标宋简体" w:cs="方正小标宋简体"/>
          <w:i w:val="0"/>
          <w:caps w:val="0"/>
          <w:color w:val="000000" w:themeColor="text1"/>
          <w:spacing w:val="0"/>
          <w:sz w:val="21"/>
          <w:szCs w:val="21"/>
          <w:shd w:val="clear" w:fill="FFFFFF"/>
          <w14:textFill>
            <w14:solidFill>
              <w14:schemeClr w14:val="tx1"/>
            </w14:solidFill>
          </w14:textFill>
        </w:rPr>
        <w:t>等方面。</w:t>
      </w:r>
      <w:r>
        <w:rPr>
          <w:rFonts w:hint="eastAsia" w:ascii="方正小标宋简体" w:hAnsi="方正小标宋简体" w:eastAsia="方正小标宋简体" w:cs="方正小标宋简体"/>
          <w:i w:val="0"/>
          <w:caps w:val="0"/>
          <w:color w:val="000000" w:themeColor="text1"/>
          <w:spacing w:val="0"/>
          <w:sz w:val="21"/>
          <w:szCs w:val="21"/>
          <w:shd w:val="clear" w:fill="FFFFFF"/>
          <w14:textFill>
            <w14:solidFill>
              <w14:schemeClr w14:val="tx1"/>
            </w14:solidFill>
          </w14:textFill>
        </w:rPr>
        <w:t>在现代社会中，软件应用于多个方面。典型的软件有</w:t>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fldChar w:fldCharType="begin"/>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instrText xml:space="preserve"> HYPERLINK "https://baike.baidu.com/item/%E7%94%B5%E5%AD%90%E9%82%AE%E4%BB%B6/111106" \t "https://baike.baidu.com/item/%E8%BD%AF%E4%BB%B6%E5%B7%A5%E7%A8%8B/_blank" </w:instrText>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fldChar w:fldCharType="separate"/>
      </w:r>
      <w:r>
        <w:rPr>
          <w:rStyle w:val="5"/>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t>电子邮件</w:t>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fldChar w:fldCharType="end"/>
      </w:r>
      <w:r>
        <w:rPr>
          <w:rFonts w:hint="eastAsia" w:ascii="方正小标宋简体" w:hAnsi="方正小标宋简体" w:eastAsia="方正小标宋简体" w:cs="方正小标宋简体"/>
          <w:i w:val="0"/>
          <w:caps w:val="0"/>
          <w:color w:val="000000" w:themeColor="text1"/>
          <w:spacing w:val="0"/>
          <w:sz w:val="21"/>
          <w:szCs w:val="21"/>
          <w:shd w:val="clear" w:fill="FFFFFF"/>
          <w14:textFill>
            <w14:solidFill>
              <w14:schemeClr w14:val="tx1"/>
            </w14:solidFill>
          </w14:textFill>
        </w:rPr>
        <w:t>、</w:t>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fldChar w:fldCharType="begin"/>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instrText xml:space="preserve"> HYPERLINK "https://baike.baidu.com/item/%E5%B5%8C%E5%85%A5%E5%BC%8F%E7%B3%BB%E7%BB%9F/186978" \t "https://baike.baidu.com/item/%E8%BD%AF%E4%BB%B6%E5%B7%A5%E7%A8%8B/_blank" </w:instrText>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fldChar w:fldCharType="separate"/>
      </w:r>
      <w:r>
        <w:rPr>
          <w:rStyle w:val="5"/>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t>嵌入式系统</w:t>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fldChar w:fldCharType="end"/>
      </w:r>
      <w:r>
        <w:rPr>
          <w:rFonts w:hint="eastAsia" w:ascii="方正小标宋简体" w:hAnsi="方正小标宋简体" w:eastAsia="方正小标宋简体" w:cs="方正小标宋简体"/>
          <w:i w:val="0"/>
          <w:caps w:val="0"/>
          <w:color w:val="000000" w:themeColor="text1"/>
          <w:spacing w:val="0"/>
          <w:sz w:val="21"/>
          <w:szCs w:val="21"/>
          <w:shd w:val="clear" w:fill="FFFFFF"/>
          <w14:textFill>
            <w14:solidFill>
              <w14:schemeClr w14:val="tx1"/>
            </w14:solidFill>
          </w14:textFill>
        </w:rPr>
        <w:t>、人机界面、</w:t>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fldChar w:fldCharType="begin"/>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instrText xml:space="preserve"> HYPERLINK "https://baike.baidu.com/item/%E5%8A%9E%E5%85%AC" \t "https://baike.baidu.com/item/%E8%BD%AF%E4%BB%B6%E5%B7%A5%E7%A8%8B/_blank" </w:instrText>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fldChar w:fldCharType="separate"/>
      </w:r>
      <w:r>
        <w:rPr>
          <w:rStyle w:val="5"/>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t>办公</w:t>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fldChar w:fldCharType="end"/>
      </w:r>
      <w:r>
        <w:rPr>
          <w:rFonts w:hint="eastAsia" w:ascii="方正小标宋简体" w:hAnsi="方正小标宋简体" w:eastAsia="方正小标宋简体" w:cs="方正小标宋简体"/>
          <w:i w:val="0"/>
          <w:caps w:val="0"/>
          <w:color w:val="000000" w:themeColor="text1"/>
          <w:spacing w:val="0"/>
          <w:sz w:val="21"/>
          <w:szCs w:val="21"/>
          <w:shd w:val="clear" w:fill="FFFFFF"/>
          <w14:textFill>
            <w14:solidFill>
              <w14:schemeClr w14:val="tx1"/>
            </w14:solidFill>
          </w14:textFill>
        </w:rPr>
        <w:t>套件、</w:t>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fldChar w:fldCharType="begin"/>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instrText xml:space="preserve"> HYPERLINK "https://baike.baidu.com/item/%E6%93%8D%E4%BD%9C%E7%B3%BB%E7%BB%9F/192" \t "https://baike.baidu.com/item/%E8%BD%AF%E4%BB%B6%E5%B7%A5%E7%A8%8B/_blank" </w:instrText>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fldChar w:fldCharType="separate"/>
      </w:r>
      <w:r>
        <w:rPr>
          <w:rStyle w:val="5"/>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t>操作系统</w:t>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fldChar w:fldCharType="end"/>
      </w:r>
      <w:r>
        <w:rPr>
          <w:rFonts w:hint="eastAsia" w:ascii="方正小标宋简体" w:hAnsi="方正小标宋简体" w:eastAsia="方正小标宋简体" w:cs="方正小标宋简体"/>
          <w:i w:val="0"/>
          <w:caps w:val="0"/>
          <w:color w:val="000000" w:themeColor="text1"/>
          <w:spacing w:val="0"/>
          <w:sz w:val="21"/>
          <w:szCs w:val="21"/>
          <w:shd w:val="clear" w:fill="FFFFFF"/>
          <w14:textFill>
            <w14:solidFill>
              <w14:schemeClr w14:val="tx1"/>
            </w14:solidFill>
          </w14:textFill>
        </w:rPr>
        <w:t>、</w:t>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fldChar w:fldCharType="begin"/>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instrText xml:space="preserve"> HYPERLINK "https://baike.baidu.com/item/%E7%BC%96%E8%AF%91%E5%99%A8/8853067" \t "https://baike.baidu.com/item/%E8%BD%AF%E4%BB%B6%E5%B7%A5%E7%A8%8B/_blank" </w:instrText>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fldChar w:fldCharType="separate"/>
      </w:r>
      <w:r>
        <w:rPr>
          <w:rStyle w:val="5"/>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t>编译器</w:t>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fldChar w:fldCharType="end"/>
      </w:r>
      <w:r>
        <w:rPr>
          <w:rFonts w:hint="eastAsia" w:ascii="方正小标宋简体" w:hAnsi="方正小标宋简体" w:eastAsia="方正小标宋简体" w:cs="方正小标宋简体"/>
          <w:i w:val="0"/>
          <w:caps w:val="0"/>
          <w:color w:val="000000" w:themeColor="text1"/>
          <w:spacing w:val="0"/>
          <w:sz w:val="21"/>
          <w:szCs w:val="21"/>
          <w:shd w:val="clear" w:fill="FFFFFF"/>
          <w14:textFill>
            <w14:solidFill>
              <w14:schemeClr w14:val="tx1"/>
            </w14:solidFill>
          </w14:textFill>
        </w:rPr>
        <w:t>、</w:t>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fldChar w:fldCharType="begin"/>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instrText xml:space="preserve"> HYPERLINK "https://baike.baidu.com/item/%E6%95%B0%E6%8D%AE%E5%BA%93/103728" \t "https://baike.baidu.com/item/%E8%BD%AF%E4%BB%B6%E5%B7%A5%E7%A8%8B/_blank" </w:instrText>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fldChar w:fldCharType="separate"/>
      </w:r>
      <w:r>
        <w:rPr>
          <w:rStyle w:val="5"/>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t>数据库</w:t>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fldChar w:fldCharType="end"/>
      </w:r>
      <w:r>
        <w:rPr>
          <w:rFonts w:hint="eastAsia" w:ascii="方正小标宋简体" w:hAnsi="方正小标宋简体" w:eastAsia="方正小标宋简体" w:cs="方正小标宋简体"/>
          <w:i w:val="0"/>
          <w:caps w:val="0"/>
          <w:color w:val="000000" w:themeColor="text1"/>
          <w:spacing w:val="0"/>
          <w:sz w:val="21"/>
          <w:szCs w:val="21"/>
          <w:shd w:val="clear" w:fill="FFFFFF"/>
          <w14:textFill>
            <w14:solidFill>
              <w14:schemeClr w14:val="tx1"/>
            </w14:solidFill>
          </w14:textFill>
        </w:rPr>
        <w:t>、</w:t>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fldChar w:fldCharType="begin"/>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instrText xml:space="preserve"> HYPERLINK "https://baike.baidu.com/item/%E6%B8%B8%E6%88%8F/33581" \t "https://baike.baidu.com/item/%E8%BD%AF%E4%BB%B6%E5%B7%A5%E7%A8%8B/_blank" </w:instrText>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fldChar w:fldCharType="separate"/>
      </w:r>
      <w:r>
        <w:rPr>
          <w:rStyle w:val="5"/>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t>游戏</w:t>
      </w:r>
      <w:r>
        <w:rPr>
          <w:rFonts w:hint="eastAsia" w:ascii="方正小标宋简体" w:hAnsi="方正小标宋简体" w:eastAsia="方正小标宋简体" w:cs="方正小标宋简体"/>
          <w:i w:val="0"/>
          <w:caps w:val="0"/>
          <w:color w:val="000000" w:themeColor="text1"/>
          <w:spacing w:val="0"/>
          <w:sz w:val="21"/>
          <w:szCs w:val="21"/>
          <w:u w:val="none"/>
          <w:shd w:val="clear" w:fill="FFFFFF"/>
          <w14:textFill>
            <w14:solidFill>
              <w14:schemeClr w14:val="tx1"/>
            </w14:solidFill>
          </w14:textFill>
        </w:rPr>
        <w:fldChar w:fldCharType="end"/>
      </w:r>
      <w:r>
        <w:rPr>
          <w:rFonts w:hint="eastAsia" w:ascii="方正小标宋简体" w:hAnsi="方正小标宋简体" w:eastAsia="方正小标宋简体" w:cs="方正小标宋简体"/>
          <w:i w:val="0"/>
          <w:caps w:val="0"/>
          <w:color w:val="000000" w:themeColor="text1"/>
          <w:spacing w:val="0"/>
          <w:sz w:val="21"/>
          <w:szCs w:val="21"/>
          <w:shd w:val="clear" w:fill="FFFFFF"/>
          <w14:textFill>
            <w14:solidFill>
              <w14:schemeClr w14:val="tx1"/>
            </w14:solidFill>
          </w14:textFill>
        </w:rPr>
        <w:t>等。同时，各个行业几乎都有计算机软件的应用，如工业、农业、银行、航空、政府部门等。这些应用促进了经济和社会的发展，也提高了工作效率和生活效率 。</w:t>
      </w:r>
    </w:p>
    <w:p>
      <w:pPr>
        <w:keepNext w:val="0"/>
        <w:keepLines w:val="0"/>
        <w:widowControl/>
        <w:numPr>
          <w:ilvl w:val="0"/>
          <w:numId w:val="0"/>
        </w:numPr>
        <w:suppressLineNumbers w:val="0"/>
        <w:pBdr>
          <w:top w:val="none" w:color="373737" w:sz="0" w:space="0"/>
          <w:left w:val="none" w:color="373737" w:sz="0" w:space="0"/>
          <w:bottom w:val="none" w:color="373737" w:sz="0" w:space="0"/>
          <w:right w:val="none" w:color="373737" w:sz="0" w:space="0"/>
        </w:pBdr>
        <w:spacing w:before="0" w:beforeAutospacing="0" w:after="0" w:afterAutospacing="0" w:line="240" w:lineRule="atLeast"/>
        <w:ind w:left="-360" w:leftChars="0" w:right="0" w:rightChars="0" w:firstLine="420" w:firstLineChars="0"/>
        <w:jc w:val="left"/>
        <w:textAlignment w:val="baseline"/>
        <w:rPr>
          <w:rFonts w:hint="eastAsia" w:ascii="方正小标宋简体" w:hAnsi="方正小标宋简体" w:eastAsia="方正小标宋简体" w:cs="方正小标宋简体"/>
          <w:i w:val="0"/>
          <w:caps w:val="0"/>
          <w:color w:val="333333"/>
          <w:spacing w:val="0"/>
          <w:sz w:val="21"/>
          <w:szCs w:val="21"/>
          <w:shd w:val="clear" w:fill="FFFFFF"/>
        </w:rPr>
      </w:pPr>
    </w:p>
    <w:p>
      <w:pPr>
        <w:keepNext w:val="0"/>
        <w:keepLines w:val="0"/>
        <w:widowControl/>
        <w:numPr>
          <w:ilvl w:val="0"/>
          <w:numId w:val="0"/>
        </w:numPr>
        <w:suppressLineNumbers w:val="0"/>
        <w:pBdr>
          <w:top w:val="none" w:color="373737" w:sz="0" w:space="0"/>
          <w:left w:val="none" w:color="373737" w:sz="0" w:space="0"/>
          <w:bottom w:val="none" w:color="373737" w:sz="0" w:space="0"/>
          <w:right w:val="none" w:color="373737" w:sz="0" w:space="0"/>
        </w:pBdr>
        <w:spacing w:before="0" w:beforeAutospacing="0" w:after="0" w:afterAutospacing="0" w:line="240" w:lineRule="atLeast"/>
        <w:ind w:left="-360" w:leftChars="0" w:right="0" w:rightChars="0"/>
        <w:jc w:val="left"/>
        <w:textAlignment w:val="baseline"/>
        <w:rPr>
          <w:rFonts w:hint="eastAsia" w:ascii="方正小标宋简体" w:hAnsi="方正小标宋简体" w:eastAsia="方正小标宋简体" w:cs="方正小标宋简体"/>
          <w:b/>
          <w:bCs/>
          <w:i w:val="0"/>
          <w:caps w:val="0"/>
          <w:color w:val="373737"/>
          <w:spacing w:val="0"/>
          <w:sz w:val="24"/>
          <w:szCs w:val="24"/>
          <w:u w:val="none"/>
          <w:vertAlign w:val="baseline"/>
        </w:rPr>
      </w:pPr>
      <w:r>
        <w:rPr>
          <w:rFonts w:hint="eastAsia" w:ascii="方正小标宋简体" w:hAnsi="方正小标宋简体" w:eastAsia="方正小标宋简体" w:cs="方正小标宋简体"/>
          <w:b/>
          <w:bCs/>
          <w:i w:val="0"/>
          <w:caps w:val="0"/>
          <w:color w:val="373737"/>
          <w:spacing w:val="0"/>
          <w:sz w:val="24"/>
          <w:szCs w:val="24"/>
          <w:u w:val="none"/>
          <w:vertAlign w:val="baseline"/>
          <w:lang w:val="en-US" w:eastAsia="zh-CN"/>
        </w:rPr>
        <w:t>·</w:t>
      </w:r>
      <w:r>
        <w:rPr>
          <w:rFonts w:hint="eastAsia" w:ascii="方正小标宋简体" w:hAnsi="方正小标宋简体" w:eastAsia="方正小标宋简体" w:cs="方正小标宋简体"/>
          <w:b/>
          <w:bCs/>
          <w:i w:val="0"/>
          <w:caps w:val="0"/>
          <w:color w:val="373737"/>
          <w:spacing w:val="0"/>
          <w:sz w:val="24"/>
          <w:szCs w:val="24"/>
          <w:u w:val="none"/>
          <w:vertAlign w:val="baseline"/>
        </w:rPr>
        <w:t>解释导致 software crisis 本质原因、表现，述说克服软件危机的方法</w:t>
      </w:r>
    </w:p>
    <w:p>
      <w:pPr>
        <w:keepNext w:val="0"/>
        <w:keepLines w:val="0"/>
        <w:widowControl/>
        <w:numPr>
          <w:ilvl w:val="0"/>
          <w:numId w:val="0"/>
        </w:numPr>
        <w:suppressLineNumbers w:val="0"/>
        <w:pBdr>
          <w:top w:val="none" w:color="373737" w:sz="0" w:space="0"/>
          <w:left w:val="none" w:color="373737" w:sz="0" w:space="0"/>
          <w:bottom w:val="none" w:color="373737" w:sz="0" w:space="0"/>
          <w:right w:val="none" w:color="373737" w:sz="0" w:space="0"/>
        </w:pBdr>
        <w:spacing w:before="0" w:beforeAutospacing="0" w:after="0" w:afterAutospacing="0" w:line="240" w:lineRule="atLeast"/>
        <w:ind w:left="-360" w:leftChars="0" w:right="0" w:rightChars="0" w:firstLine="420" w:firstLineChars="0"/>
        <w:jc w:val="left"/>
        <w:textAlignment w:val="baseline"/>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pPr>
      <w:r>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t>导致软件危机的本质原因：随着计算机应用范围的迅速扩大，软件开发急剧增长，软件规模越来越大，原来的个人设计、个人使用的方式不再能够满足要求，急切需要改变软件生产方式，提高软件效率，从而爆发软件危机。</w:t>
      </w:r>
    </w:p>
    <w:p>
      <w:pPr>
        <w:keepNext w:val="0"/>
        <w:keepLines w:val="0"/>
        <w:widowControl/>
        <w:numPr>
          <w:ilvl w:val="0"/>
          <w:numId w:val="0"/>
        </w:numPr>
        <w:suppressLineNumbers w:val="0"/>
        <w:pBdr>
          <w:top w:val="none" w:color="373737" w:sz="0" w:space="0"/>
          <w:left w:val="none" w:color="373737" w:sz="0" w:space="0"/>
          <w:bottom w:val="none" w:color="373737" w:sz="0" w:space="0"/>
          <w:right w:val="none" w:color="373737" w:sz="0" w:space="0"/>
        </w:pBdr>
        <w:spacing w:before="0" w:beforeAutospacing="0" w:after="0" w:afterAutospacing="0" w:line="240" w:lineRule="atLeast"/>
        <w:ind w:left="-360" w:leftChars="0" w:right="0" w:rightChars="0" w:firstLine="420" w:firstLineChars="0"/>
        <w:jc w:val="left"/>
        <w:textAlignment w:val="baseline"/>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pPr>
      <w:r>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t>表现： 软件开发进度难以预测</w:t>
      </w:r>
    </w:p>
    <w:p>
      <w:pPr>
        <w:keepNext w:val="0"/>
        <w:keepLines w:val="0"/>
        <w:widowControl/>
        <w:numPr>
          <w:ilvl w:val="0"/>
          <w:numId w:val="0"/>
        </w:numPr>
        <w:suppressLineNumbers w:val="0"/>
        <w:pBdr>
          <w:top w:val="none" w:color="373737" w:sz="0" w:space="0"/>
          <w:left w:val="none" w:color="373737" w:sz="0" w:space="0"/>
          <w:bottom w:val="none" w:color="373737" w:sz="0" w:space="0"/>
          <w:right w:val="none" w:color="373737" w:sz="0" w:space="0"/>
        </w:pBdr>
        <w:spacing w:before="0" w:beforeAutospacing="0" w:after="0" w:afterAutospacing="0" w:line="240" w:lineRule="atLeast"/>
        <w:ind w:right="0" w:rightChars="0" w:firstLine="840" w:firstLineChars="400"/>
        <w:jc w:val="left"/>
        <w:textAlignment w:val="baseline"/>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pPr>
      <w:r>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t>软件开发成本难以控制</w:t>
      </w:r>
    </w:p>
    <w:p>
      <w:pPr>
        <w:keepNext w:val="0"/>
        <w:keepLines w:val="0"/>
        <w:widowControl/>
        <w:numPr>
          <w:ilvl w:val="0"/>
          <w:numId w:val="0"/>
        </w:numPr>
        <w:suppressLineNumbers w:val="0"/>
        <w:pBdr>
          <w:top w:val="none" w:color="373737" w:sz="0" w:space="0"/>
          <w:left w:val="none" w:color="373737" w:sz="0" w:space="0"/>
          <w:bottom w:val="none" w:color="373737" w:sz="0" w:space="0"/>
          <w:right w:val="none" w:color="373737" w:sz="0" w:space="0"/>
        </w:pBdr>
        <w:spacing w:before="0" w:beforeAutospacing="0" w:after="0" w:afterAutospacing="0" w:line="240" w:lineRule="atLeast"/>
        <w:ind w:right="0" w:rightChars="0" w:firstLine="840" w:firstLineChars="400"/>
        <w:jc w:val="left"/>
        <w:textAlignment w:val="baseline"/>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pPr>
      <w:r>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t>用户对产品功能难以满足</w:t>
      </w:r>
    </w:p>
    <w:p>
      <w:pPr>
        <w:keepNext w:val="0"/>
        <w:keepLines w:val="0"/>
        <w:widowControl/>
        <w:numPr>
          <w:ilvl w:val="0"/>
          <w:numId w:val="0"/>
        </w:numPr>
        <w:suppressLineNumbers w:val="0"/>
        <w:pBdr>
          <w:top w:val="none" w:color="373737" w:sz="0" w:space="0"/>
          <w:left w:val="none" w:color="373737" w:sz="0" w:space="0"/>
          <w:bottom w:val="none" w:color="373737" w:sz="0" w:space="0"/>
          <w:right w:val="none" w:color="373737" w:sz="0" w:space="0"/>
        </w:pBdr>
        <w:spacing w:before="0" w:beforeAutospacing="0" w:after="0" w:afterAutospacing="0" w:line="240" w:lineRule="atLeast"/>
        <w:ind w:right="0" w:rightChars="0" w:firstLine="840" w:firstLineChars="400"/>
        <w:jc w:val="left"/>
        <w:textAlignment w:val="baseline"/>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pPr>
      <w:r>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t>软件产品质量难以保证</w:t>
      </w:r>
    </w:p>
    <w:p>
      <w:pPr>
        <w:keepNext w:val="0"/>
        <w:keepLines w:val="0"/>
        <w:widowControl/>
        <w:numPr>
          <w:ilvl w:val="0"/>
          <w:numId w:val="0"/>
        </w:numPr>
        <w:suppressLineNumbers w:val="0"/>
        <w:pBdr>
          <w:top w:val="none" w:color="373737" w:sz="0" w:space="0"/>
          <w:left w:val="none" w:color="373737" w:sz="0" w:space="0"/>
          <w:bottom w:val="none" w:color="373737" w:sz="0" w:space="0"/>
          <w:right w:val="none" w:color="373737" w:sz="0" w:space="0"/>
        </w:pBdr>
        <w:spacing w:before="0" w:beforeAutospacing="0" w:after="0" w:afterAutospacing="0" w:line="240" w:lineRule="atLeast"/>
        <w:ind w:right="0" w:rightChars="0" w:firstLine="840" w:firstLineChars="400"/>
        <w:jc w:val="left"/>
        <w:textAlignment w:val="baseline"/>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pPr>
      <w:r>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t>软件产品难以维护</w:t>
      </w:r>
    </w:p>
    <w:p>
      <w:pPr>
        <w:keepNext w:val="0"/>
        <w:keepLines w:val="0"/>
        <w:widowControl/>
        <w:numPr>
          <w:ilvl w:val="0"/>
          <w:numId w:val="0"/>
        </w:numPr>
        <w:suppressLineNumbers w:val="0"/>
        <w:pBdr>
          <w:top w:val="none" w:color="373737" w:sz="0" w:space="0"/>
          <w:left w:val="none" w:color="373737" w:sz="0" w:space="0"/>
          <w:bottom w:val="none" w:color="373737" w:sz="0" w:space="0"/>
          <w:right w:val="none" w:color="373737" w:sz="0" w:space="0"/>
        </w:pBdr>
        <w:spacing w:before="0" w:beforeAutospacing="0" w:after="0" w:afterAutospacing="0" w:line="240" w:lineRule="atLeast"/>
        <w:ind w:right="0" w:rightChars="0" w:firstLine="840" w:firstLineChars="400"/>
        <w:jc w:val="left"/>
        <w:textAlignment w:val="baseline"/>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pPr>
      <w:r>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t>软件缺少适当的文档资料</w:t>
      </w:r>
    </w:p>
    <w:p>
      <w:pPr>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pPr>
      <w:r>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t>克服软件危机的方法：</w:t>
      </w:r>
    </w:p>
    <w:p>
      <w:pPr>
        <w:ind w:left="420" w:leftChars="0" w:firstLine="420" w:firstLineChars="0"/>
        <w:rPr>
          <w:rFonts w:hint="eastAsia" w:ascii="方正小标宋简体" w:hAnsi="方正小标宋简体" w:eastAsia="方正小标宋简体" w:cs="方正小标宋简体"/>
          <w:sz w:val="21"/>
          <w:szCs w:val="21"/>
        </w:rPr>
      </w:pPr>
      <w:r>
        <w:rPr>
          <w:rFonts w:hint="eastAsia" w:ascii="方正小标宋简体" w:hAnsi="方正小标宋简体" w:eastAsia="方正小标宋简体" w:cs="方正小标宋简体"/>
          <w:sz w:val="21"/>
          <w:szCs w:val="21"/>
          <w:lang w:val="en-US" w:eastAsia="zh-CN"/>
        </w:rPr>
        <w:t>软件工程诞生于60年代末期，它作为一个新兴的工程学科，主要研究软件生产的客观规律性，建立与系统化软件生产有关的概念、原则、方法、技术和工具，指导和支持软件系统的生产活动，以期达到降低软件生产成本 、改进软件产品质量、提高软件生产率水平的目标。软件工程学从硬件工程和其他人类工程中吸收了许多成功的经验，明确提出了软件生命周期的模型，发展了许多软件开发与维护阶段适用的技术和方法，并应用于软件工程实践，取得良好的效果。</w:t>
      </w:r>
    </w:p>
    <w:p>
      <w:pPr>
        <w:ind w:left="420" w:leftChars="0" w:firstLine="420" w:firstLineChars="0"/>
        <w:rPr>
          <w:rFonts w:hint="eastAsia" w:ascii="方正小标宋简体" w:hAnsi="方正小标宋简体" w:eastAsia="方正小标宋简体" w:cs="方正小标宋简体"/>
          <w:sz w:val="21"/>
          <w:szCs w:val="21"/>
        </w:rPr>
      </w:pPr>
      <w:r>
        <w:rPr>
          <w:rFonts w:hint="eastAsia" w:ascii="方正小标宋简体" w:hAnsi="方正小标宋简体" w:eastAsia="方正小标宋简体" w:cs="方正小标宋简体"/>
          <w:sz w:val="21"/>
          <w:szCs w:val="21"/>
          <w:lang w:val="en-US" w:eastAsia="zh-CN"/>
        </w:rPr>
        <w:t>在软件开发过程中人们开始研制和使用软件工具，用以辅助进行软件项目管理与技术生产，人们还将软件生命周期各阶段使用的软件工具有机地集合成为一个整体，形成能够连续支持软件开发与维护全过程的集成化软件支援环境，以期从管理和技术两方面解决软件危机问题。</w:t>
      </w:r>
    </w:p>
    <w:p>
      <w:pPr>
        <w:ind w:left="420" w:leftChars="0" w:firstLine="420" w:firstLineChars="0"/>
        <w:rPr>
          <w:rFonts w:hint="eastAsia" w:ascii="方正小标宋简体" w:hAnsi="方正小标宋简体" w:eastAsia="方正小标宋简体" w:cs="方正小标宋简体"/>
          <w:sz w:val="21"/>
          <w:szCs w:val="21"/>
        </w:rPr>
      </w:pPr>
      <w:r>
        <w:rPr>
          <w:rFonts w:hint="eastAsia" w:ascii="方正小标宋简体" w:hAnsi="方正小标宋简体" w:eastAsia="方正小标宋简体" w:cs="方正小标宋简体"/>
          <w:sz w:val="21"/>
          <w:szCs w:val="21"/>
          <w:lang w:val="en-US" w:eastAsia="zh-CN"/>
        </w:rPr>
        <w:t>此外，人工智能与软件工程的结合成为80年代末期活跃的研究领域。基于程序变换、自动生成和可重用软件等软件新技术研究也已取得一定的进展，把程序设计自动化的进程向前推进一步。在软件工程理论的指导下，发达国家已经建立起较为完备的软件工业化生产体系，形成了强大的软件生产能力 。软件标准化与可重用性得到了工业界的高度重视，在避免重用劳动，缓解软件危机方面起到了重要作用。</w:t>
      </w:r>
    </w:p>
    <w:p>
      <w:pPr>
        <w:keepNext w:val="0"/>
        <w:keepLines w:val="0"/>
        <w:widowControl/>
        <w:numPr>
          <w:ilvl w:val="0"/>
          <w:numId w:val="0"/>
        </w:numPr>
        <w:suppressLineNumbers w:val="0"/>
        <w:pBdr>
          <w:top w:val="none" w:color="373737" w:sz="0" w:space="0"/>
          <w:left w:val="none" w:color="373737" w:sz="0" w:space="0"/>
          <w:bottom w:val="none" w:color="373737" w:sz="0" w:space="0"/>
          <w:right w:val="none" w:color="373737" w:sz="0" w:space="0"/>
        </w:pBdr>
        <w:spacing w:before="0" w:beforeAutospacing="0" w:after="0" w:afterAutospacing="0" w:line="240" w:lineRule="atLeast"/>
        <w:ind w:right="0" w:rightChars="0"/>
        <w:jc w:val="left"/>
        <w:textAlignment w:val="baseline"/>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pPr>
    </w:p>
    <w:p>
      <w:pPr>
        <w:keepNext w:val="0"/>
        <w:keepLines w:val="0"/>
        <w:widowControl/>
        <w:numPr>
          <w:ilvl w:val="0"/>
          <w:numId w:val="0"/>
        </w:numPr>
        <w:suppressLineNumbers w:val="0"/>
        <w:pBdr>
          <w:top w:val="none" w:color="373737" w:sz="0" w:space="0"/>
          <w:left w:val="none" w:color="373737" w:sz="0" w:space="0"/>
          <w:bottom w:val="none" w:color="373737" w:sz="0" w:space="0"/>
          <w:right w:val="none" w:color="373737" w:sz="0" w:space="0"/>
        </w:pBdr>
        <w:spacing w:before="0" w:beforeAutospacing="0" w:after="0" w:afterAutospacing="0" w:line="240" w:lineRule="atLeast"/>
        <w:ind w:left="-360" w:leftChars="0" w:right="0" w:rightChars="0"/>
        <w:jc w:val="left"/>
        <w:textAlignment w:val="baseline"/>
        <w:rPr>
          <w:rFonts w:hint="eastAsia" w:ascii="方正小标宋简体" w:hAnsi="方正小标宋简体" w:eastAsia="方正小标宋简体" w:cs="方正小标宋简体"/>
          <w:i w:val="0"/>
          <w:caps w:val="0"/>
          <w:color w:val="373737"/>
          <w:spacing w:val="0"/>
          <w:sz w:val="21"/>
          <w:szCs w:val="21"/>
          <w:u w:val="none"/>
          <w:vertAlign w:val="baseline"/>
        </w:rPr>
      </w:pPr>
    </w:p>
    <w:p>
      <w:pPr>
        <w:keepNext w:val="0"/>
        <w:keepLines w:val="0"/>
        <w:widowControl/>
        <w:numPr>
          <w:ilvl w:val="0"/>
          <w:numId w:val="0"/>
        </w:numPr>
        <w:suppressLineNumbers w:val="0"/>
        <w:pBdr>
          <w:top w:val="none" w:color="373737" w:sz="0" w:space="0"/>
          <w:left w:val="none" w:color="373737" w:sz="0" w:space="0"/>
          <w:bottom w:val="none" w:color="373737" w:sz="0" w:space="0"/>
          <w:right w:val="none" w:color="373737" w:sz="0" w:space="0"/>
        </w:pBdr>
        <w:spacing w:before="0" w:beforeAutospacing="0" w:after="0" w:afterAutospacing="0" w:line="240" w:lineRule="atLeast"/>
        <w:ind w:left="-360" w:leftChars="0" w:right="0" w:rightChars="0"/>
        <w:jc w:val="left"/>
        <w:textAlignment w:val="baseline"/>
        <w:rPr>
          <w:rFonts w:hint="eastAsia" w:ascii="方正小标宋简体" w:hAnsi="方正小标宋简体" w:eastAsia="方正小标宋简体" w:cs="方正小标宋简体"/>
          <w:b/>
          <w:bCs/>
          <w:i w:val="0"/>
          <w:caps w:val="0"/>
          <w:color w:val="373737"/>
          <w:spacing w:val="0"/>
          <w:sz w:val="24"/>
          <w:szCs w:val="24"/>
          <w:u w:val="none"/>
          <w:vertAlign w:val="baseline"/>
        </w:rPr>
      </w:pPr>
      <w:r>
        <w:rPr>
          <w:rFonts w:hint="eastAsia" w:ascii="方正小标宋简体" w:hAnsi="方正小标宋简体" w:eastAsia="方正小标宋简体" w:cs="方正小标宋简体"/>
          <w:b/>
          <w:bCs/>
          <w:i w:val="0"/>
          <w:caps w:val="0"/>
          <w:color w:val="373737"/>
          <w:spacing w:val="0"/>
          <w:sz w:val="24"/>
          <w:szCs w:val="24"/>
          <w:u w:val="none"/>
          <w:vertAlign w:val="baseline"/>
          <w:lang w:val="en-US" w:eastAsia="zh-CN"/>
        </w:rPr>
        <w:t>·</w:t>
      </w:r>
      <w:r>
        <w:rPr>
          <w:rFonts w:hint="eastAsia" w:ascii="方正小标宋简体" w:hAnsi="方正小标宋简体" w:eastAsia="方正小标宋简体" w:cs="方正小标宋简体"/>
          <w:b/>
          <w:bCs/>
          <w:i w:val="0"/>
          <w:caps w:val="0"/>
          <w:color w:val="373737"/>
          <w:spacing w:val="0"/>
          <w:sz w:val="24"/>
          <w:szCs w:val="24"/>
          <w:u w:val="none"/>
          <w:vertAlign w:val="baseline"/>
        </w:rPr>
        <w:t>软件生命周期</w:t>
      </w:r>
    </w:p>
    <w:p>
      <w:pPr>
        <w:keepNext w:val="0"/>
        <w:keepLines w:val="0"/>
        <w:widowControl/>
        <w:numPr>
          <w:ilvl w:val="0"/>
          <w:numId w:val="0"/>
        </w:numPr>
        <w:suppressLineNumbers w:val="0"/>
        <w:pBdr>
          <w:top w:val="none" w:color="373737" w:sz="0" w:space="0"/>
          <w:left w:val="none" w:color="373737" w:sz="0" w:space="0"/>
          <w:bottom w:val="none" w:color="373737" w:sz="0" w:space="0"/>
          <w:right w:val="none" w:color="373737" w:sz="0" w:space="0"/>
        </w:pBdr>
        <w:spacing w:before="0" w:beforeAutospacing="0" w:after="0" w:afterAutospacing="0" w:line="240" w:lineRule="atLeast"/>
        <w:ind w:left="-360" w:leftChars="0" w:right="0" w:rightChars="0" w:firstLine="420" w:firstLineChars="0"/>
        <w:jc w:val="left"/>
        <w:textAlignment w:val="baseline"/>
        <w:rPr>
          <w:rFonts w:hint="eastAsia" w:ascii="方正小标宋简体" w:hAnsi="方正小标宋简体" w:eastAsia="方正小标宋简体" w:cs="方正小标宋简体"/>
          <w:i w:val="0"/>
          <w:caps w:val="0"/>
          <w:color w:val="333333"/>
          <w:spacing w:val="0"/>
          <w:sz w:val="21"/>
          <w:szCs w:val="21"/>
          <w:shd w:val="clear" w:fill="FFFFFF"/>
        </w:rPr>
      </w:pPr>
      <w:r>
        <w:rPr>
          <w:rFonts w:hint="eastAsia" w:ascii="方正小标宋简体" w:hAnsi="方正小标宋简体" w:eastAsia="方正小标宋简体" w:cs="方正小标宋简体"/>
          <w:i w:val="0"/>
          <w:caps w:val="0"/>
          <w:color w:val="333333"/>
          <w:spacing w:val="0"/>
          <w:sz w:val="21"/>
          <w:szCs w:val="21"/>
          <w:shd w:val="clear" w:fill="FFFFFF"/>
        </w:rPr>
        <w:t>软件生命周期又称为软件生存周期或系统开发生命周期，是软件的产生直到报废的生命周期，周期内有问题定义、可行性分析、总体描述、系统设计、编码、调试和测试、验收与运行、维护升级到废弃等阶段，这种按时间分程的思想方法是软件工程中的一种思想原则，即按部就班、逐步推进，每个阶段都要有定义、工作、审查、形成文档以供交流或备查，以提高软件的质量。但随着新的面向对象的设计方法和技术的成熟，软件生命周期设计方法的指导意义正在逐步减少。 生命周期的每一个周期都有确定的任务，并产生一定规格的文档（资料），提交给下一个周期作为继续工作的依据。按照软件的生命周期，软件的开发不再只单单强调“编码”，而是概括了软件开发的全过程。</w:t>
      </w:r>
    </w:p>
    <w:p>
      <w:pPr>
        <w:keepNext w:val="0"/>
        <w:keepLines w:val="0"/>
        <w:widowControl/>
        <w:numPr>
          <w:ilvl w:val="0"/>
          <w:numId w:val="0"/>
        </w:numPr>
        <w:suppressLineNumbers w:val="0"/>
        <w:pBdr>
          <w:top w:val="none" w:color="373737" w:sz="0" w:space="0"/>
          <w:left w:val="none" w:color="373737" w:sz="0" w:space="0"/>
          <w:bottom w:val="none" w:color="373737" w:sz="0" w:space="0"/>
          <w:right w:val="none" w:color="373737" w:sz="0" w:space="0"/>
        </w:pBdr>
        <w:spacing w:before="0" w:beforeAutospacing="0" w:after="0" w:afterAutospacing="0" w:line="240" w:lineRule="atLeast"/>
        <w:ind w:left="-360" w:leftChars="0" w:right="0" w:rightChars="0" w:firstLine="420" w:firstLineChars="0"/>
        <w:jc w:val="left"/>
        <w:textAlignment w:val="baseline"/>
        <w:rPr>
          <w:rFonts w:hint="eastAsia" w:ascii="方正小标宋简体" w:hAnsi="方正小标宋简体" w:eastAsia="方正小标宋简体" w:cs="方正小标宋简体"/>
          <w:i w:val="0"/>
          <w:caps w:val="0"/>
          <w:color w:val="333333"/>
          <w:spacing w:val="0"/>
          <w:sz w:val="21"/>
          <w:szCs w:val="21"/>
          <w:shd w:val="clear" w:fill="FFFFFF"/>
          <w:lang w:val="en-US" w:eastAsia="zh-CN"/>
        </w:rPr>
      </w:pPr>
      <w:r>
        <w:rPr>
          <w:rFonts w:hint="eastAsia" w:ascii="方正小标宋简体" w:hAnsi="方正小标宋简体" w:eastAsia="方正小标宋简体" w:cs="方正小标宋简体"/>
          <w:i w:val="0"/>
          <w:caps w:val="0"/>
          <w:color w:val="333333"/>
          <w:spacing w:val="0"/>
          <w:sz w:val="21"/>
          <w:szCs w:val="21"/>
          <w:shd w:val="clear" w:fill="FFFFFF"/>
          <w:lang w:val="en-US" w:eastAsia="zh-CN"/>
        </w:rPr>
        <w:t>分为五个阶段：问题定义，可行性研究，需求分析，开发阶段（概要设计、详细设计、实现、测试），维护（改正性维护、适应性维护、完善性维护、预防性维护）。</w:t>
      </w:r>
    </w:p>
    <w:p>
      <w:pPr>
        <w:keepNext w:val="0"/>
        <w:keepLines w:val="0"/>
        <w:widowControl/>
        <w:numPr>
          <w:ilvl w:val="0"/>
          <w:numId w:val="0"/>
        </w:numPr>
        <w:suppressLineNumbers w:val="0"/>
        <w:pBdr>
          <w:top w:val="none" w:color="373737" w:sz="0" w:space="0"/>
          <w:left w:val="none" w:color="373737" w:sz="0" w:space="0"/>
          <w:bottom w:val="none" w:color="373737" w:sz="0" w:space="0"/>
          <w:right w:val="none" w:color="373737" w:sz="0" w:space="0"/>
        </w:pBdr>
        <w:spacing w:before="0" w:beforeAutospacing="0" w:after="0" w:afterAutospacing="0" w:line="240" w:lineRule="atLeast"/>
        <w:ind w:left="-360" w:leftChars="0" w:right="0" w:rightChars="0" w:firstLine="420" w:firstLineChars="0"/>
        <w:jc w:val="left"/>
        <w:textAlignment w:val="baseline"/>
        <w:rPr>
          <w:rFonts w:hint="eastAsia" w:ascii="方正小标宋简体" w:hAnsi="方正小标宋简体" w:eastAsia="方正小标宋简体" w:cs="方正小标宋简体"/>
          <w:i w:val="0"/>
          <w:caps w:val="0"/>
          <w:color w:val="333333"/>
          <w:spacing w:val="0"/>
          <w:sz w:val="21"/>
          <w:szCs w:val="21"/>
          <w:shd w:val="clear" w:fill="FFFFFF"/>
          <w:lang w:val="en-US" w:eastAsia="zh-CN"/>
        </w:rPr>
      </w:pPr>
      <w:r>
        <w:rPr>
          <w:rFonts w:hint="eastAsia" w:ascii="方正小标宋简体" w:hAnsi="方正小标宋简体" w:eastAsia="方正小标宋简体" w:cs="方正小标宋简体"/>
          <w:i w:val="0"/>
          <w:caps w:val="0"/>
          <w:color w:val="333333"/>
          <w:spacing w:val="0"/>
          <w:sz w:val="21"/>
          <w:szCs w:val="21"/>
          <w:shd w:val="clear" w:fill="FFFFFF"/>
          <w:lang w:val="en-US" w:eastAsia="zh-CN"/>
        </w:rPr>
        <w:t>周期模型：瀑布模型、迭代式模型、快速原型模型、螺旋模型。</w:t>
      </w:r>
    </w:p>
    <w:p>
      <w:pPr>
        <w:keepNext w:val="0"/>
        <w:keepLines w:val="0"/>
        <w:widowControl/>
        <w:numPr>
          <w:ilvl w:val="0"/>
          <w:numId w:val="0"/>
        </w:numPr>
        <w:suppressLineNumbers w:val="0"/>
        <w:pBdr>
          <w:top w:val="none" w:color="373737" w:sz="0" w:space="0"/>
          <w:left w:val="none" w:color="373737" w:sz="0" w:space="0"/>
          <w:bottom w:val="none" w:color="373737" w:sz="0" w:space="0"/>
          <w:right w:val="none" w:color="373737" w:sz="0" w:space="0"/>
        </w:pBdr>
        <w:spacing w:before="0" w:beforeAutospacing="0" w:after="0" w:afterAutospacing="0" w:line="240" w:lineRule="atLeast"/>
        <w:ind w:left="-360" w:leftChars="0" w:right="0" w:rightChars="0" w:firstLine="420" w:firstLineChars="0"/>
        <w:jc w:val="left"/>
        <w:textAlignment w:val="baseline"/>
        <w:rPr>
          <w:rFonts w:hint="eastAsia" w:ascii="方正小标宋简体" w:hAnsi="方正小标宋简体" w:eastAsia="方正小标宋简体" w:cs="方正小标宋简体"/>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373737" w:sz="0" w:space="0"/>
          <w:left w:val="none" w:color="373737" w:sz="0" w:space="0"/>
          <w:bottom w:val="none" w:color="373737" w:sz="0" w:space="0"/>
          <w:right w:val="none" w:color="373737" w:sz="0" w:space="0"/>
        </w:pBdr>
        <w:spacing w:before="0" w:beforeAutospacing="0" w:after="0" w:afterAutospacing="0" w:line="240" w:lineRule="atLeast"/>
        <w:ind w:left="-360" w:leftChars="0" w:right="0" w:rightChars="0"/>
        <w:jc w:val="left"/>
        <w:textAlignment w:val="baseline"/>
        <w:rPr>
          <w:rFonts w:hint="eastAsia" w:ascii="方正小标宋简体" w:hAnsi="方正小标宋简体" w:eastAsia="方正小标宋简体" w:cs="方正小标宋简体"/>
          <w:i w:val="0"/>
          <w:sz w:val="21"/>
          <w:szCs w:val="21"/>
        </w:rPr>
      </w:pPr>
      <w:r>
        <w:rPr>
          <w:rFonts w:hint="eastAsia" w:ascii="方正小标宋简体" w:hAnsi="方正小标宋简体" w:eastAsia="方正小标宋简体" w:cs="方正小标宋简体"/>
          <w:b/>
          <w:bCs/>
          <w:i w:val="0"/>
          <w:caps w:val="0"/>
          <w:color w:val="373737"/>
          <w:spacing w:val="0"/>
          <w:sz w:val="24"/>
          <w:szCs w:val="24"/>
          <w:u w:val="none"/>
          <w:vertAlign w:val="baseline"/>
          <w:lang w:val="en-US" w:eastAsia="zh-CN"/>
        </w:rPr>
        <w:t>·</w:t>
      </w:r>
      <w:r>
        <w:rPr>
          <w:rFonts w:hint="eastAsia" w:ascii="方正小标宋简体" w:hAnsi="方正小标宋简体" w:eastAsia="方正小标宋简体" w:cs="方正小标宋简体"/>
          <w:b/>
          <w:bCs/>
          <w:i w:val="0"/>
          <w:caps w:val="0"/>
          <w:color w:val="373737"/>
          <w:spacing w:val="0"/>
          <w:sz w:val="24"/>
          <w:szCs w:val="24"/>
          <w:u w:val="none"/>
          <w:vertAlign w:val="baseline"/>
        </w:rPr>
        <w:t>SWEBoK 的 15 个知识域（</w:t>
      </w:r>
      <w:r>
        <w:rPr>
          <w:rFonts w:hint="eastAsia" w:ascii="方正小标宋简体" w:hAnsi="方正小标宋简体" w:eastAsia="方正小标宋简体" w:cs="方正小标宋简体"/>
          <w:b/>
          <w:bCs/>
          <w:i w:val="0"/>
          <w:caps w:val="0"/>
          <w:color w:val="0F79D0"/>
          <w:spacing w:val="0"/>
          <w:sz w:val="24"/>
          <w:szCs w:val="24"/>
          <w:u w:val="none"/>
          <w:vertAlign w:val="baseline"/>
        </w:rPr>
        <w:fldChar w:fldCharType="begin"/>
      </w:r>
      <w:r>
        <w:rPr>
          <w:rFonts w:hint="eastAsia" w:ascii="方正小标宋简体" w:hAnsi="方正小标宋简体" w:eastAsia="方正小标宋简体" w:cs="方正小标宋简体"/>
          <w:b/>
          <w:bCs/>
          <w:i w:val="0"/>
          <w:caps w:val="0"/>
          <w:color w:val="0F79D0"/>
          <w:spacing w:val="0"/>
          <w:sz w:val="24"/>
          <w:szCs w:val="24"/>
          <w:u w:val="none"/>
          <w:vertAlign w:val="baseline"/>
        </w:rPr>
        <w:instrText xml:space="preserve"> HYPERLINK "https://www.sebokwiki.org/wiki/An_Overview_of_the_SWEBOK_Guide" </w:instrText>
      </w:r>
      <w:r>
        <w:rPr>
          <w:rFonts w:hint="eastAsia" w:ascii="方正小标宋简体" w:hAnsi="方正小标宋简体" w:eastAsia="方正小标宋简体" w:cs="方正小标宋简体"/>
          <w:b/>
          <w:bCs/>
          <w:i w:val="0"/>
          <w:caps w:val="0"/>
          <w:color w:val="0F79D0"/>
          <w:spacing w:val="0"/>
          <w:sz w:val="24"/>
          <w:szCs w:val="24"/>
          <w:u w:val="none"/>
          <w:vertAlign w:val="baseline"/>
        </w:rPr>
        <w:fldChar w:fldCharType="separate"/>
      </w:r>
      <w:r>
        <w:rPr>
          <w:rStyle w:val="5"/>
          <w:rFonts w:hint="eastAsia" w:ascii="方正小标宋简体" w:hAnsi="方正小标宋简体" w:eastAsia="方正小标宋简体" w:cs="方正小标宋简体"/>
          <w:b/>
          <w:bCs/>
          <w:i w:val="0"/>
          <w:caps w:val="0"/>
          <w:color w:val="0F79D0"/>
          <w:spacing w:val="0"/>
          <w:sz w:val="24"/>
          <w:szCs w:val="24"/>
          <w:u w:val="none"/>
          <w:vertAlign w:val="baseline"/>
        </w:rPr>
        <w:t>An Overview of the SWEBOK Guide</w:t>
      </w:r>
      <w:r>
        <w:rPr>
          <w:rFonts w:hint="eastAsia" w:ascii="方正小标宋简体" w:hAnsi="方正小标宋简体" w:eastAsia="方正小标宋简体" w:cs="方正小标宋简体"/>
          <w:b/>
          <w:bCs/>
          <w:i w:val="0"/>
          <w:caps w:val="0"/>
          <w:color w:val="0F79D0"/>
          <w:spacing w:val="0"/>
          <w:sz w:val="24"/>
          <w:szCs w:val="24"/>
          <w:u w:val="none"/>
          <w:vertAlign w:val="baseline"/>
        </w:rPr>
        <w:fldChar w:fldCharType="end"/>
      </w:r>
      <w:r>
        <w:rPr>
          <w:rFonts w:hint="eastAsia" w:ascii="方正小标宋简体" w:hAnsi="方正小标宋简体" w:eastAsia="方正小标宋简体" w:cs="方正小标宋简体"/>
          <w:b/>
          <w:bCs/>
          <w:i w:val="0"/>
          <w:caps w:val="0"/>
          <w:color w:val="373737"/>
          <w:spacing w:val="0"/>
          <w:sz w:val="24"/>
          <w:szCs w:val="24"/>
          <w:u w:val="none"/>
          <w:vertAlign w:val="baseline"/>
        </w:rPr>
        <w:t xml:space="preserve"> 请中文翻译其名称与简短说明</w:t>
      </w:r>
      <w:r>
        <w:rPr>
          <w:rFonts w:hint="eastAsia" w:ascii="方正小标宋简体" w:hAnsi="方正小标宋简体" w:eastAsia="方正小标宋简体" w:cs="方正小标宋简体"/>
          <w:i w:val="0"/>
          <w:caps w:val="0"/>
          <w:color w:val="373737"/>
          <w:spacing w:val="0"/>
          <w:sz w:val="21"/>
          <w:szCs w:val="21"/>
          <w:u w:val="none"/>
          <w:vertAlign w:val="baseline"/>
        </w:rPr>
        <w:t>）</w:t>
      </w:r>
    </w:p>
    <w:p>
      <w:pPr>
        <w:rPr>
          <w:rFonts w:hint="eastAsia" w:ascii="方正小标宋简体" w:hAnsi="方正小标宋简体" w:eastAsia="方正小标宋简体" w:cs="方正小标宋简体"/>
          <w:sz w:val="21"/>
          <w:szCs w:val="21"/>
        </w:rPr>
      </w:pPr>
      <w:r>
        <w:rPr>
          <w:rFonts w:hint="eastAsia" w:ascii="方正小标宋简体" w:hAnsi="方正小标宋简体" w:eastAsia="方正小标宋简体" w:cs="方正小标宋简体"/>
          <w:sz w:val="21"/>
          <w:szCs w:val="21"/>
        </w:rPr>
        <w:t>Software Requirements 软件需求：用来描述解决现实世界某个问题的软件产品及对软件产品的约束，设计需求获取、需求分析、建立需求规格说明和确认，领域问题建模，软件开发技术、经济和时间可行性分析。软件需求的好坏直接影响软件开发全过程。</w:t>
      </w:r>
    </w:p>
    <w:p>
      <w:pPr>
        <w:rPr>
          <w:rFonts w:hint="eastAsia" w:ascii="方正小标宋简体" w:hAnsi="方正小标宋简体" w:eastAsia="方正小标宋简体" w:cs="方正小标宋简体"/>
          <w:sz w:val="21"/>
          <w:szCs w:val="21"/>
        </w:rPr>
      </w:pPr>
    </w:p>
    <w:p>
      <w:pPr>
        <w:rPr>
          <w:rFonts w:hint="eastAsia" w:ascii="方正小标宋简体" w:hAnsi="方正小标宋简体" w:eastAsia="方正小标宋简体" w:cs="方正小标宋简体"/>
          <w:sz w:val="21"/>
          <w:szCs w:val="21"/>
        </w:rPr>
      </w:pPr>
      <w:r>
        <w:rPr>
          <w:rFonts w:hint="eastAsia" w:ascii="方正小标宋简体" w:hAnsi="方正小标宋简体" w:eastAsia="方正小标宋简体" w:cs="方正小标宋简体"/>
          <w:sz w:val="21"/>
          <w:szCs w:val="21"/>
        </w:rPr>
        <w:t>Software Design 软件设计：软件工程最核心的内容。软件设计由软件体系结构设计、软件详细设计两种活动组成。它涉及软件体系结构、构件、接口，还设计软件设计质量分析和评估、软件设计的表示、软件设计策略和方法等。</w:t>
      </w:r>
    </w:p>
    <w:p>
      <w:pPr>
        <w:rPr>
          <w:rFonts w:hint="eastAsia" w:ascii="方正小标宋简体" w:hAnsi="方正小标宋简体" w:eastAsia="方正小标宋简体" w:cs="方正小标宋简体"/>
          <w:sz w:val="21"/>
          <w:szCs w:val="21"/>
        </w:rPr>
      </w:pPr>
    </w:p>
    <w:p>
      <w:pPr>
        <w:rPr>
          <w:rFonts w:hint="eastAsia" w:ascii="方正小标宋简体" w:hAnsi="方正小标宋简体" w:eastAsia="方正小标宋简体" w:cs="方正小标宋简体"/>
          <w:sz w:val="21"/>
          <w:szCs w:val="21"/>
        </w:rPr>
      </w:pPr>
      <w:r>
        <w:rPr>
          <w:rFonts w:hint="eastAsia" w:ascii="方正小标宋简体" w:hAnsi="方正小标宋简体" w:eastAsia="方正小标宋简体" w:cs="方正小标宋简体"/>
          <w:sz w:val="21"/>
          <w:szCs w:val="21"/>
        </w:rPr>
        <w:t>Software Construction 软件构造：通过编码、单元测试、集成测试、调试、确认等活动，生成可用的、有意义的软件。软件构造除要求粉盒设计功能外，还要求控制和降低程序复杂性、预计变更、进行程序验证和制定软件构造标准。软件构造与软件配置管理、工具和方法。</w:t>
      </w:r>
    </w:p>
    <w:p>
      <w:pPr>
        <w:rPr>
          <w:rFonts w:hint="eastAsia" w:ascii="方正小标宋简体" w:hAnsi="方正小标宋简体" w:eastAsia="方正小标宋简体" w:cs="方正小标宋简体"/>
          <w:sz w:val="21"/>
          <w:szCs w:val="21"/>
        </w:rPr>
      </w:pPr>
    </w:p>
    <w:p>
      <w:pPr>
        <w:rPr>
          <w:rFonts w:hint="eastAsia" w:ascii="方正小标宋简体" w:hAnsi="方正小标宋简体" w:eastAsia="方正小标宋简体" w:cs="方正小标宋简体"/>
          <w:sz w:val="21"/>
          <w:szCs w:val="21"/>
        </w:rPr>
      </w:pPr>
      <w:r>
        <w:rPr>
          <w:rFonts w:hint="eastAsia" w:ascii="方正小标宋简体" w:hAnsi="方正小标宋简体" w:eastAsia="方正小标宋简体" w:cs="方正小标宋简体"/>
          <w:sz w:val="21"/>
          <w:szCs w:val="21"/>
        </w:rPr>
        <w:t>Software Testing 软件测试：软件生存周期的重要部分，涉及测试标准、技术、度量和测试过程。测试的目的是标识缺陷和问题，改善产品质量。软件测试覆盖整个软件开发过程。正确的软件工程质量观是预防、避免缺陷和问题。测试的终点是建立一个有限的测试用例集，动态地验证程序是否达到预期行为。</w:t>
      </w:r>
    </w:p>
    <w:p>
      <w:pPr>
        <w:rPr>
          <w:rFonts w:hint="eastAsia" w:ascii="方正小标宋简体" w:hAnsi="方正小标宋简体" w:eastAsia="方正小标宋简体" w:cs="方正小标宋简体"/>
          <w:sz w:val="21"/>
          <w:szCs w:val="21"/>
        </w:rPr>
      </w:pPr>
    </w:p>
    <w:p>
      <w:pPr>
        <w:rPr>
          <w:rFonts w:hint="eastAsia" w:ascii="方正小标宋简体" w:hAnsi="方正小标宋简体" w:eastAsia="方正小标宋简体" w:cs="方正小标宋简体"/>
          <w:sz w:val="21"/>
          <w:szCs w:val="21"/>
        </w:rPr>
      </w:pPr>
      <w:r>
        <w:rPr>
          <w:rFonts w:hint="eastAsia" w:ascii="方正小标宋简体" w:hAnsi="方正小标宋简体" w:eastAsia="方正小标宋简体" w:cs="方正小标宋简体"/>
          <w:sz w:val="21"/>
          <w:szCs w:val="21"/>
        </w:rPr>
        <w:t>Software Maintenance 软件维护：软件生存周期的组成部分。软件维护要支持系统快速地、便捷地满足新的需求。基于服务的软件维护越来越受到重视。软件组织力图是软件运营时间更长，软件维护成为令人关注的焦点。</w:t>
      </w:r>
    </w:p>
    <w:p>
      <w:pPr>
        <w:rPr>
          <w:rFonts w:hint="eastAsia" w:ascii="方正小标宋简体" w:hAnsi="方正小标宋简体" w:eastAsia="方正小标宋简体" w:cs="方正小标宋简体"/>
          <w:sz w:val="21"/>
          <w:szCs w:val="21"/>
        </w:rPr>
      </w:pPr>
    </w:p>
    <w:p>
      <w:pPr>
        <w:rPr>
          <w:rFonts w:hint="eastAsia" w:ascii="方正小标宋简体" w:hAnsi="方正小标宋简体" w:eastAsia="方正小标宋简体" w:cs="方正小标宋简体"/>
          <w:sz w:val="21"/>
          <w:szCs w:val="21"/>
        </w:rPr>
      </w:pPr>
      <w:r>
        <w:rPr>
          <w:rFonts w:hint="eastAsia" w:ascii="方正小标宋简体" w:hAnsi="方正小标宋简体" w:eastAsia="方正小标宋简体" w:cs="方正小标宋简体"/>
          <w:sz w:val="21"/>
          <w:szCs w:val="21"/>
        </w:rPr>
        <w:t>Software Configuration Management 软件配置管理：是一种标识、组织和控制修改的技术，维护整个系统生命周期中软件配置的一致性和可追踪性。内容包括配置管理过程的管理、软件配置鉴别、配置管理控制管理、配置管理状态记录、配置管理审计、软件发布和交付管理。</w:t>
      </w:r>
    </w:p>
    <w:p>
      <w:pPr>
        <w:rPr>
          <w:rFonts w:hint="eastAsia" w:ascii="方正小标宋简体" w:hAnsi="方正小标宋简体" w:eastAsia="方正小标宋简体" w:cs="方正小标宋简体"/>
          <w:sz w:val="21"/>
          <w:szCs w:val="21"/>
        </w:rPr>
      </w:pPr>
    </w:p>
    <w:p>
      <w:pPr>
        <w:rPr>
          <w:rFonts w:hint="eastAsia" w:ascii="方正小标宋简体" w:hAnsi="方正小标宋简体" w:eastAsia="方正小标宋简体" w:cs="方正小标宋简体"/>
          <w:sz w:val="21"/>
          <w:szCs w:val="21"/>
        </w:rPr>
      </w:pPr>
      <w:r>
        <w:rPr>
          <w:rFonts w:hint="eastAsia" w:ascii="方正小标宋简体" w:hAnsi="方正小标宋简体" w:eastAsia="方正小标宋简体" w:cs="方正小标宋简体"/>
          <w:sz w:val="21"/>
          <w:szCs w:val="21"/>
        </w:rPr>
        <w:t>Software Engineering Management 软件工程管理：运用管理活动，确保软件开发和维护是系统的、规范的、可度量的。它设计基础设施管理、项目管理、度量和控制计划三个层次。度量是软件管理决策的基础。</w:t>
      </w:r>
    </w:p>
    <w:p>
      <w:pPr>
        <w:rPr>
          <w:rFonts w:hint="eastAsia" w:ascii="方正小标宋简体" w:hAnsi="方正小标宋简体" w:eastAsia="方正小标宋简体" w:cs="方正小标宋简体"/>
          <w:sz w:val="21"/>
          <w:szCs w:val="21"/>
        </w:rPr>
      </w:pPr>
    </w:p>
    <w:p>
      <w:pPr>
        <w:rPr>
          <w:rFonts w:hint="eastAsia" w:ascii="方正小标宋简体" w:hAnsi="方正小标宋简体" w:eastAsia="方正小标宋简体" w:cs="方正小标宋简体"/>
          <w:sz w:val="21"/>
          <w:szCs w:val="21"/>
        </w:rPr>
      </w:pPr>
      <w:r>
        <w:rPr>
          <w:rFonts w:hint="eastAsia" w:ascii="方正小标宋简体" w:hAnsi="方正小标宋简体" w:eastAsia="方正小标宋简体" w:cs="方正小标宋简体"/>
          <w:sz w:val="21"/>
          <w:szCs w:val="21"/>
        </w:rPr>
        <w:t>Software Engineering Process 软件工程过程：生产一个最终能满足用户需求且达到工程目标的软件产品所需要的步骤。软件工程过程主要包括开发过程、运作过程、维护过程。它们覆盖了需求、设计、实现、确认以及维护等活动。</w:t>
      </w:r>
    </w:p>
    <w:p>
      <w:pPr>
        <w:rPr>
          <w:rFonts w:hint="eastAsia" w:ascii="方正小标宋简体" w:hAnsi="方正小标宋简体" w:eastAsia="方正小标宋简体" w:cs="方正小标宋简体"/>
          <w:sz w:val="21"/>
          <w:szCs w:val="21"/>
        </w:rPr>
      </w:pPr>
    </w:p>
    <w:p>
      <w:pPr>
        <w:rPr>
          <w:rFonts w:hint="eastAsia" w:ascii="方正小标宋简体" w:hAnsi="方正小标宋简体" w:eastAsia="方正小标宋简体" w:cs="方正小标宋简体"/>
          <w:sz w:val="21"/>
          <w:szCs w:val="21"/>
        </w:rPr>
      </w:pPr>
      <w:r>
        <w:rPr>
          <w:rFonts w:hint="eastAsia" w:ascii="方正小标宋简体" w:hAnsi="方正小标宋简体" w:eastAsia="方正小标宋简体" w:cs="方正小标宋简体"/>
          <w:sz w:val="21"/>
          <w:szCs w:val="21"/>
        </w:rPr>
        <w:t>Software Engineering Models and Methods 软件工程模型与方法：建模、 模型类型、分析、和软件开发方法。</w:t>
      </w:r>
    </w:p>
    <w:p>
      <w:pPr>
        <w:rPr>
          <w:rFonts w:hint="eastAsia" w:ascii="方正小标宋简体" w:hAnsi="方正小标宋简体" w:eastAsia="方正小标宋简体" w:cs="方正小标宋简体"/>
          <w:sz w:val="21"/>
          <w:szCs w:val="21"/>
        </w:rPr>
      </w:pPr>
    </w:p>
    <w:p>
      <w:pPr>
        <w:rPr>
          <w:rFonts w:hint="eastAsia" w:ascii="方正小标宋简体" w:hAnsi="方正小标宋简体" w:eastAsia="方正小标宋简体" w:cs="方正小标宋简体"/>
          <w:sz w:val="21"/>
          <w:szCs w:val="21"/>
        </w:rPr>
      </w:pPr>
      <w:r>
        <w:rPr>
          <w:rFonts w:hint="eastAsia" w:ascii="方正小标宋简体" w:hAnsi="方正小标宋简体" w:eastAsia="方正小标宋简体" w:cs="方正小标宋简体"/>
          <w:sz w:val="21"/>
          <w:szCs w:val="21"/>
        </w:rPr>
        <w:t>Software Quality 软件质量：涉及软件质量需求、软件质量度量、软件属性检测、软件质量管理技术和过程等。</w:t>
      </w:r>
    </w:p>
    <w:p>
      <w:pPr>
        <w:rPr>
          <w:rFonts w:hint="eastAsia" w:ascii="方正小标宋简体" w:hAnsi="方正小标宋简体" w:eastAsia="方正小标宋简体" w:cs="方正小标宋简体"/>
          <w:sz w:val="21"/>
          <w:szCs w:val="21"/>
        </w:rPr>
      </w:pPr>
    </w:p>
    <w:p>
      <w:pPr>
        <w:rPr>
          <w:rFonts w:hint="eastAsia" w:ascii="方正小标宋简体" w:hAnsi="方正小标宋简体" w:eastAsia="方正小标宋简体" w:cs="方正小标宋简体"/>
          <w:sz w:val="21"/>
          <w:szCs w:val="21"/>
        </w:rPr>
      </w:pPr>
      <w:r>
        <w:rPr>
          <w:rFonts w:hint="eastAsia" w:ascii="方正小标宋简体" w:hAnsi="方正小标宋简体" w:eastAsia="方正小标宋简体" w:cs="方正小标宋简体"/>
          <w:sz w:val="21"/>
          <w:szCs w:val="21"/>
        </w:rPr>
        <w:t>Software Engineering Professional Practice 软件工程专业实践：关注软件工程师必须具备的专业，负责和符合伦理的软件工程知识，技能和态度。</w:t>
      </w:r>
    </w:p>
    <w:p>
      <w:pPr>
        <w:rPr>
          <w:rFonts w:hint="eastAsia" w:ascii="方正小标宋简体" w:hAnsi="方正小标宋简体" w:eastAsia="方正小标宋简体" w:cs="方正小标宋简体"/>
          <w:sz w:val="21"/>
          <w:szCs w:val="21"/>
        </w:rPr>
      </w:pPr>
    </w:p>
    <w:p>
      <w:pPr>
        <w:rPr>
          <w:rFonts w:hint="eastAsia" w:ascii="方正小标宋简体" w:hAnsi="方正小标宋简体" w:eastAsia="方正小标宋简体" w:cs="方正小标宋简体"/>
          <w:sz w:val="21"/>
          <w:szCs w:val="21"/>
        </w:rPr>
      </w:pPr>
      <w:r>
        <w:rPr>
          <w:rFonts w:hint="eastAsia" w:ascii="方正小标宋简体" w:hAnsi="方正小标宋简体" w:eastAsia="方正小标宋简体" w:cs="方正小标宋简体"/>
          <w:sz w:val="21"/>
          <w:szCs w:val="21"/>
        </w:rPr>
        <w:t>Software Engineering Economics 软件工程经济学：关注在业务环境中做出决策，以使技术决策与组织的业务目标保持一致。</w:t>
      </w:r>
    </w:p>
    <w:p>
      <w:pPr>
        <w:rPr>
          <w:rFonts w:hint="eastAsia" w:ascii="方正小标宋简体" w:hAnsi="方正小标宋简体" w:eastAsia="方正小标宋简体" w:cs="方正小标宋简体"/>
          <w:sz w:val="21"/>
          <w:szCs w:val="21"/>
        </w:rPr>
      </w:pPr>
    </w:p>
    <w:p>
      <w:pPr>
        <w:rPr>
          <w:rFonts w:hint="eastAsia" w:ascii="方正小标宋简体" w:hAnsi="方正小标宋简体" w:eastAsia="方正小标宋简体" w:cs="方正小标宋简体"/>
          <w:sz w:val="21"/>
          <w:szCs w:val="21"/>
        </w:rPr>
      </w:pPr>
      <w:r>
        <w:rPr>
          <w:rFonts w:hint="eastAsia" w:ascii="方正小标宋简体" w:hAnsi="方正小标宋简体" w:eastAsia="方正小标宋简体" w:cs="方正小标宋简体"/>
          <w:sz w:val="21"/>
          <w:szCs w:val="21"/>
        </w:rPr>
        <w:t>Computing Foundations 计算基础：提供软件工程实践所需的计算背景。</w:t>
      </w:r>
    </w:p>
    <w:p>
      <w:pPr>
        <w:rPr>
          <w:rFonts w:hint="eastAsia" w:ascii="方正小标宋简体" w:hAnsi="方正小标宋简体" w:eastAsia="方正小标宋简体" w:cs="方正小标宋简体"/>
          <w:sz w:val="21"/>
          <w:szCs w:val="21"/>
        </w:rPr>
      </w:pPr>
    </w:p>
    <w:p>
      <w:pPr>
        <w:rPr>
          <w:rFonts w:hint="eastAsia" w:ascii="方正小标宋简体" w:hAnsi="方正小标宋简体" w:eastAsia="方正小标宋简体" w:cs="方正小标宋简体"/>
          <w:sz w:val="21"/>
          <w:szCs w:val="21"/>
        </w:rPr>
      </w:pPr>
      <w:r>
        <w:rPr>
          <w:rFonts w:hint="eastAsia" w:ascii="方正小标宋简体" w:hAnsi="方正小标宋简体" w:eastAsia="方正小标宋简体" w:cs="方正小标宋简体"/>
          <w:sz w:val="21"/>
          <w:szCs w:val="21"/>
        </w:rPr>
        <w:t>Mathematical Foundations 数学基础：提供软件工程实践所需的数学背景。</w:t>
      </w:r>
    </w:p>
    <w:p>
      <w:pPr>
        <w:rPr>
          <w:rFonts w:hint="eastAsia" w:ascii="方正小标宋简体" w:hAnsi="方正小标宋简体" w:eastAsia="方正小标宋简体" w:cs="方正小标宋简体"/>
          <w:sz w:val="21"/>
          <w:szCs w:val="21"/>
        </w:rPr>
      </w:pPr>
    </w:p>
    <w:p>
      <w:pPr>
        <w:rPr>
          <w:rFonts w:hint="eastAsia" w:ascii="方正小标宋简体" w:hAnsi="方正小标宋简体" w:eastAsia="方正小标宋简体" w:cs="方正小标宋简体"/>
          <w:sz w:val="21"/>
          <w:szCs w:val="21"/>
        </w:rPr>
      </w:pPr>
      <w:r>
        <w:rPr>
          <w:rFonts w:hint="eastAsia" w:ascii="方正小标宋简体" w:hAnsi="方正小标宋简体" w:eastAsia="方正小标宋简体" w:cs="方正小标宋简体"/>
          <w:sz w:val="21"/>
          <w:szCs w:val="21"/>
        </w:rPr>
        <w:t>Engineering Foundations 工程基础：提供软件工程实践所需的工程背景。</w:t>
      </w:r>
    </w:p>
    <w:p>
      <w:pPr>
        <w:keepNext w:val="0"/>
        <w:keepLines w:val="0"/>
        <w:widowControl/>
        <w:numPr>
          <w:ilvl w:val="0"/>
          <w:numId w:val="0"/>
        </w:numPr>
        <w:suppressLineNumbers w:val="0"/>
        <w:pBdr>
          <w:top w:val="none" w:color="373737" w:sz="0" w:space="0"/>
          <w:left w:val="none" w:color="373737" w:sz="0" w:space="0"/>
          <w:bottom w:val="none" w:color="373737" w:sz="0" w:space="0"/>
          <w:right w:val="none" w:color="373737" w:sz="0" w:space="0"/>
        </w:pBdr>
        <w:spacing w:before="0" w:beforeAutospacing="0" w:after="0" w:afterAutospacing="0" w:line="240" w:lineRule="atLeast"/>
        <w:ind w:left="-360" w:leftChars="0" w:right="0" w:rightChars="0" w:firstLine="420" w:firstLineChars="0"/>
        <w:jc w:val="left"/>
        <w:textAlignment w:val="baseline"/>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pPr>
    </w:p>
    <w:p>
      <w:pPr>
        <w:keepNext w:val="0"/>
        <w:keepLines w:val="0"/>
        <w:widowControl/>
        <w:numPr>
          <w:ilvl w:val="0"/>
          <w:numId w:val="0"/>
        </w:numPr>
        <w:suppressLineNumbers w:val="0"/>
        <w:pBdr>
          <w:top w:val="none" w:color="373737" w:sz="0" w:space="0"/>
          <w:left w:val="none" w:color="373737" w:sz="0" w:space="0"/>
          <w:bottom w:val="none" w:color="373737" w:sz="0" w:space="0"/>
          <w:right w:val="none" w:color="373737" w:sz="0" w:space="0"/>
        </w:pBdr>
        <w:spacing w:before="0" w:beforeAutospacing="0" w:after="0" w:afterAutospacing="0" w:line="240" w:lineRule="atLeast"/>
        <w:ind w:left="-360" w:leftChars="0" w:right="0" w:rightChars="0"/>
        <w:jc w:val="left"/>
        <w:textAlignment w:val="baseline"/>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pPr>
    </w:p>
    <w:p>
      <w:pPr>
        <w:keepNext w:val="0"/>
        <w:keepLines w:val="0"/>
        <w:widowControl/>
        <w:numPr>
          <w:ilvl w:val="0"/>
          <w:numId w:val="0"/>
        </w:numPr>
        <w:suppressLineNumbers w:val="0"/>
        <w:pBdr>
          <w:top w:val="none" w:color="373737" w:sz="0" w:space="0"/>
          <w:left w:val="none" w:color="373737" w:sz="0" w:space="0"/>
          <w:bottom w:val="none" w:color="373737" w:sz="0" w:space="0"/>
          <w:right w:val="none" w:color="373737" w:sz="0" w:space="0"/>
        </w:pBdr>
        <w:spacing w:before="0" w:beforeAutospacing="0" w:after="0" w:afterAutospacing="0" w:line="240" w:lineRule="atLeast"/>
        <w:ind w:left="-360" w:leftChars="0" w:right="0" w:rightChars="0"/>
        <w:jc w:val="left"/>
        <w:textAlignment w:val="baseline"/>
        <w:rPr>
          <w:rFonts w:hint="eastAsia" w:ascii="方正小标宋简体" w:hAnsi="方正小标宋简体" w:eastAsia="方正小标宋简体" w:cs="方正小标宋简体"/>
          <w:b/>
          <w:bCs/>
          <w:i w:val="0"/>
          <w:sz w:val="24"/>
          <w:szCs w:val="24"/>
        </w:rPr>
      </w:pPr>
      <w:r>
        <w:rPr>
          <w:rFonts w:hint="eastAsia" w:ascii="方正小标宋简体" w:hAnsi="方正小标宋简体" w:eastAsia="方正小标宋简体" w:cs="方正小标宋简体"/>
          <w:b/>
          <w:bCs/>
          <w:i w:val="0"/>
          <w:caps w:val="0"/>
          <w:color w:val="373737"/>
          <w:spacing w:val="0"/>
          <w:sz w:val="24"/>
          <w:szCs w:val="24"/>
          <w:u w:val="none"/>
          <w:vertAlign w:val="baseline"/>
          <w:lang w:val="en-US" w:eastAsia="zh-CN"/>
        </w:rPr>
        <w:t>·</w:t>
      </w:r>
      <w:r>
        <w:rPr>
          <w:rFonts w:hint="eastAsia" w:ascii="方正小标宋简体" w:hAnsi="方正小标宋简体" w:eastAsia="方正小标宋简体" w:cs="方正小标宋简体"/>
          <w:b/>
          <w:bCs/>
          <w:i w:val="0"/>
          <w:caps w:val="0"/>
          <w:color w:val="373737"/>
          <w:spacing w:val="0"/>
          <w:sz w:val="24"/>
          <w:szCs w:val="24"/>
          <w:u w:val="none"/>
          <w:vertAlign w:val="baseline"/>
        </w:rPr>
        <w:t>简单解释 CMMI 的五个级别。例如：Level 1 - Initial：无序，自发生产模式。</w:t>
      </w:r>
    </w:p>
    <w:p>
      <w:pPr>
        <w:rPr>
          <w:rFonts w:hint="eastAsia" w:ascii="方正小标宋简体" w:hAnsi="方正小标宋简体" w:eastAsia="方正小标宋简体" w:cs="方正小标宋简体"/>
          <w:sz w:val="21"/>
          <w:szCs w:val="21"/>
        </w:rPr>
      </w:pPr>
      <w:r>
        <w:rPr>
          <w:rFonts w:hint="eastAsia" w:ascii="方正小标宋简体" w:hAnsi="方正小标宋简体" w:eastAsia="方正小标宋简体" w:cs="方正小标宋简体"/>
          <w:sz w:val="21"/>
          <w:szCs w:val="21"/>
          <w:lang w:val="en-US" w:eastAsia="zh-CN"/>
        </w:rPr>
        <w:t>1． 初始级</w:t>
      </w:r>
    </w:p>
    <w:p>
      <w:pPr>
        <w:rPr>
          <w:rFonts w:hint="eastAsia" w:ascii="方正小标宋简体" w:hAnsi="方正小标宋简体" w:eastAsia="方正小标宋简体" w:cs="方正小标宋简体"/>
          <w:sz w:val="21"/>
          <w:szCs w:val="21"/>
        </w:rPr>
      </w:pPr>
      <w:r>
        <w:rPr>
          <w:rFonts w:hint="eastAsia" w:ascii="方正小标宋简体" w:hAnsi="方正小标宋简体" w:eastAsia="方正小标宋简体" w:cs="方正小标宋简体"/>
          <w:sz w:val="21"/>
          <w:szCs w:val="21"/>
          <w:lang w:val="en-US" w:eastAsia="zh-CN"/>
        </w:rPr>
        <w:t>软件过程是无序的，有时甚至是混乱的，对过程几乎没有定义，成功取决于个人努力。管理是反应式的。</w:t>
      </w:r>
    </w:p>
    <w:p>
      <w:pPr>
        <w:rPr>
          <w:rFonts w:hint="eastAsia" w:ascii="方正小标宋简体" w:hAnsi="方正小标宋简体" w:eastAsia="方正小标宋简体" w:cs="方正小标宋简体"/>
          <w:sz w:val="21"/>
          <w:szCs w:val="21"/>
        </w:rPr>
      </w:pPr>
      <w:r>
        <w:rPr>
          <w:rFonts w:hint="eastAsia" w:ascii="方正小标宋简体" w:hAnsi="方正小标宋简体" w:eastAsia="方正小标宋简体" w:cs="方正小标宋简体"/>
          <w:sz w:val="21"/>
          <w:szCs w:val="21"/>
          <w:lang w:val="en-US" w:eastAsia="zh-CN"/>
        </w:rPr>
        <w:t>2．可管理级</w:t>
      </w:r>
    </w:p>
    <w:p>
      <w:pPr>
        <w:rPr>
          <w:rFonts w:hint="eastAsia" w:ascii="方正小标宋简体" w:hAnsi="方正小标宋简体" w:eastAsia="方正小标宋简体" w:cs="方正小标宋简体"/>
          <w:sz w:val="21"/>
          <w:szCs w:val="21"/>
        </w:rPr>
      </w:pPr>
      <w:r>
        <w:rPr>
          <w:rFonts w:hint="eastAsia" w:ascii="方正小标宋简体" w:hAnsi="方正小标宋简体" w:eastAsia="方正小标宋简体" w:cs="方正小标宋简体"/>
          <w:sz w:val="21"/>
          <w:szCs w:val="21"/>
          <w:lang w:val="en-US" w:eastAsia="zh-CN"/>
        </w:rPr>
        <w:t>建立了基本的项目管理过程来跟踪费用、进度和功能特性。制定了必要的过程纪律，能重复早先类似应用项目取得的成功经验。</w:t>
      </w:r>
    </w:p>
    <w:p>
      <w:pPr>
        <w:rPr>
          <w:rFonts w:hint="eastAsia" w:ascii="方正小标宋简体" w:hAnsi="方正小标宋简体" w:eastAsia="方正小标宋简体" w:cs="方正小标宋简体"/>
          <w:sz w:val="21"/>
          <w:szCs w:val="21"/>
        </w:rPr>
      </w:pPr>
      <w:r>
        <w:rPr>
          <w:rFonts w:hint="eastAsia" w:ascii="方正小标宋简体" w:hAnsi="方正小标宋简体" w:eastAsia="方正小标宋简体" w:cs="方正小标宋简体"/>
          <w:sz w:val="21"/>
          <w:szCs w:val="21"/>
          <w:lang w:val="en-US" w:eastAsia="zh-CN"/>
        </w:rPr>
        <w:t>3． 已定义级</w:t>
      </w:r>
    </w:p>
    <w:p>
      <w:pPr>
        <w:rPr>
          <w:rFonts w:hint="eastAsia" w:ascii="方正小标宋简体" w:hAnsi="方正小标宋简体" w:eastAsia="方正小标宋简体" w:cs="方正小标宋简体"/>
          <w:sz w:val="21"/>
          <w:szCs w:val="21"/>
        </w:rPr>
      </w:pPr>
      <w:r>
        <w:rPr>
          <w:rFonts w:hint="eastAsia" w:ascii="方正小标宋简体" w:hAnsi="方正小标宋简体" w:eastAsia="方正小标宋简体" w:cs="方正小标宋简体"/>
          <w:sz w:val="21"/>
          <w:szCs w:val="21"/>
          <w:lang w:val="en-US" w:eastAsia="zh-CN"/>
        </w:rPr>
        <w:t>已将</w:t>
      </w:r>
      <w:r>
        <w:rPr>
          <w:rFonts w:hint="eastAsia" w:ascii="方正小标宋简体" w:hAnsi="方正小标宋简体" w:eastAsia="方正小标宋简体" w:cs="方正小标宋简体"/>
          <w:sz w:val="21"/>
          <w:szCs w:val="21"/>
          <w:lang w:val="en-US" w:eastAsia="zh-CN"/>
        </w:rPr>
        <w:fldChar w:fldCharType="begin"/>
      </w:r>
      <w:r>
        <w:rPr>
          <w:rFonts w:hint="eastAsia" w:ascii="方正小标宋简体" w:hAnsi="方正小标宋简体" w:eastAsia="方正小标宋简体" w:cs="方正小标宋简体"/>
          <w:sz w:val="21"/>
          <w:szCs w:val="21"/>
          <w:lang w:val="en-US" w:eastAsia="zh-CN"/>
        </w:rPr>
        <w:instrText xml:space="preserve"> HYPERLINK "https://baike.baidu.com/item/%E8%BD%AF%E4%BB%B6%E7%AE%A1%E7%90%86" \t "https://baike.baidu.com/item/CMMI/_blank" </w:instrText>
      </w:r>
      <w:r>
        <w:rPr>
          <w:rFonts w:hint="eastAsia" w:ascii="方正小标宋简体" w:hAnsi="方正小标宋简体" w:eastAsia="方正小标宋简体" w:cs="方正小标宋简体"/>
          <w:sz w:val="21"/>
          <w:szCs w:val="21"/>
          <w:lang w:val="en-US" w:eastAsia="zh-CN"/>
        </w:rPr>
        <w:fldChar w:fldCharType="separate"/>
      </w:r>
      <w:r>
        <w:rPr>
          <w:rFonts w:hint="eastAsia" w:ascii="方正小标宋简体" w:hAnsi="方正小标宋简体" w:eastAsia="方正小标宋简体" w:cs="方正小标宋简体"/>
          <w:sz w:val="21"/>
          <w:szCs w:val="21"/>
        </w:rPr>
        <w:t>软件管理</w:t>
      </w:r>
      <w:r>
        <w:rPr>
          <w:rFonts w:hint="eastAsia" w:ascii="方正小标宋简体" w:hAnsi="方正小标宋简体" w:eastAsia="方正小标宋简体" w:cs="方正小标宋简体"/>
          <w:sz w:val="21"/>
          <w:szCs w:val="21"/>
          <w:lang w:val="en-US" w:eastAsia="zh-CN"/>
        </w:rPr>
        <w:fldChar w:fldCharType="end"/>
      </w:r>
      <w:r>
        <w:rPr>
          <w:rFonts w:hint="eastAsia" w:ascii="方正小标宋简体" w:hAnsi="方正小标宋简体" w:eastAsia="方正小标宋简体" w:cs="方正小标宋简体"/>
          <w:sz w:val="21"/>
          <w:szCs w:val="21"/>
          <w:lang w:val="en-US" w:eastAsia="zh-CN"/>
        </w:rPr>
        <w:t>和工程两方面的过程文档化、标准化，并综合成该组织的标准软件过程。所有项目均使用经批准、剪裁的标准软件过程来开发和维护软件，软件产品的生产在整个软件过程是可见的。</w:t>
      </w:r>
    </w:p>
    <w:p>
      <w:pPr>
        <w:rPr>
          <w:rFonts w:hint="eastAsia" w:ascii="方正小标宋简体" w:hAnsi="方正小标宋简体" w:eastAsia="方正小标宋简体" w:cs="方正小标宋简体"/>
          <w:sz w:val="21"/>
          <w:szCs w:val="21"/>
        </w:rPr>
      </w:pPr>
      <w:r>
        <w:rPr>
          <w:rFonts w:hint="eastAsia" w:ascii="方正小标宋简体" w:hAnsi="方正小标宋简体" w:eastAsia="方正小标宋简体" w:cs="方正小标宋简体"/>
          <w:sz w:val="21"/>
          <w:szCs w:val="21"/>
          <w:lang w:val="en-US" w:eastAsia="zh-CN"/>
        </w:rPr>
        <w:t>4． 量化管理级</w:t>
      </w:r>
    </w:p>
    <w:p>
      <w:pPr>
        <w:rPr>
          <w:rFonts w:hint="eastAsia" w:ascii="方正小标宋简体" w:hAnsi="方正小标宋简体" w:eastAsia="方正小标宋简体" w:cs="方正小标宋简体"/>
          <w:sz w:val="21"/>
          <w:szCs w:val="21"/>
        </w:rPr>
      </w:pPr>
      <w:r>
        <w:rPr>
          <w:rFonts w:hint="eastAsia" w:ascii="方正小标宋简体" w:hAnsi="方正小标宋简体" w:eastAsia="方正小标宋简体" w:cs="方正小标宋简体"/>
          <w:sz w:val="21"/>
          <w:szCs w:val="21"/>
          <w:lang w:val="en-US" w:eastAsia="zh-CN"/>
        </w:rPr>
        <w:t>分析对软件过程和产品质量的详细度量数据，对软件过程和产品都有定量的理解与控制。管理有一个作出结论的客观依据，管理能够在定量的范围内预测性能。</w:t>
      </w:r>
    </w:p>
    <w:p>
      <w:pPr>
        <w:rPr>
          <w:rFonts w:hint="eastAsia" w:ascii="方正小标宋简体" w:hAnsi="方正小标宋简体" w:eastAsia="方正小标宋简体" w:cs="方正小标宋简体"/>
          <w:sz w:val="21"/>
          <w:szCs w:val="21"/>
        </w:rPr>
      </w:pPr>
      <w:r>
        <w:rPr>
          <w:rFonts w:hint="eastAsia" w:ascii="方正小标宋简体" w:hAnsi="方正小标宋简体" w:eastAsia="方正小标宋简体" w:cs="方正小标宋简体"/>
          <w:sz w:val="21"/>
          <w:szCs w:val="21"/>
          <w:lang w:val="en-US" w:eastAsia="zh-CN"/>
        </w:rPr>
        <w:t>5． 优化管理级</w:t>
      </w:r>
    </w:p>
    <w:p>
      <w:pPr>
        <w:rPr>
          <w:rFonts w:hint="eastAsia" w:ascii="方正小标宋简体" w:hAnsi="方正小标宋简体" w:eastAsia="方正小标宋简体" w:cs="方正小标宋简体"/>
          <w:sz w:val="21"/>
          <w:szCs w:val="21"/>
        </w:rPr>
      </w:pPr>
      <w:r>
        <w:rPr>
          <w:rFonts w:hint="eastAsia" w:ascii="方正小标宋简体" w:hAnsi="方正小标宋简体" w:eastAsia="方正小标宋简体" w:cs="方正小标宋简体"/>
          <w:sz w:val="21"/>
          <w:szCs w:val="21"/>
          <w:lang w:val="en-US" w:eastAsia="zh-CN"/>
        </w:rPr>
        <w:t>过程的量化反馈和先进的新思想、新技术促使过程持续不断改进。</w:t>
      </w:r>
    </w:p>
    <w:p>
      <w:pPr>
        <w:keepNext w:val="0"/>
        <w:keepLines w:val="0"/>
        <w:widowControl/>
        <w:numPr>
          <w:ilvl w:val="0"/>
          <w:numId w:val="0"/>
        </w:numPr>
        <w:suppressLineNumbers w:val="0"/>
        <w:pBdr>
          <w:top w:val="none" w:color="373737" w:sz="0" w:space="0"/>
          <w:left w:val="none" w:color="373737" w:sz="0" w:space="0"/>
          <w:bottom w:val="none" w:color="373737" w:sz="0" w:space="0"/>
          <w:right w:val="none" w:color="373737" w:sz="0" w:space="0"/>
        </w:pBdr>
        <w:spacing w:before="0" w:beforeAutospacing="0" w:after="0" w:afterAutospacing="0" w:line="240" w:lineRule="atLeast"/>
        <w:ind w:left="-360" w:leftChars="0" w:right="0" w:rightChars="0" w:firstLine="420" w:firstLineChars="0"/>
        <w:jc w:val="left"/>
        <w:textAlignment w:val="baseline"/>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pPr>
    </w:p>
    <w:p>
      <w:pPr>
        <w:keepNext w:val="0"/>
        <w:keepLines w:val="0"/>
        <w:widowControl/>
        <w:numPr>
          <w:ilvl w:val="0"/>
          <w:numId w:val="0"/>
        </w:numPr>
        <w:suppressLineNumbers w:val="0"/>
        <w:pBdr>
          <w:top w:val="none" w:color="373737" w:sz="0" w:space="0"/>
          <w:left w:val="none" w:color="373737" w:sz="0" w:space="0"/>
          <w:bottom w:val="none" w:color="373737" w:sz="0" w:space="0"/>
          <w:right w:val="none" w:color="373737" w:sz="0" w:space="0"/>
        </w:pBdr>
        <w:spacing w:before="0" w:beforeAutospacing="0" w:after="0" w:afterAutospacing="0" w:line="240" w:lineRule="atLeast"/>
        <w:ind w:left="-360" w:leftChars="0" w:right="0" w:rightChars="0"/>
        <w:jc w:val="left"/>
        <w:textAlignment w:val="baseline"/>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pPr>
    </w:p>
    <w:p>
      <w:pPr>
        <w:keepNext w:val="0"/>
        <w:keepLines w:val="0"/>
        <w:widowControl/>
        <w:numPr>
          <w:ilvl w:val="0"/>
          <w:numId w:val="0"/>
        </w:numPr>
        <w:suppressLineNumbers w:val="0"/>
        <w:pBdr>
          <w:top w:val="none" w:color="373737" w:sz="0" w:space="0"/>
          <w:left w:val="none" w:color="373737" w:sz="0" w:space="0"/>
          <w:bottom w:val="none" w:color="373737" w:sz="0" w:space="0"/>
          <w:right w:val="none" w:color="373737" w:sz="0" w:space="0"/>
        </w:pBdr>
        <w:spacing w:before="0" w:beforeAutospacing="0" w:after="0" w:afterAutospacing="0" w:line="240" w:lineRule="atLeast"/>
        <w:ind w:left="-360" w:leftChars="0" w:right="0" w:rightChars="0"/>
        <w:jc w:val="left"/>
        <w:textAlignment w:val="baseline"/>
        <w:rPr>
          <w:rFonts w:hint="eastAsia" w:ascii="方正小标宋简体" w:hAnsi="方正小标宋简体" w:eastAsia="方正小标宋简体" w:cs="方正小标宋简体"/>
          <w:b/>
          <w:bCs/>
          <w:i w:val="0"/>
          <w:caps w:val="0"/>
          <w:color w:val="373737"/>
          <w:spacing w:val="0"/>
          <w:sz w:val="24"/>
          <w:szCs w:val="24"/>
          <w:u w:val="none"/>
          <w:vertAlign w:val="baseline"/>
        </w:rPr>
      </w:pPr>
      <w:r>
        <w:rPr>
          <w:rFonts w:hint="eastAsia" w:ascii="方正小标宋简体" w:hAnsi="方正小标宋简体" w:eastAsia="方正小标宋简体" w:cs="方正小标宋简体"/>
          <w:b/>
          <w:bCs/>
          <w:i w:val="0"/>
          <w:caps w:val="0"/>
          <w:color w:val="373737"/>
          <w:spacing w:val="0"/>
          <w:sz w:val="24"/>
          <w:szCs w:val="24"/>
          <w:u w:val="none"/>
          <w:vertAlign w:val="baseline"/>
          <w:lang w:val="en-US" w:eastAsia="zh-CN"/>
        </w:rPr>
        <w:t>·</w:t>
      </w:r>
      <w:r>
        <w:rPr>
          <w:rFonts w:hint="eastAsia" w:ascii="方正小标宋简体" w:hAnsi="方正小标宋简体" w:eastAsia="方正小标宋简体" w:cs="方正小标宋简体"/>
          <w:b/>
          <w:bCs/>
          <w:i w:val="0"/>
          <w:caps w:val="0"/>
          <w:color w:val="373737"/>
          <w:spacing w:val="0"/>
          <w:sz w:val="24"/>
          <w:szCs w:val="24"/>
          <w:u w:val="none"/>
          <w:vertAlign w:val="baseline"/>
        </w:rPr>
        <w:t>用自己语言简述 SWEBok 或 CMMI （约200字）</w:t>
      </w:r>
    </w:p>
    <w:p>
      <w:pPr>
        <w:keepNext w:val="0"/>
        <w:keepLines w:val="0"/>
        <w:widowControl/>
        <w:numPr>
          <w:ilvl w:val="0"/>
          <w:numId w:val="0"/>
        </w:numPr>
        <w:suppressLineNumbers w:val="0"/>
        <w:pBdr>
          <w:top w:val="none" w:color="373737" w:sz="0" w:space="0"/>
          <w:left w:val="none" w:color="373737" w:sz="0" w:space="0"/>
          <w:bottom w:val="none" w:color="373737" w:sz="0" w:space="0"/>
          <w:right w:val="none" w:color="373737" w:sz="0" w:space="0"/>
        </w:pBdr>
        <w:spacing w:before="0" w:beforeAutospacing="0" w:after="0" w:afterAutospacing="0" w:line="240" w:lineRule="atLeast"/>
        <w:ind w:left="-360" w:leftChars="0" w:right="0" w:rightChars="0" w:firstLine="420" w:firstLineChars="0"/>
        <w:jc w:val="left"/>
        <w:textAlignment w:val="baseline"/>
        <w:rPr>
          <w:rFonts w:hint="eastAsia" w:ascii="方正小标宋简体" w:hAnsi="方正小标宋简体" w:eastAsia="方正小标宋简体" w:cs="方正小标宋简体"/>
          <w:i w:val="0"/>
          <w:caps w:val="0"/>
          <w:color w:val="333333"/>
          <w:spacing w:val="0"/>
          <w:sz w:val="21"/>
          <w:szCs w:val="21"/>
          <w:shd w:val="clear" w:fill="FFFFFF"/>
        </w:rPr>
      </w:pPr>
      <w:r>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t>CMMI是</w:t>
      </w:r>
      <w:r>
        <w:rPr>
          <w:rFonts w:hint="eastAsia" w:ascii="方正小标宋简体" w:hAnsi="方正小标宋简体" w:eastAsia="方正小标宋简体" w:cs="方正小标宋简体"/>
          <w:i w:val="0"/>
          <w:caps w:val="0"/>
          <w:color w:val="333333"/>
          <w:spacing w:val="0"/>
          <w:sz w:val="21"/>
          <w:szCs w:val="21"/>
          <w:shd w:val="clear" w:fill="FFFFFF"/>
        </w:rPr>
        <w:t>能力成熟度模型集成</w:t>
      </w:r>
      <w:r>
        <w:rPr>
          <w:rFonts w:hint="eastAsia" w:ascii="方正小标宋简体" w:hAnsi="方正小标宋简体" w:eastAsia="方正小标宋简体" w:cs="方正小标宋简体"/>
          <w:i w:val="0"/>
          <w:caps w:val="0"/>
          <w:color w:val="333333"/>
          <w:spacing w:val="0"/>
          <w:sz w:val="21"/>
          <w:szCs w:val="21"/>
          <w:shd w:val="clear" w:fill="FFFFFF"/>
          <w:lang w:eastAsia="zh-CN"/>
        </w:rPr>
        <w:t>，</w:t>
      </w:r>
      <w:r>
        <w:rPr>
          <w:rFonts w:hint="eastAsia" w:ascii="方正小标宋简体" w:hAnsi="方正小标宋简体" w:eastAsia="方正小标宋简体" w:cs="方正小标宋简体"/>
          <w:i w:val="0"/>
          <w:caps w:val="0"/>
          <w:color w:val="333333"/>
          <w:spacing w:val="0"/>
          <w:sz w:val="21"/>
          <w:szCs w:val="21"/>
          <w:shd w:val="clear" w:fill="FFFFFF"/>
        </w:rPr>
        <w:t>目的是帮助软件企业对</w:t>
      </w:r>
      <w:r>
        <w:rPr>
          <w:rFonts w:hint="eastAsia" w:ascii="方正小标宋简体" w:hAnsi="方正小标宋简体" w:eastAsia="方正小标宋简体" w:cs="方正小标宋简体"/>
          <w:i w:val="0"/>
          <w:caps w:val="0"/>
          <w:color w:val="136EC2"/>
          <w:spacing w:val="0"/>
          <w:sz w:val="21"/>
          <w:szCs w:val="21"/>
          <w:u w:val="none"/>
          <w:shd w:val="clear" w:fill="FFFFFF"/>
        </w:rPr>
        <w:fldChar w:fldCharType="begin"/>
      </w:r>
      <w:r>
        <w:rPr>
          <w:rFonts w:hint="eastAsia" w:ascii="方正小标宋简体" w:hAnsi="方正小标宋简体" w:eastAsia="方正小标宋简体" w:cs="方正小标宋简体"/>
          <w:i w:val="0"/>
          <w:caps w:val="0"/>
          <w:color w:val="136EC2"/>
          <w:spacing w:val="0"/>
          <w:sz w:val="21"/>
          <w:szCs w:val="21"/>
          <w:u w:val="none"/>
          <w:shd w:val="clear" w:fill="FFFFFF"/>
        </w:rPr>
        <w:instrText xml:space="preserve"> HYPERLINK "https://baike.baidu.com/item/%E8%BD%AF%E4%BB%B6%E5%B7%A5%E7%A8%8B" \t "https://baike.baidu.com/item/CMMI/_blank" </w:instrText>
      </w:r>
      <w:r>
        <w:rPr>
          <w:rFonts w:hint="eastAsia" w:ascii="方正小标宋简体" w:hAnsi="方正小标宋简体" w:eastAsia="方正小标宋简体" w:cs="方正小标宋简体"/>
          <w:i w:val="0"/>
          <w:caps w:val="0"/>
          <w:color w:val="136EC2"/>
          <w:spacing w:val="0"/>
          <w:sz w:val="21"/>
          <w:szCs w:val="21"/>
          <w:u w:val="none"/>
          <w:shd w:val="clear" w:fill="FFFFFF"/>
        </w:rPr>
        <w:fldChar w:fldCharType="separate"/>
      </w:r>
      <w:r>
        <w:rPr>
          <w:rStyle w:val="5"/>
          <w:rFonts w:hint="eastAsia" w:ascii="方正小标宋简体" w:hAnsi="方正小标宋简体" w:eastAsia="方正小标宋简体" w:cs="方正小标宋简体"/>
          <w:i w:val="0"/>
          <w:caps w:val="0"/>
          <w:color w:val="136EC2"/>
          <w:spacing w:val="0"/>
          <w:sz w:val="21"/>
          <w:szCs w:val="21"/>
          <w:u w:val="none"/>
          <w:shd w:val="clear" w:fill="FFFFFF"/>
        </w:rPr>
        <w:t>软件工程</w:t>
      </w:r>
      <w:r>
        <w:rPr>
          <w:rFonts w:hint="eastAsia" w:ascii="方正小标宋简体" w:hAnsi="方正小标宋简体" w:eastAsia="方正小标宋简体" w:cs="方正小标宋简体"/>
          <w:i w:val="0"/>
          <w:caps w:val="0"/>
          <w:color w:val="136EC2"/>
          <w:spacing w:val="0"/>
          <w:sz w:val="21"/>
          <w:szCs w:val="21"/>
          <w:u w:val="none"/>
          <w:shd w:val="clear" w:fill="FFFFFF"/>
        </w:rPr>
        <w:fldChar w:fldCharType="end"/>
      </w:r>
      <w:r>
        <w:rPr>
          <w:rFonts w:hint="eastAsia" w:ascii="方正小标宋简体" w:hAnsi="方正小标宋简体" w:eastAsia="方正小标宋简体" w:cs="方正小标宋简体"/>
          <w:i w:val="0"/>
          <w:caps w:val="0"/>
          <w:color w:val="333333"/>
          <w:spacing w:val="0"/>
          <w:sz w:val="21"/>
          <w:szCs w:val="21"/>
          <w:shd w:val="clear" w:fill="FFFFFF"/>
        </w:rPr>
        <w:t>过程进行管理和改进，增强开发与改进能力，从而能按时地、不超预算地开发出高质量的软件。其所依据的想法是：只要集中精力持续努力去建立有效的软件工程过程的基础结构，不断进行管理的实践和过程的改进，就可以克服软件开发中的困难。</w:t>
      </w:r>
      <w:r>
        <w:rPr>
          <w:rFonts w:hint="eastAsia" w:ascii="方正小标宋简体" w:hAnsi="方正小标宋简体" w:eastAsia="方正小标宋简体" w:cs="方正小标宋简体"/>
          <w:b/>
          <w:i w:val="0"/>
          <w:caps w:val="0"/>
          <w:color w:val="333333"/>
          <w:spacing w:val="0"/>
          <w:sz w:val="21"/>
          <w:szCs w:val="21"/>
          <w:shd w:val="clear" w:fill="FFFFFF"/>
        </w:rPr>
        <w:t>CMMI</w:t>
      </w:r>
      <w:r>
        <w:rPr>
          <w:rFonts w:hint="eastAsia" w:ascii="方正小标宋简体" w:hAnsi="方正小标宋简体" w:eastAsia="方正小标宋简体" w:cs="方正小标宋简体"/>
          <w:i w:val="0"/>
          <w:caps w:val="0"/>
          <w:color w:val="333333"/>
          <w:spacing w:val="0"/>
          <w:sz w:val="21"/>
          <w:szCs w:val="21"/>
          <w:shd w:val="clear" w:fill="FFFFFF"/>
        </w:rPr>
        <w:t>为改进一个组织的各种过程提供了一个单一的集成化框架，新的集成模型框架消除了各个模型的不一致性，减少了模型间的重复，增加透明度和理解，建立了一个自动的、可扩展的框架。因而能够从总体上改进组织的质量和效率。</w:t>
      </w:r>
      <w:r>
        <w:rPr>
          <w:rFonts w:hint="eastAsia" w:ascii="方正小标宋简体" w:hAnsi="方正小标宋简体" w:eastAsia="方正小标宋简体" w:cs="方正小标宋简体"/>
          <w:b/>
          <w:i w:val="0"/>
          <w:caps w:val="0"/>
          <w:color w:val="333333"/>
          <w:spacing w:val="0"/>
          <w:sz w:val="21"/>
          <w:szCs w:val="21"/>
          <w:shd w:val="clear" w:fill="FFFFFF"/>
        </w:rPr>
        <w:t>CMMI</w:t>
      </w:r>
      <w:r>
        <w:rPr>
          <w:rFonts w:hint="eastAsia" w:ascii="方正小标宋简体" w:hAnsi="方正小标宋简体" w:eastAsia="方正小标宋简体" w:cs="方正小标宋简体"/>
          <w:i w:val="0"/>
          <w:caps w:val="0"/>
          <w:color w:val="333333"/>
          <w:spacing w:val="0"/>
          <w:sz w:val="21"/>
          <w:szCs w:val="21"/>
          <w:shd w:val="clear" w:fill="FFFFFF"/>
        </w:rPr>
        <w:t>主要关注点就是成本效益、明确重点、过程集中和灵活性四个方面。</w:t>
      </w:r>
    </w:p>
    <w:p>
      <w:pPr>
        <w:keepNext w:val="0"/>
        <w:keepLines w:val="0"/>
        <w:widowControl/>
        <w:numPr>
          <w:ilvl w:val="0"/>
          <w:numId w:val="0"/>
        </w:numPr>
        <w:suppressLineNumbers w:val="0"/>
        <w:pBdr>
          <w:top w:val="none" w:color="373737" w:sz="0" w:space="0"/>
          <w:left w:val="none" w:color="373737" w:sz="0" w:space="0"/>
          <w:bottom w:val="none" w:color="373737" w:sz="0" w:space="0"/>
          <w:right w:val="none" w:color="373737" w:sz="0" w:space="0"/>
        </w:pBdr>
        <w:spacing w:before="0" w:beforeAutospacing="0" w:after="0" w:afterAutospacing="0" w:line="240" w:lineRule="atLeast"/>
        <w:ind w:left="-360" w:leftChars="0" w:right="0" w:rightChars="0" w:firstLine="420" w:firstLineChars="0"/>
        <w:jc w:val="left"/>
        <w:textAlignment w:val="baseline"/>
        <w:rPr>
          <w:rFonts w:hint="eastAsia" w:ascii="方正小标宋简体" w:hAnsi="方正小标宋简体" w:eastAsia="方正小标宋简体" w:cs="方正小标宋简体"/>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373737" w:sz="0" w:space="0"/>
          <w:left w:val="none" w:color="373737" w:sz="0" w:space="0"/>
          <w:bottom w:val="none" w:color="373737" w:sz="0" w:space="0"/>
          <w:right w:val="none" w:color="373737" w:sz="0" w:space="0"/>
        </w:pBdr>
        <w:spacing w:before="0" w:beforeAutospacing="0" w:after="0" w:afterAutospacing="0" w:line="240" w:lineRule="atLeast"/>
        <w:ind w:left="-360" w:leftChars="0" w:right="0" w:rightChars="0"/>
        <w:jc w:val="left"/>
        <w:textAlignment w:val="baseline"/>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pPr>
      <w:r>
        <w:rPr>
          <w:rFonts w:hint="eastAsia" w:ascii="方正小标宋简体" w:hAnsi="方正小标宋简体" w:eastAsia="方正小标宋简体" w:cs="方正小标宋简体"/>
          <w:b/>
          <w:bCs/>
          <w:i w:val="0"/>
          <w:caps w:val="0"/>
          <w:color w:val="373737"/>
          <w:spacing w:val="0"/>
          <w:sz w:val="21"/>
          <w:szCs w:val="21"/>
          <w:u w:val="none"/>
          <w:vertAlign w:val="baseline"/>
          <w:lang w:val="en-US" w:eastAsia="zh-CN"/>
        </w:rPr>
        <w:t>引用：</w:t>
      </w:r>
      <w:r>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fldChar w:fldCharType="begin"/>
      </w:r>
      <w:r>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instrText xml:space="preserve"> HYPERLINK "https://baike.baidu.com/item/%E8%BD%AF%E4%BB%B6%E5%8D%B1%E6%9C%BA/564526?fr=aladdin#4" </w:instrText>
      </w:r>
      <w:r>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fldChar w:fldCharType="separate"/>
      </w:r>
      <w:r>
        <w:rPr>
          <w:rStyle w:val="5"/>
          <w:rFonts w:hint="eastAsia" w:ascii="方正小标宋简体" w:hAnsi="方正小标宋简体" w:eastAsia="方正小标宋简体" w:cs="方正小标宋简体"/>
          <w:i w:val="0"/>
          <w:caps w:val="0"/>
          <w:spacing w:val="0"/>
          <w:sz w:val="21"/>
          <w:szCs w:val="21"/>
          <w:vertAlign w:val="baseline"/>
          <w:lang w:val="en-US" w:eastAsia="zh-CN"/>
        </w:rPr>
        <w:t>https://baike.baidu.com/item/%E8%BD%AF%E4%BB%B6%E5%8D%B1%E6%9C%BA/564526?fr=aladdin#4</w:t>
      </w:r>
      <w:r>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fldChar w:fldCharType="end"/>
      </w:r>
    </w:p>
    <w:p>
      <w:pPr>
        <w:keepNext w:val="0"/>
        <w:keepLines w:val="0"/>
        <w:widowControl/>
        <w:numPr>
          <w:ilvl w:val="0"/>
          <w:numId w:val="0"/>
        </w:numPr>
        <w:suppressLineNumbers w:val="0"/>
        <w:pBdr>
          <w:top w:val="none" w:color="373737" w:sz="0" w:space="0"/>
          <w:left w:val="none" w:color="373737" w:sz="0" w:space="0"/>
          <w:bottom w:val="none" w:color="373737" w:sz="0" w:space="0"/>
          <w:right w:val="none" w:color="373737" w:sz="0" w:space="0"/>
        </w:pBdr>
        <w:spacing w:before="0" w:beforeAutospacing="0" w:after="0" w:afterAutospacing="0" w:line="240" w:lineRule="atLeast"/>
        <w:ind w:left="-360" w:leftChars="0" w:right="0" w:rightChars="0"/>
        <w:jc w:val="left"/>
        <w:textAlignment w:val="baseline"/>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pPr>
      <w:r>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fldChar w:fldCharType="begin"/>
      </w:r>
      <w:r>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instrText xml:space="preserve"> HYPERLINK "https://baike.baidu.com/item/%E8%BD%AF%E4%BB%B6%E7%94%9F%E5%91%BD%E5%91%A8%E6%9C%9F/861455?fr=aladdin" </w:instrText>
      </w:r>
      <w:r>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fldChar w:fldCharType="separate"/>
      </w:r>
      <w:r>
        <w:rPr>
          <w:rStyle w:val="5"/>
          <w:rFonts w:hint="eastAsia" w:ascii="方正小标宋简体" w:hAnsi="方正小标宋简体" w:eastAsia="方正小标宋简体" w:cs="方正小标宋简体"/>
          <w:i w:val="0"/>
          <w:caps w:val="0"/>
          <w:spacing w:val="0"/>
          <w:sz w:val="21"/>
          <w:szCs w:val="21"/>
          <w:vertAlign w:val="baseline"/>
          <w:lang w:val="en-US" w:eastAsia="zh-CN"/>
        </w:rPr>
        <w:t>https://baike.baidu.com/item/%E8%BD%AF%E4%BB%B6%E7%94%9F%E5%91%BD%E5%91%A8%E6%9C%9F/861455?fr=aladdin</w:t>
      </w:r>
      <w:r>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fldChar w:fldCharType="end"/>
      </w:r>
    </w:p>
    <w:p>
      <w:pPr>
        <w:keepNext w:val="0"/>
        <w:keepLines w:val="0"/>
        <w:widowControl/>
        <w:numPr>
          <w:ilvl w:val="0"/>
          <w:numId w:val="0"/>
        </w:numPr>
        <w:suppressLineNumbers w:val="0"/>
        <w:pBdr>
          <w:top w:val="none" w:color="373737" w:sz="0" w:space="0"/>
          <w:left w:val="none" w:color="373737" w:sz="0" w:space="0"/>
          <w:bottom w:val="none" w:color="373737" w:sz="0" w:space="0"/>
          <w:right w:val="none" w:color="373737" w:sz="0" w:space="0"/>
        </w:pBdr>
        <w:spacing w:before="0" w:beforeAutospacing="0" w:after="0" w:afterAutospacing="0" w:line="240" w:lineRule="atLeast"/>
        <w:ind w:left="-360" w:leftChars="0" w:right="0" w:rightChars="0"/>
        <w:jc w:val="left"/>
        <w:textAlignment w:val="baseline"/>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pPr>
      <w:r>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fldChar w:fldCharType="begin"/>
      </w:r>
      <w:r>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instrText xml:space="preserve"> HYPERLINK "https://baike.baidu.com/item/CMMI/449025?fr=aladdin#5" </w:instrText>
      </w:r>
      <w:r>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fldChar w:fldCharType="separate"/>
      </w:r>
      <w:r>
        <w:rPr>
          <w:rStyle w:val="5"/>
          <w:rFonts w:hint="eastAsia" w:ascii="方正小标宋简体" w:hAnsi="方正小标宋简体" w:eastAsia="方正小标宋简体" w:cs="方正小标宋简体"/>
          <w:i w:val="0"/>
          <w:caps w:val="0"/>
          <w:color w:val="373737"/>
          <w:spacing w:val="0"/>
          <w:sz w:val="21"/>
          <w:szCs w:val="21"/>
          <w:vertAlign w:val="baseline"/>
          <w:lang w:val="en-US" w:eastAsia="zh-CN"/>
        </w:rPr>
        <w:t>https://baike.baidu.com/item/CMMI/449025?fr=aladdin#5</w:t>
      </w:r>
      <w:r>
        <w:rPr>
          <w:rFonts w:hint="eastAsia" w:ascii="方正小标宋简体" w:hAnsi="方正小标宋简体" w:eastAsia="方正小标宋简体" w:cs="方正小标宋简体"/>
          <w:i w:val="0"/>
          <w:caps w:val="0"/>
          <w:color w:val="373737"/>
          <w:spacing w:val="0"/>
          <w:sz w:val="21"/>
          <w:szCs w:val="21"/>
          <w:u w:val="none"/>
          <w:vertAlign w:val="baseline"/>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方正小标宋简体">
    <w:panose1 w:val="02010601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F124C7"/>
    <w:rsid w:val="20F124C7"/>
    <w:rsid w:val="34FD72B2"/>
    <w:rsid w:val="4D467AA9"/>
    <w:rsid w:val="532C4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319</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2019-03-05T08:47:00Z</dcterms:created>
  <dc:creator>↖无(^ω^)情↗</dc:creator>
  <cp:lastModifiedBy>↖无(^ω^)情↗</cp:lastModifiedBy>
  <dcterms:modified xsi:type="dcterms:W3CDTF">2019-03-06T12:39:09Z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