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0FDB" w:rsidRDefault="00CD0FDB" w:rsidP="00CD0FDB">
      <w:pPr>
        <w:jc w:val="left"/>
        <w:rPr>
          <w:rFonts w:ascii="黑体" w:eastAsia="黑体" w:hAnsi="黑体" w:cs="黑体"/>
          <w:sz w:val="48"/>
          <w:szCs w:val="48"/>
        </w:rPr>
      </w:pPr>
    </w:p>
    <w:p w:rsidR="00CD0FDB" w:rsidRDefault="00CD0FDB" w:rsidP="00CD0FDB">
      <w:pPr>
        <w:jc w:val="left"/>
        <w:rPr>
          <w:rFonts w:ascii="黑体" w:eastAsia="黑体" w:hAnsi="黑体" w:cs="黑体"/>
          <w:sz w:val="48"/>
          <w:szCs w:val="48"/>
        </w:rPr>
      </w:pPr>
    </w:p>
    <w:p w:rsidR="00CD0FDB" w:rsidRDefault="00CD0FDB" w:rsidP="00CB669B">
      <w:pPr>
        <w:rPr>
          <w:rFonts w:ascii="黑体" w:eastAsia="黑体" w:hAnsi="黑体" w:cs="黑体"/>
          <w:sz w:val="48"/>
          <w:szCs w:val="48"/>
        </w:rPr>
      </w:pPr>
    </w:p>
    <w:p w:rsidR="00CD0FDB" w:rsidRDefault="00CB669B" w:rsidP="00CD0FDB">
      <w:pPr>
        <w:jc w:val="center"/>
        <w:rPr>
          <w:rFonts w:ascii="DengXian" w:eastAsia="DengXian" w:hAnsi="DengXian" w:cs="DengXian"/>
          <w:sz w:val="72"/>
          <w:szCs w:val="72"/>
        </w:rPr>
      </w:pPr>
      <w:r>
        <w:rPr>
          <w:rFonts w:ascii="黑体" w:eastAsia="黑体" w:hAnsi="黑体" w:cs="黑体" w:hint="eastAsia"/>
          <w:sz w:val="72"/>
          <w:szCs w:val="72"/>
        </w:rPr>
        <w:t>可行性分析报告</w:t>
      </w:r>
    </w:p>
    <w:p w:rsidR="00CD0FDB" w:rsidRDefault="00CD0FDB" w:rsidP="00CD0FDB">
      <w:pPr>
        <w:rPr>
          <w:rFonts w:ascii="DengXian" w:eastAsia="DengXian" w:hAnsi="DengXian" w:cs="DengXian"/>
          <w:szCs w:val="24"/>
        </w:rPr>
      </w:pPr>
    </w:p>
    <w:p w:rsidR="00CD0FDB" w:rsidRDefault="00CD0FDB" w:rsidP="00CD0FDB">
      <w:pPr>
        <w:rPr>
          <w:rFonts w:ascii="DengXian" w:eastAsia="DengXian" w:hAnsi="DengXian" w:cs="DengXian"/>
          <w:szCs w:val="24"/>
        </w:rPr>
      </w:pPr>
    </w:p>
    <w:p w:rsidR="00CD0FDB" w:rsidRDefault="00CD0FDB" w:rsidP="00CD0FDB">
      <w:pPr>
        <w:rPr>
          <w:rFonts w:ascii="DengXian" w:eastAsia="DengXian" w:hAnsi="DengXian" w:cs="DengXian"/>
          <w:szCs w:val="24"/>
        </w:rPr>
      </w:pPr>
    </w:p>
    <w:p w:rsidR="00CD0FDB" w:rsidRPr="00CB669B" w:rsidRDefault="00CD0FDB" w:rsidP="00CB669B">
      <w:pPr>
        <w:jc w:val="center"/>
        <w:rPr>
          <w:rFonts w:ascii="DengXian" w:eastAsia="DengXian" w:hAnsi="DengXian" w:cs="DengXian"/>
          <w:szCs w:val="24"/>
        </w:rPr>
      </w:pPr>
      <w:r>
        <w:rPr>
          <w:rFonts w:ascii="DengXian" w:eastAsia="DengXian" w:hAnsi="DengXian" w:cs="DengXian"/>
          <w:noProof/>
          <w:szCs w:val="24"/>
        </w:rPr>
        <w:drawing>
          <wp:inline distT="0" distB="0" distL="0" distR="0" wp14:anchorId="5A4E10B1" wp14:editId="7FE32D70">
            <wp:extent cx="1261110" cy="1207770"/>
            <wp:effectExtent l="0" t="0" r="15240" b="1143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1110" cy="1207770"/>
                    </a:xfrm>
                    <a:prstGeom prst="rect">
                      <a:avLst/>
                    </a:prstGeom>
                  </pic:spPr>
                </pic:pic>
              </a:graphicData>
            </a:graphic>
          </wp:inline>
        </w:drawing>
      </w:r>
    </w:p>
    <w:p w:rsidR="00CD0FDB" w:rsidRDefault="00CD0FDB" w:rsidP="00CD0FDB"/>
    <w:p w:rsidR="00CD0FDB" w:rsidRDefault="00CD0FDB" w:rsidP="00CD0FDB"/>
    <w:p w:rsidR="00CB669B" w:rsidRDefault="00CB669B" w:rsidP="00CD0FDB"/>
    <w:p w:rsidR="00CD0FDB" w:rsidRDefault="00CD0FDB" w:rsidP="00CD0FDB">
      <w:pPr>
        <w:jc w:val="center"/>
        <w:rPr>
          <w:rFonts w:ascii="微软雅黑" w:eastAsia="微软雅黑" w:hAnsi="微软雅黑" w:cs="微软雅黑"/>
          <w:sz w:val="28"/>
          <w:szCs w:val="28"/>
        </w:rPr>
      </w:pPr>
      <w:r>
        <w:rPr>
          <w:rFonts w:ascii="微软雅黑" w:eastAsia="微软雅黑" w:hAnsi="微软雅黑" w:cs="微软雅黑" w:hint="eastAsia"/>
          <w:b/>
          <w:bCs/>
          <w:sz w:val="28"/>
          <w:szCs w:val="28"/>
        </w:rPr>
        <w:t>小组负责人：</w:t>
      </w:r>
      <w:r>
        <w:rPr>
          <w:rFonts w:ascii="微软雅黑" w:eastAsia="微软雅黑" w:hAnsi="微软雅黑" w:cs="微软雅黑" w:hint="eastAsia"/>
          <w:sz w:val="28"/>
          <w:szCs w:val="28"/>
          <w:u w:val="single"/>
        </w:rPr>
        <w:t>吴庆顺 - 201912172014282</w:t>
      </w:r>
    </w:p>
    <w:p w:rsidR="00CD0FDB" w:rsidRDefault="00CD0FDB" w:rsidP="00CD0FDB">
      <w:pPr>
        <w:jc w:val="center"/>
        <w:rPr>
          <w:rFonts w:ascii="微软雅黑" w:eastAsia="微软雅黑" w:hAnsi="微软雅黑" w:cs="微软雅黑"/>
          <w:sz w:val="28"/>
          <w:szCs w:val="28"/>
        </w:rPr>
      </w:pPr>
      <w:r>
        <w:rPr>
          <w:rFonts w:ascii="微软雅黑" w:eastAsia="微软雅黑" w:hAnsi="微软雅黑" w:cs="微软雅黑" w:hint="eastAsia"/>
          <w:b/>
          <w:bCs/>
          <w:sz w:val="28"/>
          <w:szCs w:val="28"/>
        </w:rPr>
        <w:t>小组成员  ：</w:t>
      </w:r>
      <w:r>
        <w:rPr>
          <w:rFonts w:ascii="微软雅黑" w:eastAsia="微软雅黑" w:hAnsi="微软雅黑" w:cs="微软雅黑" w:hint="eastAsia"/>
          <w:sz w:val="28"/>
          <w:szCs w:val="28"/>
          <w:u w:val="single"/>
        </w:rPr>
        <w:t>郭梦利 - 201912172014278</w:t>
      </w:r>
    </w:p>
    <w:p w:rsidR="00CD0FDB" w:rsidRDefault="00CD0FDB" w:rsidP="00CD0FDB">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李璐璐 - 201912172014280</w:t>
      </w:r>
    </w:p>
    <w:p w:rsidR="00CD0FDB" w:rsidRDefault="00CD0FDB" w:rsidP="00CD0FDB">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聂茜茜 - 201912172014281</w:t>
      </w:r>
    </w:p>
    <w:p w:rsidR="00CD0FDB" w:rsidRDefault="00CD0FDB" w:rsidP="00CD0FDB">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袁  玥 - 201912172014283</w:t>
      </w:r>
    </w:p>
    <w:p w:rsidR="00CD0FDB" w:rsidRDefault="00CD0FDB" w:rsidP="00CD0FDB">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姚恩</w:t>
      </w:r>
      <w:r w:rsidR="00CB669B">
        <w:rPr>
          <w:rFonts w:ascii="微软雅黑" w:eastAsia="微软雅黑" w:hAnsi="微软雅黑" w:cs="微软雅黑" w:hint="eastAsia"/>
          <w:sz w:val="28"/>
          <w:szCs w:val="28"/>
          <w:u w:val="single"/>
        </w:rPr>
        <w:t>广</w:t>
      </w:r>
      <w:r>
        <w:rPr>
          <w:rFonts w:ascii="微软雅黑" w:eastAsia="微软雅黑" w:hAnsi="微软雅黑" w:cs="微软雅黑" w:hint="eastAsia"/>
          <w:sz w:val="28"/>
          <w:szCs w:val="28"/>
          <w:u w:val="single"/>
        </w:rPr>
        <w:t xml:space="preserve"> - 201912172014291</w:t>
      </w:r>
    </w:p>
    <w:p w:rsidR="00CD0FDB" w:rsidRPr="00CD0FDB" w:rsidRDefault="00CD0FDB" w:rsidP="00CD0FDB">
      <w:pPr>
        <w:jc w:val="center"/>
        <w:rPr>
          <w:rFonts w:ascii="微软雅黑" w:eastAsia="微软雅黑" w:hAnsi="微软雅黑" w:cs="微软雅黑"/>
          <w:sz w:val="28"/>
          <w:szCs w:val="28"/>
          <w:u w:val="single"/>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 xml:space="preserve">李宜飞 </w:t>
      </w:r>
      <w:r>
        <w:rPr>
          <w:rFonts w:ascii="微软雅黑" w:eastAsia="微软雅黑" w:hAnsi="微软雅黑" w:cs="微软雅黑"/>
          <w:sz w:val="28"/>
          <w:szCs w:val="28"/>
          <w:u w:val="single"/>
        </w:rPr>
        <w:t>–</w:t>
      </w:r>
      <w:r>
        <w:rPr>
          <w:rFonts w:ascii="微软雅黑" w:eastAsia="微软雅黑" w:hAnsi="微软雅黑" w:cs="微软雅黑" w:hint="eastAsia"/>
          <w:sz w:val="28"/>
          <w:szCs w:val="28"/>
          <w:u w:val="single"/>
        </w:rPr>
        <w:t xml:space="preserve"> 201912172014293</w:t>
      </w:r>
    </w:p>
    <w:p w:rsidR="00CD0FDB" w:rsidRDefault="00CD0FDB">
      <w:pPr>
        <w:widowControl/>
        <w:jc w:val="left"/>
        <w:rPr>
          <w:rFonts w:ascii="黑体" w:eastAsia="黑体" w:hAnsi="黑体" w:cs="DengXian"/>
          <w:sz w:val="28"/>
          <w:szCs w:val="28"/>
        </w:rPr>
      </w:pPr>
      <w:r>
        <w:rPr>
          <w:rFonts w:ascii="黑体" w:eastAsia="黑体" w:hAnsi="黑体" w:cs="DengXian"/>
          <w:sz w:val="28"/>
          <w:szCs w:val="28"/>
        </w:rPr>
        <w:br w:type="page"/>
      </w:r>
    </w:p>
    <w:p w:rsidR="00791BE7" w:rsidRDefault="006F2F2C">
      <w:pPr>
        <w:jc w:val="center"/>
        <w:rPr>
          <w:rFonts w:ascii="黑体" w:eastAsia="黑体" w:hAnsi="黑体" w:cs="DengXian"/>
          <w:sz w:val="28"/>
          <w:szCs w:val="28"/>
        </w:rPr>
      </w:pPr>
      <w:r>
        <w:rPr>
          <w:rFonts w:ascii="黑体" w:eastAsia="黑体" w:hAnsi="黑体" w:cs="DengXian" w:hint="eastAsia"/>
          <w:sz w:val="28"/>
          <w:szCs w:val="28"/>
        </w:rPr>
        <w:lastRenderedPageBreak/>
        <w:t>目录</w:t>
      </w:r>
    </w:p>
    <w:p w:rsidR="00791BE7" w:rsidRDefault="006F2F2C">
      <w:pPr>
        <w:rPr>
          <w:rFonts w:ascii="DengXian" w:eastAsia="DengXian" w:hAnsi="DengXian" w:cs="DengXian"/>
          <w:szCs w:val="24"/>
        </w:rPr>
      </w:pPr>
      <w:r>
        <w:rPr>
          <w:rFonts w:ascii="DengXian" w:eastAsia="DengXian" w:hAnsi="DengXian" w:cs="DengXian" w:hint="eastAsia"/>
          <w:szCs w:val="24"/>
        </w:rPr>
        <w:t>1</w:t>
      </w:r>
      <w:r>
        <w:rPr>
          <w:rFonts w:ascii="DengXian" w:eastAsia="DengXian" w:hAnsi="DengXian" w:cs="DengXian"/>
          <w:szCs w:val="24"/>
        </w:rPr>
        <w:t xml:space="preserve">. </w:t>
      </w:r>
      <w:r>
        <w:rPr>
          <w:rFonts w:ascii="DengXian" w:eastAsia="DengXian" w:hAnsi="DengXian" w:cs="DengXian" w:hint="eastAsia"/>
          <w:szCs w:val="24"/>
        </w:rPr>
        <w:t>引言</w:t>
      </w:r>
      <w:r>
        <w:rPr>
          <w:rFonts w:ascii="DengXian" w:eastAsia="DengXian" w:hAnsi="DengXian" w:cs="DengXian"/>
          <w:szCs w:val="24"/>
        </w:rPr>
        <w:ptab w:relativeTo="margin" w:alignment="right" w:leader="middleDot"/>
      </w:r>
      <w:r>
        <w:rPr>
          <w:rFonts w:ascii="DengXian" w:eastAsia="DengXian" w:hAnsi="DengXian" w:cs="DengXian" w:hint="eastAsia"/>
          <w:szCs w:val="24"/>
        </w:rPr>
        <w:t>3</w:t>
      </w:r>
    </w:p>
    <w:p w:rsidR="00791BE7" w:rsidRDefault="006F2F2C">
      <w:pPr>
        <w:ind w:firstLine="420"/>
        <w:rPr>
          <w:rFonts w:ascii="DengXian" w:eastAsia="DengXian" w:hAnsi="DengXian" w:cs="DengXian"/>
          <w:szCs w:val="24"/>
        </w:rPr>
      </w:pPr>
      <w:r>
        <w:rPr>
          <w:rFonts w:ascii="DengXian" w:eastAsia="DengXian" w:hAnsi="DengXian" w:cs="DengXian"/>
          <w:szCs w:val="24"/>
        </w:rPr>
        <w:t xml:space="preserve">1.1. </w:t>
      </w:r>
      <w:r>
        <w:rPr>
          <w:rFonts w:ascii="DengXian" w:eastAsia="DengXian" w:hAnsi="DengXian" w:cs="DengXian" w:hint="eastAsia"/>
          <w:szCs w:val="24"/>
        </w:rPr>
        <w:t>编写目的</w:t>
      </w:r>
      <w:r>
        <w:rPr>
          <w:rFonts w:ascii="DengXian" w:eastAsia="DengXian" w:hAnsi="DengXian" w:cs="DengXian"/>
          <w:szCs w:val="24"/>
        </w:rPr>
        <w:ptab w:relativeTo="margin" w:alignment="right" w:leader="middleDot"/>
      </w:r>
      <w:r>
        <w:rPr>
          <w:rFonts w:ascii="DengXian" w:eastAsia="DengXian" w:hAnsi="DengXian" w:cs="DengXian" w:hint="eastAsia"/>
          <w:szCs w:val="24"/>
        </w:rPr>
        <w:t>3</w:t>
      </w:r>
    </w:p>
    <w:p w:rsidR="00791BE7" w:rsidRDefault="006F2F2C">
      <w:pPr>
        <w:ind w:firstLine="420"/>
        <w:rPr>
          <w:rFonts w:ascii="DengXian" w:eastAsia="DengXian" w:hAnsi="DengXian" w:cs="DengXian"/>
          <w:szCs w:val="24"/>
        </w:rPr>
      </w:pPr>
      <w:r>
        <w:rPr>
          <w:rFonts w:ascii="DengXian" w:eastAsia="DengXian" w:hAnsi="DengXian" w:cs="DengXian"/>
          <w:szCs w:val="24"/>
        </w:rPr>
        <w:t xml:space="preserve">1.2. </w:t>
      </w:r>
      <w:r>
        <w:rPr>
          <w:rFonts w:ascii="DengXian" w:eastAsia="DengXian" w:hAnsi="DengXian" w:cs="DengXian" w:hint="eastAsia"/>
          <w:szCs w:val="24"/>
        </w:rPr>
        <w:t>项目背景</w:t>
      </w:r>
      <w:r>
        <w:rPr>
          <w:rFonts w:ascii="DengXian" w:eastAsia="DengXian" w:hAnsi="DengXian" w:cs="DengXian"/>
          <w:szCs w:val="24"/>
        </w:rPr>
        <w:ptab w:relativeTo="margin" w:alignment="right" w:leader="middleDot"/>
      </w:r>
      <w:r>
        <w:rPr>
          <w:rFonts w:ascii="DengXian" w:eastAsia="DengXian" w:hAnsi="DengXian" w:cs="DengXian" w:hint="eastAsia"/>
          <w:szCs w:val="24"/>
        </w:rPr>
        <w:t>3</w:t>
      </w:r>
    </w:p>
    <w:p w:rsidR="00791BE7" w:rsidRDefault="006F2F2C">
      <w:pPr>
        <w:ind w:firstLine="420"/>
        <w:rPr>
          <w:rFonts w:ascii="DengXian" w:eastAsia="DengXian" w:hAnsi="DengXian" w:cs="DengXian"/>
          <w:szCs w:val="24"/>
        </w:rPr>
      </w:pPr>
      <w:r>
        <w:rPr>
          <w:rFonts w:ascii="DengXian" w:eastAsia="DengXian" w:hAnsi="DengXian" w:cs="DengXian"/>
          <w:szCs w:val="24"/>
        </w:rPr>
        <w:t xml:space="preserve">1.3. </w:t>
      </w:r>
      <w:r>
        <w:rPr>
          <w:rFonts w:ascii="DengXian" w:eastAsia="DengXian" w:hAnsi="DengXian" w:cs="DengXian" w:hint="eastAsia"/>
          <w:szCs w:val="24"/>
        </w:rPr>
        <w:t>定义</w:t>
      </w:r>
      <w:r>
        <w:rPr>
          <w:rFonts w:ascii="DengXian" w:eastAsia="DengXian" w:hAnsi="DengXian" w:cs="DengXian"/>
          <w:szCs w:val="24"/>
        </w:rPr>
        <w:ptab w:relativeTo="margin" w:alignment="right" w:leader="middleDot"/>
      </w:r>
      <w:r>
        <w:rPr>
          <w:rFonts w:ascii="DengXian" w:eastAsia="DengXian" w:hAnsi="DengXian" w:cs="DengXian" w:hint="eastAsia"/>
          <w:szCs w:val="24"/>
        </w:rPr>
        <w:t>3</w:t>
      </w:r>
    </w:p>
    <w:p w:rsidR="00791BE7" w:rsidRDefault="006F2F2C">
      <w:pPr>
        <w:ind w:firstLine="420"/>
        <w:rPr>
          <w:rFonts w:ascii="DengXian" w:eastAsia="DengXian" w:hAnsi="DengXian" w:cs="DengXian"/>
          <w:szCs w:val="24"/>
        </w:rPr>
      </w:pPr>
      <w:r>
        <w:rPr>
          <w:rFonts w:ascii="DengXian" w:eastAsia="DengXian" w:hAnsi="DengXian" w:cs="DengXian"/>
          <w:szCs w:val="24"/>
        </w:rPr>
        <w:t>1.</w:t>
      </w:r>
      <w:r>
        <w:rPr>
          <w:rFonts w:ascii="DengXian" w:eastAsia="DengXian" w:hAnsi="DengXian" w:cs="DengXian" w:hint="eastAsia"/>
          <w:szCs w:val="24"/>
        </w:rPr>
        <w:t>4</w:t>
      </w:r>
      <w:r>
        <w:rPr>
          <w:rFonts w:ascii="DengXian" w:eastAsia="DengXian" w:hAnsi="DengXian" w:cs="DengXian"/>
          <w:szCs w:val="24"/>
        </w:rPr>
        <w:t xml:space="preserve">. </w:t>
      </w:r>
      <w:r>
        <w:rPr>
          <w:rFonts w:ascii="DengXian" w:eastAsia="DengXian" w:hAnsi="DengXian" w:cs="DengXian" w:hint="eastAsia"/>
          <w:szCs w:val="24"/>
        </w:rPr>
        <w:t>参考资料</w:t>
      </w:r>
      <w:r>
        <w:rPr>
          <w:rFonts w:ascii="DengXian" w:eastAsia="DengXian" w:hAnsi="DengXian" w:cs="DengXian"/>
          <w:szCs w:val="24"/>
        </w:rPr>
        <w:ptab w:relativeTo="margin" w:alignment="right" w:leader="middleDot"/>
      </w:r>
      <w:r>
        <w:rPr>
          <w:rFonts w:ascii="DengXian" w:eastAsia="DengXian" w:hAnsi="DengXian" w:cs="DengXian" w:hint="eastAsia"/>
          <w:szCs w:val="24"/>
        </w:rPr>
        <w:t>4</w:t>
      </w:r>
    </w:p>
    <w:p w:rsidR="00791BE7" w:rsidRDefault="006F2F2C">
      <w:pPr>
        <w:rPr>
          <w:rFonts w:ascii="DengXian" w:eastAsia="DengXian" w:hAnsi="DengXian" w:cs="DengXian"/>
          <w:szCs w:val="24"/>
        </w:rPr>
      </w:pPr>
      <w:r>
        <w:rPr>
          <w:rFonts w:ascii="DengXian" w:eastAsia="DengXian" w:hAnsi="DengXian" w:cs="DengXian"/>
          <w:szCs w:val="24"/>
        </w:rPr>
        <w:t xml:space="preserve">2. </w:t>
      </w:r>
      <w:r>
        <w:rPr>
          <w:rFonts w:ascii="DengXian" w:eastAsia="DengXian" w:hAnsi="DengXian" w:cs="DengXian" w:hint="eastAsia"/>
          <w:szCs w:val="24"/>
        </w:rPr>
        <w:t>可行性研究的前提</w:t>
      </w:r>
      <w:r>
        <w:rPr>
          <w:rFonts w:ascii="DengXian" w:eastAsia="DengXian" w:hAnsi="DengXian" w:cs="DengXian"/>
          <w:szCs w:val="24"/>
        </w:rPr>
        <w:ptab w:relativeTo="margin" w:alignment="right" w:leader="middleDot"/>
      </w:r>
      <w:r>
        <w:rPr>
          <w:rFonts w:ascii="DengXian" w:eastAsia="DengXian" w:hAnsi="DengXian" w:cs="DengXian" w:hint="eastAsia"/>
          <w:szCs w:val="24"/>
        </w:rPr>
        <w:t>4</w:t>
      </w:r>
    </w:p>
    <w:p w:rsidR="00791BE7" w:rsidRDefault="006F2F2C">
      <w:pPr>
        <w:ind w:firstLine="420"/>
        <w:rPr>
          <w:rFonts w:ascii="DengXian" w:eastAsia="DengXian" w:hAnsi="DengXian" w:cs="DengXian"/>
          <w:szCs w:val="24"/>
        </w:rPr>
      </w:pPr>
      <w:r>
        <w:rPr>
          <w:rFonts w:ascii="DengXian" w:eastAsia="DengXian" w:hAnsi="DengXian" w:cs="DengXian" w:hint="eastAsia"/>
          <w:szCs w:val="24"/>
        </w:rPr>
        <w:t>2</w:t>
      </w:r>
      <w:r>
        <w:rPr>
          <w:rFonts w:ascii="DengXian" w:eastAsia="DengXian" w:hAnsi="DengXian" w:cs="DengXian"/>
          <w:szCs w:val="24"/>
        </w:rPr>
        <w:t>.1.</w:t>
      </w:r>
      <w:r>
        <w:rPr>
          <w:rFonts w:ascii="DengXian" w:eastAsia="DengXian" w:hAnsi="DengXian" w:cs="DengXian" w:hint="eastAsia"/>
          <w:szCs w:val="24"/>
        </w:rPr>
        <w:t xml:space="preserve"> 基本要求</w:t>
      </w:r>
      <w:r>
        <w:rPr>
          <w:rFonts w:ascii="DengXian" w:eastAsia="DengXian" w:hAnsi="DengXian" w:cs="DengXian"/>
          <w:szCs w:val="24"/>
        </w:rPr>
        <w:ptab w:relativeTo="margin" w:alignment="right" w:leader="middleDot"/>
      </w:r>
      <w:r>
        <w:rPr>
          <w:rFonts w:ascii="DengXian" w:eastAsia="DengXian" w:hAnsi="DengXian" w:cs="DengXian" w:hint="eastAsia"/>
          <w:szCs w:val="24"/>
        </w:rPr>
        <w:t>4</w:t>
      </w:r>
    </w:p>
    <w:p w:rsidR="00791BE7" w:rsidRDefault="006F2F2C">
      <w:pPr>
        <w:ind w:firstLine="420"/>
        <w:rPr>
          <w:rFonts w:ascii="DengXian" w:eastAsia="DengXian" w:hAnsi="DengXian" w:cs="DengXian"/>
          <w:szCs w:val="24"/>
        </w:rPr>
      </w:pPr>
      <w:r>
        <w:rPr>
          <w:rFonts w:ascii="DengXian" w:eastAsia="DengXian" w:hAnsi="DengXian" w:cs="DengXian" w:hint="eastAsia"/>
          <w:szCs w:val="24"/>
        </w:rPr>
        <w:t>2</w:t>
      </w:r>
      <w:r>
        <w:rPr>
          <w:rFonts w:ascii="DengXian" w:eastAsia="DengXian" w:hAnsi="DengXian" w:cs="DengXian"/>
          <w:szCs w:val="24"/>
        </w:rPr>
        <w:t xml:space="preserve">.2. </w:t>
      </w:r>
      <w:r>
        <w:rPr>
          <w:rFonts w:ascii="DengXian" w:eastAsia="DengXian" w:hAnsi="DengXian" w:cs="DengXian" w:hint="eastAsia"/>
          <w:szCs w:val="24"/>
        </w:rPr>
        <w:t>基本目标</w:t>
      </w:r>
      <w:r>
        <w:rPr>
          <w:rFonts w:ascii="DengXian" w:eastAsia="DengXian" w:hAnsi="DengXian" w:cs="DengXian"/>
          <w:szCs w:val="24"/>
        </w:rPr>
        <w:ptab w:relativeTo="margin" w:alignment="right" w:leader="middleDot"/>
      </w:r>
      <w:r>
        <w:rPr>
          <w:rFonts w:ascii="DengXian" w:eastAsia="DengXian" w:hAnsi="DengXian" w:cs="DengXian" w:hint="eastAsia"/>
          <w:szCs w:val="24"/>
        </w:rPr>
        <w:t>5</w:t>
      </w:r>
    </w:p>
    <w:p w:rsidR="00791BE7" w:rsidRDefault="006F2F2C">
      <w:pPr>
        <w:ind w:firstLine="420"/>
        <w:rPr>
          <w:rFonts w:ascii="DengXian" w:eastAsia="DengXian" w:hAnsi="DengXian" w:cs="DengXian"/>
          <w:szCs w:val="24"/>
        </w:rPr>
      </w:pPr>
      <w:r>
        <w:rPr>
          <w:rFonts w:ascii="DengXian" w:eastAsia="DengXian" w:hAnsi="DengXian" w:cs="DengXian" w:hint="eastAsia"/>
          <w:szCs w:val="24"/>
        </w:rPr>
        <w:t>2</w:t>
      </w:r>
      <w:r>
        <w:rPr>
          <w:rFonts w:ascii="DengXian" w:eastAsia="DengXian" w:hAnsi="DengXian" w:cs="DengXian"/>
          <w:szCs w:val="24"/>
        </w:rPr>
        <w:t xml:space="preserve">.3. </w:t>
      </w:r>
      <w:r>
        <w:rPr>
          <w:rFonts w:ascii="DengXian" w:eastAsia="DengXian" w:hAnsi="DengXian" w:cs="DengXian" w:hint="eastAsia"/>
          <w:szCs w:val="24"/>
        </w:rPr>
        <w:t>条件、假定和限制</w:t>
      </w:r>
      <w:r>
        <w:rPr>
          <w:rFonts w:ascii="DengXian" w:eastAsia="DengXian" w:hAnsi="DengXian" w:cs="DengXian"/>
          <w:szCs w:val="24"/>
        </w:rPr>
        <w:ptab w:relativeTo="margin" w:alignment="right" w:leader="middleDot"/>
      </w:r>
      <w:r>
        <w:rPr>
          <w:rFonts w:ascii="DengXian" w:eastAsia="DengXian" w:hAnsi="DengXian" w:cs="DengXian" w:hint="eastAsia"/>
          <w:szCs w:val="24"/>
        </w:rPr>
        <w:t>6</w:t>
      </w:r>
    </w:p>
    <w:p w:rsidR="00791BE7" w:rsidRDefault="006F2F2C">
      <w:pPr>
        <w:rPr>
          <w:rFonts w:ascii="DengXian" w:eastAsia="DengXian" w:hAnsi="DengXian" w:cs="DengXian"/>
          <w:szCs w:val="24"/>
        </w:rPr>
      </w:pPr>
      <w:r>
        <w:rPr>
          <w:rFonts w:ascii="DengXian" w:eastAsia="DengXian" w:hAnsi="DengXian" w:cs="DengXian" w:hint="eastAsia"/>
          <w:szCs w:val="24"/>
        </w:rPr>
        <w:t>3</w:t>
      </w:r>
      <w:r>
        <w:rPr>
          <w:rFonts w:ascii="DengXian" w:eastAsia="DengXian" w:hAnsi="DengXian" w:cs="DengXian"/>
          <w:szCs w:val="24"/>
        </w:rPr>
        <w:t xml:space="preserve">. </w:t>
      </w:r>
      <w:r>
        <w:rPr>
          <w:rFonts w:ascii="DengXian" w:eastAsia="DengXian" w:hAnsi="DengXian" w:cs="DengXian" w:hint="eastAsia"/>
          <w:szCs w:val="24"/>
        </w:rPr>
        <w:t>对现有</w:t>
      </w:r>
      <w:r w:rsidR="00FA61CC">
        <w:rPr>
          <w:rFonts w:ascii="DengXian" w:eastAsia="DengXian" w:hAnsi="DengXian" w:cs="DengXian" w:hint="eastAsia"/>
          <w:szCs w:val="24"/>
        </w:rPr>
        <w:t>平台</w:t>
      </w:r>
      <w:r>
        <w:rPr>
          <w:rFonts w:ascii="DengXian" w:eastAsia="DengXian" w:hAnsi="DengXian" w:cs="DengXian" w:hint="eastAsia"/>
          <w:szCs w:val="24"/>
        </w:rPr>
        <w:t>分析</w:t>
      </w:r>
      <w:r>
        <w:rPr>
          <w:rFonts w:ascii="DengXian" w:eastAsia="DengXian" w:hAnsi="DengXian" w:cs="DengXian"/>
          <w:szCs w:val="24"/>
        </w:rPr>
        <w:ptab w:relativeTo="margin" w:alignment="right" w:leader="middleDot"/>
      </w:r>
      <w:r>
        <w:rPr>
          <w:rFonts w:ascii="DengXian" w:eastAsia="DengXian" w:hAnsi="DengXian" w:cs="DengXian" w:hint="eastAsia"/>
          <w:szCs w:val="24"/>
        </w:rPr>
        <w:t>7</w:t>
      </w:r>
    </w:p>
    <w:p w:rsidR="00791BE7" w:rsidRDefault="006F2F2C">
      <w:pPr>
        <w:ind w:firstLine="420"/>
        <w:rPr>
          <w:rFonts w:ascii="DengXian" w:eastAsia="DengXian" w:hAnsi="DengXian" w:cs="DengXian"/>
          <w:szCs w:val="24"/>
        </w:rPr>
      </w:pPr>
      <w:r>
        <w:rPr>
          <w:rFonts w:ascii="DengXian" w:eastAsia="DengXian" w:hAnsi="DengXian" w:cs="DengXian" w:hint="eastAsia"/>
          <w:szCs w:val="24"/>
        </w:rPr>
        <w:t>3</w:t>
      </w:r>
      <w:r>
        <w:rPr>
          <w:rFonts w:ascii="DengXian" w:eastAsia="DengXian" w:hAnsi="DengXian" w:cs="DengXian"/>
          <w:szCs w:val="24"/>
        </w:rPr>
        <w:t>.1.</w:t>
      </w:r>
      <w:r>
        <w:rPr>
          <w:rFonts w:ascii="DengXian" w:eastAsia="DengXian" w:hAnsi="DengXian" w:cs="DengXian" w:hint="eastAsia"/>
          <w:szCs w:val="24"/>
        </w:rPr>
        <w:t xml:space="preserve"> </w:t>
      </w:r>
      <w:r w:rsidR="00FA61CC">
        <w:rPr>
          <w:rFonts w:ascii="DengXian" w:eastAsia="DengXian" w:hAnsi="DengXian" w:cs="DengXian" w:hint="eastAsia"/>
          <w:szCs w:val="24"/>
        </w:rPr>
        <w:t>平台</w:t>
      </w:r>
      <w:r>
        <w:rPr>
          <w:rFonts w:ascii="DengXian" w:eastAsia="DengXian" w:hAnsi="DengXian" w:cs="DengXian" w:hint="eastAsia"/>
          <w:szCs w:val="24"/>
        </w:rPr>
        <w:t>模型</w:t>
      </w:r>
      <w:r>
        <w:rPr>
          <w:rFonts w:ascii="DengXian" w:eastAsia="DengXian" w:hAnsi="DengXian" w:cs="DengXian"/>
          <w:szCs w:val="24"/>
        </w:rPr>
        <w:ptab w:relativeTo="margin" w:alignment="right" w:leader="middleDot"/>
      </w:r>
      <w:r>
        <w:rPr>
          <w:rFonts w:ascii="DengXian" w:eastAsia="DengXian" w:hAnsi="DengXian" w:cs="DengXian" w:hint="eastAsia"/>
          <w:szCs w:val="24"/>
        </w:rPr>
        <w:t>7</w:t>
      </w:r>
    </w:p>
    <w:p w:rsidR="00791BE7" w:rsidRDefault="006F2F2C">
      <w:pPr>
        <w:ind w:firstLine="420"/>
        <w:rPr>
          <w:rFonts w:ascii="DengXian" w:eastAsia="DengXian" w:hAnsi="DengXian" w:cs="DengXian"/>
          <w:szCs w:val="24"/>
        </w:rPr>
      </w:pPr>
      <w:r>
        <w:rPr>
          <w:rFonts w:ascii="DengXian" w:eastAsia="DengXian" w:hAnsi="DengXian" w:cs="DengXian" w:hint="eastAsia"/>
          <w:szCs w:val="24"/>
        </w:rPr>
        <w:t>3</w:t>
      </w:r>
      <w:r>
        <w:rPr>
          <w:rFonts w:ascii="DengXian" w:eastAsia="DengXian" w:hAnsi="DengXian" w:cs="DengXian"/>
          <w:szCs w:val="24"/>
        </w:rPr>
        <w:t xml:space="preserve">.2. </w:t>
      </w:r>
      <w:r>
        <w:rPr>
          <w:rFonts w:ascii="DengXian" w:eastAsia="DengXian" w:hAnsi="DengXian" w:cs="DengXian" w:hint="eastAsia"/>
          <w:szCs w:val="24"/>
        </w:rPr>
        <w:t>工作负荷</w:t>
      </w:r>
      <w:r>
        <w:rPr>
          <w:rFonts w:ascii="DengXian" w:eastAsia="DengXian" w:hAnsi="DengXian" w:cs="DengXian"/>
          <w:szCs w:val="24"/>
        </w:rPr>
        <w:ptab w:relativeTo="margin" w:alignment="right" w:leader="middleDot"/>
      </w:r>
      <w:r>
        <w:rPr>
          <w:rFonts w:ascii="DengXian" w:eastAsia="DengXian" w:hAnsi="DengXian" w:cs="DengXian" w:hint="eastAsia"/>
          <w:szCs w:val="24"/>
        </w:rPr>
        <w:t>8</w:t>
      </w:r>
    </w:p>
    <w:p w:rsidR="00791BE7" w:rsidRDefault="006F2F2C">
      <w:pPr>
        <w:ind w:firstLine="420"/>
        <w:rPr>
          <w:rFonts w:ascii="DengXian" w:eastAsia="DengXian" w:hAnsi="DengXian" w:cs="DengXian"/>
          <w:szCs w:val="24"/>
        </w:rPr>
      </w:pPr>
      <w:r>
        <w:rPr>
          <w:rFonts w:ascii="DengXian" w:eastAsia="DengXian" w:hAnsi="DengXian" w:cs="DengXian" w:hint="eastAsia"/>
          <w:szCs w:val="24"/>
        </w:rPr>
        <w:t>3</w:t>
      </w:r>
      <w:r>
        <w:rPr>
          <w:rFonts w:ascii="DengXian" w:eastAsia="DengXian" w:hAnsi="DengXian" w:cs="DengXian"/>
          <w:szCs w:val="24"/>
        </w:rPr>
        <w:t xml:space="preserve">.3. </w:t>
      </w:r>
      <w:r>
        <w:rPr>
          <w:rFonts w:ascii="DengXian" w:eastAsia="DengXian" w:hAnsi="DengXian" w:cs="DengXian" w:hint="eastAsia"/>
          <w:szCs w:val="24"/>
        </w:rPr>
        <w:t>费用支出</w:t>
      </w:r>
      <w:r>
        <w:rPr>
          <w:rFonts w:ascii="DengXian" w:eastAsia="DengXian" w:hAnsi="DengXian" w:cs="DengXian"/>
          <w:szCs w:val="24"/>
        </w:rPr>
        <w:ptab w:relativeTo="margin" w:alignment="right" w:leader="middleDot"/>
      </w:r>
      <w:r>
        <w:rPr>
          <w:rFonts w:ascii="DengXian" w:eastAsia="DengXian" w:hAnsi="DengXian" w:cs="DengXian" w:hint="eastAsia"/>
          <w:szCs w:val="24"/>
        </w:rPr>
        <w:t>8</w:t>
      </w:r>
    </w:p>
    <w:p w:rsidR="00791BE7" w:rsidRDefault="006F2F2C">
      <w:pPr>
        <w:ind w:firstLine="420"/>
        <w:rPr>
          <w:rFonts w:ascii="DengXian" w:eastAsia="DengXian" w:hAnsi="DengXian" w:cs="DengXian"/>
          <w:szCs w:val="24"/>
        </w:rPr>
      </w:pPr>
      <w:r>
        <w:rPr>
          <w:rFonts w:ascii="DengXian" w:eastAsia="DengXian" w:hAnsi="DengXian" w:cs="DengXian" w:hint="eastAsia"/>
          <w:szCs w:val="24"/>
        </w:rPr>
        <w:t>3</w:t>
      </w:r>
      <w:r>
        <w:rPr>
          <w:rFonts w:ascii="DengXian" w:eastAsia="DengXian" w:hAnsi="DengXian" w:cs="DengXian"/>
          <w:szCs w:val="24"/>
        </w:rPr>
        <w:t>.</w:t>
      </w:r>
      <w:r>
        <w:rPr>
          <w:rFonts w:ascii="DengXian" w:eastAsia="DengXian" w:hAnsi="DengXian" w:cs="DengXian" w:hint="eastAsia"/>
          <w:szCs w:val="24"/>
        </w:rPr>
        <w:t>4</w:t>
      </w:r>
      <w:r>
        <w:rPr>
          <w:rFonts w:ascii="DengXian" w:eastAsia="DengXian" w:hAnsi="DengXian" w:cs="DengXian"/>
          <w:szCs w:val="24"/>
        </w:rPr>
        <w:t xml:space="preserve">. </w:t>
      </w:r>
      <w:r>
        <w:rPr>
          <w:rFonts w:ascii="DengXian" w:eastAsia="DengXian" w:hAnsi="DengXian" w:cs="DengXian" w:hint="eastAsia"/>
          <w:szCs w:val="24"/>
        </w:rPr>
        <w:t>局限性</w:t>
      </w:r>
      <w:r>
        <w:rPr>
          <w:rFonts w:ascii="DengXian" w:eastAsia="DengXian" w:hAnsi="DengXian" w:cs="DengXian"/>
          <w:szCs w:val="24"/>
        </w:rPr>
        <w:ptab w:relativeTo="margin" w:alignment="right" w:leader="middleDot"/>
      </w:r>
      <w:r>
        <w:rPr>
          <w:rFonts w:ascii="DengXian" w:eastAsia="DengXian" w:hAnsi="DengXian" w:cs="DengXian" w:hint="eastAsia"/>
          <w:szCs w:val="24"/>
        </w:rPr>
        <w:t>8</w:t>
      </w:r>
    </w:p>
    <w:p w:rsidR="00791BE7" w:rsidRDefault="006F2F2C">
      <w:pPr>
        <w:rPr>
          <w:rFonts w:ascii="DengXian" w:eastAsia="DengXian" w:hAnsi="DengXian" w:cs="DengXian"/>
          <w:szCs w:val="24"/>
        </w:rPr>
      </w:pPr>
      <w:r>
        <w:rPr>
          <w:rFonts w:ascii="DengXian" w:eastAsia="DengXian" w:hAnsi="DengXian" w:cs="DengXian" w:hint="eastAsia"/>
          <w:szCs w:val="24"/>
        </w:rPr>
        <w:t>4</w:t>
      </w:r>
      <w:r>
        <w:rPr>
          <w:rFonts w:ascii="DengXian" w:eastAsia="DengXian" w:hAnsi="DengXian" w:cs="DengXian"/>
          <w:szCs w:val="24"/>
        </w:rPr>
        <w:t xml:space="preserve">. </w:t>
      </w:r>
      <w:r>
        <w:rPr>
          <w:rFonts w:ascii="DengXian" w:eastAsia="DengXian" w:hAnsi="DengXian" w:cs="DengXian" w:hint="eastAsia"/>
          <w:szCs w:val="24"/>
        </w:rPr>
        <w:t>对拟开发</w:t>
      </w:r>
      <w:r w:rsidR="00FA61CC">
        <w:rPr>
          <w:rFonts w:ascii="DengXian" w:eastAsia="DengXian" w:hAnsi="DengXian" w:cs="DengXian" w:hint="eastAsia"/>
          <w:szCs w:val="24"/>
        </w:rPr>
        <w:t>平台</w:t>
      </w:r>
      <w:r>
        <w:rPr>
          <w:rFonts w:ascii="DengXian" w:eastAsia="DengXian" w:hAnsi="DengXian" w:cs="DengXian" w:hint="eastAsia"/>
          <w:szCs w:val="24"/>
        </w:rPr>
        <w:t>分析</w:t>
      </w:r>
      <w:r>
        <w:rPr>
          <w:rFonts w:ascii="DengXian" w:eastAsia="DengXian" w:hAnsi="DengXian" w:cs="DengXian"/>
          <w:szCs w:val="24"/>
        </w:rPr>
        <w:ptab w:relativeTo="margin" w:alignment="right" w:leader="middleDot"/>
      </w:r>
      <w:r>
        <w:rPr>
          <w:rFonts w:ascii="DengXian" w:eastAsia="DengXian" w:hAnsi="DengXian" w:cs="DengXian" w:hint="eastAsia"/>
          <w:szCs w:val="24"/>
        </w:rPr>
        <w:t>8</w:t>
      </w:r>
    </w:p>
    <w:p w:rsidR="00791BE7" w:rsidRDefault="006F2F2C">
      <w:pPr>
        <w:ind w:firstLine="420"/>
        <w:rPr>
          <w:rFonts w:ascii="DengXian" w:eastAsia="DengXian" w:hAnsi="DengXian" w:cs="DengXian"/>
          <w:szCs w:val="24"/>
        </w:rPr>
      </w:pPr>
      <w:r>
        <w:rPr>
          <w:rFonts w:ascii="DengXian" w:eastAsia="DengXian" w:hAnsi="DengXian" w:cs="DengXian" w:hint="eastAsia"/>
          <w:szCs w:val="24"/>
        </w:rPr>
        <w:t>4</w:t>
      </w:r>
      <w:r>
        <w:rPr>
          <w:rFonts w:ascii="DengXian" w:eastAsia="DengXian" w:hAnsi="DengXian" w:cs="DengXian"/>
          <w:szCs w:val="24"/>
        </w:rPr>
        <w:t>.1.</w:t>
      </w:r>
      <w:r>
        <w:rPr>
          <w:rFonts w:ascii="DengXian" w:eastAsia="DengXian" w:hAnsi="DengXian" w:cs="DengXian" w:hint="eastAsia"/>
          <w:szCs w:val="24"/>
        </w:rPr>
        <w:t xml:space="preserve"> 拟开发</w:t>
      </w:r>
      <w:r w:rsidR="00FA61CC">
        <w:rPr>
          <w:rFonts w:ascii="DengXian" w:eastAsia="DengXian" w:hAnsi="DengXian" w:cs="DengXian" w:hint="eastAsia"/>
          <w:szCs w:val="24"/>
        </w:rPr>
        <w:t>平台</w:t>
      </w:r>
      <w:r>
        <w:rPr>
          <w:rFonts w:ascii="DengXian" w:eastAsia="DengXian" w:hAnsi="DengXian" w:cs="DengXian" w:hint="eastAsia"/>
          <w:szCs w:val="24"/>
        </w:rPr>
        <w:t>的体系结构</w:t>
      </w:r>
      <w:r>
        <w:rPr>
          <w:rFonts w:ascii="DengXian" w:eastAsia="DengXian" w:hAnsi="DengXian" w:cs="DengXian"/>
          <w:szCs w:val="24"/>
        </w:rPr>
        <w:ptab w:relativeTo="margin" w:alignment="right" w:leader="middleDot"/>
      </w:r>
      <w:r>
        <w:rPr>
          <w:rFonts w:ascii="DengXian" w:eastAsia="DengXian" w:hAnsi="DengXian" w:cs="DengXian" w:hint="eastAsia"/>
          <w:szCs w:val="24"/>
        </w:rPr>
        <w:t>8</w:t>
      </w:r>
    </w:p>
    <w:p w:rsidR="00791BE7" w:rsidRDefault="006F2F2C">
      <w:pPr>
        <w:ind w:firstLine="420"/>
        <w:rPr>
          <w:rFonts w:ascii="DengXian" w:eastAsia="DengXian" w:hAnsi="DengXian" w:cs="DengXian"/>
          <w:szCs w:val="24"/>
        </w:rPr>
      </w:pPr>
      <w:r>
        <w:rPr>
          <w:rFonts w:ascii="DengXian" w:eastAsia="DengXian" w:hAnsi="DengXian" w:cs="DengXian" w:hint="eastAsia"/>
          <w:szCs w:val="24"/>
        </w:rPr>
        <w:t>4</w:t>
      </w:r>
      <w:r>
        <w:rPr>
          <w:rFonts w:ascii="DengXian" w:eastAsia="DengXian" w:hAnsi="DengXian" w:cs="DengXian"/>
          <w:szCs w:val="24"/>
        </w:rPr>
        <w:t xml:space="preserve">.2. </w:t>
      </w:r>
      <w:r>
        <w:rPr>
          <w:rFonts w:ascii="DengXian" w:eastAsia="DengXian" w:hAnsi="DengXian" w:cs="DengXian" w:hint="eastAsia"/>
          <w:szCs w:val="24"/>
        </w:rPr>
        <w:t>拟开发</w:t>
      </w:r>
      <w:r w:rsidR="00FA61CC">
        <w:rPr>
          <w:rFonts w:ascii="DengXian" w:eastAsia="DengXian" w:hAnsi="DengXian" w:cs="DengXian" w:hint="eastAsia"/>
          <w:szCs w:val="24"/>
        </w:rPr>
        <w:t>平台</w:t>
      </w:r>
      <w:r>
        <w:rPr>
          <w:rFonts w:ascii="DengXian" w:eastAsia="DengXian" w:hAnsi="DengXian" w:cs="DengXian" w:hint="eastAsia"/>
          <w:szCs w:val="24"/>
        </w:rPr>
        <w:t>的工作模型</w:t>
      </w:r>
      <w:r>
        <w:rPr>
          <w:rFonts w:ascii="DengXian" w:eastAsia="DengXian" w:hAnsi="DengXian" w:cs="DengXian"/>
          <w:szCs w:val="24"/>
        </w:rPr>
        <w:ptab w:relativeTo="margin" w:alignment="right" w:leader="middleDot"/>
      </w:r>
      <w:r>
        <w:rPr>
          <w:rFonts w:ascii="DengXian" w:eastAsia="DengXian" w:hAnsi="DengXian" w:cs="DengXian" w:hint="eastAsia"/>
          <w:szCs w:val="24"/>
        </w:rPr>
        <w:t>9</w:t>
      </w:r>
    </w:p>
    <w:p w:rsidR="00791BE7" w:rsidRDefault="006F2F2C">
      <w:pPr>
        <w:ind w:firstLine="420"/>
        <w:rPr>
          <w:rFonts w:ascii="DengXian" w:eastAsia="DengXian" w:hAnsi="DengXian" w:cs="DengXian"/>
          <w:szCs w:val="24"/>
        </w:rPr>
      </w:pPr>
      <w:r>
        <w:rPr>
          <w:rFonts w:ascii="DengXian" w:eastAsia="DengXian" w:hAnsi="DengXian" w:cs="DengXian" w:hint="eastAsia"/>
          <w:szCs w:val="24"/>
        </w:rPr>
        <w:t>4</w:t>
      </w:r>
      <w:r>
        <w:rPr>
          <w:rFonts w:ascii="DengXian" w:eastAsia="DengXian" w:hAnsi="DengXian" w:cs="DengXian"/>
          <w:szCs w:val="24"/>
        </w:rPr>
        <w:t xml:space="preserve">.3. </w:t>
      </w:r>
      <w:r>
        <w:rPr>
          <w:rFonts w:ascii="DengXian" w:eastAsia="DengXian" w:hAnsi="DengXian" w:cs="DengXian" w:hint="eastAsia"/>
          <w:szCs w:val="24"/>
        </w:rPr>
        <w:t>拟开发</w:t>
      </w:r>
      <w:r w:rsidR="00FA61CC">
        <w:rPr>
          <w:rFonts w:ascii="DengXian" w:eastAsia="DengXian" w:hAnsi="DengXian" w:cs="DengXian" w:hint="eastAsia"/>
          <w:szCs w:val="24"/>
        </w:rPr>
        <w:t>平台</w:t>
      </w:r>
      <w:r>
        <w:rPr>
          <w:rFonts w:ascii="DengXian" w:eastAsia="DengXian" w:hAnsi="DengXian" w:cs="DengXian" w:hint="eastAsia"/>
          <w:szCs w:val="24"/>
        </w:rPr>
        <w:t>的优越性</w:t>
      </w:r>
      <w:r>
        <w:rPr>
          <w:rFonts w:ascii="DengXian" w:eastAsia="DengXian" w:hAnsi="DengXian" w:cs="DengXian"/>
          <w:szCs w:val="24"/>
        </w:rPr>
        <w:ptab w:relativeTo="margin" w:alignment="right" w:leader="middleDot"/>
      </w:r>
      <w:r>
        <w:rPr>
          <w:rFonts w:ascii="DengXian" w:eastAsia="DengXian" w:hAnsi="DengXian" w:cs="DengXian" w:hint="eastAsia"/>
          <w:szCs w:val="24"/>
        </w:rPr>
        <w:t>10</w:t>
      </w:r>
    </w:p>
    <w:p w:rsidR="00791BE7" w:rsidRDefault="006F2F2C">
      <w:pPr>
        <w:ind w:firstLine="420"/>
        <w:rPr>
          <w:rFonts w:ascii="DengXian" w:eastAsia="DengXian" w:hAnsi="DengXian" w:cs="DengXian"/>
          <w:szCs w:val="24"/>
        </w:rPr>
      </w:pPr>
      <w:r>
        <w:rPr>
          <w:rFonts w:ascii="DengXian" w:eastAsia="DengXian" w:hAnsi="DengXian" w:cs="DengXian" w:hint="eastAsia"/>
          <w:szCs w:val="24"/>
        </w:rPr>
        <w:t>4.4. 拟开发</w:t>
      </w:r>
      <w:r w:rsidR="00FA61CC">
        <w:rPr>
          <w:rFonts w:ascii="DengXian" w:eastAsia="DengXian" w:hAnsi="DengXian" w:cs="DengXian" w:hint="eastAsia"/>
          <w:szCs w:val="24"/>
        </w:rPr>
        <w:t>平台</w:t>
      </w:r>
      <w:r>
        <w:rPr>
          <w:rFonts w:ascii="DengXian" w:eastAsia="DengXian" w:hAnsi="DengXian" w:cs="DengXian" w:hint="eastAsia"/>
          <w:szCs w:val="24"/>
        </w:rPr>
        <w:t>可能带来的影响</w:t>
      </w:r>
      <w:r>
        <w:rPr>
          <w:rFonts w:ascii="DengXian" w:eastAsia="DengXian" w:hAnsi="DengXian" w:cs="DengXian"/>
          <w:szCs w:val="24"/>
        </w:rPr>
        <w:ptab w:relativeTo="margin" w:alignment="right" w:leader="middleDot"/>
      </w:r>
      <w:r>
        <w:rPr>
          <w:rFonts w:ascii="DengXian" w:eastAsia="DengXian" w:hAnsi="DengXian" w:cs="DengXian" w:hint="eastAsia"/>
          <w:szCs w:val="24"/>
        </w:rPr>
        <w:t>10</w:t>
      </w:r>
    </w:p>
    <w:p w:rsidR="00791BE7" w:rsidRDefault="006F2F2C">
      <w:pPr>
        <w:rPr>
          <w:rFonts w:ascii="DengXian" w:eastAsia="DengXian" w:hAnsi="DengXian" w:cs="DengXian"/>
          <w:szCs w:val="24"/>
        </w:rPr>
      </w:pPr>
      <w:r>
        <w:rPr>
          <w:rFonts w:ascii="DengXian" w:eastAsia="DengXian" w:hAnsi="DengXian" w:cs="DengXian" w:hint="eastAsia"/>
          <w:szCs w:val="24"/>
        </w:rPr>
        <w:t>5</w:t>
      </w:r>
      <w:r>
        <w:rPr>
          <w:rFonts w:ascii="DengXian" w:eastAsia="DengXian" w:hAnsi="DengXian" w:cs="DengXian"/>
          <w:szCs w:val="24"/>
        </w:rPr>
        <w:t xml:space="preserve">. </w:t>
      </w:r>
      <w:r>
        <w:rPr>
          <w:rFonts w:ascii="DengXian" w:eastAsia="DengXian" w:hAnsi="DengXian" w:cs="DengXian" w:hint="eastAsia"/>
          <w:szCs w:val="24"/>
        </w:rPr>
        <w:t>对拟开发</w:t>
      </w:r>
      <w:r w:rsidR="00FA61CC">
        <w:rPr>
          <w:rFonts w:ascii="DengXian" w:eastAsia="DengXian" w:hAnsi="DengXian" w:cs="DengXian" w:hint="eastAsia"/>
          <w:szCs w:val="24"/>
        </w:rPr>
        <w:t>平台</w:t>
      </w:r>
      <w:r>
        <w:rPr>
          <w:rFonts w:ascii="DengXian" w:eastAsia="DengXian" w:hAnsi="DengXian" w:cs="DengXian" w:hint="eastAsia"/>
          <w:szCs w:val="24"/>
        </w:rPr>
        <w:t>的可行性评价</w:t>
      </w:r>
      <w:r>
        <w:rPr>
          <w:rFonts w:ascii="DengXian" w:eastAsia="DengXian" w:hAnsi="DengXian" w:cs="DengXian"/>
          <w:szCs w:val="24"/>
        </w:rPr>
        <w:ptab w:relativeTo="margin" w:alignment="right" w:leader="middleDot"/>
      </w:r>
      <w:r>
        <w:rPr>
          <w:rFonts w:ascii="DengXian" w:eastAsia="DengXian" w:hAnsi="DengXian" w:cs="DengXian" w:hint="eastAsia"/>
          <w:szCs w:val="24"/>
        </w:rPr>
        <w:t>10</w:t>
      </w:r>
    </w:p>
    <w:p w:rsidR="00791BE7" w:rsidRDefault="006F2F2C">
      <w:pPr>
        <w:ind w:firstLine="420"/>
        <w:rPr>
          <w:rFonts w:ascii="DengXian" w:eastAsia="DengXian" w:hAnsi="DengXian" w:cs="DengXian"/>
          <w:szCs w:val="24"/>
        </w:rPr>
      </w:pPr>
      <w:r>
        <w:rPr>
          <w:rFonts w:ascii="DengXian" w:eastAsia="DengXian" w:hAnsi="DengXian" w:cs="DengXian" w:hint="eastAsia"/>
          <w:szCs w:val="24"/>
        </w:rPr>
        <w:t>5</w:t>
      </w:r>
      <w:r>
        <w:rPr>
          <w:rFonts w:ascii="DengXian" w:eastAsia="DengXian" w:hAnsi="DengXian" w:cs="DengXian"/>
          <w:szCs w:val="24"/>
        </w:rPr>
        <w:t>.1.</w:t>
      </w:r>
      <w:r>
        <w:rPr>
          <w:rFonts w:ascii="DengXian" w:eastAsia="DengXian" w:hAnsi="DengXian" w:cs="DengXian" w:hint="eastAsia"/>
          <w:szCs w:val="24"/>
        </w:rPr>
        <w:t xml:space="preserve"> 技术可行性评价</w:t>
      </w:r>
      <w:r>
        <w:rPr>
          <w:rFonts w:ascii="DengXian" w:eastAsia="DengXian" w:hAnsi="DengXian" w:cs="DengXian"/>
          <w:szCs w:val="24"/>
        </w:rPr>
        <w:ptab w:relativeTo="margin" w:alignment="right" w:leader="middleDot"/>
      </w:r>
      <w:r>
        <w:rPr>
          <w:rFonts w:ascii="DengXian" w:eastAsia="DengXian" w:hAnsi="DengXian" w:cs="DengXian" w:hint="eastAsia"/>
          <w:szCs w:val="24"/>
        </w:rPr>
        <w:t>11</w:t>
      </w:r>
    </w:p>
    <w:p w:rsidR="00791BE7" w:rsidRDefault="006F2F2C">
      <w:pPr>
        <w:ind w:firstLine="420"/>
        <w:rPr>
          <w:rFonts w:ascii="DengXian" w:eastAsia="DengXian" w:hAnsi="DengXian" w:cs="DengXian"/>
          <w:szCs w:val="24"/>
        </w:rPr>
      </w:pPr>
      <w:r>
        <w:rPr>
          <w:rFonts w:ascii="DengXian" w:eastAsia="DengXian" w:hAnsi="DengXian" w:cs="DengXian" w:hint="eastAsia"/>
          <w:szCs w:val="24"/>
        </w:rPr>
        <w:lastRenderedPageBreak/>
        <w:t>5</w:t>
      </w:r>
      <w:r>
        <w:rPr>
          <w:rFonts w:ascii="DengXian" w:eastAsia="DengXian" w:hAnsi="DengXian" w:cs="DengXian"/>
          <w:szCs w:val="24"/>
        </w:rPr>
        <w:t xml:space="preserve">.2. </w:t>
      </w:r>
      <w:r>
        <w:rPr>
          <w:rFonts w:ascii="DengXian" w:eastAsia="DengXian" w:hAnsi="DengXian" w:cs="DengXian" w:hint="eastAsia"/>
          <w:szCs w:val="24"/>
        </w:rPr>
        <w:t>经济可行性评价</w:t>
      </w:r>
      <w:r>
        <w:rPr>
          <w:rFonts w:ascii="DengXian" w:eastAsia="DengXian" w:hAnsi="DengXian" w:cs="DengXian"/>
          <w:szCs w:val="24"/>
        </w:rPr>
        <w:ptab w:relativeTo="margin" w:alignment="right" w:leader="middleDot"/>
      </w:r>
      <w:r>
        <w:rPr>
          <w:rFonts w:ascii="DengXian" w:eastAsia="DengXian" w:hAnsi="DengXian" w:cs="DengXian" w:hint="eastAsia"/>
          <w:szCs w:val="24"/>
        </w:rPr>
        <w:t>11</w:t>
      </w:r>
    </w:p>
    <w:p w:rsidR="00791BE7" w:rsidRDefault="006F2F2C">
      <w:pPr>
        <w:ind w:firstLine="420"/>
        <w:rPr>
          <w:rFonts w:ascii="DengXian" w:eastAsia="DengXian" w:hAnsi="DengXian" w:cs="DengXian"/>
          <w:szCs w:val="24"/>
        </w:rPr>
      </w:pPr>
      <w:r>
        <w:rPr>
          <w:rFonts w:ascii="DengXian" w:eastAsia="DengXian" w:hAnsi="DengXian" w:cs="DengXian" w:hint="eastAsia"/>
          <w:szCs w:val="24"/>
        </w:rPr>
        <w:t>5</w:t>
      </w:r>
      <w:r>
        <w:rPr>
          <w:rFonts w:ascii="DengXian" w:eastAsia="DengXian" w:hAnsi="DengXian" w:cs="DengXian"/>
          <w:szCs w:val="24"/>
        </w:rPr>
        <w:t xml:space="preserve">.3. </w:t>
      </w:r>
      <w:r>
        <w:rPr>
          <w:rFonts w:ascii="DengXian" w:eastAsia="DengXian" w:hAnsi="DengXian" w:cs="DengXian" w:hint="eastAsia"/>
          <w:szCs w:val="24"/>
        </w:rPr>
        <w:t>社会因素的可行性评价</w:t>
      </w:r>
      <w:r>
        <w:rPr>
          <w:rFonts w:ascii="DengXian" w:eastAsia="DengXian" w:hAnsi="DengXian" w:cs="DengXian"/>
          <w:szCs w:val="24"/>
        </w:rPr>
        <w:ptab w:relativeTo="margin" w:alignment="right" w:leader="middleDot"/>
      </w:r>
      <w:r>
        <w:rPr>
          <w:rFonts w:ascii="DengXian" w:eastAsia="DengXian" w:hAnsi="DengXian" w:cs="DengXian"/>
          <w:szCs w:val="24"/>
        </w:rPr>
        <w:t>1</w:t>
      </w:r>
      <w:r>
        <w:rPr>
          <w:rFonts w:ascii="DengXian" w:eastAsia="DengXian" w:hAnsi="DengXian" w:cs="DengXian" w:hint="eastAsia"/>
          <w:szCs w:val="24"/>
        </w:rPr>
        <w:t>1</w:t>
      </w:r>
    </w:p>
    <w:p w:rsidR="00791BE7" w:rsidRDefault="00791BE7">
      <w:pPr>
        <w:ind w:firstLine="420"/>
        <w:rPr>
          <w:rFonts w:ascii="DengXian" w:eastAsia="DengXian" w:hAnsi="DengXian" w:cs="DengXian"/>
        </w:rPr>
      </w:pPr>
    </w:p>
    <w:p w:rsidR="00791BE7" w:rsidRDefault="00791BE7">
      <w:pPr>
        <w:ind w:firstLine="420"/>
        <w:rPr>
          <w:rFonts w:ascii="DengXian" w:eastAsia="DengXian" w:hAnsi="DengXian" w:cs="DengXian"/>
        </w:rPr>
      </w:pPr>
    </w:p>
    <w:p w:rsidR="00D02DC2" w:rsidRDefault="00D02DC2">
      <w:pPr>
        <w:widowControl/>
        <w:jc w:val="left"/>
        <w:rPr>
          <w:rFonts w:ascii="DengXian" w:eastAsia="DengXian" w:hAnsi="DengXian" w:cs="DengXian"/>
        </w:rPr>
      </w:pPr>
      <w:r>
        <w:rPr>
          <w:rFonts w:ascii="DengXian" w:eastAsia="DengXian" w:hAnsi="DengXian" w:cs="DengXian"/>
        </w:rPr>
        <w:br w:type="page"/>
      </w:r>
    </w:p>
    <w:p w:rsidR="00791BE7" w:rsidRDefault="00791BE7">
      <w:pPr>
        <w:ind w:firstLine="420"/>
        <w:rPr>
          <w:rFonts w:ascii="DengXian" w:eastAsia="DengXian" w:hAnsi="DengXian" w:cs="DengXian"/>
        </w:rPr>
      </w:pPr>
    </w:p>
    <w:p w:rsidR="00791BE7" w:rsidRDefault="006F2F2C">
      <w:pPr>
        <w:pStyle w:val="aa"/>
        <w:ind w:firstLineChars="0" w:firstLine="0"/>
        <w:rPr>
          <w:rFonts w:ascii="DengXian" w:eastAsia="DengXian" w:hAnsi="DengXian" w:cs="DengXian"/>
          <w:b/>
          <w:bCs/>
          <w:color w:val="000000" w:themeColor="text1"/>
          <w:sz w:val="32"/>
          <w:szCs w:val="32"/>
        </w:rPr>
      </w:pPr>
      <w:r>
        <w:rPr>
          <w:rFonts w:ascii="DengXian" w:eastAsia="DengXian" w:hAnsi="DengXian" w:cs="DengXian" w:hint="eastAsia"/>
          <w:b/>
          <w:bCs/>
          <w:color w:val="000000" w:themeColor="text1"/>
          <w:sz w:val="32"/>
          <w:szCs w:val="32"/>
        </w:rPr>
        <w:t>1. 引言</w:t>
      </w:r>
    </w:p>
    <w:p w:rsidR="00791BE7" w:rsidRDefault="006F2F2C">
      <w:pPr>
        <w:ind w:firstLine="420"/>
        <w:rPr>
          <w:rFonts w:ascii="DengXian" w:eastAsia="DengXian" w:hAnsi="DengXian" w:cs="DengXian"/>
          <w:b/>
          <w:bCs/>
          <w:sz w:val="28"/>
          <w:szCs w:val="28"/>
        </w:rPr>
      </w:pPr>
      <w:r>
        <w:rPr>
          <w:rFonts w:ascii="DengXian" w:eastAsia="DengXian" w:hAnsi="DengXian" w:cs="DengXian" w:hint="eastAsia"/>
          <w:b/>
          <w:bCs/>
          <w:sz w:val="28"/>
          <w:szCs w:val="28"/>
        </w:rPr>
        <w:t>1.1编写目的</w:t>
      </w:r>
    </w:p>
    <w:p w:rsidR="00791BE7" w:rsidRPr="00CB669B" w:rsidRDefault="006F2F2C" w:rsidP="00CB669B">
      <w:pPr>
        <w:ind w:left="420" w:firstLine="420"/>
      </w:pPr>
      <w:r w:rsidRPr="00CB669B">
        <w:rPr>
          <w:rFonts w:hint="eastAsia"/>
        </w:rPr>
        <w:t>本报告详细完成对</w:t>
      </w:r>
      <w:r w:rsidR="00CD0FDB" w:rsidRPr="00CB669B">
        <w:rPr>
          <w:rFonts w:hint="eastAsia"/>
        </w:rPr>
        <w:t>车辆出行一体化智能服务管理平台</w:t>
      </w:r>
      <w:r w:rsidRPr="00CB669B">
        <w:rPr>
          <w:rFonts w:hint="eastAsia"/>
        </w:rPr>
        <w:t>的可行性分析，达到指导后续软件构造的目的，同时实现和开发人员及用户的沟通。本报告面向项目设计及开发人员、用户及最终用户而编写，是了解</w:t>
      </w:r>
      <w:r w:rsidR="00FA61CC" w:rsidRPr="00CB669B">
        <w:rPr>
          <w:rFonts w:hint="eastAsia"/>
        </w:rPr>
        <w:t>平台</w:t>
      </w:r>
      <w:r w:rsidRPr="00CB669B">
        <w:rPr>
          <w:rFonts w:hint="eastAsia"/>
        </w:rPr>
        <w:t>的导航，具体包含可行性研究的前提、对现有</w:t>
      </w:r>
      <w:r w:rsidR="00FA61CC" w:rsidRPr="00CB669B">
        <w:rPr>
          <w:rFonts w:hint="eastAsia"/>
        </w:rPr>
        <w:t>平台</w:t>
      </w:r>
      <w:r w:rsidRPr="00CB669B">
        <w:rPr>
          <w:rFonts w:hint="eastAsia"/>
        </w:rPr>
        <w:t>分析、对拟开发</w:t>
      </w:r>
      <w:r w:rsidR="00FA61CC" w:rsidRPr="00CB669B">
        <w:rPr>
          <w:rFonts w:hint="eastAsia"/>
        </w:rPr>
        <w:t>平台</w:t>
      </w:r>
      <w:r w:rsidRPr="00CB669B">
        <w:rPr>
          <w:rFonts w:hint="eastAsia"/>
        </w:rPr>
        <w:t>分析、对拟开发</w:t>
      </w:r>
      <w:r w:rsidR="00FA61CC" w:rsidRPr="00CB669B">
        <w:rPr>
          <w:rFonts w:hint="eastAsia"/>
        </w:rPr>
        <w:t>平台</w:t>
      </w:r>
      <w:r w:rsidRPr="00CB669B">
        <w:rPr>
          <w:rFonts w:hint="eastAsia"/>
        </w:rPr>
        <w:t>的可行性评价四个部分。通过可行性研究决定该项目是否有继续实现的必要以及可能性。</w:t>
      </w:r>
    </w:p>
    <w:p w:rsidR="00791BE7" w:rsidRDefault="006F2F2C">
      <w:pPr>
        <w:ind w:firstLine="420"/>
        <w:rPr>
          <w:rFonts w:ascii="DengXian" w:eastAsia="DengXian" w:hAnsi="DengXian" w:cs="DengXian"/>
          <w:b/>
          <w:bCs/>
          <w:color w:val="FFFF00"/>
          <w:sz w:val="28"/>
          <w:szCs w:val="28"/>
        </w:rPr>
      </w:pPr>
      <w:r>
        <w:rPr>
          <w:rFonts w:ascii="DengXian" w:eastAsia="DengXian" w:hAnsi="DengXian" w:cs="DengXian" w:hint="eastAsia"/>
          <w:b/>
          <w:bCs/>
          <w:sz w:val="28"/>
          <w:szCs w:val="28"/>
        </w:rPr>
        <w:t>1.2项目背景</w:t>
      </w:r>
    </w:p>
    <w:p w:rsidR="00791BE7" w:rsidRDefault="006F2F2C" w:rsidP="00CB669B">
      <w:pPr>
        <w:ind w:leftChars="200" w:left="480"/>
      </w:pPr>
      <w:r>
        <w:rPr>
          <w:rFonts w:hint="eastAsia"/>
        </w:rPr>
        <w:t>(1)拟开发软件</w:t>
      </w:r>
      <w:r w:rsidR="00FA61CC">
        <w:rPr>
          <w:rFonts w:hint="eastAsia"/>
        </w:rPr>
        <w:t>平台</w:t>
      </w:r>
      <w:r>
        <w:rPr>
          <w:rFonts w:hint="eastAsia"/>
        </w:rPr>
        <w:t>的名称：</w:t>
      </w:r>
      <w:r w:rsidR="00CD0FDB">
        <w:rPr>
          <w:rFonts w:hint="eastAsia"/>
        </w:rPr>
        <w:t>车辆出行一体化智能服务管理平台</w:t>
      </w:r>
    </w:p>
    <w:p w:rsidR="00D02DC2" w:rsidRDefault="006F2F2C" w:rsidP="00CB669B">
      <w:pPr>
        <w:ind w:leftChars="200" w:left="480"/>
      </w:pPr>
      <w:r>
        <w:rPr>
          <w:rFonts w:hint="eastAsia"/>
        </w:rPr>
        <w:t>(2)项目委托者:由于为课程实验项目所以项目委托者为</w:t>
      </w:r>
      <w:r w:rsidR="00CB669B">
        <w:rPr>
          <w:rFonts w:hint="eastAsia"/>
        </w:rPr>
        <w:t>“</w:t>
      </w:r>
      <w:r>
        <w:rPr>
          <w:rFonts w:hint="eastAsia"/>
        </w:rPr>
        <w:t>无</w:t>
      </w:r>
      <w:r w:rsidR="00CB669B">
        <w:rPr>
          <w:rFonts w:hint="eastAsia"/>
        </w:rPr>
        <w:t>”。</w:t>
      </w:r>
    </w:p>
    <w:p w:rsidR="00791BE7" w:rsidRPr="00D02DC2" w:rsidRDefault="006F2F2C" w:rsidP="00CB669B">
      <w:pPr>
        <w:ind w:leftChars="200" w:left="480"/>
      </w:pPr>
      <w:r>
        <w:rPr>
          <w:rFonts w:hint="eastAsia"/>
        </w:rPr>
        <w:t>(3)项目开发者:</w:t>
      </w:r>
      <w:r w:rsidR="00D02DC2" w:rsidRPr="00D02DC2">
        <w:rPr>
          <w:rFonts w:hint="eastAsia"/>
        </w:rPr>
        <w:t>吴庆顺、郭梦利、李璐璐、聂茜茜、袁玥、姚恩光、李宜飞</w:t>
      </w:r>
      <w:r w:rsidR="00D02DC2">
        <w:rPr>
          <w:rFonts w:hint="eastAsia"/>
        </w:rPr>
        <w:t>。</w:t>
      </w:r>
    </w:p>
    <w:p w:rsidR="00791BE7" w:rsidRDefault="006F2F2C" w:rsidP="00CB669B">
      <w:pPr>
        <w:ind w:leftChars="200" w:left="480"/>
      </w:pPr>
      <w:r>
        <w:rPr>
          <w:rFonts w:hint="eastAsia"/>
        </w:rPr>
        <w:t>(4)预期用户:普通车主、具有一定计算机基础的</w:t>
      </w:r>
      <w:r w:rsidR="00FA61CC">
        <w:rPr>
          <w:rFonts w:hint="eastAsia"/>
        </w:rPr>
        <w:t>平台</w:t>
      </w:r>
      <w:r>
        <w:rPr>
          <w:rFonts w:hint="eastAsia"/>
        </w:rPr>
        <w:t>管理人员、车辆服务点的普通服务人员、停车场的普通管理人员</w:t>
      </w:r>
    </w:p>
    <w:p w:rsidR="00791BE7" w:rsidRDefault="006F2F2C" w:rsidP="00CB669B">
      <w:pPr>
        <w:ind w:leftChars="200" w:left="480"/>
      </w:pPr>
      <w:r>
        <w:rPr>
          <w:rFonts w:hint="eastAsia"/>
        </w:rPr>
        <w:t>(5)软件</w:t>
      </w:r>
      <w:r w:rsidR="00FA61CC">
        <w:rPr>
          <w:rFonts w:hint="eastAsia"/>
        </w:rPr>
        <w:t>平台</w:t>
      </w:r>
      <w:r>
        <w:rPr>
          <w:rFonts w:hint="eastAsia"/>
        </w:rPr>
        <w:t>与其他</w:t>
      </w:r>
      <w:r w:rsidR="00FA61CC">
        <w:rPr>
          <w:rFonts w:hint="eastAsia"/>
        </w:rPr>
        <w:t>平台</w:t>
      </w:r>
      <w:r>
        <w:rPr>
          <w:rFonts w:hint="eastAsia"/>
        </w:rPr>
        <w:t>之间的关系:该软件为一个独立整合服务</w:t>
      </w:r>
      <w:r w:rsidR="00FA61CC">
        <w:rPr>
          <w:rFonts w:hint="eastAsia"/>
        </w:rPr>
        <w:t>平台</w:t>
      </w:r>
      <w:r>
        <w:rPr>
          <w:rFonts w:hint="eastAsia"/>
        </w:rPr>
        <w:t>，所以与其他</w:t>
      </w:r>
      <w:r w:rsidR="00FA61CC">
        <w:rPr>
          <w:rFonts w:hint="eastAsia"/>
        </w:rPr>
        <w:t>平台</w:t>
      </w:r>
      <w:r>
        <w:rPr>
          <w:rFonts w:hint="eastAsia"/>
        </w:rPr>
        <w:t>关系甚微</w:t>
      </w:r>
    </w:p>
    <w:p w:rsidR="00791BE7" w:rsidRDefault="006F2F2C">
      <w:pPr>
        <w:ind w:firstLine="420"/>
        <w:rPr>
          <w:rFonts w:ascii="DengXian" w:eastAsia="DengXian" w:hAnsi="DengXian" w:cs="DengXian"/>
          <w:b/>
          <w:bCs/>
          <w:sz w:val="28"/>
          <w:szCs w:val="28"/>
        </w:rPr>
      </w:pPr>
      <w:r>
        <w:rPr>
          <w:rFonts w:ascii="DengXian" w:eastAsia="DengXian" w:hAnsi="DengXian" w:cs="DengXian" w:hint="eastAsia"/>
          <w:b/>
          <w:bCs/>
          <w:sz w:val="28"/>
          <w:szCs w:val="28"/>
        </w:rPr>
        <w:t>1.3定义</w:t>
      </w:r>
    </w:p>
    <w:tbl>
      <w:tblPr>
        <w:tblStyle w:val="a7"/>
        <w:tblW w:w="8523" w:type="dxa"/>
        <w:tblLayout w:type="fixed"/>
        <w:tblLook w:val="04A0" w:firstRow="1" w:lastRow="0" w:firstColumn="1" w:lastColumn="0" w:noHBand="0" w:noVBand="1"/>
      </w:tblPr>
      <w:tblGrid>
        <w:gridCol w:w="2841"/>
        <w:gridCol w:w="2841"/>
        <w:gridCol w:w="2841"/>
      </w:tblGrid>
      <w:tr w:rsidR="00791BE7">
        <w:tc>
          <w:tcPr>
            <w:tcW w:w="2841" w:type="dxa"/>
          </w:tcPr>
          <w:p w:rsidR="00791BE7" w:rsidRDefault="006F2F2C" w:rsidP="00CB669B">
            <w:r>
              <w:rPr>
                <w:rFonts w:hint="eastAsia"/>
              </w:rPr>
              <w:t>词汇名称</w:t>
            </w:r>
          </w:p>
        </w:tc>
        <w:tc>
          <w:tcPr>
            <w:tcW w:w="2841" w:type="dxa"/>
          </w:tcPr>
          <w:p w:rsidR="00791BE7" w:rsidRDefault="006F2F2C" w:rsidP="00CB669B">
            <w:r>
              <w:rPr>
                <w:rFonts w:hint="eastAsia"/>
              </w:rPr>
              <w:t>词汇含义</w:t>
            </w:r>
          </w:p>
        </w:tc>
        <w:tc>
          <w:tcPr>
            <w:tcW w:w="2841" w:type="dxa"/>
          </w:tcPr>
          <w:p w:rsidR="00791BE7" w:rsidRDefault="006F2F2C" w:rsidP="00CB669B">
            <w:r>
              <w:rPr>
                <w:rFonts w:hint="eastAsia"/>
              </w:rPr>
              <w:t>备注</w:t>
            </w:r>
          </w:p>
        </w:tc>
      </w:tr>
      <w:tr w:rsidR="00791BE7">
        <w:tc>
          <w:tcPr>
            <w:tcW w:w="2841" w:type="dxa"/>
          </w:tcPr>
          <w:p w:rsidR="00791BE7" w:rsidRPr="00A22B98" w:rsidRDefault="00A22B98" w:rsidP="00A22B98">
            <w:pPr>
              <w:jc w:val="left"/>
              <w:rPr>
                <w:rFonts w:ascii="Times New Roman" w:hAnsi="Times New Roman" w:cs="Times New Roman"/>
              </w:rPr>
            </w:pPr>
            <w:proofErr w:type="spellStart"/>
            <w:r w:rsidRPr="00A22B98">
              <w:rPr>
                <w:rFonts w:ascii="Times New Roman" w:hAnsi="Times New Roman" w:cs="Times New Roman" w:hint="eastAsia"/>
              </w:rPr>
              <w:t>VT</w:t>
            </w:r>
            <w:r w:rsidRPr="00A22B98">
              <w:rPr>
                <w:rFonts w:ascii="Times New Roman" w:hAnsi="Times New Roman" w:cs="Times New Roman"/>
              </w:rPr>
              <w:t>llSMP</w:t>
            </w:r>
            <w:proofErr w:type="spellEnd"/>
          </w:p>
        </w:tc>
        <w:tc>
          <w:tcPr>
            <w:tcW w:w="2841" w:type="dxa"/>
          </w:tcPr>
          <w:p w:rsidR="00791BE7" w:rsidRPr="00A22B98" w:rsidRDefault="00A22B98" w:rsidP="00A22B98">
            <w:pPr>
              <w:jc w:val="left"/>
              <w:rPr>
                <w:rFonts w:ascii="Times New Roman" w:hAnsi="Times New Roman" w:cs="Times New Roman"/>
              </w:rPr>
            </w:pPr>
            <w:r w:rsidRPr="00A22B98">
              <w:rPr>
                <w:rFonts w:ascii="Times New Roman" w:hAnsi="Times New Roman" w:cs="Times New Roman"/>
              </w:rPr>
              <w:t>Vehicle travel integrated intelligent service management platform</w:t>
            </w:r>
          </w:p>
        </w:tc>
        <w:tc>
          <w:tcPr>
            <w:tcW w:w="2841" w:type="dxa"/>
          </w:tcPr>
          <w:p w:rsidR="00791BE7" w:rsidRDefault="00CD0FDB" w:rsidP="00CB669B">
            <w:r>
              <w:rPr>
                <w:rFonts w:hint="eastAsia"/>
              </w:rPr>
              <w:t>车辆出行一体化智能服务管理平台</w:t>
            </w:r>
          </w:p>
        </w:tc>
      </w:tr>
      <w:tr w:rsidR="00791BE7">
        <w:tc>
          <w:tcPr>
            <w:tcW w:w="2841" w:type="dxa"/>
          </w:tcPr>
          <w:p w:rsidR="00791BE7" w:rsidRPr="00A22B98" w:rsidRDefault="006F2F2C" w:rsidP="00A22B98">
            <w:pPr>
              <w:jc w:val="left"/>
              <w:rPr>
                <w:rFonts w:ascii="Times New Roman" w:hAnsi="Times New Roman" w:cs="Times New Roman"/>
              </w:rPr>
            </w:pPr>
            <w:proofErr w:type="spellStart"/>
            <w:r w:rsidRPr="00A22B98">
              <w:rPr>
                <w:rFonts w:ascii="Times New Roman" w:hAnsi="Times New Roman" w:cs="Times New Roman" w:hint="eastAsia"/>
              </w:rPr>
              <w:t>Bmob</w:t>
            </w:r>
            <w:proofErr w:type="spellEnd"/>
          </w:p>
        </w:tc>
        <w:tc>
          <w:tcPr>
            <w:tcW w:w="2841" w:type="dxa"/>
          </w:tcPr>
          <w:p w:rsidR="00791BE7" w:rsidRDefault="006F2F2C" w:rsidP="00CB669B">
            <w:r>
              <w:rPr>
                <w:rFonts w:hint="eastAsia"/>
              </w:rPr>
              <w:t>云端数据库</w:t>
            </w:r>
          </w:p>
        </w:tc>
        <w:tc>
          <w:tcPr>
            <w:tcW w:w="2841" w:type="dxa"/>
          </w:tcPr>
          <w:p w:rsidR="00791BE7" w:rsidRDefault="006F2F2C" w:rsidP="00CB669B">
            <w:r>
              <w:rPr>
                <w:rFonts w:hint="eastAsia"/>
              </w:rPr>
              <w:t>在线云端数据库</w:t>
            </w:r>
          </w:p>
        </w:tc>
      </w:tr>
      <w:tr w:rsidR="00791BE7">
        <w:tc>
          <w:tcPr>
            <w:tcW w:w="2841" w:type="dxa"/>
          </w:tcPr>
          <w:p w:rsidR="00791BE7" w:rsidRPr="00A22B98" w:rsidRDefault="006F2F2C" w:rsidP="00A22B98">
            <w:pPr>
              <w:jc w:val="left"/>
              <w:rPr>
                <w:rFonts w:ascii="Times New Roman" w:hAnsi="Times New Roman" w:cs="Times New Roman"/>
              </w:rPr>
            </w:pPr>
            <w:r w:rsidRPr="00A22B98">
              <w:rPr>
                <w:rFonts w:ascii="Times New Roman" w:hAnsi="Times New Roman" w:cs="Times New Roman" w:hint="eastAsia"/>
              </w:rPr>
              <w:t>FS</w:t>
            </w:r>
          </w:p>
        </w:tc>
        <w:tc>
          <w:tcPr>
            <w:tcW w:w="2841" w:type="dxa"/>
          </w:tcPr>
          <w:p w:rsidR="00791BE7" w:rsidRPr="00A22B98" w:rsidRDefault="006F2F2C" w:rsidP="00A22B98">
            <w:pPr>
              <w:jc w:val="left"/>
              <w:rPr>
                <w:rFonts w:ascii="Times New Roman" w:hAnsi="Times New Roman" w:cs="Times New Roman"/>
              </w:rPr>
            </w:pPr>
            <w:r w:rsidRPr="00A22B98">
              <w:rPr>
                <w:rFonts w:ascii="Times New Roman" w:hAnsi="Times New Roman" w:cs="Times New Roman" w:hint="eastAsia"/>
              </w:rPr>
              <w:t xml:space="preserve">Feasibility Study </w:t>
            </w:r>
          </w:p>
        </w:tc>
        <w:tc>
          <w:tcPr>
            <w:tcW w:w="2841" w:type="dxa"/>
          </w:tcPr>
          <w:p w:rsidR="00791BE7" w:rsidRDefault="006F2F2C" w:rsidP="00CB669B">
            <w:r>
              <w:rPr>
                <w:rFonts w:hint="eastAsia"/>
              </w:rPr>
              <w:t>可行性研究</w:t>
            </w:r>
          </w:p>
        </w:tc>
      </w:tr>
      <w:tr w:rsidR="00791BE7">
        <w:tc>
          <w:tcPr>
            <w:tcW w:w="2841" w:type="dxa"/>
          </w:tcPr>
          <w:p w:rsidR="00791BE7" w:rsidRPr="00A22B98" w:rsidRDefault="006F2F2C" w:rsidP="00A22B98">
            <w:pPr>
              <w:jc w:val="left"/>
              <w:rPr>
                <w:rFonts w:ascii="Times New Roman" w:hAnsi="Times New Roman" w:cs="Times New Roman"/>
              </w:rPr>
            </w:pPr>
            <w:r w:rsidRPr="00A22B98">
              <w:rPr>
                <w:rFonts w:ascii="Times New Roman" w:hAnsi="Times New Roman" w:cs="Times New Roman" w:hint="eastAsia"/>
              </w:rPr>
              <w:t>TF</w:t>
            </w:r>
          </w:p>
        </w:tc>
        <w:tc>
          <w:tcPr>
            <w:tcW w:w="2841" w:type="dxa"/>
          </w:tcPr>
          <w:p w:rsidR="00791BE7" w:rsidRPr="00A22B98" w:rsidRDefault="006F2F2C" w:rsidP="00A22B98">
            <w:pPr>
              <w:jc w:val="left"/>
              <w:rPr>
                <w:rFonts w:ascii="Times New Roman" w:hAnsi="Times New Roman" w:cs="Times New Roman"/>
              </w:rPr>
            </w:pPr>
            <w:r w:rsidRPr="00A22B98">
              <w:rPr>
                <w:rFonts w:ascii="Times New Roman" w:hAnsi="Times New Roman" w:cs="Times New Roman" w:hint="eastAsia"/>
              </w:rPr>
              <w:t>Technical Feasibility</w:t>
            </w:r>
          </w:p>
        </w:tc>
        <w:tc>
          <w:tcPr>
            <w:tcW w:w="2841" w:type="dxa"/>
          </w:tcPr>
          <w:p w:rsidR="00791BE7" w:rsidRDefault="006F2F2C" w:rsidP="00CB669B">
            <w:r>
              <w:rPr>
                <w:rFonts w:hint="eastAsia"/>
              </w:rPr>
              <w:t>技术可行性</w:t>
            </w:r>
          </w:p>
        </w:tc>
      </w:tr>
      <w:tr w:rsidR="00791BE7">
        <w:tc>
          <w:tcPr>
            <w:tcW w:w="2841" w:type="dxa"/>
          </w:tcPr>
          <w:p w:rsidR="00791BE7" w:rsidRPr="00A22B98" w:rsidRDefault="006F2F2C" w:rsidP="00A22B98">
            <w:pPr>
              <w:jc w:val="left"/>
              <w:rPr>
                <w:rFonts w:ascii="Times New Roman" w:hAnsi="Times New Roman" w:cs="Times New Roman"/>
              </w:rPr>
            </w:pPr>
            <w:r w:rsidRPr="00A22B98">
              <w:rPr>
                <w:rFonts w:ascii="Times New Roman" w:hAnsi="Times New Roman" w:cs="Times New Roman" w:hint="eastAsia"/>
              </w:rPr>
              <w:t>EF</w:t>
            </w:r>
          </w:p>
        </w:tc>
        <w:tc>
          <w:tcPr>
            <w:tcW w:w="2841" w:type="dxa"/>
          </w:tcPr>
          <w:p w:rsidR="00791BE7" w:rsidRPr="00A22B98" w:rsidRDefault="006F2F2C" w:rsidP="00A22B98">
            <w:pPr>
              <w:jc w:val="left"/>
              <w:rPr>
                <w:rFonts w:ascii="Times New Roman" w:hAnsi="Times New Roman" w:cs="Times New Roman"/>
              </w:rPr>
            </w:pPr>
            <w:r w:rsidRPr="00A22B98">
              <w:rPr>
                <w:rFonts w:ascii="Times New Roman" w:hAnsi="Times New Roman" w:cs="Times New Roman" w:hint="eastAsia"/>
              </w:rPr>
              <w:t>Economic Feasibility</w:t>
            </w:r>
          </w:p>
        </w:tc>
        <w:tc>
          <w:tcPr>
            <w:tcW w:w="2841" w:type="dxa"/>
          </w:tcPr>
          <w:p w:rsidR="00791BE7" w:rsidRDefault="006F2F2C" w:rsidP="00CB669B">
            <w:r>
              <w:rPr>
                <w:rFonts w:hint="eastAsia"/>
              </w:rPr>
              <w:t>经济可行性</w:t>
            </w:r>
          </w:p>
        </w:tc>
      </w:tr>
      <w:tr w:rsidR="00791BE7">
        <w:tc>
          <w:tcPr>
            <w:tcW w:w="2841" w:type="dxa"/>
          </w:tcPr>
          <w:p w:rsidR="00791BE7" w:rsidRPr="00A22B98" w:rsidRDefault="006F2F2C" w:rsidP="00A22B98">
            <w:pPr>
              <w:jc w:val="left"/>
              <w:rPr>
                <w:rFonts w:ascii="Times New Roman" w:hAnsi="Times New Roman" w:cs="Times New Roman"/>
              </w:rPr>
            </w:pPr>
            <w:r w:rsidRPr="00A22B98">
              <w:rPr>
                <w:rFonts w:ascii="Times New Roman" w:hAnsi="Times New Roman" w:cs="Times New Roman" w:hint="eastAsia"/>
              </w:rPr>
              <w:t>OF</w:t>
            </w:r>
          </w:p>
        </w:tc>
        <w:tc>
          <w:tcPr>
            <w:tcW w:w="2841" w:type="dxa"/>
          </w:tcPr>
          <w:p w:rsidR="00791BE7" w:rsidRPr="00A22B98" w:rsidRDefault="006F2F2C" w:rsidP="00A22B98">
            <w:pPr>
              <w:jc w:val="left"/>
              <w:rPr>
                <w:rFonts w:ascii="Times New Roman" w:hAnsi="Times New Roman" w:cs="Times New Roman"/>
              </w:rPr>
            </w:pPr>
            <w:r w:rsidRPr="00A22B98">
              <w:rPr>
                <w:rFonts w:ascii="Times New Roman" w:hAnsi="Times New Roman" w:cs="Times New Roman" w:hint="eastAsia"/>
              </w:rPr>
              <w:t>Operational Feasibility</w:t>
            </w:r>
          </w:p>
        </w:tc>
        <w:tc>
          <w:tcPr>
            <w:tcW w:w="2841" w:type="dxa"/>
          </w:tcPr>
          <w:p w:rsidR="00791BE7" w:rsidRDefault="006F2F2C" w:rsidP="00CB669B">
            <w:r>
              <w:rPr>
                <w:rFonts w:hint="eastAsia"/>
              </w:rPr>
              <w:t>操作可行性</w:t>
            </w:r>
          </w:p>
        </w:tc>
      </w:tr>
      <w:tr w:rsidR="00791BE7">
        <w:trPr>
          <w:trHeight w:val="367"/>
        </w:trPr>
        <w:tc>
          <w:tcPr>
            <w:tcW w:w="2841" w:type="dxa"/>
          </w:tcPr>
          <w:p w:rsidR="00791BE7" w:rsidRPr="00A22B98" w:rsidRDefault="006F2F2C" w:rsidP="00A22B98">
            <w:pPr>
              <w:jc w:val="left"/>
              <w:rPr>
                <w:rFonts w:ascii="Times New Roman" w:hAnsi="Times New Roman" w:cs="Times New Roman"/>
              </w:rPr>
            </w:pPr>
            <w:r w:rsidRPr="00A22B98">
              <w:rPr>
                <w:rFonts w:ascii="Times New Roman" w:hAnsi="Times New Roman" w:cs="Times New Roman" w:hint="eastAsia"/>
              </w:rPr>
              <w:t>SFC</w:t>
            </w:r>
          </w:p>
        </w:tc>
        <w:tc>
          <w:tcPr>
            <w:tcW w:w="2841" w:type="dxa"/>
          </w:tcPr>
          <w:p w:rsidR="00791BE7" w:rsidRPr="00A22B98" w:rsidRDefault="006F2F2C" w:rsidP="00A22B98">
            <w:pPr>
              <w:jc w:val="left"/>
              <w:rPr>
                <w:rFonts w:ascii="Times New Roman" w:hAnsi="Times New Roman" w:cs="Times New Roman"/>
              </w:rPr>
            </w:pPr>
            <w:r w:rsidRPr="00A22B98">
              <w:rPr>
                <w:rFonts w:ascii="Times New Roman" w:hAnsi="Times New Roman" w:cs="Times New Roman" w:hint="eastAsia"/>
              </w:rPr>
              <w:t>System Flow Chart</w:t>
            </w:r>
          </w:p>
        </w:tc>
        <w:tc>
          <w:tcPr>
            <w:tcW w:w="2841" w:type="dxa"/>
          </w:tcPr>
          <w:p w:rsidR="00791BE7" w:rsidRDefault="00FA61CC" w:rsidP="00CB669B">
            <w:r>
              <w:rPr>
                <w:rFonts w:hint="eastAsia"/>
              </w:rPr>
              <w:t>平台</w:t>
            </w:r>
            <w:r w:rsidR="006F2F2C">
              <w:rPr>
                <w:rFonts w:hint="eastAsia"/>
              </w:rPr>
              <w:t>流程图</w:t>
            </w:r>
          </w:p>
        </w:tc>
      </w:tr>
      <w:tr w:rsidR="00791BE7">
        <w:tc>
          <w:tcPr>
            <w:tcW w:w="2841" w:type="dxa"/>
          </w:tcPr>
          <w:p w:rsidR="00791BE7" w:rsidRPr="00A22B98" w:rsidRDefault="006F2F2C" w:rsidP="00A22B98">
            <w:pPr>
              <w:jc w:val="left"/>
              <w:rPr>
                <w:rFonts w:ascii="Times New Roman" w:hAnsi="Times New Roman" w:cs="Times New Roman"/>
              </w:rPr>
            </w:pPr>
            <w:r w:rsidRPr="00A22B98">
              <w:rPr>
                <w:rFonts w:ascii="Times New Roman" w:hAnsi="Times New Roman" w:cs="Times New Roman" w:hint="eastAsia"/>
              </w:rPr>
              <w:t>DFG</w:t>
            </w:r>
          </w:p>
        </w:tc>
        <w:tc>
          <w:tcPr>
            <w:tcW w:w="2841" w:type="dxa"/>
          </w:tcPr>
          <w:p w:rsidR="00791BE7" w:rsidRPr="00A22B98" w:rsidRDefault="006F2F2C" w:rsidP="00A22B98">
            <w:pPr>
              <w:jc w:val="left"/>
              <w:rPr>
                <w:rFonts w:ascii="Times New Roman" w:hAnsi="Times New Roman" w:cs="Times New Roman"/>
              </w:rPr>
            </w:pPr>
            <w:r w:rsidRPr="00A22B98">
              <w:rPr>
                <w:rFonts w:ascii="Times New Roman" w:hAnsi="Times New Roman" w:cs="Times New Roman" w:hint="eastAsia"/>
              </w:rPr>
              <w:t>Data Flow Graph</w:t>
            </w:r>
          </w:p>
        </w:tc>
        <w:tc>
          <w:tcPr>
            <w:tcW w:w="2841" w:type="dxa"/>
          </w:tcPr>
          <w:p w:rsidR="00791BE7" w:rsidRDefault="006F2F2C" w:rsidP="00CB669B">
            <w:r>
              <w:rPr>
                <w:rFonts w:hint="eastAsia"/>
              </w:rPr>
              <w:t>数据流图</w:t>
            </w:r>
          </w:p>
        </w:tc>
      </w:tr>
      <w:tr w:rsidR="00791BE7">
        <w:tc>
          <w:tcPr>
            <w:tcW w:w="2841" w:type="dxa"/>
          </w:tcPr>
          <w:p w:rsidR="00791BE7" w:rsidRPr="00A22B98" w:rsidRDefault="006F2F2C" w:rsidP="00A22B98">
            <w:pPr>
              <w:jc w:val="left"/>
              <w:rPr>
                <w:rFonts w:ascii="Times New Roman" w:hAnsi="Times New Roman" w:cs="Times New Roman"/>
              </w:rPr>
            </w:pPr>
            <w:r w:rsidRPr="00A22B98">
              <w:rPr>
                <w:rFonts w:ascii="Times New Roman" w:hAnsi="Times New Roman" w:cs="Times New Roman" w:hint="eastAsia"/>
              </w:rPr>
              <w:t>Dd</w:t>
            </w:r>
          </w:p>
        </w:tc>
        <w:tc>
          <w:tcPr>
            <w:tcW w:w="2841" w:type="dxa"/>
          </w:tcPr>
          <w:p w:rsidR="00791BE7" w:rsidRPr="00A22B98" w:rsidRDefault="006F2F2C" w:rsidP="00A22B98">
            <w:pPr>
              <w:jc w:val="left"/>
              <w:rPr>
                <w:rFonts w:ascii="Times New Roman" w:hAnsi="Times New Roman" w:cs="Times New Roman"/>
              </w:rPr>
            </w:pPr>
            <w:r w:rsidRPr="00A22B98">
              <w:rPr>
                <w:rFonts w:ascii="Times New Roman" w:hAnsi="Times New Roman" w:cs="Times New Roman" w:hint="eastAsia"/>
              </w:rPr>
              <w:t>Data dictionary</w:t>
            </w:r>
          </w:p>
        </w:tc>
        <w:tc>
          <w:tcPr>
            <w:tcW w:w="2841" w:type="dxa"/>
          </w:tcPr>
          <w:p w:rsidR="00791BE7" w:rsidRDefault="006F2F2C" w:rsidP="00CB669B">
            <w:r>
              <w:rPr>
                <w:rFonts w:hint="eastAsia"/>
              </w:rPr>
              <w:t>数据字典</w:t>
            </w:r>
          </w:p>
        </w:tc>
      </w:tr>
      <w:tr w:rsidR="00791BE7">
        <w:tc>
          <w:tcPr>
            <w:tcW w:w="2841" w:type="dxa"/>
          </w:tcPr>
          <w:p w:rsidR="00791BE7" w:rsidRPr="00A22B98" w:rsidRDefault="006F2F2C" w:rsidP="00A22B98">
            <w:pPr>
              <w:jc w:val="left"/>
              <w:rPr>
                <w:rFonts w:ascii="Times New Roman" w:hAnsi="Times New Roman" w:cs="Times New Roman"/>
              </w:rPr>
            </w:pPr>
            <w:r w:rsidRPr="00A22B98">
              <w:rPr>
                <w:rFonts w:ascii="Times New Roman" w:hAnsi="Times New Roman" w:cs="Times New Roman" w:hint="eastAsia"/>
              </w:rPr>
              <w:t>CLT</w:t>
            </w:r>
          </w:p>
        </w:tc>
        <w:tc>
          <w:tcPr>
            <w:tcW w:w="2841" w:type="dxa"/>
          </w:tcPr>
          <w:p w:rsidR="00791BE7" w:rsidRPr="00A22B98" w:rsidRDefault="006F2F2C" w:rsidP="00A22B98">
            <w:pPr>
              <w:jc w:val="left"/>
              <w:rPr>
                <w:rFonts w:ascii="Times New Roman" w:hAnsi="Times New Roman" w:cs="Times New Roman"/>
              </w:rPr>
            </w:pPr>
            <w:r w:rsidRPr="00A22B98">
              <w:rPr>
                <w:rFonts w:ascii="Times New Roman" w:hAnsi="Times New Roman" w:cs="Times New Roman" w:hint="eastAsia"/>
              </w:rPr>
              <w:t>Code Line Technology</w:t>
            </w:r>
          </w:p>
        </w:tc>
        <w:tc>
          <w:tcPr>
            <w:tcW w:w="2841" w:type="dxa"/>
          </w:tcPr>
          <w:p w:rsidR="00791BE7" w:rsidRDefault="006F2F2C" w:rsidP="00CB669B">
            <w:r>
              <w:rPr>
                <w:rFonts w:hint="eastAsia"/>
              </w:rPr>
              <w:t>代码行技术</w:t>
            </w:r>
          </w:p>
        </w:tc>
      </w:tr>
      <w:tr w:rsidR="00791BE7">
        <w:tc>
          <w:tcPr>
            <w:tcW w:w="2841" w:type="dxa"/>
          </w:tcPr>
          <w:p w:rsidR="00791BE7" w:rsidRPr="00A22B98" w:rsidRDefault="006F2F2C" w:rsidP="00A22B98">
            <w:pPr>
              <w:jc w:val="left"/>
              <w:rPr>
                <w:rFonts w:ascii="Times New Roman" w:hAnsi="Times New Roman" w:cs="Times New Roman"/>
              </w:rPr>
            </w:pPr>
            <w:r w:rsidRPr="00A22B98">
              <w:rPr>
                <w:rFonts w:ascii="Times New Roman" w:hAnsi="Times New Roman" w:cs="Times New Roman" w:hint="eastAsia"/>
              </w:rPr>
              <w:t>TDT</w:t>
            </w:r>
          </w:p>
        </w:tc>
        <w:tc>
          <w:tcPr>
            <w:tcW w:w="2841" w:type="dxa"/>
          </w:tcPr>
          <w:p w:rsidR="00791BE7" w:rsidRPr="00A22B98" w:rsidRDefault="006F2F2C" w:rsidP="00A22B98">
            <w:pPr>
              <w:jc w:val="left"/>
              <w:rPr>
                <w:rFonts w:ascii="Times New Roman" w:hAnsi="Times New Roman" w:cs="Times New Roman"/>
              </w:rPr>
            </w:pPr>
            <w:r w:rsidRPr="00A22B98">
              <w:rPr>
                <w:rFonts w:ascii="Times New Roman" w:hAnsi="Times New Roman" w:cs="Times New Roman" w:hint="eastAsia"/>
              </w:rPr>
              <w:t>Task Decomposition Technology</w:t>
            </w:r>
          </w:p>
        </w:tc>
        <w:tc>
          <w:tcPr>
            <w:tcW w:w="2841" w:type="dxa"/>
          </w:tcPr>
          <w:p w:rsidR="00791BE7" w:rsidRDefault="006F2F2C" w:rsidP="00CB669B">
            <w:r>
              <w:rPr>
                <w:rFonts w:hint="eastAsia"/>
              </w:rPr>
              <w:t>任务分解技术</w:t>
            </w:r>
          </w:p>
        </w:tc>
      </w:tr>
      <w:tr w:rsidR="00791BE7">
        <w:tc>
          <w:tcPr>
            <w:tcW w:w="2841" w:type="dxa"/>
          </w:tcPr>
          <w:p w:rsidR="00791BE7" w:rsidRPr="00A22B98" w:rsidRDefault="006F2F2C" w:rsidP="00A22B98">
            <w:pPr>
              <w:jc w:val="left"/>
              <w:rPr>
                <w:rFonts w:ascii="Times New Roman" w:hAnsi="Times New Roman" w:cs="Times New Roman"/>
              </w:rPr>
            </w:pPr>
            <w:proofErr w:type="spellStart"/>
            <w:r w:rsidRPr="00A22B98">
              <w:rPr>
                <w:rFonts w:ascii="Times New Roman" w:hAnsi="Times New Roman" w:cs="Times New Roman" w:hint="eastAsia"/>
              </w:rPr>
              <w:t>Dpc</w:t>
            </w:r>
            <w:proofErr w:type="spellEnd"/>
          </w:p>
        </w:tc>
        <w:tc>
          <w:tcPr>
            <w:tcW w:w="2841" w:type="dxa"/>
          </w:tcPr>
          <w:p w:rsidR="00791BE7" w:rsidRPr="00A22B98" w:rsidRDefault="006F2F2C" w:rsidP="00A22B98">
            <w:pPr>
              <w:jc w:val="left"/>
              <w:rPr>
                <w:rFonts w:ascii="Times New Roman" w:hAnsi="Times New Roman" w:cs="Times New Roman"/>
              </w:rPr>
            </w:pPr>
            <w:r w:rsidRPr="00A22B98">
              <w:rPr>
                <w:rFonts w:ascii="Times New Roman" w:hAnsi="Times New Roman" w:cs="Times New Roman" w:hint="eastAsia"/>
              </w:rPr>
              <w:t>Data processing cycle</w:t>
            </w:r>
          </w:p>
        </w:tc>
        <w:tc>
          <w:tcPr>
            <w:tcW w:w="2841" w:type="dxa"/>
          </w:tcPr>
          <w:p w:rsidR="00791BE7" w:rsidRDefault="006F2F2C" w:rsidP="00CB669B">
            <w:r>
              <w:rPr>
                <w:rFonts w:hint="eastAsia"/>
              </w:rPr>
              <w:t>数据处理流程</w:t>
            </w:r>
          </w:p>
        </w:tc>
      </w:tr>
      <w:tr w:rsidR="00791BE7">
        <w:tc>
          <w:tcPr>
            <w:tcW w:w="2841" w:type="dxa"/>
          </w:tcPr>
          <w:p w:rsidR="00791BE7" w:rsidRPr="00A22B98" w:rsidRDefault="006F2F2C" w:rsidP="00A22B98">
            <w:pPr>
              <w:jc w:val="left"/>
              <w:rPr>
                <w:rFonts w:ascii="Times New Roman" w:hAnsi="Times New Roman" w:cs="Times New Roman"/>
              </w:rPr>
            </w:pPr>
            <w:proofErr w:type="spellStart"/>
            <w:r w:rsidRPr="00A22B98">
              <w:rPr>
                <w:rFonts w:ascii="Times New Roman" w:hAnsi="Times New Roman" w:cs="Times New Roman" w:hint="eastAsia"/>
              </w:rPr>
              <w:t>Dpss</w:t>
            </w:r>
            <w:proofErr w:type="spellEnd"/>
          </w:p>
        </w:tc>
        <w:tc>
          <w:tcPr>
            <w:tcW w:w="2841" w:type="dxa"/>
          </w:tcPr>
          <w:p w:rsidR="00791BE7" w:rsidRPr="00A22B98" w:rsidRDefault="006F2F2C" w:rsidP="00A22B98">
            <w:pPr>
              <w:jc w:val="left"/>
              <w:rPr>
                <w:rFonts w:ascii="Times New Roman" w:hAnsi="Times New Roman" w:cs="Times New Roman"/>
              </w:rPr>
            </w:pPr>
            <w:r w:rsidRPr="00A22B98">
              <w:rPr>
                <w:rFonts w:ascii="Times New Roman" w:hAnsi="Times New Roman" w:cs="Times New Roman" w:hint="eastAsia"/>
              </w:rPr>
              <w:t>Data</w:t>
            </w:r>
            <w:r w:rsidRPr="00A22B98">
              <w:rPr>
                <w:rFonts w:ascii="Times New Roman" w:hAnsi="Times New Roman" w:cs="Times New Roman" w:hint="eastAsia"/>
              </w:rPr>
              <w:t> </w:t>
            </w:r>
            <w:r w:rsidRPr="00A22B98">
              <w:rPr>
                <w:rFonts w:ascii="Times New Roman" w:hAnsi="Times New Roman" w:cs="Times New Roman" w:hint="eastAsia"/>
              </w:rPr>
              <w:t>processing</w:t>
            </w:r>
            <w:r w:rsidRPr="00A22B98">
              <w:rPr>
                <w:rFonts w:ascii="Times New Roman" w:hAnsi="Times New Roman" w:cs="Times New Roman" w:hint="eastAsia"/>
              </w:rPr>
              <w:t> </w:t>
            </w:r>
            <w:r w:rsidRPr="00A22B98">
              <w:rPr>
                <w:rFonts w:ascii="Times New Roman" w:hAnsi="Times New Roman" w:cs="Times New Roman" w:hint="eastAsia"/>
              </w:rPr>
              <w:t>system</w:t>
            </w:r>
            <w:r w:rsidRPr="00A22B98">
              <w:rPr>
                <w:rFonts w:ascii="Times New Roman" w:hAnsi="Times New Roman" w:cs="Times New Roman" w:hint="eastAsia"/>
              </w:rPr>
              <w:t> </w:t>
            </w:r>
            <w:r w:rsidRPr="00A22B98">
              <w:rPr>
                <w:rFonts w:ascii="Times New Roman" w:hAnsi="Times New Roman" w:cs="Times New Roman" w:hint="eastAsia"/>
              </w:rPr>
              <w:t>security</w:t>
            </w:r>
          </w:p>
        </w:tc>
        <w:tc>
          <w:tcPr>
            <w:tcW w:w="2841" w:type="dxa"/>
          </w:tcPr>
          <w:p w:rsidR="00791BE7" w:rsidRDefault="006F2F2C" w:rsidP="00CB669B">
            <w:r>
              <w:rPr>
                <w:rFonts w:hint="eastAsia"/>
              </w:rPr>
              <w:t>数据处理</w:t>
            </w:r>
            <w:r w:rsidR="00FA61CC">
              <w:rPr>
                <w:rFonts w:hint="eastAsia"/>
              </w:rPr>
              <w:t>平台</w:t>
            </w:r>
            <w:r>
              <w:rPr>
                <w:rFonts w:hint="eastAsia"/>
              </w:rPr>
              <w:t>安全性</w:t>
            </w:r>
          </w:p>
        </w:tc>
      </w:tr>
    </w:tbl>
    <w:p w:rsidR="00791BE7" w:rsidRDefault="006F2F2C">
      <w:pPr>
        <w:ind w:firstLine="420"/>
        <w:rPr>
          <w:rFonts w:ascii="DengXian" w:eastAsia="DengXian" w:hAnsi="DengXian" w:cs="DengXian"/>
          <w:b/>
          <w:bCs/>
          <w:sz w:val="28"/>
          <w:szCs w:val="28"/>
        </w:rPr>
      </w:pPr>
      <w:r>
        <w:rPr>
          <w:rFonts w:ascii="DengXian" w:eastAsia="DengXian" w:hAnsi="DengXian" w:cs="DengXian" w:hint="eastAsia"/>
          <w:b/>
          <w:bCs/>
          <w:sz w:val="28"/>
          <w:szCs w:val="28"/>
        </w:rPr>
        <w:t>1.4参考资料</w:t>
      </w:r>
    </w:p>
    <w:p w:rsidR="00791BE7" w:rsidRDefault="006F2F2C" w:rsidP="00CB669B">
      <w:pPr>
        <w:ind w:leftChars="200" w:left="480"/>
      </w:pPr>
      <w:r>
        <w:rPr>
          <w:rFonts w:hint="eastAsia"/>
        </w:rPr>
        <w:t>1）郭霖. 第一行代码[M]. 人民邮电出版社:郭霖, 2014. 69-307</w:t>
      </w:r>
    </w:p>
    <w:p w:rsidR="00791BE7" w:rsidRDefault="006F2F2C" w:rsidP="00CB669B">
      <w:pPr>
        <w:ind w:leftChars="200" w:left="480"/>
      </w:pPr>
      <w:r>
        <w:rPr>
          <w:rFonts w:hint="eastAsia"/>
        </w:rPr>
        <w:lastRenderedPageBreak/>
        <w:t>2）骆斌.软件工程与计算（卷二）——软件开发的技术基础[M].机械工业出版社:骆斌，</w:t>
      </w:r>
    </w:p>
    <w:p w:rsidR="00791BE7" w:rsidRDefault="006F2F2C" w:rsidP="00CB669B">
      <w:pPr>
        <w:ind w:leftChars="200" w:left="480"/>
      </w:pPr>
      <w:r>
        <w:rPr>
          <w:rFonts w:hint="eastAsia"/>
        </w:rPr>
        <w:t xml:space="preserve">2016.82-118，403-410 </w:t>
      </w:r>
    </w:p>
    <w:p w:rsidR="00791BE7" w:rsidRDefault="006F2F2C" w:rsidP="00CB669B">
      <w:pPr>
        <w:ind w:leftChars="200" w:left="480"/>
      </w:pPr>
      <w:r>
        <w:rPr>
          <w:rFonts w:hint="eastAsia"/>
        </w:rPr>
        <w:t xml:space="preserve">3)郭志宏. Android 应用开发详解[M].电子工业出版社. 2010. </w:t>
      </w:r>
    </w:p>
    <w:p w:rsidR="00791BE7" w:rsidRDefault="006F2F2C" w:rsidP="00CB669B">
      <w:pPr>
        <w:ind w:leftChars="200" w:left="480"/>
      </w:pPr>
      <w:r>
        <w:rPr>
          <w:rFonts w:hint="eastAsia"/>
        </w:rPr>
        <w:t xml:space="preserve">4）杨丰盛.Android 应用开发揭秘[M]. 机械工业出版社. 2010. </w:t>
      </w:r>
    </w:p>
    <w:p w:rsidR="00791BE7" w:rsidRDefault="006F2F2C" w:rsidP="00CB669B">
      <w:pPr>
        <w:ind w:leftChars="200" w:left="480"/>
      </w:pPr>
      <w:r>
        <w:rPr>
          <w:rFonts w:hint="eastAsia"/>
        </w:rPr>
        <w:t xml:space="preserve">5)Frank </w:t>
      </w:r>
      <w:proofErr w:type="spellStart"/>
      <w:r>
        <w:rPr>
          <w:rFonts w:hint="eastAsia"/>
        </w:rPr>
        <w:t>Ableson.Introduction</w:t>
      </w:r>
      <w:proofErr w:type="spellEnd"/>
      <w:r>
        <w:rPr>
          <w:rFonts w:hint="eastAsia"/>
        </w:rPr>
        <w:t xml:space="preserve"> to Android development[J</w:t>
      </w:r>
      <w:proofErr w:type="gramStart"/>
      <w:r>
        <w:rPr>
          <w:rFonts w:hint="eastAsia"/>
        </w:rPr>
        <w:t>].developerWorks</w:t>
      </w:r>
      <w:proofErr w:type="gramEnd"/>
      <w:r>
        <w:rPr>
          <w:rFonts w:hint="eastAsia"/>
        </w:rPr>
        <w:t xml:space="preserve">,2009,10(7). </w:t>
      </w:r>
    </w:p>
    <w:p w:rsidR="00791BE7" w:rsidRDefault="006F2F2C" w:rsidP="00CB669B">
      <w:pPr>
        <w:ind w:leftChars="200" w:left="480"/>
      </w:pPr>
      <w:r>
        <w:rPr>
          <w:rFonts w:hint="eastAsia"/>
        </w:rPr>
        <w:t>6)余志龙，陈昱勋，郑名杰，陈小凤，郭秩均. Google Android SDK 开发范例 大全[M].</w:t>
      </w:r>
      <w:r>
        <w:rPr>
          <w:rFonts w:hint="eastAsia"/>
        </w:rPr>
        <w:tab/>
        <w:t xml:space="preserve">人民 邮电出版社. 2009. </w:t>
      </w:r>
    </w:p>
    <w:p w:rsidR="00791BE7" w:rsidRDefault="006F2F2C" w:rsidP="00CB669B">
      <w:pPr>
        <w:ind w:leftChars="200" w:left="480"/>
      </w:pPr>
      <w:r>
        <w:rPr>
          <w:rFonts w:hint="eastAsia"/>
        </w:rPr>
        <w:t>7)李宁. Android/</w:t>
      </w:r>
      <w:proofErr w:type="spellStart"/>
      <w:r>
        <w:rPr>
          <w:rFonts w:hint="eastAsia"/>
        </w:rPr>
        <w:t>OPhone</w:t>
      </w:r>
      <w:proofErr w:type="spellEnd"/>
      <w:r>
        <w:rPr>
          <w:rFonts w:hint="eastAsia"/>
        </w:rPr>
        <w:t xml:space="preserve"> 开发完全讲义[M]. 中国水利水电出版社. 2010. </w:t>
      </w:r>
    </w:p>
    <w:p w:rsidR="00791BE7" w:rsidRDefault="006F2F2C" w:rsidP="00CB669B">
      <w:pPr>
        <w:ind w:leftChars="200" w:left="480"/>
      </w:pPr>
      <w:r>
        <w:rPr>
          <w:rFonts w:hint="eastAsia"/>
        </w:rPr>
        <w:t xml:space="preserve">8)Ed Burnett, Hello, Android: Introducing Google’s Mobile Development Platform[J]. </w:t>
      </w:r>
      <w:r>
        <w:rPr>
          <w:rFonts w:hint="eastAsia"/>
        </w:rPr>
        <w:tab/>
        <w:t xml:space="preserve">PRAGMATIC BOOKSHELF,2010.7:10-11. </w:t>
      </w:r>
    </w:p>
    <w:p w:rsidR="00791BE7" w:rsidRDefault="006F2F2C">
      <w:pPr>
        <w:rPr>
          <w:rFonts w:ascii="DengXian" w:eastAsia="DengXian" w:hAnsi="DengXian" w:cs="DengXian"/>
          <w:b/>
          <w:bCs/>
          <w:color w:val="000000" w:themeColor="text1"/>
          <w:sz w:val="32"/>
          <w:szCs w:val="32"/>
        </w:rPr>
      </w:pPr>
      <w:r>
        <w:rPr>
          <w:rFonts w:ascii="DengXian" w:eastAsia="DengXian" w:hAnsi="DengXian" w:cs="DengXian" w:hint="eastAsia"/>
          <w:b/>
          <w:bCs/>
          <w:color w:val="000000" w:themeColor="text1"/>
          <w:sz w:val="32"/>
          <w:szCs w:val="32"/>
        </w:rPr>
        <w:t>2.可行性研究的前提</w:t>
      </w:r>
    </w:p>
    <w:p w:rsidR="00791BE7" w:rsidRDefault="006F2F2C">
      <w:pPr>
        <w:ind w:firstLine="420"/>
        <w:rPr>
          <w:rFonts w:ascii="DengXian" w:eastAsia="DengXian" w:hAnsi="DengXian" w:cs="DengXian"/>
          <w:b/>
          <w:bCs/>
          <w:color w:val="000000" w:themeColor="text1"/>
          <w:sz w:val="28"/>
          <w:szCs w:val="28"/>
        </w:rPr>
      </w:pPr>
      <w:r>
        <w:rPr>
          <w:rFonts w:ascii="DengXian" w:eastAsia="DengXian" w:hAnsi="DengXian" w:cs="DengXian" w:hint="eastAsia"/>
          <w:b/>
          <w:bCs/>
          <w:color w:val="000000" w:themeColor="text1"/>
          <w:sz w:val="28"/>
          <w:szCs w:val="28"/>
        </w:rPr>
        <w:t>2.1基本要求</w:t>
      </w:r>
    </w:p>
    <w:p w:rsidR="00791BE7" w:rsidRDefault="006F2F2C">
      <w:pPr>
        <w:ind w:left="420" w:firstLine="420"/>
        <w:rPr>
          <w:rFonts w:ascii="DengXian" w:eastAsia="DengXian" w:hAnsi="DengXian" w:cs="DengXian"/>
        </w:rPr>
      </w:pPr>
      <w:r w:rsidRPr="00CB669B">
        <w:rPr>
          <w:rFonts w:hint="eastAsia"/>
        </w:rPr>
        <w:t>列出项目的各项基本要求，涉及功能、性能、数据输入、数据输出、数据处理流程、安全保密要求、与其他</w:t>
      </w:r>
      <w:r w:rsidR="00FA61CC" w:rsidRPr="00CB669B">
        <w:rPr>
          <w:rFonts w:hint="eastAsia"/>
        </w:rPr>
        <w:t>平台</w:t>
      </w:r>
      <w:r w:rsidRPr="00CB669B">
        <w:rPr>
          <w:rFonts w:hint="eastAsia"/>
        </w:rPr>
        <w:t>的关系、完成期限等</w:t>
      </w:r>
      <w:r w:rsidR="00FA61CC">
        <w:rPr>
          <w:rFonts w:ascii="DengXian" w:eastAsia="DengXian" w:hAnsi="DengXian" w:cs="DengXian" w:hint="eastAsia"/>
        </w:rPr>
        <w:t>。</w:t>
      </w:r>
    </w:p>
    <w:p w:rsidR="00791BE7" w:rsidRDefault="006F2F2C">
      <w:pPr>
        <w:ind w:firstLine="420"/>
        <w:rPr>
          <w:rFonts w:ascii="DengXian" w:eastAsia="DengXian" w:hAnsi="DengXian" w:cs="DengXian"/>
          <w:b/>
          <w:bCs/>
        </w:rPr>
      </w:pPr>
      <w:r>
        <w:rPr>
          <w:rFonts w:ascii="DengXian" w:eastAsia="DengXian" w:hAnsi="DengXian" w:cs="DengXian" w:hint="eastAsia"/>
          <w:b/>
          <w:bCs/>
        </w:rPr>
        <w:t>(1)功能要求</w:t>
      </w:r>
    </w:p>
    <w:p w:rsidR="00791BE7" w:rsidRDefault="00693F3E" w:rsidP="00CB669B">
      <w:pPr>
        <w:ind w:left="420" w:firstLine="420"/>
      </w:pPr>
      <w:proofErr w:type="spellStart"/>
      <w:r w:rsidRPr="00A22B98">
        <w:rPr>
          <w:rFonts w:ascii="Times New Roman" w:hAnsi="Times New Roman" w:cs="Times New Roman" w:hint="eastAsia"/>
        </w:rPr>
        <w:t>VT</w:t>
      </w:r>
      <w:r w:rsidRPr="00A22B98">
        <w:rPr>
          <w:rFonts w:ascii="Times New Roman" w:hAnsi="Times New Roman" w:cs="Times New Roman"/>
        </w:rPr>
        <w:t>llSMP</w:t>
      </w:r>
      <w:proofErr w:type="spellEnd"/>
      <w:r w:rsidR="00FA61CC">
        <w:rPr>
          <w:rFonts w:hint="eastAsia"/>
        </w:rPr>
        <w:t>平台</w:t>
      </w:r>
      <w:r w:rsidR="006F2F2C">
        <w:rPr>
          <w:rFonts w:hint="eastAsia"/>
        </w:rPr>
        <w:t>主要包含以下功能:数据更新，数据查询，密码管理，数据的导入/导出，目标地址导航，周边停车场/服务点POI检索。</w:t>
      </w:r>
    </w:p>
    <w:p w:rsidR="00791BE7" w:rsidRDefault="006F2F2C" w:rsidP="00CB669B">
      <w:pPr>
        <w:ind w:left="420" w:firstLine="420"/>
      </w:pPr>
      <w:r>
        <w:t>数据更新功能分为三部分：数据添加、数据删除和数据修改。数据添加功能提供了一个方便的输入接口，通过应用程序将原始数据添加到数据库中。数据删除功能将从数据库中删除符合用户要求的相应记录。数据修改功能允许用户修改指定记录的相关信息。</w:t>
      </w:r>
    </w:p>
    <w:p w:rsidR="00791BE7" w:rsidRDefault="006F2F2C" w:rsidP="00CB669B">
      <w:pPr>
        <w:ind w:left="420" w:firstLine="420"/>
      </w:pPr>
      <w:r>
        <w:t>数据查询功能允许用户通过两种方式进行查询：记录浏览（不构建任何查询条件）和条件查询。记录浏览功能，方便快捷地浏览所有记录。条件查询允许用户构造各种组合条件来处理所需的信息。同时可以生成报表，打印出符合要求的信息。密码管理功能允许合法用户修改密码。</w:t>
      </w:r>
    </w:p>
    <w:p w:rsidR="00791BE7" w:rsidRDefault="006F2F2C" w:rsidP="00CB669B">
      <w:pPr>
        <w:ind w:left="420" w:firstLine="420"/>
      </w:pPr>
      <w:r>
        <w:t>数据导入/导出功能允许用户将所有记录导出到PDA或其他存储设备，或将数据信息从上述设备导入</w:t>
      </w:r>
      <w:r w:rsidR="00FA61CC">
        <w:t>平台</w:t>
      </w:r>
      <w:r>
        <w:t>数据库。</w:t>
      </w:r>
    </w:p>
    <w:p w:rsidR="00791BE7" w:rsidRDefault="006F2F2C" w:rsidP="00CB669B">
      <w:pPr>
        <w:ind w:left="420" w:firstLine="420"/>
      </w:pPr>
      <w:r>
        <w:rPr>
          <w:rFonts w:hint="eastAsia"/>
        </w:rPr>
        <w:t>目标地址导航功能允许用户从当前位置导航到目的停车场/服务点，并在导航过程中提供相应的语音及路线选择功能，并在到达目的地地址后跳转到对应界面。</w:t>
      </w:r>
    </w:p>
    <w:p w:rsidR="00791BE7" w:rsidRDefault="006F2F2C" w:rsidP="00CB669B">
      <w:pPr>
        <w:ind w:left="420" w:firstLine="420"/>
      </w:pPr>
      <w:r>
        <w:rPr>
          <w:rFonts w:hint="eastAsia"/>
        </w:rPr>
        <w:t>周边停车场/服务点POI检索允许用户查询附近的停车场及服务点，并在点击对应的停车场/服务点进行目的地地址服务预约及导航服务，并且可以在地图上显示停车场/服务点的具体分布情况。</w:t>
      </w:r>
    </w:p>
    <w:p w:rsidR="00791BE7" w:rsidRDefault="006F2F2C">
      <w:pPr>
        <w:ind w:firstLine="420"/>
        <w:rPr>
          <w:rFonts w:ascii="DengXian" w:eastAsia="DengXian" w:hAnsi="DengXian" w:cs="DengXian"/>
          <w:b/>
          <w:bCs/>
        </w:rPr>
      </w:pPr>
      <w:r>
        <w:rPr>
          <w:rFonts w:ascii="DengXian" w:eastAsia="DengXian" w:hAnsi="DengXian" w:cs="DengXian" w:hint="eastAsia"/>
          <w:b/>
          <w:bCs/>
        </w:rPr>
        <w:t>(2)性能要求</w:t>
      </w:r>
    </w:p>
    <w:p w:rsidR="00791BE7" w:rsidRDefault="006F2F2C" w:rsidP="00CB669B">
      <w:pPr>
        <w:ind w:left="420" w:firstLine="420"/>
      </w:pPr>
      <w:r>
        <w:rPr>
          <w:rFonts w:hint="eastAsia"/>
        </w:rPr>
        <w:t>可以为普通车主用户提供方便快捷的停车场车位预约/车辆服务预约功能等各项工作，录入数据合法性校验程度高，数据查询修改速度较快。</w:t>
      </w:r>
    </w:p>
    <w:p w:rsidR="00791BE7" w:rsidRDefault="006F2F2C">
      <w:pPr>
        <w:ind w:firstLine="420"/>
        <w:rPr>
          <w:rFonts w:ascii="DengXian" w:eastAsia="DengXian" w:hAnsi="DengXian" w:cs="DengXian"/>
          <w:b/>
          <w:bCs/>
        </w:rPr>
      </w:pPr>
      <w:r>
        <w:rPr>
          <w:rFonts w:ascii="DengXian" w:eastAsia="DengXian" w:hAnsi="DengXian" w:cs="DengXian" w:hint="eastAsia"/>
          <w:b/>
          <w:bCs/>
        </w:rPr>
        <w:t>(3)数据输入/输出要求</w:t>
      </w:r>
    </w:p>
    <w:p w:rsidR="00791BE7" w:rsidRDefault="006F2F2C" w:rsidP="00CB669B">
      <w:pPr>
        <w:ind w:left="420" w:firstLine="420"/>
      </w:pPr>
      <w:r>
        <w:rPr>
          <w:rFonts w:hint="eastAsia"/>
        </w:rPr>
        <w:lastRenderedPageBreak/>
        <w:t>数据输入为个人修改的信息类，输入的新密码，选择的目标地址(停车场/服务点)，选择的车位，选择的车辆服务信息，点击的预约记录等。</w:t>
      </w:r>
    </w:p>
    <w:p w:rsidR="00791BE7" w:rsidRDefault="006F2F2C" w:rsidP="00CB669B">
      <w:pPr>
        <w:ind w:left="420" w:firstLine="420"/>
      </w:pPr>
      <w:r>
        <w:rPr>
          <w:rFonts w:hint="eastAsia"/>
        </w:rPr>
        <w:t>数据输出为查询的结果以及各类服务、停车场详细信息、服务提供点服务信息等。</w:t>
      </w:r>
    </w:p>
    <w:p w:rsidR="00791BE7" w:rsidRDefault="006F2F2C">
      <w:pPr>
        <w:ind w:firstLine="420"/>
        <w:rPr>
          <w:rFonts w:ascii="DengXian" w:eastAsia="DengXian" w:hAnsi="DengXian" w:cs="DengXian"/>
          <w:b/>
          <w:bCs/>
        </w:rPr>
      </w:pPr>
      <w:r>
        <w:rPr>
          <w:rFonts w:ascii="DengXian" w:eastAsia="DengXian" w:hAnsi="DengXian" w:cs="DengXian" w:hint="eastAsia"/>
          <w:b/>
          <w:bCs/>
        </w:rPr>
        <w:t>(4)数据处理流程</w:t>
      </w:r>
    </w:p>
    <w:p w:rsidR="00791BE7" w:rsidRDefault="006F2F2C" w:rsidP="00CB669B">
      <w:r>
        <w:rPr>
          <w:rFonts w:hint="eastAsia"/>
        </w:rPr>
        <w:t xml:space="preserve">  </w:t>
      </w:r>
      <w:r>
        <w:rPr>
          <w:rFonts w:hint="eastAsia"/>
        </w:rPr>
        <w:tab/>
        <w:t>根据数据输入输出可得数据处理流程如下:</w:t>
      </w:r>
    </w:p>
    <w:p w:rsidR="00791BE7" w:rsidRDefault="006F2F2C">
      <w:pPr>
        <w:rPr>
          <w:rFonts w:ascii="DengXian" w:eastAsia="DengXian" w:hAnsi="DengXian" w:cs="DengXian"/>
        </w:rPr>
      </w:pPr>
      <w:r>
        <w:rPr>
          <w:noProof/>
        </w:rPr>
        <w:drawing>
          <wp:inline distT="0" distB="0" distL="114300" distR="114300">
            <wp:extent cx="5271135" cy="4567555"/>
            <wp:effectExtent l="0" t="0" r="190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1135" cy="4567555"/>
                    </a:xfrm>
                    <a:prstGeom prst="rect">
                      <a:avLst/>
                    </a:prstGeom>
                    <a:noFill/>
                    <a:ln>
                      <a:noFill/>
                    </a:ln>
                  </pic:spPr>
                </pic:pic>
              </a:graphicData>
            </a:graphic>
          </wp:inline>
        </w:drawing>
      </w:r>
    </w:p>
    <w:p w:rsidR="00791BE7" w:rsidRDefault="006F2F2C">
      <w:pPr>
        <w:rPr>
          <w:rFonts w:ascii="DengXian" w:eastAsia="DengXian" w:hAnsi="DengXian" w:cs="DengXian"/>
          <w:b/>
          <w:bCs/>
        </w:rPr>
      </w:pPr>
      <w:r>
        <w:rPr>
          <w:rFonts w:ascii="DengXian" w:eastAsia="DengXian" w:hAnsi="DengXian" w:cs="DengXian" w:hint="eastAsia"/>
          <w:b/>
          <w:bCs/>
        </w:rPr>
        <w:t>(5)安全保密要求</w:t>
      </w:r>
    </w:p>
    <w:p w:rsidR="00791BE7" w:rsidRDefault="00FA61CC" w:rsidP="00CB669B">
      <w:pPr>
        <w:ind w:left="420" w:firstLine="420"/>
      </w:pPr>
      <w:r>
        <w:rPr>
          <w:rFonts w:hint="eastAsia"/>
        </w:rPr>
        <w:t>平台</w:t>
      </w:r>
      <w:r w:rsidR="006F2F2C">
        <w:rPr>
          <w:rFonts w:hint="eastAsia"/>
        </w:rPr>
        <w:t>对不同权限的用户提供不同的功能模块，对历史数据的更改和新数据的添加只有一定权限的用户才能进行操作，一般的用户只能进行查询操作。对数据库的关键数据应要求保密。对数据的交互过程进行md5加密以防止无法预料的网络攻击。</w:t>
      </w:r>
    </w:p>
    <w:p w:rsidR="00791BE7" w:rsidRDefault="006F2F2C" w:rsidP="00CB669B">
      <w:pPr>
        <w:ind w:left="420" w:firstLine="420"/>
      </w:pPr>
      <w:r>
        <w:rPr>
          <w:rFonts w:hint="eastAsia"/>
        </w:rPr>
        <w:t>除此之外，还应具有一定的保护机制，防止</w:t>
      </w:r>
      <w:r w:rsidR="00FA61CC">
        <w:rPr>
          <w:rFonts w:hint="eastAsia"/>
        </w:rPr>
        <w:t>平台</w:t>
      </w:r>
      <w:r>
        <w:rPr>
          <w:rFonts w:hint="eastAsia"/>
        </w:rPr>
        <w:t>被恶意攻击，信息被恶意修改和窃取。有完善的备份机制，如果</w:t>
      </w:r>
      <w:r w:rsidR="00FA61CC">
        <w:rPr>
          <w:rFonts w:hint="eastAsia"/>
        </w:rPr>
        <w:t>平台</w:t>
      </w:r>
      <w:r>
        <w:rPr>
          <w:rFonts w:hint="eastAsia"/>
        </w:rPr>
        <w:t>被破坏能快速恢复，同时保护用户账户关键信息。</w:t>
      </w:r>
    </w:p>
    <w:p w:rsidR="00791BE7" w:rsidRDefault="006F2F2C">
      <w:pPr>
        <w:rPr>
          <w:rFonts w:ascii="DengXian" w:eastAsia="DengXian" w:hAnsi="DengXian" w:cs="DengXian"/>
          <w:b/>
          <w:bCs/>
        </w:rPr>
      </w:pPr>
      <w:r>
        <w:rPr>
          <w:rFonts w:ascii="DengXian" w:eastAsia="DengXian" w:hAnsi="DengXian" w:cs="DengXian" w:hint="eastAsia"/>
          <w:b/>
          <w:bCs/>
        </w:rPr>
        <w:t>(6)与其他</w:t>
      </w:r>
      <w:r w:rsidR="00FA61CC">
        <w:rPr>
          <w:rFonts w:ascii="DengXian" w:eastAsia="DengXian" w:hAnsi="DengXian" w:cs="DengXian" w:hint="eastAsia"/>
          <w:b/>
          <w:bCs/>
        </w:rPr>
        <w:t>平台</w:t>
      </w:r>
      <w:r>
        <w:rPr>
          <w:rFonts w:ascii="DengXian" w:eastAsia="DengXian" w:hAnsi="DengXian" w:cs="DengXian" w:hint="eastAsia"/>
          <w:b/>
          <w:bCs/>
        </w:rPr>
        <w:t>的关系</w:t>
      </w:r>
    </w:p>
    <w:p w:rsidR="00791BE7" w:rsidRDefault="006F2F2C" w:rsidP="00CB669B">
      <w:pPr>
        <w:ind w:left="420" w:firstLine="420"/>
      </w:pPr>
      <w:r>
        <w:rPr>
          <w:rFonts w:hint="eastAsia"/>
        </w:rPr>
        <w:t>该软件为一个独立整合服务</w:t>
      </w:r>
      <w:r w:rsidR="00FA61CC">
        <w:rPr>
          <w:rFonts w:hint="eastAsia"/>
        </w:rPr>
        <w:t>平台</w:t>
      </w:r>
      <w:r>
        <w:rPr>
          <w:rFonts w:hint="eastAsia"/>
        </w:rPr>
        <w:t>，运行于android5.0</w:t>
      </w:r>
      <w:r w:rsidR="00FA61CC">
        <w:rPr>
          <w:rFonts w:hint="eastAsia"/>
        </w:rPr>
        <w:t>平台</w:t>
      </w:r>
      <w:r>
        <w:rPr>
          <w:rFonts w:hint="eastAsia"/>
        </w:rPr>
        <w:t>之上所以与其他</w:t>
      </w:r>
      <w:r w:rsidR="00FA61CC">
        <w:rPr>
          <w:rFonts w:hint="eastAsia"/>
        </w:rPr>
        <w:t>平台</w:t>
      </w:r>
      <w:r>
        <w:rPr>
          <w:rFonts w:hint="eastAsia"/>
        </w:rPr>
        <w:t>关系甚微。</w:t>
      </w:r>
    </w:p>
    <w:p w:rsidR="00791BE7" w:rsidRDefault="006F2F2C">
      <w:pPr>
        <w:rPr>
          <w:rFonts w:ascii="DengXian" w:eastAsia="DengXian" w:hAnsi="DengXian" w:cs="DengXian"/>
          <w:b/>
          <w:bCs/>
        </w:rPr>
      </w:pPr>
      <w:r>
        <w:rPr>
          <w:rFonts w:ascii="DengXian" w:eastAsia="DengXian" w:hAnsi="DengXian" w:cs="DengXian" w:hint="eastAsia"/>
          <w:b/>
          <w:bCs/>
        </w:rPr>
        <w:lastRenderedPageBreak/>
        <w:t>(7)完成期限</w:t>
      </w:r>
    </w:p>
    <w:p w:rsidR="00791BE7" w:rsidRDefault="006F2F2C" w:rsidP="00CB669B">
      <w:pPr>
        <w:ind w:left="420" w:firstLine="420"/>
      </w:pPr>
      <w:r>
        <w:rPr>
          <w:rFonts w:hint="eastAsia"/>
        </w:rPr>
        <w:t>本</w:t>
      </w:r>
      <w:r w:rsidR="00FA61CC">
        <w:rPr>
          <w:rFonts w:hint="eastAsia"/>
        </w:rPr>
        <w:t>平台</w:t>
      </w:r>
      <w:r>
        <w:rPr>
          <w:rFonts w:hint="eastAsia"/>
        </w:rPr>
        <w:t>的完成期限为</w:t>
      </w:r>
      <w:r w:rsidR="00FA61CC">
        <w:rPr>
          <w:rFonts w:hint="eastAsia"/>
        </w:rPr>
        <w:t>7</w:t>
      </w:r>
      <w:r>
        <w:rPr>
          <w:rFonts w:hint="eastAsia"/>
        </w:rPr>
        <w:t>月</w:t>
      </w:r>
      <w:r w:rsidR="00773543">
        <w:rPr>
          <w:rFonts w:hint="eastAsia"/>
        </w:rPr>
        <w:t>4</w:t>
      </w:r>
      <w:r w:rsidR="00FA61CC">
        <w:rPr>
          <w:rFonts w:hint="eastAsia"/>
        </w:rPr>
        <w:t>日</w:t>
      </w:r>
      <w:r>
        <w:rPr>
          <w:rFonts w:hint="eastAsia"/>
        </w:rPr>
        <w:t>，大约在</w:t>
      </w:r>
      <w:r w:rsidR="00FA61CC">
        <w:rPr>
          <w:rFonts w:hint="eastAsia"/>
        </w:rPr>
        <w:t>8</w:t>
      </w:r>
      <w:r>
        <w:rPr>
          <w:rFonts w:hint="eastAsia"/>
        </w:rPr>
        <w:t>周左右，如时间富裕会进行其他拓展功能的开发，具体进度安排见详细设计。</w:t>
      </w:r>
    </w:p>
    <w:p w:rsidR="00791BE7" w:rsidRDefault="006F2F2C">
      <w:pPr>
        <w:rPr>
          <w:rFonts w:ascii="DengXian" w:eastAsia="DengXian" w:hAnsi="DengXian" w:cs="DengXian"/>
          <w:b/>
          <w:bCs/>
          <w:color w:val="000000" w:themeColor="text1"/>
          <w:sz w:val="28"/>
          <w:szCs w:val="28"/>
        </w:rPr>
      </w:pPr>
      <w:r>
        <w:rPr>
          <w:rFonts w:ascii="DengXian" w:eastAsia="DengXian" w:hAnsi="DengXian" w:cs="DengXian" w:hint="eastAsia"/>
          <w:b/>
          <w:bCs/>
          <w:color w:val="000000" w:themeColor="text1"/>
          <w:sz w:val="28"/>
          <w:szCs w:val="28"/>
        </w:rPr>
        <w:t>2.2基本目标</w:t>
      </w:r>
    </w:p>
    <w:p w:rsidR="00791BE7" w:rsidRDefault="00FA61CC" w:rsidP="00CB669B">
      <w:pPr>
        <w:ind w:left="420" w:firstLine="420"/>
      </w:pPr>
      <w:r>
        <w:rPr>
          <w:rFonts w:hint="eastAsia"/>
        </w:rPr>
        <w:t>平台</w:t>
      </w:r>
      <w:r w:rsidR="006F2F2C">
        <w:rPr>
          <w:rFonts w:hint="eastAsia"/>
        </w:rPr>
        <w:t>的开发目标应考虑以下因素：</w:t>
      </w:r>
    </w:p>
    <w:p w:rsidR="00791BE7" w:rsidRDefault="006F2F2C" w:rsidP="00CB669B">
      <w:pPr>
        <w:ind w:left="420" w:firstLine="420"/>
      </w:pPr>
      <w:r>
        <w:rPr>
          <w:rFonts w:hint="eastAsia"/>
        </w:rPr>
        <w:t>• </w:t>
      </w:r>
      <w:r>
        <w:rPr>
          <w:rFonts w:ascii="宋体" w:eastAsia="宋体" w:hAnsi="宋体" w:cs="宋体" w:hint="eastAsia"/>
        </w:rPr>
        <w:t>人力与设备费用的减少，能够降低合作停车场以及服务提供点的人员需求，并且对一</w:t>
      </w:r>
      <w:r>
        <w:rPr>
          <w:rFonts w:hint="eastAsia"/>
        </w:rPr>
        <w:t>些日常管理设备减少采购。</w:t>
      </w:r>
    </w:p>
    <w:p w:rsidR="00791BE7" w:rsidRDefault="006F2F2C" w:rsidP="00CB669B">
      <w:pPr>
        <w:ind w:left="420" w:firstLine="420"/>
      </w:pPr>
      <w:r>
        <w:rPr>
          <w:rFonts w:hint="eastAsia"/>
        </w:rPr>
        <w:t>• </w:t>
      </w:r>
      <w:r>
        <w:rPr>
          <w:rFonts w:ascii="宋体" w:eastAsia="宋体" w:hAnsi="宋体" w:cs="宋体" w:hint="eastAsia"/>
        </w:rPr>
        <w:t>工作环境的改善，能够使得用户及管理人员的环境得到一定程度的改善，并且对其工</w:t>
      </w:r>
      <w:r>
        <w:rPr>
          <w:rFonts w:hint="eastAsia"/>
        </w:rPr>
        <w:t>作环境进行解放，不在限制于一个专门的办公场所。</w:t>
      </w:r>
    </w:p>
    <w:p w:rsidR="00791BE7" w:rsidRDefault="006F2F2C" w:rsidP="00CB669B">
      <w:pPr>
        <w:ind w:left="420" w:firstLine="420"/>
      </w:pPr>
      <w:r>
        <w:rPr>
          <w:rFonts w:hint="eastAsia"/>
        </w:rPr>
        <w:t>• </w:t>
      </w:r>
      <w:r>
        <w:rPr>
          <w:rFonts w:ascii="宋体" w:eastAsia="宋体" w:hAnsi="宋体" w:cs="宋体" w:hint="eastAsia"/>
        </w:rPr>
        <w:t>工作效率的提高，对于车辆服务提供点而言，能够在线查看服务预约详情，从而作出</w:t>
      </w:r>
      <w:r>
        <w:rPr>
          <w:rFonts w:hint="eastAsia"/>
        </w:rPr>
        <w:t>应对，达到工作效率提高的目的，停车场的管理也是类似，对于车主而言，能够在一个</w:t>
      </w:r>
      <w:r>
        <w:rPr>
          <w:rFonts w:hint="eastAsia"/>
        </w:rPr>
        <w:tab/>
        <w:t>软件中获取所有相关的车辆服务，也可以大大提高工作效率。</w:t>
      </w:r>
    </w:p>
    <w:p w:rsidR="00791BE7" w:rsidRDefault="006F2F2C" w:rsidP="00CB669B">
      <w:pPr>
        <w:ind w:left="420" w:firstLine="420"/>
      </w:pPr>
      <w:r>
        <w:rPr>
          <w:rFonts w:hint="eastAsia"/>
        </w:rPr>
        <w:t>• </w:t>
      </w:r>
      <w:r>
        <w:rPr>
          <w:rFonts w:ascii="宋体" w:eastAsia="宋体" w:hAnsi="宋体" w:cs="宋体" w:hint="eastAsia"/>
        </w:rPr>
        <w:t>处理速度目标，日常的运行不存在数据延迟及卡顿，使用流畅且迅速并且有能力应对</w:t>
      </w:r>
      <w:r>
        <w:rPr>
          <w:rFonts w:hint="eastAsia"/>
        </w:rPr>
        <w:t>大流量的突发数据的处理。</w:t>
      </w:r>
    </w:p>
    <w:p w:rsidR="00791BE7" w:rsidRDefault="006F2F2C" w:rsidP="00CB669B">
      <w:pPr>
        <w:ind w:left="420" w:firstLine="420"/>
      </w:pPr>
      <w:r>
        <w:rPr>
          <w:rFonts w:hint="eastAsia"/>
        </w:rPr>
        <w:t>• </w:t>
      </w:r>
      <w:r>
        <w:rPr>
          <w:rFonts w:ascii="宋体" w:eastAsia="宋体" w:hAnsi="宋体" w:cs="宋体" w:hint="eastAsia"/>
        </w:rPr>
        <w:t>信息管理服务的改进，实现车辆所有相关服务的线上自助式预约与选择</w:t>
      </w:r>
    </w:p>
    <w:p w:rsidR="00791BE7" w:rsidRDefault="006F2F2C" w:rsidP="00CB669B">
      <w:pPr>
        <w:ind w:left="420" w:firstLine="420"/>
      </w:pPr>
      <w:r>
        <w:rPr>
          <w:rFonts w:hint="eastAsia"/>
        </w:rPr>
        <w:t>• </w:t>
      </w:r>
      <w:r>
        <w:rPr>
          <w:rFonts w:ascii="宋体" w:eastAsia="宋体" w:hAnsi="宋体" w:cs="宋体" w:hint="eastAsia"/>
        </w:rPr>
        <w:t>自动决策功能的改进，对于一些日常操作，</w:t>
      </w:r>
      <w:r w:rsidR="00FA61CC">
        <w:rPr>
          <w:rFonts w:hint="eastAsia"/>
        </w:rPr>
        <w:t>平台</w:t>
      </w:r>
      <w:r>
        <w:rPr>
          <w:rFonts w:hint="eastAsia"/>
        </w:rPr>
        <w:t>具有一定的自动决策能力进行数据处理以及突发数据引流能力，对于网络攻击能够实施对应的恢复及保护措施。</w:t>
      </w:r>
    </w:p>
    <w:p w:rsidR="00791BE7" w:rsidRPr="00773543" w:rsidRDefault="00791BE7">
      <w:pPr>
        <w:rPr>
          <w:rFonts w:ascii="DengXian" w:eastAsia="DengXian" w:hAnsi="DengXian" w:cs="DengXian"/>
        </w:rPr>
      </w:pPr>
    </w:p>
    <w:p w:rsidR="00791BE7" w:rsidRDefault="006F2F2C">
      <w:pPr>
        <w:ind w:firstLine="420"/>
        <w:rPr>
          <w:rFonts w:ascii="DengXian" w:eastAsia="DengXian" w:hAnsi="DengXian" w:cs="DengXian"/>
          <w:b/>
          <w:bCs/>
          <w:color w:val="000000" w:themeColor="text1"/>
          <w:sz w:val="28"/>
          <w:szCs w:val="28"/>
        </w:rPr>
      </w:pPr>
      <w:r>
        <w:rPr>
          <w:rFonts w:ascii="DengXian" w:eastAsia="DengXian" w:hAnsi="DengXian" w:cs="DengXian" w:hint="eastAsia"/>
          <w:b/>
          <w:bCs/>
          <w:color w:val="000000" w:themeColor="text1"/>
          <w:sz w:val="28"/>
          <w:szCs w:val="28"/>
        </w:rPr>
        <w:t>2.3条件、假定和限制</w:t>
      </w:r>
    </w:p>
    <w:p w:rsidR="00791BE7" w:rsidRDefault="006F2F2C">
      <w:pPr>
        <w:ind w:firstLine="420"/>
        <w:rPr>
          <w:rFonts w:ascii="DengXian" w:eastAsia="DengXian" w:hAnsi="DengXian" w:cs="DengXian"/>
          <w:b/>
          <w:bCs/>
        </w:rPr>
      </w:pPr>
      <w:r>
        <w:rPr>
          <w:rFonts w:ascii="DengXian" w:eastAsia="DengXian" w:hAnsi="DengXian" w:cs="DengXian" w:hint="eastAsia"/>
          <w:b/>
          <w:bCs/>
        </w:rPr>
        <w:t>(1)拟开发</w:t>
      </w:r>
      <w:r w:rsidR="00FA61CC">
        <w:rPr>
          <w:rFonts w:ascii="DengXian" w:eastAsia="DengXian" w:hAnsi="DengXian" w:cs="DengXian" w:hint="eastAsia"/>
          <w:b/>
          <w:bCs/>
        </w:rPr>
        <w:t>平台</w:t>
      </w:r>
      <w:r>
        <w:rPr>
          <w:rFonts w:ascii="DengXian" w:eastAsia="DengXian" w:hAnsi="DengXian" w:cs="DengXian" w:hint="eastAsia"/>
          <w:b/>
          <w:bCs/>
        </w:rPr>
        <w:t>运行寿命的最小值</w:t>
      </w:r>
    </w:p>
    <w:p w:rsidR="00791BE7" w:rsidRDefault="006F2F2C" w:rsidP="00CB669B">
      <w:pPr>
        <w:ind w:left="420" w:firstLine="420"/>
      </w:pPr>
      <w:r>
        <w:rPr>
          <w:rFonts w:hint="eastAsia"/>
        </w:rPr>
        <w:t>拟开发</w:t>
      </w:r>
      <w:r w:rsidR="00FA61CC">
        <w:rPr>
          <w:rFonts w:hint="eastAsia"/>
        </w:rPr>
        <w:t>平台</w:t>
      </w:r>
      <w:r>
        <w:rPr>
          <w:rFonts w:hint="eastAsia"/>
        </w:rPr>
        <w:t>的运行寿命最小值预期为4年，到达一定时间节点后会进行大面积更新与修改。</w:t>
      </w:r>
    </w:p>
    <w:p w:rsidR="00791BE7" w:rsidRDefault="006F2F2C">
      <w:pPr>
        <w:ind w:firstLine="420"/>
        <w:rPr>
          <w:rFonts w:ascii="DengXian" w:eastAsia="DengXian" w:hAnsi="DengXian" w:cs="DengXian"/>
          <w:b/>
          <w:bCs/>
        </w:rPr>
      </w:pPr>
      <w:r>
        <w:rPr>
          <w:rFonts w:ascii="DengXian" w:eastAsia="DengXian" w:hAnsi="DengXian" w:cs="DengXian" w:hint="eastAsia"/>
          <w:b/>
          <w:bCs/>
        </w:rPr>
        <w:t>(2)进行</w:t>
      </w:r>
      <w:r w:rsidR="00FA61CC">
        <w:rPr>
          <w:rFonts w:ascii="DengXian" w:eastAsia="DengXian" w:hAnsi="DengXian" w:cs="DengXian" w:hint="eastAsia"/>
          <w:b/>
          <w:bCs/>
        </w:rPr>
        <w:t>平台</w:t>
      </w:r>
      <w:r>
        <w:rPr>
          <w:rFonts w:ascii="DengXian" w:eastAsia="DengXian" w:hAnsi="DengXian" w:cs="DengXian" w:hint="eastAsia"/>
          <w:b/>
          <w:bCs/>
        </w:rPr>
        <w:t>方案选择比较的时间  </w:t>
      </w:r>
    </w:p>
    <w:p w:rsidR="00791BE7" w:rsidRDefault="00FA61CC" w:rsidP="00CB669B">
      <w:pPr>
        <w:ind w:left="420" w:firstLine="420"/>
      </w:pPr>
      <w:r>
        <w:rPr>
          <w:rFonts w:hint="eastAsia"/>
        </w:rPr>
        <w:t>平台</w:t>
      </w:r>
      <w:r w:rsidR="006F2F2C">
        <w:rPr>
          <w:rFonts w:hint="eastAsia"/>
        </w:rPr>
        <w:t>方案选择比较的时间为一个月。</w:t>
      </w:r>
    </w:p>
    <w:p w:rsidR="00791BE7" w:rsidRDefault="006F2F2C">
      <w:pPr>
        <w:ind w:firstLine="420"/>
        <w:rPr>
          <w:rFonts w:ascii="DengXian" w:eastAsia="DengXian" w:hAnsi="DengXian" w:cs="DengXian"/>
          <w:b/>
          <w:bCs/>
        </w:rPr>
      </w:pPr>
      <w:r>
        <w:rPr>
          <w:rFonts w:ascii="DengXian" w:eastAsia="DengXian" w:hAnsi="DengXian" w:cs="DengXian" w:hint="eastAsia"/>
          <w:b/>
          <w:bCs/>
        </w:rPr>
        <w:t>(3)项目经费来源与限制</w:t>
      </w:r>
    </w:p>
    <w:p w:rsidR="00791BE7" w:rsidRDefault="006F2F2C" w:rsidP="00CB669B">
      <w:pPr>
        <w:ind w:left="420" w:firstLine="420"/>
      </w:pPr>
      <w:r>
        <w:rPr>
          <w:rFonts w:hint="eastAsia"/>
        </w:rPr>
        <w:t>由于为实验项目，并且该项目为中等项目，项目开支较小，所以经费来源为自费。</w:t>
      </w:r>
    </w:p>
    <w:p w:rsidR="00791BE7" w:rsidRDefault="006F2F2C">
      <w:pPr>
        <w:ind w:firstLine="420"/>
        <w:rPr>
          <w:rFonts w:ascii="DengXian" w:eastAsia="DengXian" w:hAnsi="DengXian" w:cs="DengXian"/>
          <w:b/>
          <w:bCs/>
        </w:rPr>
      </w:pPr>
      <w:r>
        <w:rPr>
          <w:rFonts w:ascii="DengXian" w:eastAsia="DengXian" w:hAnsi="DengXian" w:cs="DengXian" w:hint="eastAsia"/>
          <w:b/>
          <w:bCs/>
        </w:rPr>
        <w:t>(4)政策和法规方面的限制</w:t>
      </w:r>
    </w:p>
    <w:p w:rsidR="00791BE7" w:rsidRDefault="006F2F2C" w:rsidP="00CB669B">
      <w:pPr>
        <w:ind w:left="420" w:firstLine="420"/>
      </w:pPr>
      <w:r>
        <w:rPr>
          <w:rFonts w:hint="eastAsia"/>
        </w:rPr>
        <w:t>由于并未涉及国家机密数据或者是企业的机密机构，所以受到国家政策和法规的支持，此处没有限制。</w:t>
      </w:r>
    </w:p>
    <w:p w:rsidR="00791BE7" w:rsidRDefault="006F2F2C">
      <w:pPr>
        <w:ind w:firstLine="420"/>
        <w:rPr>
          <w:rFonts w:ascii="DengXian" w:eastAsia="DengXian" w:hAnsi="DengXian" w:cs="DengXian"/>
          <w:b/>
          <w:bCs/>
        </w:rPr>
      </w:pPr>
      <w:r>
        <w:rPr>
          <w:rFonts w:ascii="DengXian" w:eastAsia="DengXian" w:hAnsi="DengXian" w:cs="DengXian" w:hint="eastAsia"/>
          <w:b/>
          <w:bCs/>
        </w:rPr>
        <w:t>(5)硬件与软件限制</w:t>
      </w:r>
    </w:p>
    <w:p w:rsidR="00791BE7" w:rsidRDefault="006F2F2C" w:rsidP="00CB669B">
      <w:pPr>
        <w:ind w:left="420" w:firstLine="420"/>
      </w:pPr>
      <w:r>
        <w:rPr>
          <w:rFonts w:hint="eastAsia"/>
        </w:rPr>
        <w:t>硬件环境：  </w:t>
      </w:r>
    </w:p>
    <w:p w:rsidR="00791BE7" w:rsidRDefault="006F2F2C" w:rsidP="00CB669B">
      <w:pPr>
        <w:ind w:left="420" w:firstLine="420"/>
      </w:pPr>
      <w:r>
        <w:rPr>
          <w:rFonts w:hint="eastAsia"/>
        </w:rPr>
        <w:lastRenderedPageBreak/>
        <w:t>•  PIII或更高档PC微机，笔记本电脑  </w:t>
      </w:r>
    </w:p>
    <w:p w:rsidR="00791BE7" w:rsidRDefault="006F2F2C" w:rsidP="00CB669B">
      <w:pPr>
        <w:ind w:left="420" w:firstLine="420"/>
      </w:pPr>
      <w:r>
        <w:rPr>
          <w:rFonts w:hint="eastAsia"/>
        </w:rPr>
        <w:t>•  </w:t>
      </w:r>
      <w:r>
        <w:rPr>
          <w:rFonts w:ascii="宋体" w:eastAsia="宋体" w:hAnsi="宋体" w:cs="宋体" w:hint="eastAsia"/>
        </w:rPr>
        <w:t>运行时内存要求：</w:t>
      </w:r>
      <w:r>
        <w:rPr>
          <w:rFonts w:hint="eastAsia"/>
        </w:rPr>
        <w:t> 4G 或以上；  </w:t>
      </w:r>
    </w:p>
    <w:p w:rsidR="00791BE7" w:rsidRDefault="006F2F2C" w:rsidP="00CB669B">
      <w:pPr>
        <w:ind w:left="420" w:firstLine="420"/>
      </w:pPr>
      <w:r>
        <w:rPr>
          <w:rFonts w:hint="eastAsia"/>
        </w:rPr>
        <w:t>•  </w:t>
      </w:r>
      <w:r>
        <w:rPr>
          <w:rFonts w:ascii="宋体" w:eastAsia="宋体" w:hAnsi="宋体" w:cs="宋体" w:hint="eastAsia"/>
        </w:rPr>
        <w:t>安装所需硬盘空间：</w:t>
      </w:r>
      <w:r>
        <w:rPr>
          <w:rFonts w:hint="eastAsia"/>
        </w:rPr>
        <w:t> 60MB；  </w:t>
      </w:r>
    </w:p>
    <w:p w:rsidR="00791BE7" w:rsidRDefault="006F2F2C" w:rsidP="00CB669B">
      <w:pPr>
        <w:ind w:left="420" w:firstLine="420"/>
      </w:pPr>
      <w:r>
        <w:rPr>
          <w:rFonts w:hint="eastAsia"/>
        </w:rPr>
        <w:t>软件环境:</w:t>
      </w:r>
    </w:p>
    <w:p w:rsidR="00791BE7" w:rsidRDefault="006F2F2C" w:rsidP="00CB669B">
      <w:pPr>
        <w:ind w:left="420" w:firstLine="420"/>
      </w:pPr>
      <w:r>
        <w:rPr>
          <w:rFonts w:hint="eastAsia"/>
        </w:rPr>
        <w:t>• Windows</w:t>
      </w:r>
      <w:r>
        <w:rPr>
          <w:rFonts w:hint="eastAsia"/>
        </w:rPr>
        <w:t> </w:t>
      </w:r>
      <w:r>
        <w:rPr>
          <w:rFonts w:hint="eastAsia"/>
        </w:rPr>
        <w:t>10/2018,</w:t>
      </w:r>
      <w:r>
        <w:rPr>
          <w:rFonts w:hint="eastAsia"/>
        </w:rPr>
        <w:t> </w:t>
      </w:r>
      <w:r>
        <w:rPr>
          <w:rFonts w:hint="eastAsia"/>
        </w:rPr>
        <w:t>Android studio 3.0,</w:t>
      </w:r>
      <w:r>
        <w:rPr>
          <w:rFonts w:hint="eastAsia"/>
        </w:rPr>
        <w:t> </w:t>
      </w:r>
      <w:r>
        <w:rPr>
          <w:rFonts w:hint="eastAsia"/>
        </w:rPr>
        <w:t>java</w:t>
      </w:r>
    </w:p>
    <w:p w:rsidR="00791BE7" w:rsidRDefault="006F2F2C" w:rsidP="00CB669B">
      <w:pPr>
        <w:ind w:left="420" w:firstLine="420"/>
      </w:pPr>
      <w:r>
        <w:rPr>
          <w:rFonts w:hint="eastAsia"/>
        </w:rPr>
        <w:t>• java version "1.8.0_40",Java(TM) SE Runtime Environment (build 1.8.0_40-b25)</w:t>
      </w:r>
    </w:p>
    <w:p w:rsidR="00791BE7" w:rsidRDefault="006F2F2C" w:rsidP="00CB669B">
      <w:pPr>
        <w:ind w:left="420" w:firstLine="420"/>
      </w:pPr>
      <w:r>
        <w:rPr>
          <w:rFonts w:hint="eastAsia"/>
        </w:rPr>
        <w:t xml:space="preserve">• Java </w:t>
      </w:r>
      <w:proofErr w:type="spellStart"/>
      <w:r>
        <w:rPr>
          <w:rFonts w:hint="eastAsia"/>
        </w:rPr>
        <w:t>HotSpot</w:t>
      </w:r>
      <w:proofErr w:type="spellEnd"/>
      <w:r>
        <w:rPr>
          <w:rFonts w:hint="eastAsia"/>
        </w:rPr>
        <w:t>(TM) 64-Bit Server VM (build 25.40-b25, mixed mode)</w:t>
      </w:r>
    </w:p>
    <w:p w:rsidR="00791BE7" w:rsidRDefault="006F2F2C" w:rsidP="00CB669B">
      <w:pPr>
        <w:ind w:left="420" w:firstLine="420"/>
      </w:pPr>
      <w:r>
        <w:rPr>
          <w:rFonts w:hint="eastAsia"/>
        </w:rPr>
        <w:t>• jdk</w:t>
      </w:r>
      <w:r w:rsidR="00693F3E">
        <w:t>1.8</w:t>
      </w:r>
      <w:r>
        <w:rPr>
          <w:rFonts w:hint="eastAsia"/>
        </w:rPr>
        <w:t>,jre</w:t>
      </w:r>
      <w:r w:rsidR="00693F3E">
        <w:t>1.8</w:t>
      </w:r>
    </w:p>
    <w:p w:rsidR="00791BE7" w:rsidRDefault="006F2F2C">
      <w:pPr>
        <w:ind w:firstLine="420"/>
        <w:rPr>
          <w:rFonts w:ascii="DengXian" w:eastAsia="DengXian" w:hAnsi="DengXian" w:cs="DengXian"/>
          <w:b/>
          <w:bCs/>
        </w:rPr>
      </w:pPr>
      <w:r>
        <w:rPr>
          <w:rFonts w:ascii="DengXian" w:eastAsia="DengXian" w:hAnsi="DengXian" w:cs="DengXian" w:hint="eastAsia"/>
          <w:b/>
          <w:bCs/>
        </w:rPr>
        <w:t>(6)开发环境和运行环境方面的条件与限制</w:t>
      </w:r>
    </w:p>
    <w:p w:rsidR="00791BE7" w:rsidRDefault="006F2F2C" w:rsidP="00CB669B">
      <w:pPr>
        <w:ind w:left="420" w:firstLine="420"/>
      </w:pPr>
      <w:r>
        <w:rPr>
          <w:rFonts w:hint="eastAsia"/>
        </w:rPr>
        <w:t>• 操作</w:t>
      </w:r>
      <w:r w:rsidR="00CB669B">
        <w:rPr>
          <w:rFonts w:hint="eastAsia"/>
        </w:rPr>
        <w:t>系统</w:t>
      </w:r>
      <w:r>
        <w:rPr>
          <w:rFonts w:hint="eastAsia"/>
        </w:rPr>
        <w:t>：Window 10</w:t>
      </w:r>
    </w:p>
    <w:p w:rsidR="00791BE7" w:rsidRDefault="006F2F2C" w:rsidP="00CB669B">
      <w:pPr>
        <w:ind w:left="420" w:firstLine="420"/>
      </w:pPr>
      <w:r>
        <w:rPr>
          <w:rFonts w:hint="eastAsia"/>
        </w:rPr>
        <w:t>• </w:t>
      </w:r>
      <w:r>
        <w:rPr>
          <w:rFonts w:ascii="宋体" w:eastAsia="宋体" w:hAnsi="宋体" w:cs="宋体" w:hint="eastAsia"/>
        </w:rPr>
        <w:t>处理器：</w:t>
      </w:r>
      <w:r>
        <w:rPr>
          <w:rFonts w:hint="eastAsia"/>
        </w:rPr>
        <w:fldChar w:fldCharType="begin"/>
      </w:r>
      <w:r>
        <w:rPr>
          <w:rFonts w:hint="eastAsia"/>
        </w:rPr>
        <w:instrText xml:space="preserve"> HYPERLINK "mailto:英特尔Pentium(奔腾)双核E5500@2.80GHz" </w:instrText>
      </w:r>
      <w:r>
        <w:rPr>
          <w:rFonts w:hint="eastAsia"/>
        </w:rPr>
        <w:fldChar w:fldCharType="separate"/>
      </w:r>
      <w:r>
        <w:rPr>
          <w:rStyle w:val="a8"/>
          <w:rFonts w:ascii="DengXian" w:eastAsia="DengXian" w:hAnsi="DengXian" w:cs="DengXian" w:hint="eastAsia"/>
        </w:rPr>
        <w:t>英特尔Pentium(奔</w:t>
      </w:r>
      <w:r>
        <w:rPr>
          <w:rStyle w:val="a8"/>
          <w:rFonts w:ascii="DengXian" w:eastAsia="DengXian" w:hAnsi="DengXian" w:cs="DengXian" w:hint="eastAsia"/>
        </w:rPr>
        <w:t>腾</w:t>
      </w:r>
      <w:r>
        <w:rPr>
          <w:rStyle w:val="a8"/>
          <w:rFonts w:ascii="DengXian" w:eastAsia="DengXian" w:hAnsi="DengXian" w:cs="DengXian" w:hint="eastAsia"/>
        </w:rPr>
        <w:t>)双核E5500 @2.80GHz</w:t>
      </w:r>
      <w:r>
        <w:rPr>
          <w:rFonts w:hint="eastAsia"/>
        </w:rPr>
        <w:fldChar w:fldCharType="end"/>
      </w:r>
    </w:p>
    <w:p w:rsidR="00791BE7" w:rsidRDefault="006F2F2C" w:rsidP="00CB669B">
      <w:pPr>
        <w:ind w:left="420" w:firstLine="420"/>
      </w:pPr>
      <w:r>
        <w:rPr>
          <w:rFonts w:hint="eastAsia"/>
        </w:rPr>
        <w:t>• </w:t>
      </w:r>
      <w:r>
        <w:rPr>
          <w:rFonts w:ascii="宋体" w:eastAsia="宋体" w:hAnsi="宋体" w:cs="宋体" w:hint="eastAsia"/>
        </w:rPr>
        <w:t>主板：和硕</w:t>
      </w:r>
      <w:r>
        <w:rPr>
          <w:rFonts w:hint="eastAsia"/>
        </w:rPr>
        <w:t>IPM41-D3(英特尔4 Series芯片组-ICH7 Family)</w:t>
      </w:r>
    </w:p>
    <w:p w:rsidR="00791BE7" w:rsidRDefault="006F2F2C" w:rsidP="00CB669B">
      <w:pPr>
        <w:ind w:left="420" w:firstLine="420"/>
      </w:pPr>
      <w:r>
        <w:rPr>
          <w:rFonts w:hint="eastAsia"/>
        </w:rPr>
        <w:t>• </w:t>
      </w:r>
      <w:r>
        <w:rPr>
          <w:rFonts w:ascii="宋体" w:eastAsia="宋体" w:hAnsi="宋体" w:cs="宋体" w:hint="eastAsia"/>
        </w:rPr>
        <w:t>内存：</w:t>
      </w:r>
      <w:r>
        <w:rPr>
          <w:rFonts w:hint="eastAsia"/>
        </w:rPr>
        <w:t>8GB(记忆科技 DDR3 1333MHz)</w:t>
      </w:r>
    </w:p>
    <w:p w:rsidR="00791BE7" w:rsidRDefault="006F2F2C" w:rsidP="00CB669B">
      <w:pPr>
        <w:ind w:left="420" w:firstLine="420"/>
      </w:pPr>
      <w:r>
        <w:rPr>
          <w:rFonts w:hint="eastAsia"/>
        </w:rPr>
        <w:t>• </w:t>
      </w:r>
      <w:r>
        <w:t>显卡：英特尔</w:t>
      </w:r>
      <w:r>
        <w:t> </w:t>
      </w:r>
      <w:r>
        <w:t>G41</w:t>
      </w:r>
      <w:r>
        <w:t> </w:t>
      </w:r>
      <w:r>
        <w:t>Express</w:t>
      </w:r>
      <w:r>
        <w:t> </w:t>
      </w:r>
      <w:r>
        <w:t>Chipset</w:t>
      </w:r>
      <w:r>
        <w:t> </w:t>
      </w:r>
      <w:r>
        <w:t>(</w:t>
      </w:r>
      <w:r>
        <w:t> </w:t>
      </w:r>
      <w:r>
        <w:t>256</w:t>
      </w:r>
      <w:r>
        <w:t> </w:t>
      </w:r>
      <w:r>
        <w:t>MB</w:t>
      </w:r>
      <w:r>
        <w:t> </w:t>
      </w:r>
      <w:r>
        <w:t>/</w:t>
      </w:r>
      <w:r>
        <w:t> </w:t>
      </w:r>
      <w:r>
        <w:t>和硕</w:t>
      </w:r>
      <w:r>
        <w:t> </w:t>
      </w:r>
      <w:r>
        <w:t>)</w:t>
      </w:r>
      <w:r>
        <w:t> </w:t>
      </w:r>
    </w:p>
    <w:p w:rsidR="00791BE7" w:rsidRDefault="006F2F2C" w:rsidP="00CB669B">
      <w:pPr>
        <w:ind w:left="420" w:firstLine="420"/>
      </w:pPr>
      <w:r>
        <w:rPr>
          <w:rFonts w:hint="eastAsia"/>
        </w:rPr>
        <w:t>• </w:t>
      </w:r>
      <w:r>
        <w:t>开发环境</w:t>
      </w:r>
      <w:r>
        <w:rPr>
          <w:rFonts w:hint="eastAsia"/>
        </w:rPr>
        <w:t>：android studio</w:t>
      </w:r>
      <w:r>
        <w:t>、</w:t>
      </w:r>
      <w:proofErr w:type="spellStart"/>
      <w:r>
        <w:rPr>
          <w:rFonts w:hint="eastAsia"/>
        </w:rPr>
        <w:t>Bmob</w:t>
      </w:r>
      <w:proofErr w:type="spellEnd"/>
      <w:r>
        <w:rPr>
          <w:rFonts w:hint="eastAsia"/>
        </w:rPr>
        <w:t>、</w:t>
      </w:r>
      <w:proofErr w:type="spellStart"/>
      <w:r>
        <w:t>mysql</w:t>
      </w:r>
      <w:proofErr w:type="spellEnd"/>
      <w:r>
        <w:t>、tomcat</w:t>
      </w:r>
      <w:r>
        <w:t> </w:t>
      </w:r>
      <w:r w:rsidR="00693F3E">
        <w:t>8</w:t>
      </w:r>
      <w:r>
        <w:t>.0</w:t>
      </w:r>
    </w:p>
    <w:p w:rsidR="00791BE7" w:rsidRDefault="006F2F2C">
      <w:pPr>
        <w:ind w:firstLine="420"/>
        <w:rPr>
          <w:rFonts w:ascii="DengXian" w:eastAsia="DengXian" w:hAnsi="DengXian" w:cs="DengXian"/>
          <w:b/>
          <w:bCs/>
        </w:rPr>
      </w:pPr>
      <w:r>
        <w:rPr>
          <w:rFonts w:ascii="DengXian" w:eastAsia="DengXian" w:hAnsi="DengXian" w:cs="DengXian" w:hint="eastAsia"/>
          <w:b/>
          <w:bCs/>
        </w:rPr>
        <w:t>(7)可以利用的相关资源</w:t>
      </w:r>
    </w:p>
    <w:p w:rsidR="00791BE7" w:rsidRDefault="006F2F2C" w:rsidP="00CB669B">
      <w:pPr>
        <w:ind w:left="420" w:firstLine="420"/>
      </w:pPr>
      <w:r>
        <w:rPr>
          <w:rFonts w:hint="eastAsia"/>
        </w:rPr>
        <w:t>由于当前市场上尚未出现像此类项目一样整合车辆服务的应用，所以当前尚无可以参考的成品软件，但可以参考一些已有的应用资源以及</w:t>
      </w:r>
      <w:r>
        <w:t>现有书籍和网上资源</w:t>
      </w:r>
      <w:r>
        <w:rPr>
          <w:rFonts w:hint="eastAsia"/>
        </w:rPr>
        <w:t>，比如百度地图的导航模块及POI检索模块进行协助开发。</w:t>
      </w:r>
    </w:p>
    <w:p w:rsidR="00791BE7" w:rsidRPr="00CB669B" w:rsidRDefault="006F2F2C">
      <w:pPr>
        <w:ind w:firstLine="420"/>
        <w:rPr>
          <w:rFonts w:ascii="DengXian" w:eastAsia="DengXian" w:hAnsi="DengXian" w:cs="DengXian"/>
          <w:b/>
          <w:bCs/>
        </w:rPr>
      </w:pPr>
      <w:r w:rsidRPr="00CB669B">
        <w:rPr>
          <w:rFonts w:ascii="DengXian" w:eastAsia="DengXian" w:hAnsi="DengXian" w:cs="DengXian" w:hint="eastAsia"/>
          <w:b/>
          <w:bCs/>
        </w:rPr>
        <w:t>(8)拟开发</w:t>
      </w:r>
      <w:r w:rsidR="00FA61CC" w:rsidRPr="00CB669B">
        <w:rPr>
          <w:rFonts w:ascii="DengXian" w:eastAsia="DengXian" w:hAnsi="DengXian" w:cs="DengXian" w:hint="eastAsia"/>
          <w:b/>
          <w:bCs/>
        </w:rPr>
        <w:t>平台</w:t>
      </w:r>
      <w:r w:rsidRPr="00CB669B">
        <w:rPr>
          <w:rFonts w:ascii="DengXian" w:eastAsia="DengXian" w:hAnsi="DengXian" w:cs="DengXian" w:hint="eastAsia"/>
          <w:b/>
          <w:bCs/>
        </w:rPr>
        <w:t>要求投入使用的最迟时间</w:t>
      </w:r>
    </w:p>
    <w:p w:rsidR="00791BE7" w:rsidRDefault="00FA61CC" w:rsidP="00CB669B">
      <w:pPr>
        <w:ind w:left="420" w:firstLine="420"/>
      </w:pPr>
      <w:r>
        <w:rPr>
          <w:rFonts w:hint="eastAsia"/>
        </w:rPr>
        <w:t>平台</w:t>
      </w:r>
      <w:r w:rsidR="006F2F2C">
        <w:rPr>
          <w:rFonts w:hint="eastAsia"/>
        </w:rPr>
        <w:t>投入使用的最晚时间为四个月后的当月上旬。</w:t>
      </w:r>
    </w:p>
    <w:p w:rsidR="00791BE7" w:rsidRDefault="006F2F2C">
      <w:pPr>
        <w:rPr>
          <w:rFonts w:ascii="DengXian" w:eastAsia="DengXian" w:hAnsi="DengXian" w:cs="DengXian"/>
          <w:b/>
          <w:bCs/>
          <w:color w:val="000000" w:themeColor="text1"/>
          <w:sz w:val="32"/>
          <w:szCs w:val="32"/>
        </w:rPr>
      </w:pPr>
      <w:r>
        <w:rPr>
          <w:rFonts w:ascii="DengXian" w:eastAsia="DengXian" w:hAnsi="DengXian" w:cs="DengXian" w:hint="eastAsia"/>
          <w:b/>
          <w:bCs/>
          <w:color w:val="000000" w:themeColor="text1"/>
          <w:sz w:val="32"/>
          <w:szCs w:val="32"/>
        </w:rPr>
        <w:t>3.对现有</w:t>
      </w:r>
      <w:r w:rsidR="00FA61CC">
        <w:rPr>
          <w:rFonts w:ascii="DengXian" w:eastAsia="DengXian" w:hAnsi="DengXian" w:cs="DengXian" w:hint="eastAsia"/>
          <w:b/>
          <w:bCs/>
          <w:color w:val="000000" w:themeColor="text1"/>
          <w:sz w:val="32"/>
          <w:szCs w:val="32"/>
        </w:rPr>
        <w:t>平台</w:t>
      </w:r>
      <w:r>
        <w:rPr>
          <w:rFonts w:ascii="DengXian" w:eastAsia="DengXian" w:hAnsi="DengXian" w:cs="DengXian" w:hint="eastAsia"/>
          <w:b/>
          <w:bCs/>
          <w:color w:val="000000" w:themeColor="text1"/>
          <w:sz w:val="32"/>
          <w:szCs w:val="32"/>
        </w:rPr>
        <w:t>分析</w:t>
      </w:r>
    </w:p>
    <w:p w:rsidR="00791BE7" w:rsidRDefault="006F2F2C">
      <w:pPr>
        <w:ind w:firstLine="420"/>
        <w:rPr>
          <w:rFonts w:ascii="DengXian" w:eastAsia="DengXian" w:hAnsi="DengXian" w:cs="DengXian"/>
          <w:b/>
          <w:bCs/>
          <w:sz w:val="28"/>
          <w:szCs w:val="28"/>
        </w:rPr>
      </w:pPr>
      <w:r>
        <w:rPr>
          <w:rFonts w:ascii="DengXian" w:eastAsia="DengXian" w:hAnsi="DengXian" w:cs="DengXian" w:hint="eastAsia"/>
          <w:b/>
          <w:bCs/>
          <w:sz w:val="28"/>
          <w:szCs w:val="28"/>
        </w:rPr>
        <w:t>3.1</w:t>
      </w:r>
      <w:r w:rsidR="00FA61CC">
        <w:rPr>
          <w:rFonts w:ascii="DengXian" w:eastAsia="DengXian" w:hAnsi="DengXian" w:cs="DengXian" w:hint="eastAsia"/>
          <w:b/>
          <w:bCs/>
          <w:sz w:val="28"/>
          <w:szCs w:val="28"/>
        </w:rPr>
        <w:t>平台</w:t>
      </w:r>
      <w:r>
        <w:rPr>
          <w:rFonts w:ascii="DengXian" w:eastAsia="DengXian" w:hAnsi="DengXian" w:cs="DengXian" w:hint="eastAsia"/>
          <w:b/>
          <w:bCs/>
          <w:sz w:val="28"/>
          <w:szCs w:val="28"/>
        </w:rPr>
        <w:t>模型</w:t>
      </w:r>
    </w:p>
    <w:p w:rsidR="00791BE7" w:rsidRDefault="006F2F2C" w:rsidP="00CB669B">
      <w:pPr>
        <w:ind w:left="420" w:firstLine="420"/>
      </w:pPr>
      <w:r>
        <w:rPr>
          <w:rFonts w:hint="eastAsia"/>
        </w:rPr>
        <w:t>我们的</w:t>
      </w:r>
      <w:r w:rsidR="00FA61CC">
        <w:rPr>
          <w:rFonts w:hint="eastAsia"/>
        </w:rPr>
        <w:t>平台</w:t>
      </w:r>
      <w:r>
        <w:rPr>
          <w:rFonts w:hint="eastAsia"/>
        </w:rPr>
        <w:t>主要提供了定位导航，停车位查询和引导，车辆服务预约这三个方面的服务，这里将分析现有的</w:t>
      </w:r>
      <w:r w:rsidR="00FA61CC">
        <w:rPr>
          <w:rFonts w:hint="eastAsia"/>
        </w:rPr>
        <w:t>平台</w:t>
      </w:r>
      <w:r>
        <w:rPr>
          <w:rFonts w:hint="eastAsia"/>
        </w:rPr>
        <w:t>如何提供对应的服务。</w:t>
      </w:r>
    </w:p>
    <w:p w:rsidR="00791BE7" w:rsidRDefault="006F2F2C" w:rsidP="00CB669B">
      <w:pPr>
        <w:ind w:left="420" w:firstLine="420"/>
      </w:pPr>
      <w:r>
        <w:rPr>
          <w:rFonts w:hint="eastAsia"/>
        </w:rPr>
        <w:t>1</w:t>
      </w:r>
      <w:r>
        <w:t xml:space="preserve">. </w:t>
      </w:r>
      <w:r>
        <w:rPr>
          <w:rFonts w:hint="eastAsia"/>
        </w:rPr>
        <w:t>定位导航，现有</w:t>
      </w:r>
      <w:r w:rsidR="00FA61CC">
        <w:rPr>
          <w:rFonts w:hint="eastAsia"/>
        </w:rPr>
        <w:t>平台</w:t>
      </w:r>
      <w:r>
        <w:rPr>
          <w:rFonts w:hint="eastAsia"/>
        </w:rPr>
        <w:t>能够提供比较成熟的定位于路线规划服务，这一点可以给拟开发</w:t>
      </w:r>
      <w:r w:rsidR="00FA61CC">
        <w:rPr>
          <w:rFonts w:hint="eastAsia"/>
        </w:rPr>
        <w:t>平台</w:t>
      </w:r>
      <w:r>
        <w:rPr>
          <w:rFonts w:hint="eastAsia"/>
        </w:rPr>
        <w:t>提供参照，主要流程入下：</w:t>
      </w:r>
    </w:p>
    <w:p w:rsidR="00791BE7" w:rsidRDefault="006F2F2C">
      <w:pPr>
        <w:rPr>
          <w:rFonts w:ascii="DengXian" w:eastAsia="DengXian" w:hAnsi="DengXian" w:cs="DengXian"/>
        </w:rPr>
      </w:pPr>
      <w:r>
        <w:rPr>
          <w:noProof/>
        </w:rPr>
        <w:drawing>
          <wp:inline distT="0" distB="0" distL="0" distR="0">
            <wp:extent cx="5274310" cy="10598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4310" cy="1059815"/>
                    </a:xfrm>
                    <a:prstGeom prst="rect">
                      <a:avLst/>
                    </a:prstGeom>
                  </pic:spPr>
                </pic:pic>
              </a:graphicData>
            </a:graphic>
          </wp:inline>
        </w:drawing>
      </w:r>
    </w:p>
    <w:p w:rsidR="00791BE7" w:rsidRDefault="006F2F2C" w:rsidP="00CB669B">
      <w:pPr>
        <w:ind w:left="420" w:firstLine="420"/>
      </w:pPr>
      <w:r>
        <w:rPr>
          <w:rFonts w:hint="eastAsia"/>
        </w:rPr>
        <w:t>2</w:t>
      </w:r>
      <w:r>
        <w:t xml:space="preserve">. </w:t>
      </w:r>
      <w:r>
        <w:rPr>
          <w:rFonts w:hint="eastAsia"/>
        </w:rPr>
        <w:t>停车位查询，现有</w:t>
      </w:r>
      <w:r w:rsidR="00FA61CC">
        <w:rPr>
          <w:rFonts w:hint="eastAsia"/>
        </w:rPr>
        <w:t>平台</w:t>
      </w:r>
      <w:r>
        <w:rPr>
          <w:rFonts w:hint="eastAsia"/>
        </w:rPr>
        <w:t>没有提供线上的停车位查询以及预约服务，车主到达停车场，需要手动检查是否存在空闲车位，部分停车场会在入口处提供车位信息，主要流程如下：</w:t>
      </w:r>
    </w:p>
    <w:p w:rsidR="00791BE7" w:rsidRDefault="006F2F2C" w:rsidP="00693F3E">
      <w:pPr>
        <w:jc w:val="center"/>
        <w:rPr>
          <w:rFonts w:ascii="DengXian" w:eastAsia="DengXian" w:hAnsi="DengXian" w:cs="DengXian"/>
        </w:rPr>
      </w:pPr>
      <w:r>
        <w:rPr>
          <w:noProof/>
        </w:rPr>
        <w:lastRenderedPageBreak/>
        <w:drawing>
          <wp:inline distT="0" distB="0" distL="0" distR="0">
            <wp:extent cx="5274310" cy="29533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4310" cy="2953385"/>
                    </a:xfrm>
                    <a:prstGeom prst="rect">
                      <a:avLst/>
                    </a:prstGeom>
                  </pic:spPr>
                </pic:pic>
              </a:graphicData>
            </a:graphic>
          </wp:inline>
        </w:drawing>
      </w:r>
    </w:p>
    <w:p w:rsidR="00791BE7" w:rsidRDefault="006F2F2C" w:rsidP="00CB669B">
      <w:pPr>
        <w:ind w:left="420" w:firstLine="420"/>
      </w:pPr>
      <w:r>
        <w:t xml:space="preserve">3. </w:t>
      </w:r>
      <w:r>
        <w:rPr>
          <w:rFonts w:hint="eastAsia"/>
        </w:rPr>
        <w:t>车辆服务，现有的</w:t>
      </w:r>
      <w:r w:rsidR="00FA61CC">
        <w:rPr>
          <w:rFonts w:hint="eastAsia"/>
        </w:rPr>
        <w:t>平台</w:t>
      </w:r>
      <w:r>
        <w:rPr>
          <w:rFonts w:hint="eastAsia"/>
        </w:rPr>
        <w:t>不提供线上的车辆服务预约平台，部分提供联系方式，主要流程如下：</w:t>
      </w:r>
    </w:p>
    <w:p w:rsidR="00791BE7" w:rsidRDefault="006F2F2C">
      <w:pPr>
        <w:rPr>
          <w:rFonts w:ascii="DengXian" w:eastAsia="DengXian" w:hAnsi="DengXian" w:cs="DengXian"/>
        </w:rPr>
      </w:pPr>
      <w:r>
        <w:rPr>
          <w:noProof/>
        </w:rPr>
        <w:drawing>
          <wp:inline distT="0" distB="0" distL="0" distR="0">
            <wp:extent cx="5274310" cy="27711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4310" cy="2771140"/>
                    </a:xfrm>
                    <a:prstGeom prst="rect">
                      <a:avLst/>
                    </a:prstGeom>
                  </pic:spPr>
                </pic:pic>
              </a:graphicData>
            </a:graphic>
          </wp:inline>
        </w:drawing>
      </w:r>
    </w:p>
    <w:p w:rsidR="00791BE7" w:rsidRDefault="006F2F2C">
      <w:pPr>
        <w:ind w:firstLine="420"/>
        <w:rPr>
          <w:rFonts w:ascii="DengXian" w:eastAsia="DengXian" w:hAnsi="DengXian" w:cs="DengXian"/>
          <w:b/>
          <w:bCs/>
          <w:color w:val="000000" w:themeColor="text1"/>
          <w:sz w:val="28"/>
          <w:szCs w:val="28"/>
        </w:rPr>
      </w:pPr>
      <w:r>
        <w:rPr>
          <w:rFonts w:ascii="DengXian" w:eastAsia="DengXian" w:hAnsi="DengXian" w:cs="DengXian" w:hint="eastAsia"/>
          <w:b/>
          <w:bCs/>
          <w:color w:val="000000" w:themeColor="text1"/>
          <w:sz w:val="28"/>
          <w:szCs w:val="28"/>
        </w:rPr>
        <w:t>3.2工作负荷</w:t>
      </w:r>
    </w:p>
    <w:p w:rsidR="00791BE7" w:rsidRDefault="006F2F2C" w:rsidP="00CB669B">
      <w:pPr>
        <w:ind w:left="420" w:firstLine="420"/>
      </w:pPr>
      <w:r>
        <w:rPr>
          <w:rFonts w:hint="eastAsia"/>
        </w:rPr>
        <w:t>可以看出，现有的</w:t>
      </w:r>
      <w:r w:rsidR="00FA61CC">
        <w:rPr>
          <w:rFonts w:hint="eastAsia"/>
        </w:rPr>
        <w:t>平台</w:t>
      </w:r>
      <w:r>
        <w:rPr>
          <w:rFonts w:hint="eastAsia"/>
        </w:rPr>
        <w:t>的这三种功能互相隔离，没有整合成一个统一的平台，同时，停车场车位查询和车辆服务查询主要还是依靠人力现场查询，效率较低。</w:t>
      </w:r>
    </w:p>
    <w:p w:rsidR="00791BE7" w:rsidRDefault="006F2F2C">
      <w:pPr>
        <w:ind w:firstLine="420"/>
        <w:rPr>
          <w:rFonts w:ascii="DengXian" w:eastAsia="DengXian" w:hAnsi="DengXian" w:cs="DengXian"/>
          <w:b/>
          <w:bCs/>
          <w:color w:val="000000" w:themeColor="text1"/>
          <w:sz w:val="28"/>
          <w:szCs w:val="28"/>
        </w:rPr>
      </w:pPr>
      <w:r>
        <w:rPr>
          <w:rFonts w:ascii="DengXian" w:eastAsia="DengXian" w:hAnsi="DengXian" w:cs="DengXian" w:hint="eastAsia"/>
          <w:b/>
          <w:bCs/>
          <w:color w:val="000000" w:themeColor="text1"/>
          <w:sz w:val="28"/>
          <w:szCs w:val="28"/>
        </w:rPr>
        <w:t>3.3费用支出</w:t>
      </w:r>
    </w:p>
    <w:p w:rsidR="00791BE7" w:rsidRDefault="006F2F2C" w:rsidP="00CB669B">
      <w:pPr>
        <w:ind w:left="420" w:firstLine="420"/>
      </w:pPr>
      <w:r>
        <w:rPr>
          <w:rFonts w:hint="eastAsia"/>
        </w:rPr>
        <w:t>从定位导航，停车位查询和引导，车辆服务预约这三个方面的服务来分析现有</w:t>
      </w:r>
      <w:r w:rsidR="00FA61CC">
        <w:rPr>
          <w:rFonts w:hint="eastAsia"/>
        </w:rPr>
        <w:t>平台</w:t>
      </w:r>
      <w:r>
        <w:rPr>
          <w:rFonts w:hint="eastAsia"/>
        </w:rPr>
        <w:t>的费用支出。</w:t>
      </w:r>
    </w:p>
    <w:p w:rsidR="00791BE7" w:rsidRDefault="006F2F2C" w:rsidP="00CB669B">
      <w:pPr>
        <w:ind w:left="420" w:firstLine="420"/>
      </w:pPr>
      <w:r>
        <w:rPr>
          <w:rFonts w:hint="eastAsia"/>
        </w:rPr>
        <w:t>1</w:t>
      </w:r>
      <w:r>
        <w:t xml:space="preserve">. </w:t>
      </w:r>
      <w:r>
        <w:rPr>
          <w:rFonts w:hint="eastAsia"/>
        </w:rPr>
        <w:t>定位导航：主要来源于导航软件的服务器开支。</w:t>
      </w:r>
    </w:p>
    <w:p w:rsidR="00791BE7" w:rsidRDefault="006F2F2C" w:rsidP="00CB669B">
      <w:pPr>
        <w:ind w:left="420" w:firstLine="420"/>
      </w:pPr>
      <w:r>
        <w:t xml:space="preserve">2. </w:t>
      </w:r>
      <w:r>
        <w:rPr>
          <w:rFonts w:hint="eastAsia"/>
        </w:rPr>
        <w:t>停车位查询：主要在于车主往返停车场的时间成本和花费。</w:t>
      </w:r>
    </w:p>
    <w:p w:rsidR="00791BE7" w:rsidRDefault="006F2F2C" w:rsidP="00CB669B">
      <w:pPr>
        <w:ind w:left="420" w:firstLine="420"/>
      </w:pPr>
      <w:r>
        <w:rPr>
          <w:rFonts w:hint="eastAsia"/>
        </w:rPr>
        <w:t>3</w:t>
      </w:r>
      <w:r>
        <w:t xml:space="preserve">. </w:t>
      </w:r>
      <w:r>
        <w:rPr>
          <w:rFonts w:hint="eastAsia"/>
        </w:rPr>
        <w:t>车辆服务预约：主要来源于车主联系服务点的通讯成本和往返服务点的时间成</w:t>
      </w:r>
      <w:r>
        <w:rPr>
          <w:rFonts w:hint="eastAsia"/>
        </w:rPr>
        <w:tab/>
        <w:t>本，交通成本。</w:t>
      </w:r>
    </w:p>
    <w:p w:rsidR="00791BE7" w:rsidRDefault="006F2F2C">
      <w:pPr>
        <w:ind w:firstLine="420"/>
        <w:rPr>
          <w:rFonts w:ascii="DengXian" w:eastAsia="DengXian" w:hAnsi="DengXian" w:cs="DengXian"/>
          <w:b/>
          <w:bCs/>
          <w:sz w:val="28"/>
          <w:szCs w:val="28"/>
        </w:rPr>
      </w:pPr>
      <w:r>
        <w:rPr>
          <w:rFonts w:ascii="DengXian" w:eastAsia="DengXian" w:hAnsi="DengXian" w:cs="DengXian" w:hint="eastAsia"/>
          <w:b/>
          <w:bCs/>
          <w:sz w:val="28"/>
          <w:szCs w:val="28"/>
        </w:rPr>
        <w:lastRenderedPageBreak/>
        <w:t>3.4局限性</w:t>
      </w:r>
    </w:p>
    <w:p w:rsidR="00791BE7" w:rsidRDefault="006F2F2C" w:rsidP="00CB669B">
      <w:pPr>
        <w:ind w:left="420" w:firstLine="420"/>
      </w:pPr>
      <w:r>
        <w:rPr>
          <w:rFonts w:hint="eastAsia"/>
        </w:rPr>
        <w:t>现有的</w:t>
      </w:r>
      <w:r w:rsidR="00FA61CC">
        <w:rPr>
          <w:rFonts w:hint="eastAsia"/>
        </w:rPr>
        <w:t>平台</w:t>
      </w:r>
      <w:r>
        <w:rPr>
          <w:rFonts w:hint="eastAsia"/>
        </w:rPr>
        <w:t>没有提供比较便利的停车场车位查询以及车辆服务预约，用户需要花费大量的时间成本和交通成本，所以，提供线上的停车位查询和车辆服务预约是十分必要的。</w:t>
      </w:r>
    </w:p>
    <w:p w:rsidR="00791BE7" w:rsidRDefault="006F2F2C" w:rsidP="00CB669B">
      <w:pPr>
        <w:ind w:left="420" w:firstLine="420"/>
      </w:pPr>
      <w:r>
        <w:rPr>
          <w:rFonts w:hint="eastAsia"/>
        </w:rPr>
        <w:t>同时，目前的</w:t>
      </w:r>
      <w:r w:rsidR="00FA61CC">
        <w:rPr>
          <w:rFonts w:hint="eastAsia"/>
        </w:rPr>
        <w:t>平台</w:t>
      </w:r>
      <w:r>
        <w:rPr>
          <w:rFonts w:hint="eastAsia"/>
        </w:rPr>
        <w:t>缺少一个能将这三方面的功能结合起来的平台，所以开发一个整合这些功能的线上平台是十分有必要的。</w:t>
      </w:r>
    </w:p>
    <w:p w:rsidR="00791BE7" w:rsidRDefault="006F2F2C">
      <w:pPr>
        <w:rPr>
          <w:rFonts w:ascii="DengXian" w:eastAsia="DengXian" w:hAnsi="DengXian" w:cs="DengXian"/>
          <w:b/>
          <w:bCs/>
          <w:color w:val="000000" w:themeColor="text1"/>
          <w:sz w:val="32"/>
          <w:szCs w:val="32"/>
        </w:rPr>
      </w:pPr>
      <w:r>
        <w:rPr>
          <w:rFonts w:ascii="DengXian" w:eastAsia="DengXian" w:hAnsi="DengXian" w:cs="DengXian" w:hint="eastAsia"/>
          <w:b/>
          <w:bCs/>
          <w:color w:val="000000" w:themeColor="text1"/>
          <w:sz w:val="32"/>
          <w:szCs w:val="32"/>
        </w:rPr>
        <w:t>4.对拟开发</w:t>
      </w:r>
      <w:r w:rsidR="00FA61CC">
        <w:rPr>
          <w:rFonts w:ascii="DengXian" w:eastAsia="DengXian" w:hAnsi="DengXian" w:cs="DengXian" w:hint="eastAsia"/>
          <w:b/>
          <w:bCs/>
          <w:color w:val="000000" w:themeColor="text1"/>
          <w:sz w:val="32"/>
          <w:szCs w:val="32"/>
        </w:rPr>
        <w:t>平台</w:t>
      </w:r>
      <w:r>
        <w:rPr>
          <w:rFonts w:ascii="DengXian" w:eastAsia="DengXian" w:hAnsi="DengXian" w:cs="DengXian" w:hint="eastAsia"/>
          <w:b/>
          <w:bCs/>
          <w:color w:val="000000" w:themeColor="text1"/>
          <w:sz w:val="32"/>
          <w:szCs w:val="32"/>
        </w:rPr>
        <w:t>分析</w:t>
      </w:r>
    </w:p>
    <w:p w:rsidR="00791BE7" w:rsidRDefault="006F2F2C">
      <w:pPr>
        <w:ind w:firstLine="420"/>
        <w:rPr>
          <w:rFonts w:ascii="DengXian" w:eastAsia="DengXian" w:hAnsi="DengXian" w:cs="DengXian"/>
          <w:b/>
          <w:bCs/>
          <w:color w:val="000000" w:themeColor="text1"/>
          <w:sz w:val="28"/>
          <w:szCs w:val="28"/>
        </w:rPr>
      </w:pPr>
      <w:r>
        <w:rPr>
          <w:rFonts w:ascii="DengXian" w:eastAsia="DengXian" w:hAnsi="DengXian" w:cs="DengXian" w:hint="eastAsia"/>
          <w:b/>
          <w:bCs/>
          <w:color w:val="000000" w:themeColor="text1"/>
          <w:sz w:val="28"/>
          <w:szCs w:val="28"/>
        </w:rPr>
        <w:t>4.1拟开发</w:t>
      </w:r>
      <w:r w:rsidR="00FA61CC">
        <w:rPr>
          <w:rFonts w:ascii="DengXian" w:eastAsia="DengXian" w:hAnsi="DengXian" w:cs="DengXian" w:hint="eastAsia"/>
          <w:b/>
          <w:bCs/>
          <w:color w:val="000000" w:themeColor="text1"/>
          <w:sz w:val="28"/>
          <w:szCs w:val="28"/>
        </w:rPr>
        <w:t>平台</w:t>
      </w:r>
      <w:r>
        <w:rPr>
          <w:rFonts w:ascii="DengXian" w:eastAsia="DengXian" w:hAnsi="DengXian" w:cs="DengXian" w:hint="eastAsia"/>
          <w:b/>
          <w:bCs/>
          <w:color w:val="000000" w:themeColor="text1"/>
          <w:sz w:val="28"/>
          <w:szCs w:val="28"/>
        </w:rPr>
        <w:t>的体系结构</w:t>
      </w:r>
    </w:p>
    <w:p w:rsidR="00791BE7" w:rsidRDefault="006F2F2C">
      <w:pPr>
        <w:rPr>
          <w:rFonts w:ascii="DengXian" w:eastAsia="DengXian" w:hAnsi="DengXian" w:cs="DengXian"/>
        </w:rPr>
      </w:pPr>
      <w:r>
        <w:rPr>
          <w:rFonts w:ascii="DengXian" w:eastAsia="DengXian" w:hAnsi="DengXian" w:cs="DengXian"/>
        </w:rPr>
        <w:tab/>
      </w:r>
      <w:r w:rsidR="009A1F12">
        <w:rPr>
          <w:rFonts w:ascii="DengXian" w:eastAsia="DengXian" w:hAnsi="DengXian" w:cs="DengXi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5.85pt;height:316.95pt;mso-width-percent:0;mso-height-percent:0;mso-width-percent:0;mso-height-percent:0">
            <v:imagedata r:id="rId12" o:title=""/>
          </v:shape>
        </w:pict>
      </w:r>
    </w:p>
    <w:p w:rsidR="00791BE7" w:rsidRPr="00693F3E" w:rsidRDefault="00CD0FDB" w:rsidP="00693F3E">
      <w:pPr>
        <w:jc w:val="center"/>
        <w:rPr>
          <w:rFonts w:ascii="楷体" w:eastAsia="楷体" w:hAnsi="楷体" w:cs="DengXian"/>
          <w:sz w:val="21"/>
        </w:rPr>
      </w:pPr>
      <w:r w:rsidRPr="00693F3E">
        <w:rPr>
          <w:rFonts w:ascii="楷体" w:eastAsia="楷体" w:hAnsi="楷体" w:cs="DengXian" w:hint="eastAsia"/>
          <w:sz w:val="21"/>
        </w:rPr>
        <w:t>车辆出行一体化智能服务管理平台</w:t>
      </w:r>
      <w:r w:rsidR="006F2F2C" w:rsidRPr="00693F3E">
        <w:rPr>
          <w:rFonts w:ascii="楷体" w:eastAsia="楷体" w:hAnsi="楷体" w:cs="DengXian" w:hint="eastAsia"/>
          <w:sz w:val="21"/>
        </w:rPr>
        <w:t>体系结构</w:t>
      </w:r>
    </w:p>
    <w:p w:rsidR="00791BE7" w:rsidRDefault="006F2F2C" w:rsidP="00CB669B">
      <w:pPr>
        <w:ind w:left="420" w:firstLine="420"/>
      </w:pPr>
      <w:r>
        <w:rPr>
          <w:rFonts w:hint="eastAsia"/>
        </w:rPr>
        <w:t>上面我们给出绘制的目标</w:t>
      </w:r>
      <w:r w:rsidR="00FA61CC">
        <w:rPr>
          <w:rFonts w:hint="eastAsia"/>
        </w:rPr>
        <w:t>平台</w:t>
      </w:r>
      <w:r>
        <w:rPr>
          <w:rFonts w:hint="eastAsia"/>
        </w:rPr>
        <w:t>的体系结构图，我们面向的用户主要分为三类：车主、停车场管理员、车辆服务管理员，同时列出了各类用户的各类主要的功能及服务，由于本</w:t>
      </w:r>
      <w:r w:rsidR="00FA61CC">
        <w:rPr>
          <w:rFonts w:hint="eastAsia"/>
        </w:rPr>
        <w:t>平台</w:t>
      </w:r>
      <w:r>
        <w:rPr>
          <w:rFonts w:hint="eastAsia"/>
        </w:rPr>
        <w:t>相当于第三方，主要是为了达成</w:t>
      </w:r>
      <w:r>
        <w:rPr>
          <w:rFonts w:ascii="Arial" w:hAnsi="Arial" w:cs="Arial"/>
          <w:color w:val="333333"/>
          <w:sz w:val="20"/>
          <w:szCs w:val="20"/>
        </w:rPr>
        <w:t>business</w:t>
      </w:r>
      <w:r>
        <w:rPr>
          <w:rFonts w:hint="eastAsia"/>
        </w:rPr>
        <w:t>，consumer之间的交互便利，所以本图也初步展示了车主与管理员之间的信息交流。</w:t>
      </w:r>
    </w:p>
    <w:p w:rsidR="00791BE7" w:rsidRDefault="006F2F2C">
      <w:pPr>
        <w:ind w:firstLine="420"/>
        <w:rPr>
          <w:rFonts w:ascii="DengXian" w:eastAsia="DengXian" w:hAnsi="DengXian" w:cs="DengXian"/>
          <w:b/>
          <w:bCs/>
          <w:color w:val="000000" w:themeColor="text1"/>
          <w:sz w:val="28"/>
          <w:szCs w:val="28"/>
        </w:rPr>
      </w:pPr>
      <w:r>
        <w:rPr>
          <w:rFonts w:ascii="DengXian" w:eastAsia="DengXian" w:hAnsi="DengXian" w:cs="DengXian" w:hint="eastAsia"/>
          <w:b/>
          <w:bCs/>
          <w:color w:val="000000" w:themeColor="text1"/>
          <w:sz w:val="28"/>
          <w:szCs w:val="28"/>
        </w:rPr>
        <w:t>4.2拟开发</w:t>
      </w:r>
      <w:r w:rsidR="00FA61CC">
        <w:rPr>
          <w:rFonts w:ascii="DengXian" w:eastAsia="DengXian" w:hAnsi="DengXian" w:cs="DengXian" w:hint="eastAsia"/>
          <w:b/>
          <w:bCs/>
          <w:color w:val="000000" w:themeColor="text1"/>
          <w:sz w:val="28"/>
          <w:szCs w:val="28"/>
        </w:rPr>
        <w:t>平台</w:t>
      </w:r>
      <w:r>
        <w:rPr>
          <w:rFonts w:ascii="DengXian" w:eastAsia="DengXian" w:hAnsi="DengXian" w:cs="DengXian" w:hint="eastAsia"/>
          <w:b/>
          <w:bCs/>
          <w:color w:val="000000" w:themeColor="text1"/>
          <w:sz w:val="28"/>
          <w:szCs w:val="28"/>
        </w:rPr>
        <w:t>的工作模型</w:t>
      </w:r>
    </w:p>
    <w:p w:rsidR="00791BE7" w:rsidRDefault="006F2F2C">
      <w:pPr>
        <w:rPr>
          <w:rFonts w:ascii="DengXian" w:eastAsia="DengXian" w:hAnsi="DengXian" w:cs="DengXian"/>
        </w:rPr>
      </w:pPr>
      <w:r>
        <w:rPr>
          <w:noProof/>
        </w:rPr>
        <w:lastRenderedPageBreak/>
        <w:drawing>
          <wp:inline distT="0" distB="0" distL="0" distR="0">
            <wp:extent cx="5274310" cy="1718310"/>
            <wp:effectExtent l="19050" t="19050" r="21590" b="152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5274310" cy="1718310"/>
                    </a:xfrm>
                    <a:prstGeom prst="rect">
                      <a:avLst/>
                    </a:prstGeom>
                    <a:ln>
                      <a:solidFill>
                        <a:schemeClr val="tx1"/>
                      </a:solidFill>
                    </a:ln>
                  </pic:spPr>
                </pic:pic>
              </a:graphicData>
            </a:graphic>
          </wp:inline>
        </w:drawing>
      </w:r>
    </w:p>
    <w:p w:rsidR="00791BE7" w:rsidRPr="00693F3E" w:rsidRDefault="006F2F2C">
      <w:pPr>
        <w:jc w:val="center"/>
        <w:rPr>
          <w:rFonts w:ascii="楷体" w:eastAsia="楷体" w:hAnsi="楷体" w:cs="DengXian"/>
          <w:sz w:val="21"/>
        </w:rPr>
      </w:pPr>
      <w:r w:rsidRPr="00693F3E">
        <w:rPr>
          <w:rFonts w:ascii="楷体" w:eastAsia="楷体" w:hAnsi="楷体" w:cs="DengXian" w:hint="eastAsia"/>
          <w:sz w:val="21"/>
        </w:rPr>
        <w:t>停车流程图</w:t>
      </w:r>
    </w:p>
    <w:p w:rsidR="00791BE7" w:rsidRDefault="006F2F2C">
      <w:pPr>
        <w:rPr>
          <w:rFonts w:ascii="DengXian" w:eastAsia="DengXian" w:hAnsi="DengXian" w:cs="DengXian"/>
        </w:rPr>
      </w:pPr>
      <w:r>
        <w:rPr>
          <w:noProof/>
        </w:rPr>
        <w:drawing>
          <wp:inline distT="0" distB="0" distL="0" distR="0">
            <wp:extent cx="5274310" cy="1736725"/>
            <wp:effectExtent l="19050" t="19050" r="21590" b="158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274310" cy="1736725"/>
                    </a:xfrm>
                    <a:prstGeom prst="rect">
                      <a:avLst/>
                    </a:prstGeom>
                    <a:ln>
                      <a:solidFill>
                        <a:schemeClr val="tx1"/>
                      </a:solidFill>
                    </a:ln>
                  </pic:spPr>
                </pic:pic>
              </a:graphicData>
            </a:graphic>
          </wp:inline>
        </w:drawing>
      </w:r>
    </w:p>
    <w:p w:rsidR="00791BE7" w:rsidRPr="00693F3E" w:rsidRDefault="006F2F2C">
      <w:pPr>
        <w:jc w:val="center"/>
        <w:rPr>
          <w:rFonts w:ascii="楷体" w:eastAsia="楷体" w:hAnsi="楷体" w:cs="DengXian"/>
          <w:sz w:val="21"/>
        </w:rPr>
      </w:pPr>
      <w:r w:rsidRPr="00693F3E">
        <w:rPr>
          <w:rFonts w:ascii="楷体" w:eastAsia="楷体" w:hAnsi="楷体" w:cs="DengXian" w:hint="eastAsia"/>
          <w:sz w:val="21"/>
        </w:rPr>
        <w:t>车辆服务流程图</w:t>
      </w:r>
    </w:p>
    <w:p w:rsidR="00791BE7" w:rsidRDefault="006F2F2C" w:rsidP="00CB669B">
      <w:pPr>
        <w:ind w:left="420" w:firstLine="420"/>
      </w:pPr>
      <w:r>
        <w:rPr>
          <w:rFonts w:hint="eastAsia"/>
        </w:rPr>
        <w:t>主要的流程有两类，一类是单纯的停车服务，另一类则是专门的车辆服务，其实具体的车辆服务包括汽车类服务（代办保险、验车、泊位、维修、改装等）和汽车交流体验（驾车出游、车友会等），但这与我们实现的功能本身无关，将他们都视作服务项，单纯进行费用计算而已，故此处不再对服务项进行结构层次上的分类，只将它看成一堆可变变量的总和。同时两个流程是阶段性的，而且可循环，可交互，可反馈的。</w:t>
      </w:r>
    </w:p>
    <w:p w:rsidR="00791BE7" w:rsidRDefault="006F2F2C">
      <w:pPr>
        <w:ind w:firstLine="420"/>
        <w:rPr>
          <w:rFonts w:ascii="DengXian" w:eastAsia="DengXian" w:hAnsi="DengXian" w:cs="DengXian"/>
          <w:b/>
          <w:bCs/>
          <w:color w:val="000000" w:themeColor="text1"/>
          <w:sz w:val="28"/>
          <w:szCs w:val="28"/>
        </w:rPr>
      </w:pPr>
      <w:r>
        <w:rPr>
          <w:rFonts w:ascii="DengXian" w:eastAsia="DengXian" w:hAnsi="DengXian" w:cs="DengXian" w:hint="eastAsia"/>
          <w:b/>
          <w:bCs/>
          <w:color w:val="000000" w:themeColor="text1"/>
          <w:sz w:val="28"/>
          <w:szCs w:val="28"/>
        </w:rPr>
        <w:t>4.3拟开发</w:t>
      </w:r>
      <w:r w:rsidR="00FA61CC">
        <w:rPr>
          <w:rFonts w:ascii="DengXian" w:eastAsia="DengXian" w:hAnsi="DengXian" w:cs="DengXian" w:hint="eastAsia"/>
          <w:b/>
          <w:bCs/>
          <w:color w:val="000000" w:themeColor="text1"/>
          <w:sz w:val="28"/>
          <w:szCs w:val="28"/>
        </w:rPr>
        <w:t>平台</w:t>
      </w:r>
      <w:r>
        <w:rPr>
          <w:rFonts w:ascii="DengXian" w:eastAsia="DengXian" w:hAnsi="DengXian" w:cs="DengXian" w:hint="eastAsia"/>
          <w:b/>
          <w:bCs/>
          <w:color w:val="000000" w:themeColor="text1"/>
          <w:sz w:val="28"/>
          <w:szCs w:val="28"/>
        </w:rPr>
        <w:t>的优越性</w:t>
      </w:r>
    </w:p>
    <w:p w:rsidR="00791BE7" w:rsidRDefault="006F2F2C" w:rsidP="00CB669B">
      <w:r>
        <w:tab/>
      </w:r>
      <w:r>
        <w:rPr>
          <w:rFonts w:hint="eastAsia"/>
        </w:rPr>
        <w:tab/>
        <w:t>与现有</w:t>
      </w:r>
      <w:r w:rsidR="00FA61CC">
        <w:rPr>
          <w:rFonts w:hint="eastAsia"/>
        </w:rPr>
        <w:t>平台</w:t>
      </w:r>
      <w:r>
        <w:rPr>
          <w:rFonts w:hint="eastAsia"/>
        </w:rPr>
        <w:t>相比，拟开发</w:t>
      </w:r>
      <w:r w:rsidR="00FA61CC">
        <w:rPr>
          <w:rFonts w:hint="eastAsia"/>
        </w:rPr>
        <w:t>平台</w:t>
      </w:r>
      <w:r>
        <w:rPr>
          <w:rFonts w:hint="eastAsia"/>
        </w:rPr>
        <w:t>的优越性主要体现在以下方面：</w:t>
      </w:r>
    </w:p>
    <w:p w:rsidR="00791BE7" w:rsidRDefault="006F2F2C" w:rsidP="00CB669B">
      <w:r>
        <w:tab/>
      </w:r>
      <w:r>
        <w:rPr>
          <w:rFonts w:hint="eastAsia"/>
        </w:rPr>
        <w:tab/>
        <w:t>1.</w:t>
      </w:r>
      <w:r>
        <w:t xml:space="preserve"> </w:t>
      </w:r>
      <w:r>
        <w:rPr>
          <w:rFonts w:hint="eastAsia"/>
        </w:rPr>
        <w:t>车主信息得知成本，即时间支出大大降低。</w:t>
      </w:r>
    </w:p>
    <w:p w:rsidR="00791BE7" w:rsidRDefault="006F2F2C" w:rsidP="00CB669B">
      <w:pPr>
        <w:ind w:left="840" w:firstLine="420"/>
      </w:pPr>
      <w:r>
        <w:rPr>
          <w:rFonts w:hint="eastAsia"/>
        </w:rPr>
        <w:t>考虑到现有</w:t>
      </w:r>
      <w:r w:rsidR="00FA61CC">
        <w:rPr>
          <w:rFonts w:hint="eastAsia"/>
        </w:rPr>
        <w:t>平台</w:t>
      </w:r>
      <w:r>
        <w:rPr>
          <w:rFonts w:hint="eastAsia"/>
        </w:rPr>
        <w:t>要亲历现场，且有服务名额已满的风险，遇上高峰期在多个服务点往返的时间成本会线性增加。而拟开发</w:t>
      </w:r>
      <w:r w:rsidR="00FA61CC">
        <w:rPr>
          <w:rFonts w:hint="eastAsia"/>
        </w:rPr>
        <w:t>平台</w:t>
      </w:r>
      <w:r>
        <w:rPr>
          <w:rFonts w:hint="eastAsia"/>
        </w:rPr>
        <w:t>则大大减少了车主的时间成本，对于已满的停车场或暂停服务的车辆服务中心，只需要查看手机上信息即可确认，不用到达现场。</w:t>
      </w:r>
    </w:p>
    <w:p w:rsidR="00791BE7" w:rsidRDefault="006F2F2C" w:rsidP="00CB669B">
      <w:r>
        <w:tab/>
      </w:r>
      <w:r>
        <w:rPr>
          <w:rFonts w:hint="eastAsia"/>
        </w:rPr>
        <w:tab/>
        <w:t>2.</w:t>
      </w:r>
      <w:r>
        <w:t xml:space="preserve"> </w:t>
      </w:r>
      <w:r>
        <w:rPr>
          <w:rFonts w:hint="eastAsia"/>
        </w:rPr>
        <w:t>便于管理员管理，降低人力成本</w:t>
      </w:r>
    </w:p>
    <w:p w:rsidR="00791BE7" w:rsidRDefault="006F2F2C" w:rsidP="00CB669B">
      <w:pPr>
        <w:ind w:left="840" w:firstLine="420"/>
      </w:pPr>
      <w:r>
        <w:rPr>
          <w:rFonts w:hint="eastAsia"/>
        </w:rPr>
        <w:t>现有</w:t>
      </w:r>
      <w:r w:rsidR="00FA61CC">
        <w:rPr>
          <w:rFonts w:hint="eastAsia"/>
        </w:rPr>
        <w:t>平台</w:t>
      </w:r>
      <w:r>
        <w:rPr>
          <w:rFonts w:hint="eastAsia"/>
        </w:rPr>
        <w:t>的管理员需要来回穿梭于停车场确认停车信息，或者通过监控实时查看，且对于要停车的车主难以进行宏观统筹的分配，加上要进行计时等操作，十分繁琐，易出错；而车辆服务中心服务项目更繁杂，在面对完全不知情的车主时，要进行长时间的阐述等。拟开发</w:t>
      </w:r>
      <w:r w:rsidR="00FA61CC">
        <w:rPr>
          <w:rFonts w:hint="eastAsia"/>
        </w:rPr>
        <w:t>平台</w:t>
      </w:r>
      <w:r>
        <w:rPr>
          <w:rFonts w:hint="eastAsia"/>
        </w:rPr>
        <w:t>则可以让车主先自主查看相关的基本信息，且部分功能由</w:t>
      </w:r>
      <w:r w:rsidR="00FA61CC">
        <w:rPr>
          <w:rFonts w:hint="eastAsia"/>
        </w:rPr>
        <w:t>平台</w:t>
      </w:r>
      <w:r>
        <w:rPr>
          <w:rFonts w:hint="eastAsia"/>
        </w:rPr>
        <w:t>自动执行，方便有效且不易出错，具有时效性。</w:t>
      </w:r>
    </w:p>
    <w:p w:rsidR="00791BE7" w:rsidRDefault="006F2F2C" w:rsidP="00CB669B">
      <w:r>
        <w:tab/>
      </w:r>
      <w:r>
        <w:rPr>
          <w:rFonts w:hint="eastAsia"/>
        </w:rPr>
        <w:tab/>
        <w:t>3.</w:t>
      </w:r>
      <w:r>
        <w:t xml:space="preserve"> </w:t>
      </w:r>
      <w:r>
        <w:rPr>
          <w:rFonts w:hint="eastAsia"/>
        </w:rPr>
        <w:t>管理更有效，加强了交流互动</w:t>
      </w:r>
    </w:p>
    <w:p w:rsidR="00791BE7" w:rsidRDefault="006F2F2C" w:rsidP="00CB669B">
      <w:pPr>
        <w:ind w:left="840" w:firstLine="420"/>
      </w:pPr>
      <w:r>
        <w:rPr>
          <w:rFonts w:hint="eastAsia"/>
        </w:rPr>
        <w:t>现有</w:t>
      </w:r>
      <w:r w:rsidR="00FA61CC">
        <w:rPr>
          <w:rFonts w:hint="eastAsia"/>
        </w:rPr>
        <w:t>平台</w:t>
      </w:r>
      <w:r>
        <w:rPr>
          <w:rFonts w:hint="eastAsia"/>
        </w:rPr>
        <w:t>除了当面和电话联系，很少有其它的沟通方式，而拟开发</w:t>
      </w:r>
      <w:r w:rsidR="00FA61CC">
        <w:rPr>
          <w:rFonts w:hint="eastAsia"/>
        </w:rPr>
        <w:t>平台</w:t>
      </w:r>
      <w:r>
        <w:rPr>
          <w:rFonts w:hint="eastAsia"/>
        </w:rPr>
        <w:t>则提供了在线咨询、评论、电话等多样的联系方式，且管理员服务到</w:t>
      </w:r>
      <w:r>
        <w:rPr>
          <w:rFonts w:hint="eastAsia"/>
        </w:rPr>
        <w:lastRenderedPageBreak/>
        <w:t>期的车主能进行提示和询问，车主也可以通过询问管理员或客服直接开始新的业务等，更为有效且高效。</w:t>
      </w:r>
    </w:p>
    <w:p w:rsidR="00791BE7" w:rsidRDefault="006F2F2C">
      <w:pPr>
        <w:ind w:firstLine="420"/>
        <w:rPr>
          <w:rFonts w:ascii="DengXian" w:eastAsia="DengXian" w:hAnsi="DengXian" w:cs="DengXian"/>
          <w:b/>
          <w:bCs/>
          <w:color w:val="000000" w:themeColor="text1"/>
          <w:sz w:val="28"/>
          <w:szCs w:val="28"/>
        </w:rPr>
      </w:pPr>
      <w:r>
        <w:rPr>
          <w:rFonts w:ascii="DengXian" w:eastAsia="DengXian" w:hAnsi="DengXian" w:cs="DengXian" w:hint="eastAsia"/>
          <w:b/>
          <w:bCs/>
          <w:color w:val="000000" w:themeColor="text1"/>
          <w:sz w:val="28"/>
          <w:szCs w:val="28"/>
        </w:rPr>
        <w:t>4.4拟开发</w:t>
      </w:r>
      <w:r w:rsidR="00FA61CC">
        <w:rPr>
          <w:rFonts w:ascii="DengXian" w:eastAsia="DengXian" w:hAnsi="DengXian" w:cs="DengXian" w:hint="eastAsia"/>
          <w:b/>
          <w:bCs/>
          <w:color w:val="000000" w:themeColor="text1"/>
          <w:sz w:val="28"/>
          <w:szCs w:val="28"/>
        </w:rPr>
        <w:t>平台</w:t>
      </w:r>
      <w:r>
        <w:rPr>
          <w:rFonts w:ascii="DengXian" w:eastAsia="DengXian" w:hAnsi="DengXian" w:cs="DengXian" w:hint="eastAsia"/>
          <w:b/>
          <w:bCs/>
          <w:color w:val="000000" w:themeColor="text1"/>
          <w:sz w:val="28"/>
          <w:szCs w:val="28"/>
        </w:rPr>
        <w:t>可能带来的影响</w:t>
      </w:r>
    </w:p>
    <w:p w:rsidR="00791BE7" w:rsidRDefault="006F2F2C" w:rsidP="00CB669B">
      <w:pPr>
        <w:ind w:left="420" w:firstLine="420"/>
      </w:pPr>
      <w:r>
        <w:rPr>
          <w:rFonts w:hint="eastAsia"/>
        </w:rPr>
        <w:t>硬件设备方面，从涉及的三方面用户和开发方而言，车主至少需要可用来上网的移动设备，如手机、平板、电脑甚至智脑等，停车场方可能需要一些检测和计时设备以及自己的服务器，车辆服务方也需要相应的服务器，开发方则需要设立起足够规模的服务器来运算相应的数据（比如实时存取用户数据）。</w:t>
      </w:r>
    </w:p>
    <w:p w:rsidR="00791BE7" w:rsidRDefault="006F2F2C" w:rsidP="00CB669B">
      <w:pPr>
        <w:ind w:left="420" w:firstLine="420"/>
      </w:pPr>
      <w:r>
        <w:rPr>
          <w:rFonts w:hint="eastAsia"/>
        </w:rPr>
        <w:t>软件配置和用户操作方面，车主、管理员等均需要下载对应的应用，进行实名注册登录，就像使用美团进行旅馆搜索一样，管理员要将己方信息实时更新到应用上方便查看，而车主则需要自己比对需求、距离、价格等因素来决定所要选的目的地。</w:t>
      </w:r>
    </w:p>
    <w:p w:rsidR="00791BE7" w:rsidRDefault="006F2F2C">
      <w:pPr>
        <w:rPr>
          <w:rFonts w:ascii="DengXian" w:eastAsia="DengXian" w:hAnsi="DengXian" w:cs="DengXian"/>
          <w:b/>
          <w:bCs/>
          <w:color w:val="000000" w:themeColor="text1"/>
          <w:sz w:val="32"/>
          <w:szCs w:val="32"/>
        </w:rPr>
      </w:pPr>
      <w:r>
        <w:rPr>
          <w:rFonts w:ascii="DengXian" w:eastAsia="DengXian" w:hAnsi="DengXian" w:cs="DengXian" w:hint="eastAsia"/>
          <w:b/>
          <w:bCs/>
          <w:color w:val="000000" w:themeColor="text1"/>
          <w:sz w:val="32"/>
          <w:szCs w:val="32"/>
        </w:rPr>
        <w:t>5.对拟开发</w:t>
      </w:r>
      <w:r w:rsidR="00FA61CC">
        <w:rPr>
          <w:rFonts w:ascii="DengXian" w:eastAsia="DengXian" w:hAnsi="DengXian" w:cs="DengXian" w:hint="eastAsia"/>
          <w:b/>
          <w:bCs/>
          <w:color w:val="000000" w:themeColor="text1"/>
          <w:sz w:val="32"/>
          <w:szCs w:val="32"/>
        </w:rPr>
        <w:t>平台</w:t>
      </w:r>
      <w:r>
        <w:rPr>
          <w:rFonts w:ascii="DengXian" w:eastAsia="DengXian" w:hAnsi="DengXian" w:cs="DengXian" w:hint="eastAsia"/>
          <w:b/>
          <w:bCs/>
          <w:color w:val="000000" w:themeColor="text1"/>
          <w:sz w:val="32"/>
          <w:szCs w:val="32"/>
        </w:rPr>
        <w:t>的可行性评价</w:t>
      </w:r>
    </w:p>
    <w:p w:rsidR="00791BE7" w:rsidRDefault="006F2F2C">
      <w:pPr>
        <w:ind w:firstLine="420"/>
        <w:rPr>
          <w:rFonts w:ascii="DengXian" w:eastAsia="DengXian" w:hAnsi="DengXian" w:cs="DengXian"/>
          <w:b/>
          <w:bCs/>
          <w:color w:val="000000" w:themeColor="text1"/>
          <w:sz w:val="28"/>
          <w:szCs w:val="28"/>
        </w:rPr>
      </w:pPr>
      <w:r>
        <w:rPr>
          <w:rFonts w:ascii="DengXian" w:eastAsia="DengXian" w:hAnsi="DengXian" w:cs="DengXian" w:hint="eastAsia"/>
          <w:b/>
          <w:bCs/>
          <w:color w:val="000000" w:themeColor="text1"/>
          <w:sz w:val="28"/>
          <w:szCs w:val="28"/>
        </w:rPr>
        <w:t>5.1技术可行性评价</w:t>
      </w:r>
    </w:p>
    <w:p w:rsidR="00791BE7" w:rsidRDefault="006F2F2C" w:rsidP="00CB669B">
      <w:pPr>
        <w:ind w:left="420" w:firstLine="420"/>
      </w:pPr>
      <w:r>
        <w:rPr>
          <w:rFonts w:hint="eastAsia"/>
        </w:rPr>
        <w:t>在当前技术允许的条件下，</w:t>
      </w:r>
      <w:r w:rsidR="00FA61CC">
        <w:rPr>
          <w:rFonts w:hint="eastAsia"/>
        </w:rPr>
        <w:t>平台</w:t>
      </w:r>
      <w:r>
        <w:rPr>
          <w:rFonts w:hint="eastAsia"/>
        </w:rPr>
        <w:t>主要实现的功能，对用户数据的导入与导出，查询更新和维护管理，以及与现有功能的综合等在项目预计的完成周期内基本可以实现</w:t>
      </w:r>
    </w:p>
    <w:p w:rsidR="00791BE7" w:rsidRDefault="006F2F2C">
      <w:pPr>
        <w:ind w:firstLine="420"/>
        <w:rPr>
          <w:rFonts w:ascii="DengXian" w:eastAsia="DengXian" w:hAnsi="DengXian" w:cs="DengXian"/>
          <w:b/>
          <w:bCs/>
          <w:color w:val="000000" w:themeColor="text1"/>
          <w:sz w:val="28"/>
          <w:szCs w:val="28"/>
        </w:rPr>
      </w:pPr>
      <w:r>
        <w:rPr>
          <w:rFonts w:ascii="DengXian" w:eastAsia="DengXian" w:hAnsi="DengXian" w:cs="DengXian" w:hint="eastAsia"/>
          <w:b/>
          <w:bCs/>
          <w:color w:val="000000" w:themeColor="text1"/>
          <w:sz w:val="28"/>
          <w:szCs w:val="28"/>
        </w:rPr>
        <w:t>5.2经济可行性评价</w:t>
      </w:r>
    </w:p>
    <w:p w:rsidR="00791BE7" w:rsidRDefault="006F2F2C" w:rsidP="00CB669B">
      <w:pPr>
        <w:ind w:left="420" w:firstLine="420"/>
      </w:pPr>
      <w:r>
        <w:rPr>
          <w:rFonts w:hint="eastAsia"/>
        </w:rPr>
        <w:t>该</w:t>
      </w:r>
      <w:r w:rsidR="00FA61CC">
        <w:rPr>
          <w:rFonts w:hint="eastAsia"/>
        </w:rPr>
        <w:t>平台</w:t>
      </w:r>
      <w:r>
        <w:rPr>
          <w:rFonts w:hint="eastAsia"/>
        </w:rPr>
        <w:t>属于课程实验项目，规模中等，所需开发费用较少，可以由项目成员自行承担。对于设计完成的该</w:t>
      </w:r>
      <w:r w:rsidR="00CD0FDB">
        <w:rPr>
          <w:rFonts w:hint="eastAsia"/>
        </w:rPr>
        <w:t>车辆出行一体化智能服务管理平台</w:t>
      </w:r>
      <w:r>
        <w:rPr>
          <w:rFonts w:hint="eastAsia"/>
        </w:rPr>
        <w:t>，能够有效地提高停车场以及类似车辆服务场所的服务和工作效率，使得此类车辆服务场所在消费者的选择中占据一定的主动和优势，因此市场应用的前景可观，能够得到具体应用实现一定的经济效益。</w:t>
      </w:r>
    </w:p>
    <w:p w:rsidR="00791BE7" w:rsidRDefault="006F2F2C">
      <w:pPr>
        <w:ind w:firstLine="420"/>
        <w:rPr>
          <w:rFonts w:ascii="DengXian" w:eastAsia="DengXian" w:hAnsi="DengXian" w:cs="DengXian"/>
          <w:b/>
          <w:bCs/>
          <w:sz w:val="28"/>
          <w:szCs w:val="28"/>
        </w:rPr>
      </w:pPr>
      <w:r>
        <w:rPr>
          <w:rFonts w:ascii="DengXian" w:eastAsia="DengXian" w:hAnsi="DengXian" w:cs="DengXian" w:hint="eastAsia"/>
          <w:b/>
          <w:bCs/>
          <w:sz w:val="28"/>
          <w:szCs w:val="28"/>
        </w:rPr>
        <w:t>5.3社会因素的可行性评价</w:t>
      </w:r>
    </w:p>
    <w:p w:rsidR="00791BE7" w:rsidRDefault="006F2F2C" w:rsidP="00CB669B">
      <w:pPr>
        <w:ind w:left="420" w:firstLine="420"/>
      </w:pPr>
      <w:r>
        <w:rPr>
          <w:rFonts w:hint="eastAsia"/>
        </w:rPr>
        <w:t>拟开发</w:t>
      </w:r>
      <w:r w:rsidR="00FA61CC">
        <w:rPr>
          <w:rFonts w:hint="eastAsia"/>
        </w:rPr>
        <w:t>平台</w:t>
      </w:r>
      <w:r>
        <w:rPr>
          <w:rFonts w:hint="eastAsia"/>
        </w:rPr>
        <w:t>不侵犯任何国家、集体或者个人的利益，不涉及国家机密机构或企业机密数据，不侵犯任何个人隐私以及发明著作的专利，受到国家法律法规的支持和保护。</w:t>
      </w:r>
    </w:p>
    <w:p w:rsidR="00791BE7" w:rsidRDefault="00791BE7">
      <w:pPr>
        <w:rPr>
          <w:rFonts w:ascii="DengXian" w:eastAsia="DengXian" w:hAnsi="DengXian" w:cs="DengXian"/>
        </w:rPr>
      </w:pPr>
    </w:p>
    <w:sectPr w:rsidR="00791BE7">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A1F12" w:rsidRDefault="009A1F12">
      <w:r>
        <w:separator/>
      </w:r>
    </w:p>
  </w:endnote>
  <w:endnote w:type="continuationSeparator" w:id="0">
    <w:p w:rsidR="009A1F12" w:rsidRDefault="009A1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6000F" w:csb1="00000000"/>
  </w:font>
  <w:font w:name="微软雅黑">
    <w:altName w:val="Microsoft YaHei"/>
    <w:panose1 w:val="020B0503020204020204"/>
    <w:charset w:val="86"/>
    <w:family w:val="swiss"/>
    <w:pitch w:val="variable"/>
    <w:sig w:usb0="8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1BE7" w:rsidRDefault="006F2F2C">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791BE7" w:rsidRDefault="006F2F2C">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" filled="f" fillcolor="white [3201]" stroked="f" strokeweight=".5pt">
              <v:textbox style="mso-fit-shape-to-text:t" inset="0,0,0,0">
                <w:txbxContent>
                  <w:p w:rsidR="00791BE7" w:rsidRDefault="006F2F2C">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A1F12" w:rsidRDefault="009A1F12">
      <w:r>
        <w:separator/>
      </w:r>
    </w:p>
  </w:footnote>
  <w:footnote w:type="continuationSeparator" w:id="0">
    <w:p w:rsidR="009A1F12" w:rsidRDefault="009A1F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D0FDB" w:rsidRPr="00CD0FDB" w:rsidRDefault="00CD0FDB" w:rsidP="00CD0FDB">
    <w:pPr>
      <w:jc w:val="center"/>
      <w:rPr>
        <w:rFonts w:ascii="楷体" w:eastAsia="楷体" w:hAnsi="楷体" w:cs="黑体"/>
        <w:szCs w:val="24"/>
      </w:rPr>
    </w:pPr>
    <w:r w:rsidRPr="00704FC6">
      <w:rPr>
        <w:rFonts w:ascii="楷体" w:eastAsia="楷体" w:hAnsi="楷体" w:cs="黑体" w:hint="eastAsia"/>
        <w:szCs w:val="24"/>
      </w:rPr>
      <w:t>车辆</w:t>
    </w:r>
    <w:r>
      <w:rPr>
        <w:rFonts w:ascii="楷体" w:eastAsia="楷体" w:hAnsi="楷体" w:cs="黑体" w:hint="eastAsia"/>
        <w:szCs w:val="24"/>
      </w:rPr>
      <w:t>出行</w:t>
    </w:r>
    <w:r w:rsidRPr="00704FC6">
      <w:rPr>
        <w:rFonts w:ascii="楷体" w:eastAsia="楷体" w:hAnsi="楷体" w:cs="黑体" w:hint="eastAsia"/>
        <w:szCs w:val="24"/>
      </w:rPr>
      <w:t>一体化</w:t>
    </w:r>
    <w:r>
      <w:rPr>
        <w:rFonts w:ascii="楷体" w:eastAsia="楷体" w:hAnsi="楷体" w:cs="黑体" w:hint="eastAsia"/>
        <w:szCs w:val="24"/>
      </w:rPr>
      <w:t>智能服务</w:t>
    </w:r>
    <w:r w:rsidRPr="00704FC6">
      <w:rPr>
        <w:rFonts w:ascii="楷体" w:eastAsia="楷体" w:hAnsi="楷体" w:cs="黑体" w:hint="eastAsia"/>
        <w:szCs w:val="24"/>
      </w:rPr>
      <w:t>管理</w:t>
    </w:r>
    <w:r>
      <w:rPr>
        <w:rFonts w:ascii="楷体" w:eastAsia="楷体" w:hAnsi="楷体" w:cs="黑体" w:hint="eastAsia"/>
        <w:szCs w:val="24"/>
      </w:rPr>
      <w:t>平台</w:t>
    </w:r>
  </w:p>
  <w:p w:rsidR="00CD0FDB" w:rsidRPr="00CD0FDB" w:rsidRDefault="00CD0FDB">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6C118C"/>
    <w:rsid w:val="00053392"/>
    <w:rsid w:val="001357E6"/>
    <w:rsid w:val="001C1989"/>
    <w:rsid w:val="00246BEE"/>
    <w:rsid w:val="002B22A2"/>
    <w:rsid w:val="002C0940"/>
    <w:rsid w:val="002E11EF"/>
    <w:rsid w:val="002E704B"/>
    <w:rsid w:val="002F0ED6"/>
    <w:rsid w:val="0030681C"/>
    <w:rsid w:val="003A5619"/>
    <w:rsid w:val="003B7566"/>
    <w:rsid w:val="00480856"/>
    <w:rsid w:val="004A2CD8"/>
    <w:rsid w:val="004F603C"/>
    <w:rsid w:val="0053593D"/>
    <w:rsid w:val="00567698"/>
    <w:rsid w:val="005A06E5"/>
    <w:rsid w:val="005E28CB"/>
    <w:rsid w:val="005F4B4B"/>
    <w:rsid w:val="0067682A"/>
    <w:rsid w:val="0068400F"/>
    <w:rsid w:val="006939E2"/>
    <w:rsid w:val="00693F3E"/>
    <w:rsid w:val="006958DB"/>
    <w:rsid w:val="006F2F2C"/>
    <w:rsid w:val="007116DB"/>
    <w:rsid w:val="0076406C"/>
    <w:rsid w:val="00770B5E"/>
    <w:rsid w:val="00773543"/>
    <w:rsid w:val="00791BE7"/>
    <w:rsid w:val="007D0F14"/>
    <w:rsid w:val="00833A26"/>
    <w:rsid w:val="008425A3"/>
    <w:rsid w:val="00860971"/>
    <w:rsid w:val="00867114"/>
    <w:rsid w:val="009530A8"/>
    <w:rsid w:val="009A1F12"/>
    <w:rsid w:val="00A22B98"/>
    <w:rsid w:val="00AC5F06"/>
    <w:rsid w:val="00AE2667"/>
    <w:rsid w:val="00B462F1"/>
    <w:rsid w:val="00B76DB3"/>
    <w:rsid w:val="00B815DF"/>
    <w:rsid w:val="00CB669B"/>
    <w:rsid w:val="00CB7DD7"/>
    <w:rsid w:val="00CD0FDB"/>
    <w:rsid w:val="00D02DC2"/>
    <w:rsid w:val="00D04912"/>
    <w:rsid w:val="00D813C0"/>
    <w:rsid w:val="00F002AD"/>
    <w:rsid w:val="00F437D8"/>
    <w:rsid w:val="00FA61CC"/>
    <w:rsid w:val="01652442"/>
    <w:rsid w:val="022A1D0E"/>
    <w:rsid w:val="02AF578B"/>
    <w:rsid w:val="04F53D48"/>
    <w:rsid w:val="05A9374D"/>
    <w:rsid w:val="06901DD8"/>
    <w:rsid w:val="07E60FD7"/>
    <w:rsid w:val="08DF1784"/>
    <w:rsid w:val="08E65B21"/>
    <w:rsid w:val="091B6B4E"/>
    <w:rsid w:val="0B192C8C"/>
    <w:rsid w:val="0DA4266D"/>
    <w:rsid w:val="0DAB2E87"/>
    <w:rsid w:val="0E1E4224"/>
    <w:rsid w:val="103B1141"/>
    <w:rsid w:val="11781068"/>
    <w:rsid w:val="13AB67F2"/>
    <w:rsid w:val="165C760F"/>
    <w:rsid w:val="16E45143"/>
    <w:rsid w:val="18D15E0E"/>
    <w:rsid w:val="19692DFC"/>
    <w:rsid w:val="1E624E5A"/>
    <w:rsid w:val="1E9355C8"/>
    <w:rsid w:val="1FB24C44"/>
    <w:rsid w:val="21823942"/>
    <w:rsid w:val="21F92ACA"/>
    <w:rsid w:val="22B6329E"/>
    <w:rsid w:val="23DD2289"/>
    <w:rsid w:val="266E2BF7"/>
    <w:rsid w:val="2A6A1B32"/>
    <w:rsid w:val="2A732AEA"/>
    <w:rsid w:val="2B375C12"/>
    <w:rsid w:val="2D5D2838"/>
    <w:rsid w:val="301911EF"/>
    <w:rsid w:val="310E4F27"/>
    <w:rsid w:val="32F85F8E"/>
    <w:rsid w:val="334B1588"/>
    <w:rsid w:val="33700896"/>
    <w:rsid w:val="337121BC"/>
    <w:rsid w:val="35975382"/>
    <w:rsid w:val="38CA08B1"/>
    <w:rsid w:val="3AA24210"/>
    <w:rsid w:val="3CF0558E"/>
    <w:rsid w:val="3D6C05E6"/>
    <w:rsid w:val="3F19448F"/>
    <w:rsid w:val="3F7A7AFE"/>
    <w:rsid w:val="404D075C"/>
    <w:rsid w:val="40AC697C"/>
    <w:rsid w:val="420E13FC"/>
    <w:rsid w:val="42362E1F"/>
    <w:rsid w:val="426C118C"/>
    <w:rsid w:val="43DE5968"/>
    <w:rsid w:val="45462C12"/>
    <w:rsid w:val="47C177D5"/>
    <w:rsid w:val="48076B57"/>
    <w:rsid w:val="4835358A"/>
    <w:rsid w:val="4ACB326C"/>
    <w:rsid w:val="4B5D4C87"/>
    <w:rsid w:val="4D646F91"/>
    <w:rsid w:val="500F2D5C"/>
    <w:rsid w:val="52402E46"/>
    <w:rsid w:val="52E91D2F"/>
    <w:rsid w:val="52FD7D98"/>
    <w:rsid w:val="53760D72"/>
    <w:rsid w:val="54F6404D"/>
    <w:rsid w:val="569528A2"/>
    <w:rsid w:val="598A219D"/>
    <w:rsid w:val="59C55F39"/>
    <w:rsid w:val="59D83990"/>
    <w:rsid w:val="5B1B3C4A"/>
    <w:rsid w:val="5BA943A7"/>
    <w:rsid w:val="5BE71AAD"/>
    <w:rsid w:val="5C085F17"/>
    <w:rsid w:val="5C3E7169"/>
    <w:rsid w:val="5C9F3CBA"/>
    <w:rsid w:val="5E351409"/>
    <w:rsid w:val="5F844DCA"/>
    <w:rsid w:val="6131551B"/>
    <w:rsid w:val="61840AF8"/>
    <w:rsid w:val="61924713"/>
    <w:rsid w:val="61D15555"/>
    <w:rsid w:val="64DC3030"/>
    <w:rsid w:val="651038C0"/>
    <w:rsid w:val="67005F83"/>
    <w:rsid w:val="6717003C"/>
    <w:rsid w:val="674449DD"/>
    <w:rsid w:val="67574921"/>
    <w:rsid w:val="68CE7308"/>
    <w:rsid w:val="69BA79AA"/>
    <w:rsid w:val="6A16426E"/>
    <w:rsid w:val="6C373034"/>
    <w:rsid w:val="6C4C274C"/>
    <w:rsid w:val="6C527912"/>
    <w:rsid w:val="70F35CB4"/>
    <w:rsid w:val="71475512"/>
    <w:rsid w:val="71525A22"/>
    <w:rsid w:val="715717E2"/>
    <w:rsid w:val="71641A4E"/>
    <w:rsid w:val="726B2281"/>
    <w:rsid w:val="73694CC3"/>
    <w:rsid w:val="738302E2"/>
    <w:rsid w:val="74427039"/>
    <w:rsid w:val="750551DA"/>
    <w:rsid w:val="761F4EE5"/>
    <w:rsid w:val="77DB38D8"/>
    <w:rsid w:val="78501AF2"/>
    <w:rsid w:val="787702C1"/>
    <w:rsid w:val="7A4166EA"/>
    <w:rsid w:val="7AF6653C"/>
    <w:rsid w:val="7B4F75AC"/>
    <w:rsid w:val="7C064BBA"/>
    <w:rsid w:val="7C2F456E"/>
    <w:rsid w:val="7CCB61A7"/>
    <w:rsid w:val="7D130DC0"/>
    <w:rsid w:val="7D381862"/>
    <w:rsid w:val="7D5818D3"/>
    <w:rsid w:val="7F050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F0B2F5"/>
  <w15:docId w15:val="{5A98E940-4BD5-4259-BA31-B5F37869B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669B"/>
    <w:pPr>
      <w:widowControl w:val="0"/>
      <w:jc w:val="both"/>
    </w:pPr>
    <w:rPr>
      <w:rFonts w:asciiTheme="minorEastAsia" w:eastAsiaTheme="minorEastAsia" w:hAnsiTheme="minorHAnsi" w:cstheme="minorBidi"/>
      <w:kern w:val="2"/>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llowedHyperlink"/>
    <w:basedOn w:val="a0"/>
    <w:rPr>
      <w:color w:val="800080"/>
      <w:u w:val="single"/>
    </w:rPr>
  </w:style>
  <w:style w:type="character" w:styleId="a9">
    <w:name w:val="Hyperlink"/>
    <w:basedOn w:val="a0"/>
    <w:qFormat/>
    <w:rPr>
      <w:color w:val="0000FF"/>
      <w:u w:val="single"/>
    </w:rPr>
  </w:style>
  <w:style w:type="paragraph" w:styleId="aa">
    <w:name w:val="List Paragraph"/>
    <w:basedOn w:val="a"/>
    <w:uiPriority w:val="34"/>
    <w:qFormat/>
    <w:pPr>
      <w:ind w:firstLineChars="200" w:firstLine="420"/>
    </w:pPr>
  </w:style>
  <w:style w:type="character" w:customStyle="1" w:styleId="a6">
    <w:name w:val="页眉 字符"/>
    <w:basedOn w:val="a0"/>
    <w:link w:val="a5"/>
    <w:uiPriority w:val="99"/>
    <w:qFormat/>
    <w:rPr>
      <w:rFonts w:asciiTheme="minorEastAsia" w:eastAsiaTheme="minorEastAsia" w:hAnsiTheme="minorHAnsi" w:cstheme="minorBidi"/>
      <w:kern w:val="2"/>
      <w:sz w:val="18"/>
      <w:szCs w:val="18"/>
    </w:rPr>
  </w:style>
  <w:style w:type="character" w:customStyle="1" w:styleId="a4">
    <w:name w:val="页脚 字符"/>
    <w:basedOn w:val="a0"/>
    <w:link w:val="a3"/>
    <w:rPr>
      <w:rFonts w:asciiTheme="minorEastAsia"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12</Pages>
  <Words>989</Words>
  <Characters>5639</Characters>
  <Application>Microsoft Office Word</Application>
  <DocSecurity>0</DocSecurity>
  <Lines>46</Lines>
  <Paragraphs>13</Paragraphs>
  <ScaleCrop>false</ScaleCrop>
  <Company>Microsoft</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涂远鹏</dc:creator>
  <cp:lastModifiedBy>吴 庆顺</cp:lastModifiedBy>
  <cp:revision>41</cp:revision>
  <dcterms:created xsi:type="dcterms:W3CDTF">2019-03-18T14:05:00Z</dcterms:created>
  <dcterms:modified xsi:type="dcterms:W3CDTF">2020-05-25T03:37:00Z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