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E2A4A" w:rsidRDefault="004E2A4A">
      <w:pPr>
        <w:jc w:val="left"/>
        <w:rPr>
          <w:rFonts w:ascii="黑体" w:eastAsia="黑体" w:hAnsi="黑体" w:cs="黑体"/>
          <w:sz w:val="48"/>
          <w:szCs w:val="48"/>
        </w:rPr>
      </w:pPr>
    </w:p>
    <w:p w:rsidR="004E2A4A" w:rsidRDefault="004E2A4A">
      <w:pPr>
        <w:jc w:val="left"/>
        <w:rPr>
          <w:rFonts w:ascii="黑体" w:eastAsia="黑体" w:hAnsi="黑体" w:cs="黑体"/>
          <w:sz w:val="48"/>
          <w:szCs w:val="48"/>
        </w:rPr>
      </w:pPr>
    </w:p>
    <w:p w:rsidR="004E2A4A" w:rsidRDefault="004E2A4A">
      <w:pPr>
        <w:jc w:val="left"/>
        <w:rPr>
          <w:rFonts w:ascii="黑体" w:eastAsia="黑体" w:hAnsi="黑体" w:cs="黑体"/>
          <w:sz w:val="48"/>
          <w:szCs w:val="48"/>
        </w:rPr>
      </w:pPr>
    </w:p>
    <w:p w:rsidR="004E2A4A" w:rsidRDefault="004E2A4A">
      <w:pPr>
        <w:jc w:val="center"/>
        <w:rPr>
          <w:rFonts w:ascii="黑体" w:eastAsia="黑体" w:hAnsi="黑体" w:cs="黑体"/>
          <w:sz w:val="48"/>
          <w:szCs w:val="48"/>
        </w:rPr>
      </w:pPr>
    </w:p>
    <w:p w:rsidR="004E2A4A" w:rsidRDefault="00941A8B">
      <w:pPr>
        <w:jc w:val="center"/>
        <w:rPr>
          <w:rFonts w:ascii="DengXian" w:eastAsia="DengXian" w:hAnsi="DengXian" w:cs="DengXian"/>
          <w:sz w:val="72"/>
          <w:szCs w:val="72"/>
        </w:rPr>
      </w:pPr>
      <w:r>
        <w:rPr>
          <w:rFonts w:ascii="黑体" w:eastAsia="黑体" w:hAnsi="黑体" w:cs="黑体" w:hint="eastAsia"/>
          <w:sz w:val="72"/>
          <w:szCs w:val="72"/>
        </w:rPr>
        <w:t>需求规格</w:t>
      </w:r>
      <w:r>
        <w:rPr>
          <w:rFonts w:ascii="黑体" w:eastAsia="黑体" w:hAnsi="黑体" w:cs="黑体"/>
          <w:sz w:val="72"/>
          <w:szCs w:val="72"/>
        </w:rPr>
        <w:t>说明书</w:t>
      </w:r>
    </w:p>
    <w:p w:rsidR="004E2A4A" w:rsidRDefault="004E2A4A">
      <w:pPr>
        <w:rPr>
          <w:rFonts w:ascii="DengXian" w:eastAsia="DengXian" w:hAnsi="DengXian" w:cs="DengXian"/>
          <w:szCs w:val="24"/>
        </w:rPr>
      </w:pPr>
    </w:p>
    <w:p w:rsidR="004E2A4A" w:rsidRDefault="004E2A4A">
      <w:pPr>
        <w:rPr>
          <w:rFonts w:ascii="DengXian" w:eastAsia="DengXian" w:hAnsi="DengXian" w:cs="DengXian"/>
          <w:szCs w:val="24"/>
        </w:rPr>
      </w:pPr>
    </w:p>
    <w:p w:rsidR="004E2A4A" w:rsidRDefault="004E2A4A">
      <w:pPr>
        <w:rPr>
          <w:rFonts w:ascii="DengXian" w:eastAsia="DengXian" w:hAnsi="DengXian" w:cs="DengXian"/>
          <w:szCs w:val="24"/>
        </w:rPr>
      </w:pPr>
    </w:p>
    <w:p w:rsidR="004E2A4A" w:rsidRDefault="004E2A4A">
      <w:pPr>
        <w:rPr>
          <w:rFonts w:ascii="DengXian" w:eastAsia="DengXian" w:hAnsi="DengXian" w:cs="DengXian"/>
          <w:szCs w:val="24"/>
        </w:rPr>
      </w:pPr>
    </w:p>
    <w:p w:rsidR="004E2A4A" w:rsidRDefault="00941A8B">
      <w:pPr>
        <w:jc w:val="center"/>
        <w:rPr>
          <w:rFonts w:ascii="DengXian" w:eastAsia="DengXian" w:hAnsi="DengXian" w:cs="DengXian"/>
          <w:szCs w:val="24"/>
        </w:rPr>
      </w:pPr>
      <w:r>
        <w:rPr>
          <w:rFonts w:ascii="DengXian" w:eastAsia="DengXian" w:hAnsi="DengXian" w:cs="DengXian"/>
          <w:noProof/>
          <w:szCs w:val="24"/>
        </w:rPr>
        <w:drawing>
          <wp:inline distT="0" distB="0" distL="0" distR="0">
            <wp:extent cx="1261110" cy="1207770"/>
            <wp:effectExtent l="0" t="0" r="15240" b="1143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1110" cy="1207770"/>
                    </a:xfrm>
                    <a:prstGeom prst="rect">
                      <a:avLst/>
                    </a:prstGeom>
                  </pic:spPr>
                </pic:pic>
              </a:graphicData>
            </a:graphic>
          </wp:inline>
        </w:drawing>
      </w:r>
    </w:p>
    <w:p w:rsidR="004E2A4A" w:rsidRDefault="004E2A4A">
      <w:pPr>
        <w:jc w:val="center"/>
        <w:rPr>
          <w:rFonts w:ascii="DengXian" w:eastAsia="DengXian" w:hAnsi="DengXian" w:cs="DengXian"/>
          <w:szCs w:val="24"/>
        </w:rPr>
      </w:pPr>
    </w:p>
    <w:p w:rsidR="004E2A4A" w:rsidRDefault="004E2A4A">
      <w:pPr>
        <w:jc w:val="center"/>
        <w:rPr>
          <w:rFonts w:ascii="DengXian" w:eastAsia="DengXian" w:hAnsi="DengXian" w:cs="DengXian"/>
          <w:szCs w:val="24"/>
        </w:rPr>
      </w:pPr>
    </w:p>
    <w:p w:rsidR="004E2A4A" w:rsidRDefault="004E2A4A">
      <w:pPr>
        <w:jc w:val="center"/>
        <w:rPr>
          <w:rFonts w:ascii="DengXian" w:eastAsia="DengXian" w:hAnsi="DengXian" w:cs="DengXian"/>
          <w:szCs w:val="24"/>
          <w:vertAlign w:val="subscript"/>
        </w:rPr>
      </w:pPr>
    </w:p>
    <w:p w:rsidR="004E2A4A" w:rsidRDefault="004E2A4A"/>
    <w:p w:rsidR="004E2A4A" w:rsidRDefault="004E2A4A"/>
    <w:p w:rsidR="004E2A4A" w:rsidRDefault="00941A8B">
      <w:pPr>
        <w:jc w:val="center"/>
        <w:rPr>
          <w:rFonts w:ascii="微软雅黑" w:eastAsia="微软雅黑" w:hAnsi="微软雅黑" w:cs="微软雅黑"/>
          <w:sz w:val="28"/>
          <w:szCs w:val="28"/>
        </w:rPr>
      </w:pPr>
      <w:r>
        <w:rPr>
          <w:rFonts w:ascii="微软雅黑" w:eastAsia="微软雅黑" w:hAnsi="微软雅黑" w:cs="微软雅黑" w:hint="eastAsia"/>
          <w:b/>
          <w:bCs/>
          <w:sz w:val="28"/>
          <w:szCs w:val="28"/>
        </w:rPr>
        <w:t>小组负责人：</w:t>
      </w:r>
      <w:r>
        <w:rPr>
          <w:rFonts w:ascii="微软雅黑" w:eastAsia="微软雅黑" w:hAnsi="微软雅黑" w:cs="微软雅黑" w:hint="eastAsia"/>
          <w:sz w:val="28"/>
          <w:szCs w:val="28"/>
          <w:u w:val="single"/>
        </w:rPr>
        <w:t>吴庆顺</w:t>
      </w:r>
      <w:r>
        <w:rPr>
          <w:rFonts w:ascii="微软雅黑" w:eastAsia="微软雅黑" w:hAnsi="微软雅黑" w:cs="微软雅黑" w:hint="eastAsia"/>
          <w:sz w:val="28"/>
          <w:szCs w:val="28"/>
          <w:u w:val="single"/>
        </w:rPr>
        <w:t xml:space="preserve"> - 201912172014282</w:t>
      </w:r>
    </w:p>
    <w:p w:rsidR="004E2A4A" w:rsidRDefault="00941A8B">
      <w:pPr>
        <w:jc w:val="center"/>
        <w:rPr>
          <w:rFonts w:ascii="微软雅黑" w:eastAsia="微软雅黑" w:hAnsi="微软雅黑" w:cs="微软雅黑"/>
          <w:sz w:val="28"/>
          <w:szCs w:val="28"/>
        </w:rPr>
      </w:pPr>
      <w:r>
        <w:rPr>
          <w:rFonts w:ascii="微软雅黑" w:eastAsia="微软雅黑" w:hAnsi="微软雅黑" w:cs="微软雅黑" w:hint="eastAsia"/>
          <w:b/>
          <w:bCs/>
          <w:sz w:val="28"/>
          <w:szCs w:val="28"/>
        </w:rPr>
        <w:t>小组成员</w:t>
      </w:r>
      <w:r>
        <w:rPr>
          <w:rFonts w:ascii="微软雅黑" w:eastAsia="微软雅黑" w:hAnsi="微软雅黑" w:cs="微软雅黑" w:hint="eastAsia"/>
          <w:b/>
          <w:bCs/>
          <w:sz w:val="28"/>
          <w:szCs w:val="28"/>
        </w:rPr>
        <w:t xml:space="preserve">  </w:t>
      </w:r>
      <w:r>
        <w:rPr>
          <w:rFonts w:ascii="微软雅黑" w:eastAsia="微软雅黑" w:hAnsi="微软雅黑" w:cs="微软雅黑" w:hint="eastAsia"/>
          <w:b/>
          <w:bCs/>
          <w:sz w:val="28"/>
          <w:szCs w:val="28"/>
        </w:rPr>
        <w:t>：</w:t>
      </w:r>
      <w:r>
        <w:rPr>
          <w:rFonts w:ascii="微软雅黑" w:eastAsia="微软雅黑" w:hAnsi="微软雅黑" w:cs="微软雅黑" w:hint="eastAsia"/>
          <w:sz w:val="28"/>
          <w:szCs w:val="28"/>
          <w:u w:val="single"/>
        </w:rPr>
        <w:t>郭梦利</w:t>
      </w:r>
      <w:r>
        <w:rPr>
          <w:rFonts w:ascii="微软雅黑" w:eastAsia="微软雅黑" w:hAnsi="微软雅黑" w:cs="微软雅黑" w:hint="eastAsia"/>
          <w:sz w:val="28"/>
          <w:szCs w:val="28"/>
          <w:u w:val="single"/>
        </w:rPr>
        <w:t xml:space="preserve"> - 201912172014278</w:t>
      </w:r>
    </w:p>
    <w:p w:rsidR="004E2A4A" w:rsidRDefault="00941A8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李璐璐</w:t>
      </w:r>
      <w:r>
        <w:rPr>
          <w:rFonts w:ascii="微软雅黑" w:eastAsia="微软雅黑" w:hAnsi="微软雅黑" w:cs="微软雅黑" w:hint="eastAsia"/>
          <w:sz w:val="28"/>
          <w:szCs w:val="28"/>
          <w:u w:val="single"/>
        </w:rPr>
        <w:t xml:space="preserve"> - 201912172014280</w:t>
      </w:r>
    </w:p>
    <w:p w:rsidR="004E2A4A" w:rsidRDefault="00941A8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聂茜茜</w:t>
      </w:r>
      <w:r>
        <w:rPr>
          <w:rFonts w:ascii="微软雅黑" w:eastAsia="微软雅黑" w:hAnsi="微软雅黑" w:cs="微软雅黑" w:hint="eastAsia"/>
          <w:sz w:val="28"/>
          <w:szCs w:val="28"/>
          <w:u w:val="single"/>
        </w:rPr>
        <w:t xml:space="preserve"> - 201912172014281</w:t>
      </w:r>
    </w:p>
    <w:p w:rsidR="004E2A4A" w:rsidRDefault="00941A8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袁</w:t>
      </w:r>
      <w:r>
        <w:rPr>
          <w:rFonts w:ascii="微软雅黑" w:eastAsia="微软雅黑" w:hAnsi="微软雅黑" w:cs="微软雅黑" w:hint="eastAsia"/>
          <w:sz w:val="28"/>
          <w:szCs w:val="28"/>
          <w:u w:val="single"/>
        </w:rPr>
        <w:t xml:space="preserve">  </w:t>
      </w:r>
      <w:r>
        <w:rPr>
          <w:rFonts w:ascii="微软雅黑" w:eastAsia="微软雅黑" w:hAnsi="微软雅黑" w:cs="微软雅黑" w:hint="eastAsia"/>
          <w:sz w:val="28"/>
          <w:szCs w:val="28"/>
          <w:u w:val="single"/>
        </w:rPr>
        <w:t>玥</w:t>
      </w:r>
      <w:r>
        <w:rPr>
          <w:rFonts w:ascii="微软雅黑" w:eastAsia="微软雅黑" w:hAnsi="微软雅黑" w:cs="微软雅黑" w:hint="eastAsia"/>
          <w:sz w:val="28"/>
          <w:szCs w:val="28"/>
          <w:u w:val="single"/>
        </w:rPr>
        <w:t xml:space="preserve"> - 201912172014283</w:t>
      </w:r>
    </w:p>
    <w:p w:rsidR="004E2A4A" w:rsidRDefault="00941A8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姚恩广</w:t>
      </w:r>
      <w:r>
        <w:rPr>
          <w:rFonts w:ascii="微软雅黑" w:eastAsia="微软雅黑" w:hAnsi="微软雅黑" w:cs="微软雅黑" w:hint="eastAsia"/>
          <w:sz w:val="28"/>
          <w:szCs w:val="28"/>
          <w:u w:val="single"/>
        </w:rPr>
        <w:t xml:space="preserve"> - 201912172014291</w:t>
      </w:r>
    </w:p>
    <w:p w:rsidR="004E2A4A" w:rsidRDefault="00941A8B">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 xml:space="preserve">            </w:t>
      </w:r>
      <w:r>
        <w:rPr>
          <w:rFonts w:ascii="微软雅黑" w:eastAsia="微软雅黑" w:hAnsi="微软雅黑" w:cs="微软雅黑" w:hint="eastAsia"/>
          <w:sz w:val="28"/>
          <w:szCs w:val="28"/>
          <w:u w:val="single"/>
        </w:rPr>
        <w:t>李宜飞</w:t>
      </w:r>
      <w:r>
        <w:rPr>
          <w:rFonts w:ascii="微软雅黑" w:eastAsia="微软雅黑" w:hAnsi="微软雅黑" w:cs="微软雅黑" w:hint="eastAsia"/>
          <w:sz w:val="28"/>
          <w:szCs w:val="28"/>
          <w:u w:val="single"/>
        </w:rPr>
        <w:t xml:space="preserve"> - 201912172014293</w:t>
      </w:r>
    </w:p>
    <w:p w:rsidR="004E2A4A" w:rsidRDefault="004E2A4A">
      <w:pPr>
        <w:rPr>
          <w:rFonts w:ascii="微软雅黑" w:eastAsia="微软雅黑" w:hAnsi="微软雅黑" w:cs="DengXian"/>
          <w:sz w:val="28"/>
          <w:szCs w:val="28"/>
        </w:rPr>
        <w:sectPr w:rsidR="004E2A4A">
          <w:headerReference w:type="default" r:id="rId10"/>
          <w:footerReference w:type="even" r:id="rId11"/>
          <w:footerReference w:type="default" r:id="rId12"/>
          <w:pgSz w:w="11906" w:h="16838"/>
          <w:pgMar w:top="1361" w:right="1134" w:bottom="1247" w:left="1474" w:header="851" w:footer="992" w:gutter="0"/>
          <w:cols w:space="425"/>
          <w:docGrid w:type="lines" w:linePitch="312"/>
        </w:sectPr>
      </w:pPr>
    </w:p>
    <w:sdt>
      <w:sdtPr>
        <w:rPr>
          <w:rFonts w:ascii="宋体" w:eastAsia="宋体" w:hAnsi="宋体"/>
        </w:rPr>
        <w:id w:val="147472940"/>
        <w15:color w:val="DBDBDB"/>
        <w:docPartObj>
          <w:docPartGallery w:val="Table of Contents"/>
          <w:docPartUnique/>
        </w:docPartObj>
      </w:sdtPr>
      <w:sdtEndPr/>
      <w:sdtContent>
        <w:p w:rsidR="004E2A4A" w:rsidRDefault="00941A8B">
          <w:pPr>
            <w:jc w:val="center"/>
          </w:pPr>
          <w:r>
            <w:rPr>
              <w:rFonts w:ascii="微软雅黑" w:eastAsia="微软雅黑" w:hAnsi="微软雅黑" w:cs="微软雅黑" w:hint="eastAsia"/>
              <w:sz w:val="40"/>
              <w:szCs w:val="40"/>
            </w:rPr>
            <w:t>目录</w:t>
          </w:r>
        </w:p>
        <w:p w:rsidR="004E2A4A" w:rsidRDefault="00941A8B">
          <w:pPr>
            <w:pStyle w:val="TOC1"/>
            <w:tabs>
              <w:tab w:val="right" w:leader="dot" w:pos="9298"/>
            </w:tabs>
            <w:rPr>
              <w:sz w:val="24"/>
              <w:szCs w:val="24"/>
            </w:rPr>
          </w:pPr>
          <w:r>
            <w:fldChar w:fldCharType="begin"/>
          </w:r>
          <w:r>
            <w:instrText xml:space="preserve">TOC \o "1-3" \h \u </w:instrText>
          </w:r>
          <w:r>
            <w:fldChar w:fldCharType="separate"/>
          </w:r>
          <w:hyperlink w:anchor="_Toc9320" w:history="1">
            <w:r>
              <w:rPr>
                <w:rFonts w:ascii="微软雅黑" w:eastAsia="微软雅黑" w:hAnsi="微软雅黑" w:cs="微软雅黑"/>
                <w:kern w:val="0"/>
                <w:sz w:val="24"/>
                <w:szCs w:val="44"/>
                <w:lang w:bidi="ar"/>
              </w:rPr>
              <w:t xml:space="preserve">1 </w:t>
            </w:r>
            <w:r>
              <w:rPr>
                <w:rFonts w:ascii="微软雅黑" w:eastAsia="微软雅黑" w:hAnsi="微软雅黑" w:cs="微软雅黑"/>
                <w:kern w:val="0"/>
                <w:sz w:val="24"/>
                <w:szCs w:val="44"/>
                <w:lang w:bidi="ar"/>
              </w:rPr>
              <w:t>引言</w:t>
            </w:r>
            <w:r>
              <w:rPr>
                <w:sz w:val="24"/>
                <w:szCs w:val="24"/>
              </w:rPr>
              <w:tab/>
            </w:r>
            <w:r>
              <w:rPr>
                <w:sz w:val="24"/>
                <w:szCs w:val="24"/>
              </w:rPr>
              <w:fldChar w:fldCharType="begin"/>
            </w:r>
            <w:r>
              <w:rPr>
                <w:sz w:val="24"/>
                <w:szCs w:val="24"/>
              </w:rPr>
              <w:instrText xml:space="preserve"> PAGEREF _Toc9320 </w:instrText>
            </w:r>
            <w:r>
              <w:rPr>
                <w:sz w:val="24"/>
                <w:szCs w:val="24"/>
              </w:rPr>
              <w:fldChar w:fldCharType="separate"/>
            </w:r>
            <w:r>
              <w:rPr>
                <w:sz w:val="24"/>
                <w:szCs w:val="24"/>
              </w:rPr>
              <w:t>1</w:t>
            </w:r>
            <w:r>
              <w:rPr>
                <w:sz w:val="24"/>
                <w:szCs w:val="24"/>
              </w:rPr>
              <w:fldChar w:fldCharType="end"/>
            </w:r>
          </w:hyperlink>
        </w:p>
        <w:p w:rsidR="004E2A4A" w:rsidRDefault="00941A8B">
          <w:pPr>
            <w:pStyle w:val="TOC2"/>
            <w:tabs>
              <w:tab w:val="right" w:leader="dot" w:pos="9298"/>
            </w:tabs>
            <w:rPr>
              <w:sz w:val="24"/>
              <w:szCs w:val="24"/>
            </w:rPr>
          </w:pPr>
          <w:hyperlink w:anchor="_Toc6353" w:history="1">
            <w:r>
              <w:rPr>
                <w:rFonts w:ascii="微软雅黑" w:eastAsia="微软雅黑" w:hAnsi="微软雅黑" w:cs="微软雅黑" w:hint="eastAsia"/>
                <w:kern w:val="0"/>
                <w:sz w:val="24"/>
                <w:szCs w:val="36"/>
                <w:lang w:bidi="ar"/>
              </w:rPr>
              <w:t xml:space="preserve">1.1 </w:t>
            </w:r>
            <w:r>
              <w:rPr>
                <w:rFonts w:ascii="微软雅黑" w:eastAsia="微软雅黑" w:hAnsi="微软雅黑" w:cs="微软雅黑" w:hint="eastAsia"/>
                <w:kern w:val="0"/>
                <w:sz w:val="24"/>
                <w:szCs w:val="36"/>
                <w:lang w:bidi="ar"/>
              </w:rPr>
              <w:t>目的</w:t>
            </w:r>
            <w:r>
              <w:rPr>
                <w:sz w:val="24"/>
                <w:szCs w:val="24"/>
              </w:rPr>
              <w:tab/>
            </w:r>
            <w:r>
              <w:rPr>
                <w:sz w:val="24"/>
                <w:szCs w:val="24"/>
              </w:rPr>
              <w:fldChar w:fldCharType="begin"/>
            </w:r>
            <w:r>
              <w:rPr>
                <w:sz w:val="24"/>
                <w:szCs w:val="24"/>
              </w:rPr>
              <w:instrText xml:space="preserve"> PAGEREF _Toc6353 </w:instrText>
            </w:r>
            <w:r>
              <w:rPr>
                <w:sz w:val="24"/>
                <w:szCs w:val="24"/>
              </w:rPr>
              <w:fldChar w:fldCharType="separate"/>
            </w:r>
            <w:r>
              <w:rPr>
                <w:sz w:val="24"/>
                <w:szCs w:val="24"/>
              </w:rPr>
              <w:t>1</w:t>
            </w:r>
            <w:r>
              <w:rPr>
                <w:sz w:val="24"/>
                <w:szCs w:val="24"/>
              </w:rPr>
              <w:fldChar w:fldCharType="end"/>
            </w:r>
          </w:hyperlink>
        </w:p>
        <w:p w:rsidR="004E2A4A" w:rsidRDefault="00941A8B">
          <w:pPr>
            <w:pStyle w:val="TOC2"/>
            <w:tabs>
              <w:tab w:val="right" w:leader="dot" w:pos="9298"/>
            </w:tabs>
            <w:rPr>
              <w:sz w:val="24"/>
              <w:szCs w:val="24"/>
            </w:rPr>
          </w:pPr>
          <w:hyperlink w:anchor="_Toc3065" w:history="1">
            <w:r>
              <w:rPr>
                <w:rFonts w:ascii="微软雅黑" w:eastAsia="微软雅黑" w:hAnsi="微软雅黑" w:cs="微软雅黑" w:hint="eastAsia"/>
                <w:kern w:val="0"/>
                <w:sz w:val="24"/>
                <w:szCs w:val="36"/>
                <w:lang w:bidi="ar"/>
              </w:rPr>
              <w:t xml:space="preserve">1.2 </w:t>
            </w:r>
            <w:r>
              <w:rPr>
                <w:rFonts w:ascii="微软雅黑" w:eastAsia="微软雅黑" w:hAnsi="微软雅黑" w:cs="微软雅黑" w:hint="eastAsia"/>
                <w:kern w:val="0"/>
                <w:sz w:val="24"/>
                <w:szCs w:val="36"/>
                <w:lang w:bidi="ar"/>
              </w:rPr>
              <w:t>范围</w:t>
            </w:r>
            <w:r>
              <w:rPr>
                <w:sz w:val="24"/>
                <w:szCs w:val="24"/>
              </w:rPr>
              <w:tab/>
            </w:r>
            <w:r>
              <w:rPr>
                <w:sz w:val="24"/>
                <w:szCs w:val="24"/>
              </w:rPr>
              <w:fldChar w:fldCharType="begin"/>
            </w:r>
            <w:r>
              <w:rPr>
                <w:sz w:val="24"/>
                <w:szCs w:val="24"/>
              </w:rPr>
              <w:instrText xml:space="preserve"> PAGEREF _Toc3065 </w:instrText>
            </w:r>
            <w:r>
              <w:rPr>
                <w:sz w:val="24"/>
                <w:szCs w:val="24"/>
              </w:rPr>
              <w:fldChar w:fldCharType="separate"/>
            </w:r>
            <w:r>
              <w:rPr>
                <w:sz w:val="24"/>
                <w:szCs w:val="24"/>
              </w:rPr>
              <w:t>1</w:t>
            </w:r>
            <w:r>
              <w:rPr>
                <w:sz w:val="24"/>
                <w:szCs w:val="24"/>
              </w:rPr>
              <w:fldChar w:fldCharType="end"/>
            </w:r>
          </w:hyperlink>
        </w:p>
        <w:p w:rsidR="004E2A4A" w:rsidRDefault="00941A8B">
          <w:pPr>
            <w:pStyle w:val="TOC2"/>
            <w:tabs>
              <w:tab w:val="right" w:leader="dot" w:pos="9298"/>
            </w:tabs>
            <w:rPr>
              <w:sz w:val="24"/>
              <w:szCs w:val="24"/>
            </w:rPr>
          </w:pPr>
          <w:hyperlink w:anchor="_Toc1416" w:history="1">
            <w:r>
              <w:rPr>
                <w:rFonts w:ascii="微软雅黑" w:eastAsia="微软雅黑" w:hAnsi="微软雅黑" w:cs="微软雅黑" w:hint="eastAsia"/>
                <w:kern w:val="0"/>
                <w:sz w:val="24"/>
                <w:szCs w:val="36"/>
                <w:lang w:bidi="ar"/>
              </w:rPr>
              <w:t xml:space="preserve">1.3 </w:t>
            </w:r>
            <w:r>
              <w:rPr>
                <w:rFonts w:ascii="微软雅黑" w:eastAsia="微软雅黑" w:hAnsi="微软雅黑" w:cs="微软雅黑" w:hint="eastAsia"/>
                <w:kern w:val="0"/>
                <w:sz w:val="24"/>
                <w:szCs w:val="36"/>
                <w:lang w:bidi="ar"/>
              </w:rPr>
              <w:t>定义、首字母缩写和缩略语</w:t>
            </w:r>
            <w:r>
              <w:rPr>
                <w:sz w:val="24"/>
                <w:szCs w:val="24"/>
              </w:rPr>
              <w:tab/>
            </w:r>
            <w:r>
              <w:rPr>
                <w:sz w:val="24"/>
                <w:szCs w:val="24"/>
              </w:rPr>
              <w:fldChar w:fldCharType="begin"/>
            </w:r>
            <w:r>
              <w:rPr>
                <w:sz w:val="24"/>
                <w:szCs w:val="24"/>
              </w:rPr>
              <w:instrText xml:space="preserve"> PAGEREF _Toc1416 </w:instrText>
            </w:r>
            <w:r>
              <w:rPr>
                <w:sz w:val="24"/>
                <w:szCs w:val="24"/>
              </w:rPr>
              <w:fldChar w:fldCharType="separate"/>
            </w:r>
            <w:r>
              <w:rPr>
                <w:sz w:val="24"/>
                <w:szCs w:val="24"/>
              </w:rPr>
              <w:t>1</w:t>
            </w:r>
            <w:r>
              <w:rPr>
                <w:sz w:val="24"/>
                <w:szCs w:val="24"/>
              </w:rPr>
              <w:fldChar w:fldCharType="end"/>
            </w:r>
          </w:hyperlink>
        </w:p>
        <w:p w:rsidR="004E2A4A" w:rsidRDefault="00941A8B">
          <w:pPr>
            <w:pStyle w:val="TOC2"/>
            <w:tabs>
              <w:tab w:val="right" w:leader="dot" w:pos="9298"/>
            </w:tabs>
            <w:rPr>
              <w:sz w:val="24"/>
              <w:szCs w:val="24"/>
            </w:rPr>
          </w:pPr>
          <w:hyperlink w:anchor="_Toc4919" w:history="1">
            <w:r>
              <w:rPr>
                <w:rFonts w:ascii="微软雅黑" w:eastAsia="微软雅黑" w:hAnsi="微软雅黑" w:cs="微软雅黑" w:hint="eastAsia"/>
                <w:kern w:val="0"/>
                <w:sz w:val="24"/>
                <w:szCs w:val="36"/>
                <w:lang w:bidi="ar"/>
              </w:rPr>
              <w:t xml:space="preserve">1.4 </w:t>
            </w:r>
            <w:r>
              <w:rPr>
                <w:rFonts w:ascii="微软雅黑" w:eastAsia="微软雅黑" w:hAnsi="微软雅黑" w:cs="微软雅黑" w:hint="eastAsia"/>
                <w:kern w:val="0"/>
                <w:sz w:val="24"/>
                <w:szCs w:val="36"/>
                <w:lang w:bidi="ar"/>
              </w:rPr>
              <w:t>参考文献</w:t>
            </w:r>
            <w:r>
              <w:rPr>
                <w:sz w:val="24"/>
                <w:szCs w:val="24"/>
              </w:rPr>
              <w:tab/>
            </w:r>
            <w:r>
              <w:rPr>
                <w:sz w:val="24"/>
                <w:szCs w:val="24"/>
              </w:rPr>
              <w:fldChar w:fldCharType="begin"/>
            </w:r>
            <w:r>
              <w:rPr>
                <w:sz w:val="24"/>
                <w:szCs w:val="24"/>
              </w:rPr>
              <w:instrText xml:space="preserve"> PAGEREF _Toc4919 </w:instrText>
            </w:r>
            <w:r>
              <w:rPr>
                <w:sz w:val="24"/>
                <w:szCs w:val="24"/>
              </w:rPr>
              <w:fldChar w:fldCharType="separate"/>
            </w:r>
            <w:r>
              <w:rPr>
                <w:sz w:val="24"/>
                <w:szCs w:val="24"/>
              </w:rPr>
              <w:t>1</w:t>
            </w:r>
            <w:r>
              <w:rPr>
                <w:sz w:val="24"/>
                <w:szCs w:val="24"/>
              </w:rPr>
              <w:fldChar w:fldCharType="end"/>
            </w:r>
          </w:hyperlink>
        </w:p>
        <w:p w:rsidR="004E2A4A" w:rsidRDefault="00941A8B">
          <w:pPr>
            <w:pStyle w:val="TOC2"/>
            <w:tabs>
              <w:tab w:val="right" w:leader="dot" w:pos="9298"/>
            </w:tabs>
            <w:rPr>
              <w:sz w:val="24"/>
              <w:szCs w:val="24"/>
            </w:rPr>
          </w:pPr>
          <w:hyperlink w:anchor="_Toc24771" w:history="1">
            <w:r>
              <w:rPr>
                <w:rFonts w:ascii="微软雅黑" w:eastAsia="微软雅黑" w:hAnsi="微软雅黑" w:cs="微软雅黑"/>
                <w:kern w:val="0"/>
                <w:sz w:val="24"/>
                <w:szCs w:val="36"/>
                <w:lang w:bidi="ar"/>
              </w:rPr>
              <w:t xml:space="preserve">1.5 </w:t>
            </w:r>
            <w:r>
              <w:rPr>
                <w:rFonts w:ascii="微软雅黑" w:eastAsia="微软雅黑" w:hAnsi="微软雅黑" w:cs="微软雅黑" w:hint="eastAsia"/>
                <w:kern w:val="0"/>
                <w:sz w:val="24"/>
                <w:szCs w:val="36"/>
                <w:lang w:bidi="ar"/>
              </w:rPr>
              <w:t>文档组织</w:t>
            </w:r>
            <w:r>
              <w:rPr>
                <w:sz w:val="24"/>
                <w:szCs w:val="24"/>
              </w:rPr>
              <w:tab/>
            </w:r>
            <w:r>
              <w:rPr>
                <w:sz w:val="24"/>
                <w:szCs w:val="24"/>
              </w:rPr>
              <w:fldChar w:fldCharType="begin"/>
            </w:r>
            <w:r>
              <w:rPr>
                <w:sz w:val="24"/>
                <w:szCs w:val="24"/>
              </w:rPr>
              <w:instrText xml:space="preserve"> PAGEREF _Toc24771 </w:instrText>
            </w:r>
            <w:r>
              <w:rPr>
                <w:sz w:val="24"/>
                <w:szCs w:val="24"/>
              </w:rPr>
              <w:fldChar w:fldCharType="separate"/>
            </w:r>
            <w:r>
              <w:rPr>
                <w:sz w:val="24"/>
                <w:szCs w:val="24"/>
              </w:rPr>
              <w:t>2</w:t>
            </w:r>
            <w:r>
              <w:rPr>
                <w:sz w:val="24"/>
                <w:szCs w:val="24"/>
              </w:rPr>
              <w:fldChar w:fldCharType="end"/>
            </w:r>
          </w:hyperlink>
        </w:p>
        <w:p w:rsidR="004E2A4A" w:rsidRDefault="00941A8B">
          <w:pPr>
            <w:pStyle w:val="TOC1"/>
            <w:tabs>
              <w:tab w:val="right" w:leader="dot" w:pos="9298"/>
            </w:tabs>
            <w:rPr>
              <w:sz w:val="24"/>
              <w:szCs w:val="24"/>
            </w:rPr>
          </w:pPr>
          <w:hyperlink w:anchor="_Toc9034" w:history="1">
            <w:r>
              <w:rPr>
                <w:rFonts w:ascii="微软雅黑" w:eastAsia="微软雅黑" w:hAnsi="微软雅黑" w:cs="微软雅黑"/>
                <w:kern w:val="0"/>
                <w:sz w:val="24"/>
                <w:szCs w:val="44"/>
                <w:lang w:bidi="ar"/>
              </w:rPr>
              <w:t xml:space="preserve">2 </w:t>
            </w:r>
            <w:r>
              <w:rPr>
                <w:rFonts w:ascii="微软雅黑" w:eastAsia="微软雅黑" w:hAnsi="微软雅黑" w:cs="微软雅黑"/>
                <w:kern w:val="0"/>
                <w:sz w:val="24"/>
                <w:szCs w:val="44"/>
                <w:lang w:bidi="ar"/>
              </w:rPr>
              <w:t>总体描述</w:t>
            </w:r>
            <w:r>
              <w:rPr>
                <w:sz w:val="24"/>
                <w:szCs w:val="24"/>
              </w:rPr>
              <w:tab/>
            </w:r>
            <w:r>
              <w:rPr>
                <w:sz w:val="24"/>
                <w:szCs w:val="24"/>
              </w:rPr>
              <w:fldChar w:fldCharType="begin"/>
            </w:r>
            <w:r>
              <w:rPr>
                <w:sz w:val="24"/>
                <w:szCs w:val="24"/>
              </w:rPr>
              <w:instrText xml:space="preserve"> PAGEREF _Toc903</w:instrText>
            </w:r>
            <w:r>
              <w:rPr>
                <w:sz w:val="24"/>
                <w:szCs w:val="24"/>
              </w:rPr>
              <w:instrText xml:space="preserve">4 </w:instrText>
            </w:r>
            <w:r>
              <w:rPr>
                <w:sz w:val="24"/>
                <w:szCs w:val="24"/>
              </w:rPr>
              <w:fldChar w:fldCharType="separate"/>
            </w:r>
            <w:r>
              <w:rPr>
                <w:sz w:val="24"/>
                <w:szCs w:val="24"/>
              </w:rPr>
              <w:t>3</w:t>
            </w:r>
            <w:r>
              <w:rPr>
                <w:sz w:val="24"/>
                <w:szCs w:val="24"/>
              </w:rPr>
              <w:fldChar w:fldCharType="end"/>
            </w:r>
          </w:hyperlink>
        </w:p>
        <w:p w:rsidR="004E2A4A" w:rsidRDefault="00941A8B">
          <w:pPr>
            <w:pStyle w:val="TOC2"/>
            <w:tabs>
              <w:tab w:val="right" w:leader="dot" w:pos="9298"/>
            </w:tabs>
            <w:rPr>
              <w:sz w:val="24"/>
              <w:szCs w:val="24"/>
            </w:rPr>
          </w:pPr>
          <w:hyperlink w:anchor="_Toc28002" w:history="1">
            <w:r>
              <w:rPr>
                <w:rFonts w:ascii="微软雅黑" w:eastAsia="微软雅黑" w:hAnsi="微软雅黑" w:cs="微软雅黑" w:hint="eastAsia"/>
                <w:kern w:val="0"/>
                <w:sz w:val="24"/>
                <w:szCs w:val="36"/>
                <w:lang w:bidi="ar"/>
              </w:rPr>
              <w:t>2.1</w:t>
            </w:r>
            <w:r>
              <w:rPr>
                <w:rFonts w:ascii="微软雅黑" w:eastAsia="微软雅黑" w:hAnsi="微软雅黑" w:cs="微软雅黑" w:hint="eastAsia"/>
                <w:kern w:val="0"/>
                <w:sz w:val="24"/>
                <w:szCs w:val="36"/>
                <w:lang w:bidi="ar"/>
              </w:rPr>
              <w:t>产品前景</w:t>
            </w:r>
            <w:r>
              <w:rPr>
                <w:sz w:val="24"/>
                <w:szCs w:val="24"/>
              </w:rPr>
              <w:tab/>
            </w:r>
            <w:r>
              <w:rPr>
                <w:sz w:val="24"/>
                <w:szCs w:val="24"/>
              </w:rPr>
              <w:fldChar w:fldCharType="begin"/>
            </w:r>
            <w:r>
              <w:rPr>
                <w:sz w:val="24"/>
                <w:szCs w:val="24"/>
              </w:rPr>
              <w:instrText xml:space="preserve"> PAGEREF _Toc28002 </w:instrText>
            </w:r>
            <w:r>
              <w:rPr>
                <w:sz w:val="24"/>
                <w:szCs w:val="24"/>
              </w:rPr>
              <w:fldChar w:fldCharType="separate"/>
            </w:r>
            <w:r>
              <w:rPr>
                <w:sz w:val="24"/>
                <w:szCs w:val="24"/>
              </w:rPr>
              <w:t>3</w:t>
            </w:r>
            <w:r>
              <w:rPr>
                <w:sz w:val="24"/>
                <w:szCs w:val="24"/>
              </w:rPr>
              <w:fldChar w:fldCharType="end"/>
            </w:r>
          </w:hyperlink>
        </w:p>
        <w:p w:rsidR="004E2A4A" w:rsidRDefault="00941A8B">
          <w:pPr>
            <w:pStyle w:val="TOC2"/>
            <w:tabs>
              <w:tab w:val="right" w:leader="dot" w:pos="9298"/>
            </w:tabs>
            <w:rPr>
              <w:sz w:val="24"/>
              <w:szCs w:val="24"/>
            </w:rPr>
          </w:pPr>
          <w:hyperlink w:anchor="_Toc24701" w:history="1">
            <w:r>
              <w:rPr>
                <w:rFonts w:ascii="微软雅黑" w:eastAsia="微软雅黑" w:hAnsi="微软雅黑" w:cs="微软雅黑" w:hint="eastAsia"/>
                <w:sz w:val="24"/>
                <w:szCs w:val="36"/>
              </w:rPr>
              <w:t xml:space="preserve">2.2 </w:t>
            </w:r>
            <w:r>
              <w:rPr>
                <w:rFonts w:ascii="微软雅黑" w:eastAsia="微软雅黑" w:hAnsi="微软雅黑" w:cs="微软雅黑" w:hint="eastAsia"/>
                <w:sz w:val="24"/>
                <w:szCs w:val="36"/>
              </w:rPr>
              <w:t>产品功能</w:t>
            </w:r>
            <w:r>
              <w:rPr>
                <w:sz w:val="24"/>
                <w:szCs w:val="24"/>
              </w:rPr>
              <w:tab/>
            </w:r>
            <w:r>
              <w:rPr>
                <w:sz w:val="24"/>
                <w:szCs w:val="24"/>
              </w:rPr>
              <w:fldChar w:fldCharType="begin"/>
            </w:r>
            <w:r>
              <w:rPr>
                <w:sz w:val="24"/>
                <w:szCs w:val="24"/>
              </w:rPr>
              <w:instrText xml:space="preserve"> PAGEREF _Toc24701 </w:instrText>
            </w:r>
            <w:r>
              <w:rPr>
                <w:sz w:val="24"/>
                <w:szCs w:val="24"/>
              </w:rPr>
              <w:fldChar w:fldCharType="separate"/>
            </w:r>
            <w:r>
              <w:rPr>
                <w:sz w:val="24"/>
                <w:szCs w:val="24"/>
              </w:rPr>
              <w:t>4</w:t>
            </w:r>
            <w:r>
              <w:rPr>
                <w:sz w:val="24"/>
                <w:szCs w:val="24"/>
              </w:rPr>
              <w:fldChar w:fldCharType="end"/>
            </w:r>
          </w:hyperlink>
        </w:p>
        <w:p w:rsidR="004E2A4A" w:rsidRDefault="00941A8B">
          <w:pPr>
            <w:pStyle w:val="TOC2"/>
            <w:tabs>
              <w:tab w:val="right" w:leader="dot" w:pos="9298"/>
            </w:tabs>
            <w:rPr>
              <w:sz w:val="24"/>
              <w:szCs w:val="24"/>
            </w:rPr>
          </w:pPr>
          <w:hyperlink w:anchor="_Toc16307" w:history="1">
            <w:r>
              <w:rPr>
                <w:rFonts w:ascii="微软雅黑" w:eastAsia="微软雅黑" w:hAnsi="微软雅黑" w:cs="微软雅黑"/>
                <w:kern w:val="0"/>
                <w:sz w:val="24"/>
                <w:szCs w:val="36"/>
                <w:lang w:bidi="ar"/>
              </w:rPr>
              <w:t xml:space="preserve">2.3 </w:t>
            </w:r>
            <w:r>
              <w:rPr>
                <w:rFonts w:ascii="微软雅黑" w:eastAsia="微软雅黑" w:hAnsi="微软雅黑" w:cs="微软雅黑" w:hint="eastAsia"/>
                <w:kern w:val="0"/>
                <w:sz w:val="24"/>
                <w:szCs w:val="36"/>
                <w:lang w:bidi="ar"/>
              </w:rPr>
              <w:t>用户特征</w:t>
            </w:r>
            <w:r>
              <w:rPr>
                <w:sz w:val="24"/>
                <w:szCs w:val="24"/>
              </w:rPr>
              <w:tab/>
            </w:r>
            <w:r>
              <w:rPr>
                <w:sz w:val="24"/>
                <w:szCs w:val="24"/>
              </w:rPr>
              <w:fldChar w:fldCharType="begin"/>
            </w:r>
            <w:r>
              <w:rPr>
                <w:sz w:val="24"/>
                <w:szCs w:val="24"/>
              </w:rPr>
              <w:instrText xml:space="preserve"> PAGEREF _Toc16307 </w:instrText>
            </w:r>
            <w:r>
              <w:rPr>
                <w:sz w:val="24"/>
                <w:szCs w:val="24"/>
              </w:rPr>
              <w:fldChar w:fldCharType="separate"/>
            </w:r>
            <w:r>
              <w:rPr>
                <w:sz w:val="24"/>
                <w:szCs w:val="24"/>
              </w:rPr>
              <w:t>5</w:t>
            </w:r>
            <w:r>
              <w:rPr>
                <w:sz w:val="24"/>
                <w:szCs w:val="24"/>
              </w:rPr>
              <w:fldChar w:fldCharType="end"/>
            </w:r>
          </w:hyperlink>
        </w:p>
        <w:p w:rsidR="004E2A4A" w:rsidRDefault="00941A8B">
          <w:pPr>
            <w:pStyle w:val="TOC2"/>
            <w:tabs>
              <w:tab w:val="right" w:leader="dot" w:pos="9298"/>
            </w:tabs>
            <w:rPr>
              <w:sz w:val="24"/>
              <w:szCs w:val="24"/>
            </w:rPr>
          </w:pPr>
          <w:hyperlink w:anchor="_Toc12912" w:history="1">
            <w:r>
              <w:rPr>
                <w:rFonts w:ascii="微软雅黑" w:eastAsia="微软雅黑" w:hAnsi="微软雅黑" w:cs="微软雅黑"/>
                <w:kern w:val="0"/>
                <w:sz w:val="24"/>
                <w:szCs w:val="36"/>
                <w:lang w:bidi="ar"/>
              </w:rPr>
              <w:t xml:space="preserve">2.4 </w:t>
            </w:r>
            <w:r>
              <w:rPr>
                <w:rFonts w:ascii="微软雅黑" w:eastAsia="微软雅黑" w:hAnsi="微软雅黑" w:cs="微软雅黑" w:hint="eastAsia"/>
                <w:kern w:val="0"/>
                <w:sz w:val="24"/>
                <w:szCs w:val="36"/>
                <w:lang w:bidi="ar"/>
              </w:rPr>
              <w:t>约束</w:t>
            </w:r>
            <w:r>
              <w:rPr>
                <w:sz w:val="24"/>
                <w:szCs w:val="24"/>
              </w:rPr>
              <w:tab/>
            </w:r>
            <w:r>
              <w:rPr>
                <w:sz w:val="24"/>
                <w:szCs w:val="24"/>
              </w:rPr>
              <w:fldChar w:fldCharType="begin"/>
            </w:r>
            <w:r>
              <w:rPr>
                <w:sz w:val="24"/>
                <w:szCs w:val="24"/>
              </w:rPr>
              <w:instrText xml:space="preserve"> PAGEREF _Toc12912 </w:instrText>
            </w:r>
            <w:r>
              <w:rPr>
                <w:sz w:val="24"/>
                <w:szCs w:val="24"/>
              </w:rPr>
              <w:fldChar w:fldCharType="separate"/>
            </w:r>
            <w:r>
              <w:rPr>
                <w:sz w:val="24"/>
                <w:szCs w:val="24"/>
              </w:rPr>
              <w:t>5</w:t>
            </w:r>
            <w:r>
              <w:rPr>
                <w:sz w:val="24"/>
                <w:szCs w:val="24"/>
              </w:rPr>
              <w:fldChar w:fldCharType="end"/>
            </w:r>
          </w:hyperlink>
        </w:p>
        <w:p w:rsidR="004E2A4A" w:rsidRDefault="00941A8B">
          <w:pPr>
            <w:pStyle w:val="TOC2"/>
            <w:tabs>
              <w:tab w:val="right" w:leader="dot" w:pos="9298"/>
            </w:tabs>
            <w:rPr>
              <w:sz w:val="24"/>
              <w:szCs w:val="24"/>
            </w:rPr>
          </w:pPr>
          <w:hyperlink w:anchor="_Toc15182" w:history="1">
            <w:r>
              <w:rPr>
                <w:rFonts w:ascii="微软雅黑" w:eastAsia="微软雅黑" w:hAnsi="微软雅黑" w:cs="微软雅黑"/>
                <w:kern w:val="0"/>
                <w:sz w:val="24"/>
                <w:szCs w:val="36"/>
                <w:lang w:bidi="ar"/>
              </w:rPr>
              <w:t xml:space="preserve">2.5 </w:t>
            </w:r>
            <w:r>
              <w:rPr>
                <w:rFonts w:ascii="微软雅黑" w:eastAsia="微软雅黑" w:hAnsi="微软雅黑" w:cs="微软雅黑" w:hint="eastAsia"/>
                <w:kern w:val="0"/>
                <w:sz w:val="24"/>
                <w:szCs w:val="36"/>
                <w:lang w:bidi="ar"/>
              </w:rPr>
              <w:t>假设与依赖</w:t>
            </w:r>
            <w:r>
              <w:rPr>
                <w:sz w:val="24"/>
                <w:szCs w:val="24"/>
              </w:rPr>
              <w:tab/>
            </w:r>
            <w:r>
              <w:rPr>
                <w:sz w:val="24"/>
                <w:szCs w:val="24"/>
              </w:rPr>
              <w:fldChar w:fldCharType="begin"/>
            </w:r>
            <w:r>
              <w:rPr>
                <w:sz w:val="24"/>
                <w:szCs w:val="24"/>
              </w:rPr>
              <w:instrText xml:space="preserve"> PAGEREF _Toc15182 </w:instrText>
            </w:r>
            <w:r>
              <w:rPr>
                <w:sz w:val="24"/>
                <w:szCs w:val="24"/>
              </w:rPr>
              <w:fldChar w:fldCharType="separate"/>
            </w:r>
            <w:r>
              <w:rPr>
                <w:sz w:val="24"/>
                <w:szCs w:val="24"/>
              </w:rPr>
              <w:t>6</w:t>
            </w:r>
            <w:r>
              <w:rPr>
                <w:sz w:val="24"/>
                <w:szCs w:val="24"/>
              </w:rPr>
              <w:fldChar w:fldCharType="end"/>
            </w:r>
          </w:hyperlink>
        </w:p>
        <w:p w:rsidR="004E2A4A" w:rsidRDefault="00941A8B">
          <w:pPr>
            <w:pStyle w:val="TOC1"/>
            <w:tabs>
              <w:tab w:val="right" w:leader="dot" w:pos="9298"/>
            </w:tabs>
            <w:rPr>
              <w:sz w:val="24"/>
              <w:szCs w:val="24"/>
            </w:rPr>
          </w:pPr>
          <w:hyperlink w:anchor="_Toc1769" w:history="1">
            <w:r>
              <w:rPr>
                <w:rFonts w:ascii="微软雅黑" w:eastAsia="微软雅黑" w:hAnsi="微软雅黑" w:cs="微软雅黑"/>
                <w:kern w:val="0"/>
                <w:sz w:val="24"/>
                <w:szCs w:val="44"/>
                <w:lang w:bidi="ar"/>
              </w:rPr>
              <w:t xml:space="preserve">3 </w:t>
            </w:r>
            <w:r>
              <w:rPr>
                <w:rFonts w:ascii="微软雅黑" w:eastAsia="微软雅黑" w:hAnsi="微软雅黑" w:cs="微软雅黑"/>
                <w:kern w:val="0"/>
                <w:sz w:val="24"/>
                <w:szCs w:val="44"/>
                <w:lang w:bidi="ar"/>
              </w:rPr>
              <w:t>详细需求描述</w:t>
            </w:r>
            <w:r>
              <w:rPr>
                <w:sz w:val="24"/>
                <w:szCs w:val="24"/>
              </w:rPr>
              <w:tab/>
            </w:r>
            <w:r>
              <w:rPr>
                <w:sz w:val="24"/>
                <w:szCs w:val="24"/>
              </w:rPr>
              <w:fldChar w:fldCharType="begin"/>
            </w:r>
            <w:r>
              <w:rPr>
                <w:sz w:val="24"/>
                <w:szCs w:val="24"/>
              </w:rPr>
              <w:instrText xml:space="preserve"> PAGEREF _Toc1769 </w:instrText>
            </w:r>
            <w:r>
              <w:rPr>
                <w:sz w:val="24"/>
                <w:szCs w:val="24"/>
              </w:rPr>
              <w:fldChar w:fldCharType="separate"/>
            </w:r>
            <w:r>
              <w:rPr>
                <w:sz w:val="24"/>
                <w:szCs w:val="24"/>
              </w:rPr>
              <w:t>6</w:t>
            </w:r>
            <w:r>
              <w:rPr>
                <w:sz w:val="24"/>
                <w:szCs w:val="24"/>
              </w:rPr>
              <w:fldChar w:fldCharType="end"/>
            </w:r>
          </w:hyperlink>
        </w:p>
        <w:p w:rsidR="004E2A4A" w:rsidRDefault="00941A8B">
          <w:pPr>
            <w:pStyle w:val="TOC2"/>
            <w:tabs>
              <w:tab w:val="right" w:leader="dot" w:pos="9298"/>
            </w:tabs>
            <w:rPr>
              <w:sz w:val="24"/>
              <w:szCs w:val="24"/>
            </w:rPr>
          </w:pPr>
          <w:hyperlink w:anchor="_Toc5415" w:history="1">
            <w:r>
              <w:rPr>
                <w:rFonts w:ascii="微软雅黑" w:eastAsia="微软雅黑" w:hAnsi="微软雅黑" w:cs="微软雅黑" w:hint="eastAsia"/>
                <w:kern w:val="0"/>
                <w:sz w:val="24"/>
                <w:szCs w:val="36"/>
                <w:lang w:bidi="ar"/>
              </w:rPr>
              <w:t xml:space="preserve">3.1 </w:t>
            </w:r>
            <w:r>
              <w:rPr>
                <w:rFonts w:ascii="微软雅黑" w:eastAsia="微软雅黑" w:hAnsi="微软雅黑" w:cs="微软雅黑" w:hint="eastAsia"/>
                <w:kern w:val="0"/>
                <w:sz w:val="24"/>
                <w:szCs w:val="36"/>
                <w:lang w:bidi="ar"/>
              </w:rPr>
              <w:t>对外接口需求</w:t>
            </w:r>
            <w:r>
              <w:rPr>
                <w:sz w:val="24"/>
                <w:szCs w:val="24"/>
              </w:rPr>
              <w:tab/>
            </w:r>
            <w:r>
              <w:rPr>
                <w:sz w:val="24"/>
                <w:szCs w:val="24"/>
              </w:rPr>
              <w:fldChar w:fldCharType="begin"/>
            </w:r>
            <w:r>
              <w:rPr>
                <w:sz w:val="24"/>
                <w:szCs w:val="24"/>
              </w:rPr>
              <w:instrText xml:space="preserve"> PAGEREF _Toc5415 </w:instrText>
            </w:r>
            <w:r>
              <w:rPr>
                <w:sz w:val="24"/>
                <w:szCs w:val="24"/>
              </w:rPr>
              <w:fldChar w:fldCharType="separate"/>
            </w:r>
            <w:r>
              <w:rPr>
                <w:sz w:val="24"/>
                <w:szCs w:val="24"/>
              </w:rPr>
              <w:t>6</w:t>
            </w:r>
            <w:r>
              <w:rPr>
                <w:sz w:val="24"/>
                <w:szCs w:val="24"/>
              </w:rPr>
              <w:fldChar w:fldCharType="end"/>
            </w:r>
          </w:hyperlink>
        </w:p>
        <w:p w:rsidR="004E2A4A" w:rsidRDefault="00941A8B">
          <w:pPr>
            <w:pStyle w:val="TOC2"/>
            <w:tabs>
              <w:tab w:val="right" w:leader="dot" w:pos="9298"/>
            </w:tabs>
            <w:rPr>
              <w:sz w:val="24"/>
              <w:szCs w:val="24"/>
            </w:rPr>
          </w:pPr>
          <w:hyperlink w:anchor="_Toc27693" w:history="1">
            <w:r>
              <w:rPr>
                <w:rFonts w:ascii="微软雅黑" w:eastAsia="微软雅黑" w:hAnsi="微软雅黑" w:cs="微软雅黑" w:hint="eastAsia"/>
                <w:kern w:val="0"/>
                <w:sz w:val="24"/>
                <w:szCs w:val="36"/>
                <w:lang w:bidi="ar"/>
              </w:rPr>
              <w:t xml:space="preserve">3.2 </w:t>
            </w:r>
            <w:r>
              <w:rPr>
                <w:rFonts w:ascii="微软雅黑" w:eastAsia="微软雅黑" w:hAnsi="微软雅黑" w:cs="微软雅黑" w:hint="eastAsia"/>
                <w:kern w:val="0"/>
                <w:sz w:val="24"/>
                <w:szCs w:val="36"/>
                <w:lang w:bidi="ar"/>
              </w:rPr>
              <w:t>功能需求</w:t>
            </w:r>
            <w:r>
              <w:rPr>
                <w:sz w:val="24"/>
                <w:szCs w:val="24"/>
              </w:rPr>
              <w:tab/>
            </w:r>
            <w:r>
              <w:rPr>
                <w:sz w:val="24"/>
                <w:szCs w:val="24"/>
              </w:rPr>
              <w:fldChar w:fldCharType="begin"/>
            </w:r>
            <w:r>
              <w:rPr>
                <w:sz w:val="24"/>
                <w:szCs w:val="24"/>
              </w:rPr>
              <w:instrText xml:space="preserve"> PAGEREF _Toc27693 </w:instrText>
            </w:r>
            <w:r>
              <w:rPr>
                <w:sz w:val="24"/>
                <w:szCs w:val="24"/>
              </w:rPr>
              <w:fldChar w:fldCharType="separate"/>
            </w:r>
            <w:r>
              <w:rPr>
                <w:sz w:val="24"/>
                <w:szCs w:val="24"/>
              </w:rPr>
              <w:t>8</w:t>
            </w:r>
            <w:r>
              <w:rPr>
                <w:sz w:val="24"/>
                <w:szCs w:val="24"/>
              </w:rPr>
              <w:fldChar w:fldCharType="end"/>
            </w:r>
          </w:hyperlink>
        </w:p>
        <w:p w:rsidR="004E2A4A" w:rsidRDefault="00941A8B">
          <w:pPr>
            <w:pStyle w:val="TOC2"/>
            <w:tabs>
              <w:tab w:val="right" w:leader="dot" w:pos="9298"/>
            </w:tabs>
            <w:rPr>
              <w:sz w:val="24"/>
              <w:szCs w:val="24"/>
            </w:rPr>
          </w:pPr>
          <w:hyperlink w:anchor="_Toc8974" w:history="1">
            <w:r>
              <w:rPr>
                <w:rFonts w:ascii="微软雅黑" w:eastAsia="微软雅黑" w:hAnsi="微软雅黑" w:cs="微软雅黑"/>
                <w:kern w:val="0"/>
                <w:sz w:val="24"/>
                <w:szCs w:val="36"/>
                <w:lang w:bidi="ar"/>
              </w:rPr>
              <w:t xml:space="preserve">3.3 </w:t>
            </w:r>
            <w:r>
              <w:rPr>
                <w:rFonts w:ascii="微软雅黑" w:eastAsia="微软雅黑" w:hAnsi="微软雅黑" w:cs="微软雅黑" w:hint="eastAsia"/>
                <w:kern w:val="0"/>
                <w:sz w:val="24"/>
                <w:szCs w:val="36"/>
                <w:lang w:bidi="ar"/>
              </w:rPr>
              <w:t>性能需求</w:t>
            </w:r>
            <w:r>
              <w:rPr>
                <w:sz w:val="24"/>
                <w:szCs w:val="24"/>
              </w:rPr>
              <w:tab/>
            </w:r>
            <w:r>
              <w:rPr>
                <w:sz w:val="24"/>
                <w:szCs w:val="24"/>
              </w:rPr>
              <w:fldChar w:fldCharType="begin"/>
            </w:r>
            <w:r>
              <w:rPr>
                <w:sz w:val="24"/>
                <w:szCs w:val="24"/>
              </w:rPr>
              <w:instrText xml:space="preserve"> PAGEREF _Toc8974 </w:instrText>
            </w:r>
            <w:r>
              <w:rPr>
                <w:sz w:val="24"/>
                <w:szCs w:val="24"/>
              </w:rPr>
              <w:fldChar w:fldCharType="separate"/>
            </w:r>
            <w:r>
              <w:rPr>
                <w:sz w:val="24"/>
                <w:szCs w:val="24"/>
              </w:rPr>
              <w:t>23</w:t>
            </w:r>
            <w:r>
              <w:rPr>
                <w:sz w:val="24"/>
                <w:szCs w:val="24"/>
              </w:rPr>
              <w:fldChar w:fldCharType="end"/>
            </w:r>
          </w:hyperlink>
        </w:p>
        <w:p w:rsidR="004E2A4A" w:rsidRDefault="00941A8B">
          <w:pPr>
            <w:pStyle w:val="TOC2"/>
            <w:tabs>
              <w:tab w:val="right" w:leader="dot" w:pos="9298"/>
            </w:tabs>
            <w:rPr>
              <w:sz w:val="24"/>
              <w:szCs w:val="24"/>
            </w:rPr>
          </w:pPr>
          <w:hyperlink w:anchor="_Toc18173" w:history="1">
            <w:r>
              <w:rPr>
                <w:rFonts w:ascii="微软雅黑" w:eastAsia="微软雅黑" w:hAnsi="微软雅黑" w:cs="微软雅黑" w:hint="eastAsia"/>
                <w:kern w:val="0"/>
                <w:sz w:val="24"/>
                <w:szCs w:val="36"/>
                <w:lang w:bidi="ar"/>
              </w:rPr>
              <w:t xml:space="preserve">3.4 </w:t>
            </w:r>
            <w:r>
              <w:rPr>
                <w:rFonts w:ascii="微软雅黑" w:eastAsia="微软雅黑" w:hAnsi="微软雅黑" w:cs="微软雅黑" w:hint="eastAsia"/>
                <w:kern w:val="0"/>
                <w:sz w:val="24"/>
                <w:szCs w:val="36"/>
                <w:lang w:bidi="ar"/>
              </w:rPr>
              <w:t>约束</w:t>
            </w:r>
            <w:r>
              <w:rPr>
                <w:sz w:val="24"/>
                <w:szCs w:val="24"/>
              </w:rPr>
              <w:tab/>
            </w:r>
            <w:r>
              <w:rPr>
                <w:sz w:val="24"/>
                <w:szCs w:val="24"/>
              </w:rPr>
              <w:fldChar w:fldCharType="begin"/>
            </w:r>
            <w:r>
              <w:rPr>
                <w:sz w:val="24"/>
                <w:szCs w:val="24"/>
              </w:rPr>
              <w:instrText xml:space="preserve"> PAGEREF _Toc18173 </w:instrText>
            </w:r>
            <w:r>
              <w:rPr>
                <w:sz w:val="24"/>
                <w:szCs w:val="24"/>
              </w:rPr>
              <w:fldChar w:fldCharType="separate"/>
            </w:r>
            <w:r>
              <w:rPr>
                <w:sz w:val="24"/>
                <w:szCs w:val="24"/>
              </w:rPr>
              <w:t>24</w:t>
            </w:r>
            <w:r>
              <w:rPr>
                <w:sz w:val="24"/>
                <w:szCs w:val="24"/>
              </w:rPr>
              <w:fldChar w:fldCharType="end"/>
            </w:r>
          </w:hyperlink>
        </w:p>
        <w:p w:rsidR="004E2A4A" w:rsidRDefault="00941A8B">
          <w:pPr>
            <w:pStyle w:val="TOC2"/>
            <w:tabs>
              <w:tab w:val="right" w:leader="dot" w:pos="9298"/>
            </w:tabs>
            <w:rPr>
              <w:sz w:val="24"/>
              <w:szCs w:val="24"/>
            </w:rPr>
          </w:pPr>
          <w:hyperlink w:anchor="_Toc19496" w:history="1">
            <w:r>
              <w:rPr>
                <w:rFonts w:ascii="微软雅黑" w:eastAsia="微软雅黑" w:hAnsi="微软雅黑" w:cs="微软雅黑" w:hint="eastAsia"/>
                <w:kern w:val="0"/>
                <w:sz w:val="24"/>
                <w:szCs w:val="36"/>
                <w:lang w:bidi="ar"/>
              </w:rPr>
              <w:t xml:space="preserve">3.5 </w:t>
            </w:r>
            <w:r>
              <w:rPr>
                <w:rFonts w:ascii="微软雅黑" w:eastAsia="微软雅黑" w:hAnsi="微软雅黑" w:cs="微软雅黑" w:hint="eastAsia"/>
                <w:kern w:val="0"/>
                <w:sz w:val="24"/>
                <w:szCs w:val="36"/>
                <w:lang w:bidi="ar"/>
              </w:rPr>
              <w:t>质量属性</w:t>
            </w:r>
            <w:r>
              <w:rPr>
                <w:sz w:val="24"/>
                <w:szCs w:val="24"/>
              </w:rPr>
              <w:tab/>
            </w:r>
            <w:r>
              <w:rPr>
                <w:sz w:val="24"/>
                <w:szCs w:val="24"/>
              </w:rPr>
              <w:fldChar w:fldCharType="begin"/>
            </w:r>
            <w:r>
              <w:rPr>
                <w:sz w:val="24"/>
                <w:szCs w:val="24"/>
              </w:rPr>
              <w:instrText xml:space="preserve"> PAGEREF _Toc19496 </w:instrText>
            </w:r>
            <w:r>
              <w:rPr>
                <w:sz w:val="24"/>
                <w:szCs w:val="24"/>
              </w:rPr>
              <w:fldChar w:fldCharType="separate"/>
            </w:r>
            <w:r>
              <w:rPr>
                <w:sz w:val="24"/>
                <w:szCs w:val="24"/>
              </w:rPr>
              <w:t>24</w:t>
            </w:r>
            <w:r>
              <w:rPr>
                <w:sz w:val="24"/>
                <w:szCs w:val="24"/>
              </w:rPr>
              <w:fldChar w:fldCharType="end"/>
            </w:r>
          </w:hyperlink>
        </w:p>
        <w:p w:rsidR="004E2A4A" w:rsidRDefault="00941A8B">
          <w:pPr>
            <w:pStyle w:val="TOC2"/>
            <w:tabs>
              <w:tab w:val="right" w:leader="dot" w:pos="9298"/>
            </w:tabs>
          </w:pPr>
          <w:hyperlink w:anchor="_Toc18867" w:history="1">
            <w:r>
              <w:rPr>
                <w:rFonts w:ascii="微软雅黑" w:eastAsia="微软雅黑" w:hAnsi="微软雅黑" w:cs="微软雅黑" w:hint="eastAsia"/>
                <w:kern w:val="0"/>
                <w:sz w:val="24"/>
                <w:szCs w:val="36"/>
                <w:lang w:bidi="ar"/>
              </w:rPr>
              <w:t xml:space="preserve">3.6 </w:t>
            </w:r>
            <w:r>
              <w:rPr>
                <w:rFonts w:ascii="微软雅黑" w:eastAsia="微软雅黑" w:hAnsi="微软雅黑" w:cs="微软雅黑" w:hint="eastAsia"/>
                <w:kern w:val="0"/>
                <w:sz w:val="24"/>
                <w:szCs w:val="36"/>
                <w:lang w:bidi="ar"/>
              </w:rPr>
              <w:t>其他需求</w:t>
            </w:r>
            <w:r>
              <w:rPr>
                <w:sz w:val="24"/>
                <w:szCs w:val="24"/>
              </w:rPr>
              <w:tab/>
            </w:r>
            <w:r>
              <w:rPr>
                <w:sz w:val="24"/>
                <w:szCs w:val="24"/>
              </w:rPr>
              <w:fldChar w:fldCharType="begin"/>
            </w:r>
            <w:r>
              <w:rPr>
                <w:sz w:val="24"/>
                <w:szCs w:val="24"/>
              </w:rPr>
              <w:instrText xml:space="preserve"> PAGEREF _Toc18867 </w:instrText>
            </w:r>
            <w:r>
              <w:rPr>
                <w:sz w:val="24"/>
                <w:szCs w:val="24"/>
              </w:rPr>
              <w:fldChar w:fldCharType="separate"/>
            </w:r>
            <w:r>
              <w:rPr>
                <w:sz w:val="24"/>
                <w:szCs w:val="24"/>
              </w:rPr>
              <w:t>25</w:t>
            </w:r>
            <w:r>
              <w:rPr>
                <w:sz w:val="24"/>
                <w:szCs w:val="24"/>
              </w:rPr>
              <w:fldChar w:fldCharType="end"/>
            </w:r>
          </w:hyperlink>
        </w:p>
        <w:p w:rsidR="004E2A4A" w:rsidRDefault="00941A8B">
          <w:pPr>
            <w:snapToGrid w:val="0"/>
          </w:pPr>
          <w:r>
            <w:fldChar w:fldCharType="end"/>
          </w:r>
        </w:p>
        <w:p w:rsidR="004E2A4A" w:rsidRDefault="004E2A4A">
          <w:pPr>
            <w:snapToGrid w:val="0"/>
          </w:pPr>
        </w:p>
        <w:p w:rsidR="004E2A4A" w:rsidRDefault="004E2A4A">
          <w:pPr>
            <w:snapToGrid w:val="0"/>
          </w:pPr>
        </w:p>
        <w:p w:rsidR="004E2A4A" w:rsidRDefault="00941A8B">
          <w:pPr>
            <w:snapToGrid w:val="0"/>
          </w:pPr>
        </w:p>
      </w:sdtContent>
    </w:sdt>
    <w:p w:rsidR="004E2A4A" w:rsidRDefault="004E2A4A">
      <w:pPr>
        <w:widowControl/>
        <w:jc w:val="left"/>
        <w:outlineLvl w:val="0"/>
        <w:rPr>
          <w:rFonts w:ascii="微软雅黑" w:eastAsia="微软雅黑" w:hAnsi="微软雅黑" w:cs="微软雅黑"/>
          <w:color w:val="000000"/>
          <w:kern w:val="0"/>
          <w:sz w:val="36"/>
          <w:szCs w:val="36"/>
          <w:lang w:bidi="ar"/>
        </w:rPr>
        <w:sectPr w:rsidR="004E2A4A">
          <w:footerReference w:type="default" r:id="rId13"/>
          <w:pgSz w:w="11906" w:h="16838"/>
          <w:pgMar w:top="1361" w:right="1134" w:bottom="1247" w:left="1474" w:header="851" w:footer="992" w:gutter="0"/>
          <w:pgNumType w:start="1"/>
          <w:cols w:space="425"/>
          <w:docGrid w:type="lines" w:linePitch="312"/>
        </w:sectPr>
      </w:pPr>
      <w:bookmarkStart w:id="0" w:name="_Toc9320"/>
    </w:p>
    <w:p w:rsidR="004E2A4A" w:rsidRDefault="00941A8B">
      <w:pPr>
        <w:widowControl/>
        <w:jc w:val="left"/>
        <w:outlineLvl w:val="0"/>
        <w:rPr>
          <w:sz w:val="36"/>
          <w:szCs w:val="36"/>
        </w:rPr>
      </w:pPr>
      <w:r>
        <w:rPr>
          <w:rFonts w:ascii="微软雅黑" w:eastAsia="微软雅黑" w:hAnsi="微软雅黑" w:cs="微软雅黑"/>
          <w:color w:val="000000"/>
          <w:kern w:val="0"/>
          <w:sz w:val="36"/>
          <w:szCs w:val="36"/>
          <w:lang w:bidi="ar"/>
        </w:rPr>
        <w:lastRenderedPageBreak/>
        <w:t xml:space="preserve">1 </w:t>
      </w:r>
      <w:r>
        <w:rPr>
          <w:rFonts w:ascii="微软雅黑" w:eastAsia="微软雅黑" w:hAnsi="微软雅黑" w:cs="微软雅黑"/>
          <w:color w:val="000000"/>
          <w:kern w:val="0"/>
          <w:sz w:val="36"/>
          <w:szCs w:val="36"/>
          <w:lang w:bidi="ar"/>
        </w:rPr>
        <w:t>引言</w:t>
      </w:r>
      <w:bookmarkEnd w:id="0"/>
      <w:r>
        <w:rPr>
          <w:rFonts w:ascii="微软雅黑" w:eastAsia="微软雅黑" w:hAnsi="微软雅黑" w:cs="微软雅黑"/>
          <w:color w:val="000000"/>
          <w:kern w:val="0"/>
          <w:sz w:val="36"/>
          <w:szCs w:val="36"/>
          <w:lang w:bidi="ar"/>
        </w:rPr>
        <w:t xml:space="preserve"> </w:t>
      </w:r>
    </w:p>
    <w:p w:rsidR="004E2A4A" w:rsidRDefault="00941A8B">
      <w:pPr>
        <w:widowControl/>
        <w:jc w:val="left"/>
        <w:outlineLvl w:val="1"/>
        <w:rPr>
          <w:sz w:val="28"/>
          <w:szCs w:val="28"/>
        </w:rPr>
      </w:pPr>
      <w:bookmarkStart w:id="1" w:name="_Toc6353"/>
      <w:r>
        <w:rPr>
          <w:rFonts w:ascii="微软雅黑" w:eastAsia="微软雅黑" w:hAnsi="微软雅黑" w:cs="微软雅黑" w:hint="eastAsia"/>
          <w:color w:val="000000"/>
          <w:kern w:val="0"/>
          <w:sz w:val="28"/>
          <w:szCs w:val="28"/>
          <w:lang w:bidi="ar"/>
        </w:rPr>
        <w:t xml:space="preserve">1.1 </w:t>
      </w:r>
      <w:r>
        <w:rPr>
          <w:rFonts w:ascii="微软雅黑" w:eastAsia="微软雅黑" w:hAnsi="微软雅黑" w:cs="微软雅黑" w:hint="eastAsia"/>
          <w:color w:val="000000"/>
          <w:kern w:val="0"/>
          <w:sz w:val="28"/>
          <w:szCs w:val="28"/>
          <w:lang w:bidi="ar"/>
        </w:rPr>
        <w:t>目的</w:t>
      </w:r>
      <w:bookmarkEnd w:id="1"/>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本文档描述了</w:t>
      </w:r>
      <w:r w:rsidR="000F578E">
        <w:rPr>
          <w:rFonts w:ascii="DengXian" w:eastAsia="DengXian" w:hAnsi="DengXian" w:cs="DengXian" w:hint="eastAsia"/>
          <w:color w:val="000000"/>
          <w:kern w:val="0"/>
          <w:sz w:val="24"/>
          <w:szCs w:val="24"/>
          <w:lang w:bidi="ar"/>
        </w:rPr>
        <w:t>车辆出行一体化智能服务管理平台</w:t>
      </w:r>
      <w:r>
        <w:rPr>
          <w:rFonts w:ascii="DengXian" w:eastAsia="DengXian" w:hAnsi="DengXian" w:cs="DengXian"/>
          <w:color w:val="000000"/>
          <w:kern w:val="0"/>
          <w:sz w:val="24"/>
          <w:szCs w:val="24"/>
          <w:lang w:bidi="ar"/>
        </w:rPr>
        <w:t>的功能需求，非功能需求以</w:t>
      </w:r>
      <w:r>
        <w:rPr>
          <w:rFonts w:ascii="DengXian" w:eastAsia="DengXian" w:hAnsi="DengXian" w:cs="DengXian" w:hint="eastAsia"/>
          <w:color w:val="000000"/>
          <w:kern w:val="0"/>
          <w:sz w:val="24"/>
          <w:szCs w:val="24"/>
          <w:lang w:bidi="ar"/>
        </w:rPr>
        <w:t>及外部约束等内容。开发小组的软件系统实现以及验证等工作都以此文档作为依据。该文档详尽说明了这一软件产品的需求和规格，这些规格说明是进行设计的基础，也是编写测试用例和进行系统测试的主要依据。同时，该文档也是用户确定软件功能需求的主要依据。除特殊说明之外，本文档所包含的需求均为高优先需求。</w:t>
      </w:r>
      <w:r>
        <w:rPr>
          <w:rFonts w:ascii="DengXian" w:eastAsia="DengXian" w:hAnsi="DengXian" w:cs="DengXian" w:hint="eastAsia"/>
          <w:color w:val="000000"/>
          <w:kern w:val="0"/>
          <w:sz w:val="24"/>
          <w:szCs w:val="24"/>
          <w:lang w:bidi="ar"/>
        </w:rPr>
        <w:t xml:space="preserve"> </w:t>
      </w:r>
    </w:p>
    <w:p w:rsidR="004E2A4A" w:rsidRDefault="00941A8B">
      <w:pPr>
        <w:widowControl/>
        <w:jc w:val="left"/>
        <w:outlineLvl w:val="1"/>
        <w:rPr>
          <w:sz w:val="28"/>
          <w:szCs w:val="28"/>
        </w:rPr>
      </w:pPr>
      <w:bookmarkStart w:id="2" w:name="_Toc3065"/>
      <w:r>
        <w:rPr>
          <w:rFonts w:ascii="微软雅黑" w:eastAsia="微软雅黑" w:hAnsi="微软雅黑" w:cs="微软雅黑" w:hint="eastAsia"/>
          <w:color w:val="000000"/>
          <w:kern w:val="0"/>
          <w:sz w:val="28"/>
          <w:szCs w:val="28"/>
          <w:lang w:bidi="ar"/>
        </w:rPr>
        <w:t xml:space="preserve">1.2 </w:t>
      </w:r>
      <w:r>
        <w:rPr>
          <w:rFonts w:ascii="微软雅黑" w:eastAsia="微软雅黑" w:hAnsi="微软雅黑" w:cs="微软雅黑" w:hint="eastAsia"/>
          <w:color w:val="000000"/>
          <w:kern w:val="0"/>
          <w:sz w:val="28"/>
          <w:szCs w:val="28"/>
          <w:lang w:bidi="ar"/>
        </w:rPr>
        <w:t>范围</w:t>
      </w:r>
      <w:bookmarkEnd w:id="2"/>
      <w:r>
        <w:rPr>
          <w:rFonts w:ascii="微软雅黑" w:eastAsia="微软雅黑" w:hAnsi="微软雅黑" w:cs="微软雅黑" w:hint="eastAsia"/>
          <w:color w:val="000000"/>
          <w:kern w:val="0"/>
          <w:sz w:val="28"/>
          <w:szCs w:val="28"/>
          <w:lang w:bidi="ar"/>
        </w:rPr>
        <w:t xml:space="preserve"> </w:t>
      </w:r>
    </w:p>
    <w:p w:rsidR="004E2A4A" w:rsidRDefault="000F578E">
      <w:pPr>
        <w:widowControl/>
        <w:ind w:firstLineChars="200" w:firstLine="480"/>
        <w:rPr>
          <w:sz w:val="24"/>
          <w:szCs w:val="24"/>
        </w:rPr>
      </w:pPr>
      <w:r>
        <w:rPr>
          <w:rFonts w:ascii="DengXian" w:eastAsia="DengXian" w:hAnsi="DengXian" w:cs="DengXian" w:hint="eastAsia"/>
          <w:color w:val="000000"/>
          <w:kern w:val="0"/>
          <w:sz w:val="24"/>
          <w:szCs w:val="24"/>
          <w:lang w:bidi="ar"/>
        </w:rPr>
        <w:t>车辆出行一体化智能服务管理平台</w:t>
      </w:r>
      <w:r w:rsidR="00941A8B">
        <w:rPr>
          <w:rFonts w:ascii="DengXian" w:eastAsia="DengXian" w:hAnsi="DengXian" w:cs="DengXian" w:hint="eastAsia"/>
          <w:color w:val="000000"/>
          <w:kern w:val="0"/>
          <w:sz w:val="24"/>
          <w:szCs w:val="24"/>
          <w:lang w:bidi="ar"/>
        </w:rPr>
        <w:t>是为车主、停车场管理人员和车辆服务点管理人员开发的服务平台，开发的目标是帮助三类用户进行日常的服务整合。通过该系统，用户可以查询停车场和车辆服务场所的基本信息和使用情况，对其之后的车辆</w:t>
      </w:r>
      <w:r w:rsidR="00941A8B">
        <w:rPr>
          <w:rFonts w:ascii="DengXian" w:eastAsia="DengXian" w:hAnsi="DengXian" w:cs="DengXian" w:hint="eastAsia"/>
          <w:color w:val="000000"/>
          <w:kern w:val="0"/>
          <w:sz w:val="24"/>
          <w:szCs w:val="24"/>
          <w:lang w:bidi="ar"/>
        </w:rPr>
        <w:t>服务选择提供参考。该系统分别为车主（查看服务信息、查看各人信息、查询停车和车辆服务、位置导航）、停车场管理员（费用勘误、评论回复、停车场基本信息管理）、车辆服务点管理员（客服咨询、评论回复、服务区基本信息管理）三类对象提供相应的在线服务。</w:t>
      </w:r>
      <w:r w:rsidR="00941A8B">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rPr>
          <w:sz w:val="24"/>
          <w:szCs w:val="24"/>
        </w:rPr>
      </w:pPr>
      <w:r>
        <w:rPr>
          <w:rFonts w:ascii="DengXian" w:eastAsia="DengXian" w:hAnsi="DengXian" w:cs="DengXian" w:hint="eastAsia"/>
          <w:color w:val="000000"/>
          <w:kern w:val="0"/>
          <w:sz w:val="24"/>
          <w:szCs w:val="24"/>
          <w:lang w:bidi="ar"/>
        </w:rPr>
        <w:t>通过</w:t>
      </w:r>
      <w:r w:rsidR="000F578E">
        <w:rPr>
          <w:rFonts w:ascii="DengXian" w:eastAsia="DengXian" w:hAnsi="DengXian" w:cs="DengXian" w:hint="eastAsia"/>
          <w:color w:val="000000"/>
          <w:kern w:val="0"/>
          <w:sz w:val="24"/>
          <w:szCs w:val="24"/>
          <w:lang w:bidi="ar"/>
        </w:rPr>
        <w:t>出行车辆一体化</w:t>
      </w:r>
      <w:r>
        <w:rPr>
          <w:rFonts w:ascii="DengXian" w:eastAsia="DengXian" w:hAnsi="DengXian" w:cs="DengXian" w:hint="eastAsia"/>
          <w:color w:val="000000"/>
          <w:kern w:val="0"/>
          <w:sz w:val="24"/>
          <w:szCs w:val="24"/>
          <w:lang w:bidi="ar"/>
        </w:rPr>
        <w:t>系统的应用，期望提高相关停车和车辆服务使用的效率，减少人工检查的花费，不仅为车主减少选择停车和车辆服务的花费，也为停车场和车辆服务点提供资源分配的参考，实现三方利益的最大化。</w:t>
      </w:r>
      <w:r>
        <w:rPr>
          <w:rFonts w:ascii="DengXian" w:eastAsia="DengXian" w:hAnsi="DengXian" w:cs="DengXian" w:hint="eastAsia"/>
          <w:color w:val="000000"/>
          <w:kern w:val="0"/>
          <w:sz w:val="24"/>
          <w:szCs w:val="24"/>
          <w:lang w:bidi="ar"/>
        </w:rPr>
        <w:t xml:space="preserve"> </w:t>
      </w:r>
    </w:p>
    <w:p w:rsidR="004E2A4A" w:rsidRDefault="00941A8B">
      <w:pPr>
        <w:widowControl/>
        <w:jc w:val="left"/>
        <w:outlineLvl w:val="1"/>
        <w:rPr>
          <w:sz w:val="28"/>
          <w:szCs w:val="28"/>
        </w:rPr>
      </w:pPr>
      <w:bookmarkStart w:id="3" w:name="_Toc1416"/>
      <w:r>
        <w:rPr>
          <w:rFonts w:ascii="微软雅黑" w:eastAsia="微软雅黑" w:hAnsi="微软雅黑" w:cs="微软雅黑" w:hint="eastAsia"/>
          <w:color w:val="000000"/>
          <w:kern w:val="0"/>
          <w:sz w:val="28"/>
          <w:szCs w:val="28"/>
          <w:lang w:bidi="ar"/>
        </w:rPr>
        <w:t xml:space="preserve">1.3 </w:t>
      </w:r>
      <w:r>
        <w:rPr>
          <w:rFonts w:ascii="微软雅黑" w:eastAsia="微软雅黑" w:hAnsi="微软雅黑" w:cs="微软雅黑" w:hint="eastAsia"/>
          <w:color w:val="000000"/>
          <w:kern w:val="0"/>
          <w:sz w:val="28"/>
          <w:szCs w:val="28"/>
          <w:lang w:bidi="ar"/>
        </w:rPr>
        <w:t>定义、首字母缩写和缩略语</w:t>
      </w:r>
      <w:bookmarkEnd w:id="3"/>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无</w:t>
      </w:r>
      <w:r>
        <w:rPr>
          <w:rFonts w:ascii="DengXian" w:eastAsia="DengXian" w:hAnsi="DengXian" w:cs="DengXian" w:hint="eastAsia"/>
          <w:color w:val="000000"/>
          <w:kern w:val="0"/>
          <w:sz w:val="24"/>
          <w:szCs w:val="24"/>
          <w:lang w:bidi="ar"/>
        </w:rPr>
        <w:t xml:space="preserve"> </w:t>
      </w:r>
    </w:p>
    <w:p w:rsidR="004E2A4A" w:rsidRDefault="00941A8B">
      <w:pPr>
        <w:widowControl/>
        <w:jc w:val="left"/>
        <w:outlineLvl w:val="1"/>
        <w:rPr>
          <w:sz w:val="28"/>
          <w:szCs w:val="28"/>
        </w:rPr>
      </w:pPr>
      <w:bookmarkStart w:id="4" w:name="_Toc4919"/>
      <w:r>
        <w:rPr>
          <w:rFonts w:ascii="微软雅黑" w:eastAsia="微软雅黑" w:hAnsi="微软雅黑" w:cs="微软雅黑" w:hint="eastAsia"/>
          <w:color w:val="000000"/>
          <w:kern w:val="0"/>
          <w:sz w:val="28"/>
          <w:szCs w:val="28"/>
          <w:lang w:bidi="ar"/>
        </w:rPr>
        <w:t xml:space="preserve">1.4 </w:t>
      </w:r>
      <w:r>
        <w:rPr>
          <w:rFonts w:ascii="微软雅黑" w:eastAsia="微软雅黑" w:hAnsi="微软雅黑" w:cs="微软雅黑" w:hint="eastAsia"/>
          <w:color w:val="000000"/>
          <w:kern w:val="0"/>
          <w:sz w:val="28"/>
          <w:szCs w:val="28"/>
          <w:lang w:bidi="ar"/>
        </w:rPr>
        <w:t>参考文献</w:t>
      </w:r>
      <w:bookmarkEnd w:id="4"/>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1</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郭</w:t>
      </w:r>
      <w:r>
        <w:rPr>
          <w:rFonts w:ascii="DengXian" w:eastAsia="DengXian" w:hAnsi="DengXian" w:cs="DengXian" w:hint="eastAsia"/>
          <w:color w:val="000000"/>
          <w:kern w:val="0"/>
          <w:sz w:val="24"/>
          <w:szCs w:val="24"/>
          <w:lang w:bidi="ar"/>
        </w:rPr>
        <w:t>霖</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第一行代码</w:t>
      </w:r>
      <w:r>
        <w:rPr>
          <w:rFonts w:ascii="DengXian" w:eastAsia="DengXian" w:hAnsi="DengXian" w:cs="DengXian" w:hint="eastAsia"/>
          <w:color w:val="000000"/>
          <w:kern w:val="0"/>
          <w:sz w:val="24"/>
          <w:szCs w:val="24"/>
          <w:lang w:bidi="ar"/>
        </w:rPr>
        <w:t xml:space="preserve">[M]. </w:t>
      </w:r>
      <w:r>
        <w:rPr>
          <w:rFonts w:ascii="DengXian" w:eastAsia="DengXian" w:hAnsi="DengXian" w:cs="DengXian" w:hint="eastAsia"/>
          <w:color w:val="000000"/>
          <w:kern w:val="0"/>
          <w:sz w:val="24"/>
          <w:szCs w:val="24"/>
          <w:lang w:bidi="ar"/>
        </w:rPr>
        <w:t>人民邮电出版社</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郭霖</w:t>
      </w:r>
      <w:r>
        <w:rPr>
          <w:rFonts w:ascii="DengXian" w:eastAsia="DengXian" w:hAnsi="DengXian" w:cs="DengXian" w:hint="eastAsia"/>
          <w:color w:val="000000"/>
          <w:kern w:val="0"/>
          <w:sz w:val="24"/>
          <w:szCs w:val="24"/>
          <w:lang w:bidi="ar"/>
        </w:rPr>
        <w:t xml:space="preserve">, 2014. 69-307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IEEE </w:t>
      </w:r>
      <w:r>
        <w:rPr>
          <w:rFonts w:ascii="DengXian" w:eastAsia="DengXian" w:hAnsi="DengXian" w:cs="DengXian" w:hint="eastAsia"/>
          <w:color w:val="000000"/>
          <w:kern w:val="0"/>
          <w:sz w:val="24"/>
          <w:szCs w:val="24"/>
          <w:lang w:bidi="ar"/>
        </w:rPr>
        <w:t>标准</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lastRenderedPageBreak/>
        <w:t>3</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骆斌</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软件工程与计算（卷二）——软件开发的技术基础</w:t>
      </w:r>
      <w:r>
        <w:rPr>
          <w:rFonts w:ascii="DengXian" w:eastAsia="DengXian" w:hAnsi="DengXian" w:cs="DengXian" w:hint="eastAsia"/>
          <w:color w:val="000000"/>
          <w:kern w:val="0"/>
          <w:sz w:val="24"/>
          <w:szCs w:val="24"/>
          <w:lang w:bidi="ar"/>
        </w:rPr>
        <w:t>[M].</w:t>
      </w:r>
      <w:r>
        <w:rPr>
          <w:rFonts w:ascii="DengXian" w:eastAsia="DengXian" w:hAnsi="DengXian" w:cs="DengXian" w:hint="eastAsia"/>
          <w:color w:val="000000"/>
          <w:kern w:val="0"/>
          <w:sz w:val="24"/>
          <w:szCs w:val="24"/>
          <w:lang w:bidi="ar"/>
        </w:rPr>
        <w:t>机械工业出版社</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骆斌，</w:t>
      </w:r>
      <w:r>
        <w:rPr>
          <w:rFonts w:ascii="DengXian" w:eastAsia="DengXian" w:hAnsi="DengXian" w:cs="DengXian" w:hint="eastAsia"/>
          <w:color w:val="000000"/>
          <w:kern w:val="0"/>
          <w:sz w:val="24"/>
          <w:szCs w:val="24"/>
          <w:lang w:bidi="ar"/>
        </w:rPr>
        <w:t>2016.82-118</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403-410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4</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运动场地管理系统用例文档</w:t>
      </w:r>
      <w:r>
        <w:rPr>
          <w:rFonts w:ascii="DengXian" w:eastAsia="DengXian" w:hAnsi="DengXian" w:cs="DengXian" w:hint="eastAsia"/>
          <w:color w:val="000000"/>
          <w:kern w:val="0"/>
          <w:sz w:val="24"/>
          <w:szCs w:val="24"/>
          <w:lang w:bidi="ar"/>
        </w:rPr>
        <w:t xml:space="preserve"> V1.0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5</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Karl E. </w:t>
      </w:r>
      <w:proofErr w:type="spellStart"/>
      <w:r>
        <w:rPr>
          <w:rFonts w:ascii="DengXian" w:eastAsia="DengXian" w:hAnsi="DengXian" w:cs="DengXian" w:hint="eastAsia"/>
          <w:color w:val="000000"/>
          <w:kern w:val="0"/>
          <w:sz w:val="24"/>
          <w:szCs w:val="24"/>
          <w:lang w:bidi="ar"/>
        </w:rPr>
        <w:t>Wiegers</w:t>
      </w:r>
      <w:proofErr w:type="spellEnd"/>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著</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软件需求</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清华大学出版社，</w:t>
      </w:r>
      <w:r>
        <w:rPr>
          <w:rFonts w:ascii="DengXian" w:eastAsia="DengXian" w:hAnsi="DengXian" w:cs="DengXian" w:hint="eastAsia"/>
          <w:color w:val="000000"/>
          <w:kern w:val="0"/>
          <w:sz w:val="24"/>
          <w:szCs w:val="24"/>
          <w:lang w:bidi="ar"/>
        </w:rPr>
        <w:t xml:space="preserve">2004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6</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Dean Leffingwell </w:t>
      </w:r>
      <w:r>
        <w:rPr>
          <w:rFonts w:ascii="DengXian" w:eastAsia="DengXian" w:hAnsi="DengXian" w:cs="DengXian" w:hint="eastAsia"/>
          <w:color w:val="000000"/>
          <w:kern w:val="0"/>
          <w:sz w:val="24"/>
          <w:szCs w:val="24"/>
          <w:lang w:bidi="ar"/>
        </w:rPr>
        <w:t>等著，软件需求管理——统一方法</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机械工业出版社</w:t>
      </w:r>
      <w:r>
        <w:rPr>
          <w:rFonts w:ascii="DengXian" w:eastAsia="DengXian" w:hAnsi="DengXian" w:cs="DengXian" w:hint="eastAsia"/>
          <w:color w:val="000000"/>
          <w:kern w:val="0"/>
          <w:sz w:val="24"/>
          <w:szCs w:val="24"/>
          <w:lang w:bidi="ar"/>
        </w:rPr>
        <w:t xml:space="preserve">.2002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7</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Soren </w:t>
      </w:r>
      <w:proofErr w:type="spellStart"/>
      <w:r>
        <w:rPr>
          <w:rFonts w:ascii="DengXian" w:eastAsia="DengXian" w:hAnsi="DengXian" w:cs="DengXian" w:hint="eastAsia"/>
          <w:color w:val="000000"/>
          <w:kern w:val="0"/>
          <w:sz w:val="24"/>
          <w:szCs w:val="24"/>
          <w:lang w:bidi="ar"/>
        </w:rPr>
        <w:t>Lauesen</w:t>
      </w:r>
      <w:proofErr w:type="spellEnd"/>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著</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软件需求</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电子工业出版社，</w:t>
      </w:r>
      <w:r>
        <w:rPr>
          <w:rFonts w:ascii="DengXian" w:eastAsia="DengXian" w:hAnsi="DengXian" w:cs="DengXian" w:hint="eastAsia"/>
          <w:color w:val="000000"/>
          <w:kern w:val="0"/>
          <w:sz w:val="24"/>
          <w:szCs w:val="24"/>
          <w:lang w:bidi="ar"/>
        </w:rPr>
        <w:t xml:space="preserve">2002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8</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Ian Sommerville </w:t>
      </w:r>
      <w:r>
        <w:rPr>
          <w:rFonts w:ascii="DengXian" w:eastAsia="DengXian" w:hAnsi="DengXian" w:cs="DengXian" w:hint="eastAsia"/>
          <w:color w:val="000000"/>
          <w:kern w:val="0"/>
          <w:sz w:val="24"/>
          <w:szCs w:val="24"/>
          <w:lang w:bidi="ar"/>
        </w:rPr>
        <w:t>著，需求工程</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机械工业出版社，</w:t>
      </w:r>
      <w:r>
        <w:rPr>
          <w:rFonts w:ascii="DengXian" w:eastAsia="DengXian" w:hAnsi="DengXian" w:cs="DengXian" w:hint="eastAsia"/>
          <w:color w:val="000000"/>
          <w:kern w:val="0"/>
          <w:sz w:val="24"/>
          <w:szCs w:val="24"/>
          <w:lang w:bidi="ar"/>
        </w:rPr>
        <w:t>2003</w:t>
      </w:r>
    </w:p>
    <w:p w:rsidR="004E2A4A" w:rsidRDefault="00941A8B">
      <w:pPr>
        <w:widowControl/>
        <w:jc w:val="left"/>
        <w:outlineLvl w:val="1"/>
        <w:rPr>
          <w:sz w:val="28"/>
          <w:szCs w:val="28"/>
        </w:rPr>
      </w:pPr>
      <w:bookmarkStart w:id="5" w:name="_Toc24771"/>
      <w:r>
        <w:rPr>
          <w:rFonts w:ascii="微软雅黑" w:eastAsia="微软雅黑" w:hAnsi="微软雅黑" w:cs="微软雅黑"/>
          <w:color w:val="000000"/>
          <w:kern w:val="0"/>
          <w:sz w:val="28"/>
          <w:szCs w:val="28"/>
          <w:lang w:bidi="ar"/>
        </w:rPr>
        <w:t xml:space="preserve">1.5 </w:t>
      </w:r>
      <w:r>
        <w:rPr>
          <w:rFonts w:ascii="微软雅黑" w:eastAsia="微软雅黑" w:hAnsi="微软雅黑" w:cs="微软雅黑" w:hint="eastAsia"/>
          <w:color w:val="000000"/>
          <w:kern w:val="0"/>
          <w:sz w:val="28"/>
          <w:szCs w:val="28"/>
          <w:lang w:bidi="ar"/>
        </w:rPr>
        <w:t>文档组织</w:t>
      </w:r>
      <w:bookmarkEnd w:id="5"/>
      <w:r>
        <w:rPr>
          <w:rFonts w:ascii="微软雅黑" w:eastAsia="微软雅黑" w:hAnsi="微软雅黑" w:cs="微软雅黑" w:hint="eastAsia"/>
          <w:color w:val="000000"/>
          <w:kern w:val="0"/>
          <w:sz w:val="28"/>
          <w:szCs w:val="28"/>
          <w:lang w:bidi="ar"/>
        </w:rPr>
        <w:t xml:space="preserve"> </w:t>
      </w:r>
    </w:p>
    <w:p w:rsidR="004E2A4A" w:rsidRDefault="00941A8B">
      <w:pPr>
        <w:widowControl/>
        <w:jc w:val="left"/>
        <w:rPr>
          <w:sz w:val="24"/>
          <w:szCs w:val="24"/>
        </w:rPr>
      </w:pPr>
      <w:r>
        <w:rPr>
          <w:rFonts w:ascii="DengXian" w:eastAsia="DengXian" w:hAnsi="DengXian" w:cs="DengXian"/>
          <w:color w:val="000000"/>
          <w:kern w:val="0"/>
          <w:sz w:val="24"/>
          <w:szCs w:val="24"/>
          <w:lang w:bidi="ar"/>
        </w:rPr>
        <w:t>1</w:t>
      </w:r>
      <w:r>
        <w:rPr>
          <w:rFonts w:ascii="DengXian" w:eastAsia="DengXian" w:hAnsi="DengXian" w:cs="DengXian"/>
          <w:color w:val="000000"/>
          <w:kern w:val="0"/>
          <w:sz w:val="24"/>
          <w:szCs w:val="24"/>
          <w:lang w:bidi="ar"/>
        </w:rPr>
        <w:t>）智能出行车辆一体化服务管理系统需求规格说明书余下内容包含以下内容：</w:t>
      </w:r>
      <w:r>
        <w:rPr>
          <w:rFonts w:ascii="DengXian" w:eastAsia="DengXian" w:hAnsi="DengXian" w:cs="DengXian"/>
          <w:color w:val="000000"/>
          <w:kern w:val="0"/>
          <w:sz w:val="24"/>
          <w:szCs w:val="24"/>
          <w:lang w:bidi="ar"/>
        </w:rPr>
        <w:t xml:space="preserve"> </w:t>
      </w:r>
    </w:p>
    <w:p w:rsidR="004E2A4A" w:rsidRDefault="00941A8B">
      <w:pPr>
        <w:widowControl/>
        <w:snapToGrid w:val="0"/>
        <w:ind w:firstLineChars="1700" w:firstLine="4080"/>
        <w:rPr>
          <w:sz w:val="24"/>
          <w:szCs w:val="24"/>
        </w:rPr>
      </w:pPr>
      <w:r>
        <w:rPr>
          <w:sz w:val="24"/>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28" type="#_x0000_t87" alt="" style="position:absolute;left:0;text-align:left;margin-left:197.4pt;margin-top:3.15pt;width:5.95pt;height:73.75pt;z-index:251658240;mso-wrap-edited:f;mso-width-percent:0;mso-height-percent:0;mso-width-percent:0;mso-height-percent:0;mso-width-relative:page;mso-height-relative:page" filled="t" strokecolor="#5b9bd5"/>
        </w:pict>
      </w:r>
      <w:r>
        <w:rPr>
          <w:rFonts w:ascii="DengXian" w:eastAsia="DengXian" w:hAnsi="DengXian" w:cs="DengXian" w:hint="eastAsia"/>
          <w:color w:val="000000"/>
          <w:kern w:val="0"/>
          <w:sz w:val="24"/>
          <w:szCs w:val="24"/>
          <w:lang w:bidi="ar"/>
        </w:rPr>
        <w:t>1.</w:t>
      </w:r>
      <w:r>
        <w:rPr>
          <w:rFonts w:ascii="DengXian" w:eastAsia="DengXian" w:hAnsi="DengXian" w:cs="DengXian" w:hint="eastAsia"/>
          <w:color w:val="000000"/>
          <w:kern w:val="0"/>
          <w:sz w:val="24"/>
          <w:szCs w:val="24"/>
          <w:lang w:bidi="ar"/>
        </w:rPr>
        <w:t>产品前景</w:t>
      </w:r>
    </w:p>
    <w:p w:rsidR="004E2A4A" w:rsidRDefault="00941A8B">
      <w:pPr>
        <w:widowControl/>
        <w:snapToGrid w:val="0"/>
        <w:ind w:firstLineChars="1700" w:firstLine="4080"/>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产品功能</w:t>
      </w:r>
    </w:p>
    <w:p w:rsidR="004E2A4A" w:rsidRDefault="00941A8B">
      <w:pPr>
        <w:widowControl/>
        <w:snapToGrid w:val="0"/>
        <w:ind w:firstLineChars="1100" w:firstLine="2640"/>
        <w:rPr>
          <w:sz w:val="24"/>
          <w:szCs w:val="24"/>
        </w:rPr>
      </w:pPr>
      <w:r>
        <w:rPr>
          <w:rFonts w:ascii="DengXian" w:eastAsia="DengXian" w:hAnsi="DengXian" w:cs="DengXian" w:hint="eastAsia"/>
          <w:color w:val="000000"/>
          <w:kern w:val="0"/>
          <w:sz w:val="24"/>
          <w:szCs w:val="24"/>
          <w:lang w:bidi="ar"/>
        </w:rPr>
        <w:t>1.</w:t>
      </w:r>
      <w:r>
        <w:rPr>
          <w:rFonts w:ascii="DengXian" w:eastAsia="DengXian" w:hAnsi="DengXian" w:cs="DengXian" w:hint="eastAsia"/>
          <w:color w:val="000000"/>
          <w:kern w:val="0"/>
          <w:sz w:val="24"/>
          <w:szCs w:val="24"/>
          <w:lang w:bidi="ar"/>
        </w:rPr>
        <w:t>总体描述</w:t>
      </w:r>
      <w:r>
        <w:rPr>
          <w:rFonts w:ascii="DengXian" w:eastAsia="DengXian" w:hAnsi="DengXian" w:cs="DengXian" w:hint="eastAsia"/>
          <w:color w:val="000000"/>
          <w:kern w:val="0"/>
          <w:sz w:val="24"/>
          <w:szCs w:val="24"/>
          <w:lang w:bidi="ar"/>
        </w:rPr>
        <w:t xml:space="preserve">   3.</w:t>
      </w:r>
      <w:r>
        <w:rPr>
          <w:rFonts w:ascii="DengXian" w:eastAsia="DengXian" w:hAnsi="DengXian" w:cs="DengXian" w:hint="eastAsia"/>
          <w:color w:val="000000"/>
          <w:kern w:val="0"/>
          <w:sz w:val="24"/>
          <w:szCs w:val="24"/>
          <w:lang w:bidi="ar"/>
        </w:rPr>
        <w:t>用户特征</w:t>
      </w:r>
    </w:p>
    <w:p w:rsidR="004E2A4A" w:rsidRDefault="00941A8B">
      <w:pPr>
        <w:widowControl/>
        <w:snapToGrid w:val="0"/>
        <w:ind w:firstLineChars="1700" w:firstLine="4080"/>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4.</w:t>
      </w:r>
      <w:r>
        <w:rPr>
          <w:rFonts w:ascii="DengXian" w:eastAsia="DengXian" w:hAnsi="DengXian" w:cs="DengXian" w:hint="eastAsia"/>
          <w:color w:val="000000"/>
          <w:kern w:val="0"/>
          <w:sz w:val="24"/>
          <w:szCs w:val="24"/>
          <w:lang w:bidi="ar"/>
        </w:rPr>
        <w:t>约束</w:t>
      </w:r>
    </w:p>
    <w:p w:rsidR="004E2A4A" w:rsidRDefault="00941A8B">
      <w:pPr>
        <w:widowControl/>
        <w:snapToGrid w:val="0"/>
        <w:ind w:firstLineChars="1700" w:firstLine="4080"/>
        <w:rPr>
          <w:sz w:val="24"/>
          <w:szCs w:val="24"/>
        </w:rPr>
      </w:pPr>
      <w:r>
        <w:rPr>
          <w:rFonts w:ascii="DengXian" w:eastAsia="DengXian" w:hAnsi="DengXian" w:cs="DengXian" w:hint="eastAsia"/>
          <w:color w:val="000000"/>
          <w:kern w:val="0"/>
          <w:sz w:val="24"/>
          <w:szCs w:val="24"/>
          <w:lang w:bidi="ar"/>
        </w:rPr>
        <w:t>5.</w:t>
      </w:r>
      <w:r>
        <w:rPr>
          <w:rFonts w:ascii="DengXian" w:eastAsia="DengXian" w:hAnsi="DengXian" w:cs="DengXian" w:hint="eastAsia"/>
          <w:color w:val="000000"/>
          <w:kern w:val="0"/>
          <w:sz w:val="24"/>
          <w:szCs w:val="24"/>
          <w:lang w:bidi="ar"/>
        </w:rPr>
        <w:t>假设与依赖</w:t>
      </w:r>
    </w:p>
    <w:p w:rsidR="004E2A4A" w:rsidRDefault="00941A8B">
      <w:pPr>
        <w:widowControl/>
        <w:snapToGrid w:val="0"/>
        <w:ind w:firstLineChars="2500" w:firstLine="6000"/>
        <w:jc w:val="left"/>
        <w:rPr>
          <w:sz w:val="24"/>
          <w:szCs w:val="24"/>
        </w:rPr>
      </w:pPr>
      <w:r>
        <w:rPr>
          <w:sz w:val="24"/>
        </w:rPr>
        <w:pict>
          <v:shape id="_x0000_s1027" type="#_x0000_t87" alt="" style="position:absolute;left:0;text-align:left;margin-left:293.35pt;margin-top:.45pt;width:5.95pt;height:80pt;z-index:251660288;mso-wrap-edited:f;mso-width-percent:0;mso-height-percent:0;mso-width-percent:0;mso-height-percent:0;mso-width-relative:page;mso-height-relative:page" filled="t" strokecolor="#5b9bd5"/>
        </w:pict>
      </w:r>
      <w:r>
        <w:rPr>
          <w:rFonts w:ascii="DengXian" w:eastAsia="DengXian" w:hAnsi="DengXian" w:cs="DengXian" w:hint="eastAsia"/>
          <w:color w:val="000000"/>
          <w:kern w:val="0"/>
          <w:sz w:val="24"/>
          <w:szCs w:val="24"/>
          <w:lang w:bidi="ar"/>
        </w:rPr>
        <w:t>1.</w:t>
      </w:r>
      <w:r>
        <w:rPr>
          <w:rFonts w:ascii="DengXian" w:eastAsia="DengXian" w:hAnsi="DengXian" w:cs="DengXian" w:hint="eastAsia"/>
          <w:color w:val="000000"/>
          <w:kern w:val="0"/>
          <w:sz w:val="24"/>
          <w:szCs w:val="24"/>
          <w:lang w:bidi="ar"/>
        </w:rPr>
        <w:t>用户界面</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2500" w:firstLine="600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硬件接口</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1700" w:firstLine="4080"/>
        <w:jc w:val="left"/>
        <w:rPr>
          <w:sz w:val="24"/>
          <w:szCs w:val="24"/>
        </w:rPr>
      </w:pPr>
      <w:r>
        <w:rPr>
          <w:sz w:val="24"/>
        </w:rPr>
        <w:pict>
          <v:shape id="_x0000_s1026" type="#_x0000_t87" alt="" style="position:absolute;left:0;text-align:left;margin-left:193.65pt;margin-top:1.7pt;width:8.75pt;height:110pt;z-index:251659264;mso-wrap-edited:f;mso-width-percent:0;mso-height-percent:0;mso-width-percent:0;mso-height-percent:0;mso-width-relative:page;mso-height-relative:page" filled="t" strokecolor="#5b9bd5"/>
        </w:pict>
      </w:r>
      <w:r>
        <w:rPr>
          <w:rFonts w:ascii="DengXian" w:eastAsia="DengXian" w:hAnsi="DengXian" w:cs="DengXian" w:hint="eastAsia"/>
          <w:color w:val="000000"/>
          <w:kern w:val="0"/>
          <w:sz w:val="24"/>
          <w:szCs w:val="24"/>
          <w:lang w:bidi="ar"/>
        </w:rPr>
        <w:t>1.</w:t>
      </w:r>
      <w:r>
        <w:rPr>
          <w:rFonts w:ascii="DengXian" w:eastAsia="DengXian" w:hAnsi="DengXian" w:cs="DengXian" w:hint="eastAsia"/>
          <w:color w:val="000000"/>
          <w:kern w:val="0"/>
          <w:sz w:val="24"/>
          <w:szCs w:val="24"/>
          <w:lang w:bidi="ar"/>
        </w:rPr>
        <w:t>对外接口需求</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1700" w:firstLine="408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功能需求</w:t>
      </w:r>
      <w:r>
        <w:rPr>
          <w:rFonts w:ascii="DengXian" w:eastAsia="DengXian" w:hAnsi="DengXian" w:cs="DengXian" w:hint="eastAsia"/>
          <w:color w:val="000000"/>
          <w:kern w:val="0"/>
          <w:sz w:val="24"/>
          <w:szCs w:val="24"/>
          <w:lang w:bidi="ar"/>
        </w:rPr>
        <w:t xml:space="preserve">       3.</w:t>
      </w:r>
      <w:r>
        <w:rPr>
          <w:rFonts w:ascii="DengXian" w:eastAsia="DengXian" w:hAnsi="DengXian" w:cs="DengXian" w:hint="eastAsia"/>
          <w:color w:val="000000"/>
          <w:kern w:val="0"/>
          <w:sz w:val="24"/>
          <w:szCs w:val="24"/>
          <w:lang w:bidi="ar"/>
        </w:rPr>
        <w:t>软件接口</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1700" w:firstLine="4080"/>
        <w:jc w:val="left"/>
        <w:rPr>
          <w:sz w:val="24"/>
          <w:szCs w:val="24"/>
        </w:rPr>
      </w:pPr>
      <w:r>
        <w:rPr>
          <w:rFonts w:ascii="DengXian" w:eastAsia="DengXian" w:hAnsi="DengXian" w:cs="DengXian" w:hint="eastAsia"/>
          <w:color w:val="000000"/>
          <w:kern w:val="0"/>
          <w:sz w:val="24"/>
          <w:szCs w:val="24"/>
          <w:lang w:bidi="ar"/>
        </w:rPr>
        <w:t>3.</w:t>
      </w:r>
      <w:r>
        <w:rPr>
          <w:rFonts w:ascii="DengXian" w:eastAsia="DengXian" w:hAnsi="DengXian" w:cs="DengXian" w:hint="eastAsia"/>
          <w:color w:val="000000"/>
          <w:kern w:val="0"/>
          <w:sz w:val="24"/>
          <w:szCs w:val="24"/>
          <w:lang w:bidi="ar"/>
        </w:rPr>
        <w:t>性能需求</w:t>
      </w:r>
      <w:r>
        <w:rPr>
          <w:rFonts w:ascii="DengXian" w:eastAsia="DengXian" w:hAnsi="DengXian" w:cs="DengXian" w:hint="eastAsia"/>
          <w:color w:val="000000"/>
          <w:kern w:val="0"/>
          <w:sz w:val="24"/>
          <w:szCs w:val="24"/>
          <w:lang w:bidi="ar"/>
        </w:rPr>
        <w:t xml:space="preserve">       4.</w:t>
      </w:r>
      <w:r>
        <w:rPr>
          <w:rFonts w:ascii="DengXian" w:eastAsia="DengXian" w:hAnsi="DengXian" w:cs="DengXian" w:hint="eastAsia"/>
          <w:color w:val="000000"/>
          <w:kern w:val="0"/>
          <w:sz w:val="24"/>
          <w:szCs w:val="24"/>
          <w:lang w:bidi="ar"/>
        </w:rPr>
        <w:t>通信接口</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900" w:firstLine="216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详细需求描述</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1700" w:firstLine="4080"/>
        <w:jc w:val="left"/>
        <w:rPr>
          <w:sz w:val="24"/>
          <w:szCs w:val="24"/>
        </w:rPr>
      </w:pPr>
      <w:r>
        <w:rPr>
          <w:rFonts w:ascii="DengXian" w:eastAsia="DengXian" w:hAnsi="DengXian" w:cs="DengXian" w:hint="eastAsia"/>
          <w:color w:val="000000"/>
          <w:kern w:val="0"/>
          <w:sz w:val="24"/>
          <w:szCs w:val="24"/>
          <w:lang w:bidi="ar"/>
        </w:rPr>
        <w:t>4..</w:t>
      </w:r>
      <w:r>
        <w:rPr>
          <w:rFonts w:ascii="DengXian" w:eastAsia="DengXian" w:hAnsi="DengXian" w:cs="DengXian" w:hint="eastAsia"/>
          <w:color w:val="000000"/>
          <w:kern w:val="0"/>
          <w:sz w:val="24"/>
          <w:szCs w:val="24"/>
          <w:lang w:bidi="ar"/>
        </w:rPr>
        <w:t>约束</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1700" w:firstLine="4080"/>
        <w:jc w:val="left"/>
        <w:rPr>
          <w:sz w:val="24"/>
          <w:szCs w:val="24"/>
        </w:rPr>
      </w:pPr>
      <w:r>
        <w:rPr>
          <w:rFonts w:ascii="DengXian" w:eastAsia="DengXian" w:hAnsi="DengXian" w:cs="DengXian" w:hint="eastAsia"/>
          <w:color w:val="000000"/>
          <w:kern w:val="0"/>
          <w:sz w:val="24"/>
          <w:szCs w:val="24"/>
          <w:lang w:bidi="ar"/>
        </w:rPr>
        <w:t>5.</w:t>
      </w:r>
      <w:r>
        <w:rPr>
          <w:rFonts w:ascii="DengXian" w:eastAsia="DengXian" w:hAnsi="DengXian" w:cs="DengXian" w:hint="eastAsia"/>
          <w:color w:val="000000"/>
          <w:kern w:val="0"/>
          <w:sz w:val="24"/>
          <w:szCs w:val="24"/>
          <w:lang w:bidi="ar"/>
        </w:rPr>
        <w:t>质量属性</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1700" w:firstLine="4080"/>
        <w:jc w:val="left"/>
        <w:rPr>
          <w:sz w:val="24"/>
          <w:szCs w:val="24"/>
        </w:rPr>
      </w:pPr>
      <w:r>
        <w:rPr>
          <w:rFonts w:ascii="DengXian" w:eastAsia="DengXian" w:hAnsi="DengXian" w:cs="DengXian" w:hint="eastAsia"/>
          <w:color w:val="000000"/>
          <w:kern w:val="0"/>
          <w:sz w:val="24"/>
          <w:szCs w:val="24"/>
          <w:lang w:bidi="ar"/>
        </w:rPr>
        <w:t>6.</w:t>
      </w:r>
      <w:r>
        <w:rPr>
          <w:rFonts w:ascii="DengXian" w:eastAsia="DengXian" w:hAnsi="DengXian" w:cs="DengXian" w:hint="eastAsia"/>
          <w:color w:val="000000"/>
          <w:kern w:val="0"/>
          <w:sz w:val="24"/>
          <w:szCs w:val="24"/>
          <w:lang w:bidi="ar"/>
        </w:rPr>
        <w:t>其他需求</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900" w:firstLine="2160"/>
        <w:jc w:val="left"/>
        <w:rPr>
          <w:sz w:val="24"/>
          <w:szCs w:val="24"/>
        </w:rPr>
      </w:pPr>
      <w:r>
        <w:rPr>
          <w:rFonts w:ascii="DengXian" w:eastAsia="DengXian" w:hAnsi="DengXian" w:cs="DengXian" w:hint="eastAsia"/>
          <w:color w:val="000000"/>
          <w:kern w:val="0"/>
          <w:sz w:val="24"/>
          <w:szCs w:val="24"/>
          <w:lang w:bidi="ar"/>
        </w:rPr>
        <w:t>3.</w:t>
      </w:r>
      <w:r>
        <w:rPr>
          <w:rFonts w:ascii="DengXian" w:eastAsia="DengXian" w:hAnsi="DengXian" w:cs="DengXian" w:hint="eastAsia"/>
          <w:color w:val="000000"/>
          <w:kern w:val="0"/>
          <w:sz w:val="24"/>
          <w:szCs w:val="24"/>
          <w:lang w:bidi="ar"/>
        </w:rPr>
        <w:t>附录</w:t>
      </w:r>
      <w:r>
        <w:rPr>
          <w:rFonts w:ascii="DengXian" w:eastAsia="DengXian" w:hAnsi="DengXian" w:cs="DengXian" w:hint="eastAsia"/>
          <w:color w:val="000000"/>
          <w:kern w:val="0"/>
          <w:sz w:val="24"/>
          <w:szCs w:val="24"/>
          <w:lang w:bidi="ar"/>
        </w:rPr>
        <w:t xml:space="preserve"> </w:t>
      </w:r>
    </w:p>
    <w:p w:rsidR="004E2A4A" w:rsidRDefault="00941A8B">
      <w:pPr>
        <w:widowControl/>
        <w:snapToGrid w:val="0"/>
        <w:ind w:firstLineChars="900" w:firstLine="2160"/>
        <w:jc w:val="left"/>
        <w:rPr>
          <w:sz w:val="24"/>
          <w:szCs w:val="24"/>
        </w:rPr>
      </w:pPr>
      <w:r>
        <w:rPr>
          <w:rFonts w:ascii="DengXian" w:eastAsia="DengXian" w:hAnsi="DengXian" w:cs="DengXian" w:hint="eastAsia"/>
          <w:color w:val="000000"/>
          <w:kern w:val="0"/>
          <w:sz w:val="24"/>
          <w:szCs w:val="24"/>
          <w:lang w:bidi="ar"/>
        </w:rPr>
        <w:t>4.</w:t>
      </w:r>
      <w:r>
        <w:rPr>
          <w:rFonts w:ascii="DengXian" w:eastAsia="DengXian" w:hAnsi="DengXian" w:cs="DengXian" w:hint="eastAsia"/>
          <w:color w:val="000000"/>
          <w:kern w:val="0"/>
          <w:sz w:val="24"/>
          <w:szCs w:val="24"/>
          <w:lang w:bidi="ar"/>
        </w:rPr>
        <w:t>索引</w:t>
      </w:r>
      <w:r>
        <w:rPr>
          <w:rFonts w:ascii="DengXian" w:eastAsia="DengXian" w:hAnsi="DengXian" w:cs="DengXian" w:hint="eastAsia"/>
          <w:color w:val="000000"/>
          <w:kern w:val="0"/>
          <w:sz w:val="24"/>
          <w:szCs w:val="24"/>
          <w:lang w:bidi="ar"/>
        </w:rPr>
        <w:t xml:space="preserve"> </w:t>
      </w:r>
    </w:p>
    <w:p w:rsidR="004E2A4A" w:rsidRDefault="00941A8B">
      <w:pPr>
        <w:widowControl/>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）软件需求规格说明书采用的是</w:t>
      </w:r>
      <w:r>
        <w:rPr>
          <w:rFonts w:ascii="DengXian" w:eastAsia="DengXian" w:hAnsi="DengXian" w:cs="DengXian" w:hint="eastAsia"/>
          <w:color w:val="000000"/>
          <w:kern w:val="0"/>
          <w:sz w:val="24"/>
          <w:szCs w:val="24"/>
          <w:lang w:bidi="ar"/>
        </w:rPr>
        <w:t>[IEEE830-1998]</w:t>
      </w:r>
      <w:r>
        <w:rPr>
          <w:rFonts w:ascii="DengXian" w:eastAsia="DengXian" w:hAnsi="DengXian" w:cs="DengXian" w:hint="eastAsia"/>
          <w:color w:val="000000"/>
          <w:kern w:val="0"/>
          <w:sz w:val="24"/>
          <w:szCs w:val="24"/>
          <w:lang w:bidi="ar"/>
        </w:rPr>
        <w:t>模板，主要通过系统特性的角度分别介绍智能出行车辆一体化服务管理</w:t>
      </w:r>
      <w:r w:rsidR="000F578E">
        <w:rPr>
          <w:rFonts w:ascii="DengXian" w:eastAsia="DengXian" w:hAnsi="DengXian" w:cs="DengXian" w:hint="eastAsia"/>
          <w:color w:val="000000"/>
          <w:kern w:val="0"/>
          <w:sz w:val="24"/>
          <w:szCs w:val="24"/>
          <w:lang w:bidi="ar"/>
        </w:rPr>
        <w:t>平台</w:t>
      </w:r>
      <w:r>
        <w:rPr>
          <w:rFonts w:ascii="DengXian" w:eastAsia="DengXian" w:hAnsi="DengXian" w:cs="DengXian" w:hint="eastAsia"/>
          <w:color w:val="000000"/>
          <w:kern w:val="0"/>
          <w:sz w:val="24"/>
          <w:szCs w:val="24"/>
          <w:lang w:bidi="ar"/>
        </w:rPr>
        <w:t>所包含的各类功能需求，性能需求等一系列内容，通过</w:t>
      </w:r>
      <w:r>
        <w:rPr>
          <w:rFonts w:ascii="DengXian" w:eastAsia="DengXian" w:hAnsi="DengXian" w:cs="DengXian" w:hint="eastAsia"/>
          <w:color w:val="000000"/>
          <w:kern w:val="0"/>
          <w:sz w:val="24"/>
          <w:szCs w:val="24"/>
          <w:lang w:bidi="ar"/>
        </w:rPr>
        <w:t>[IEEE830-1998]</w:t>
      </w:r>
      <w:r>
        <w:rPr>
          <w:rFonts w:ascii="DengXian" w:eastAsia="DengXian" w:hAnsi="DengXian" w:cs="DengXian" w:hint="eastAsia"/>
          <w:color w:val="000000"/>
          <w:kern w:val="0"/>
          <w:sz w:val="24"/>
          <w:szCs w:val="24"/>
          <w:lang w:bidi="ar"/>
        </w:rPr>
        <w:t>模板组织安排内容，详细地通过总体描述，详细需求描述等方面介绍软件需求规格说明书包含的内容。</w:t>
      </w:r>
      <w:r>
        <w:rPr>
          <w:rFonts w:ascii="DengXian" w:eastAsia="DengXian" w:hAnsi="DengXian" w:cs="DengXian" w:hint="eastAsia"/>
          <w:color w:val="000000"/>
          <w:kern w:val="0"/>
          <w:sz w:val="24"/>
          <w:szCs w:val="24"/>
          <w:lang w:bidi="ar"/>
        </w:rPr>
        <w:t xml:space="preserve"> </w:t>
      </w:r>
    </w:p>
    <w:p w:rsidR="004E2A4A" w:rsidRDefault="004E2A4A">
      <w:pPr>
        <w:rPr>
          <w:sz w:val="24"/>
          <w:szCs w:val="24"/>
        </w:rPr>
      </w:pPr>
    </w:p>
    <w:p w:rsidR="004E2A4A" w:rsidRDefault="00941A8B">
      <w:pPr>
        <w:widowControl/>
        <w:jc w:val="left"/>
        <w:outlineLvl w:val="0"/>
        <w:rPr>
          <w:sz w:val="36"/>
          <w:szCs w:val="36"/>
        </w:rPr>
      </w:pPr>
      <w:bookmarkStart w:id="6" w:name="_Toc9034"/>
      <w:r>
        <w:rPr>
          <w:rFonts w:ascii="微软雅黑" w:eastAsia="微软雅黑" w:hAnsi="微软雅黑" w:cs="微软雅黑"/>
          <w:color w:val="000000"/>
          <w:kern w:val="0"/>
          <w:sz w:val="36"/>
          <w:szCs w:val="36"/>
          <w:lang w:bidi="ar"/>
        </w:rPr>
        <w:lastRenderedPageBreak/>
        <w:t xml:space="preserve">2 </w:t>
      </w:r>
      <w:r>
        <w:rPr>
          <w:rFonts w:ascii="微软雅黑" w:eastAsia="微软雅黑" w:hAnsi="微软雅黑" w:cs="微软雅黑"/>
          <w:color w:val="000000"/>
          <w:kern w:val="0"/>
          <w:sz w:val="36"/>
          <w:szCs w:val="36"/>
          <w:lang w:bidi="ar"/>
        </w:rPr>
        <w:t>总体描述</w:t>
      </w:r>
      <w:bookmarkEnd w:id="6"/>
      <w:r>
        <w:rPr>
          <w:rFonts w:ascii="微软雅黑" w:eastAsia="微软雅黑" w:hAnsi="微软雅黑" w:cs="微软雅黑"/>
          <w:color w:val="000000"/>
          <w:kern w:val="0"/>
          <w:sz w:val="36"/>
          <w:szCs w:val="36"/>
          <w:lang w:bidi="ar"/>
        </w:rPr>
        <w:t xml:space="preserve"> </w:t>
      </w:r>
    </w:p>
    <w:p w:rsidR="004E2A4A" w:rsidRDefault="00941A8B">
      <w:pPr>
        <w:widowControl/>
        <w:jc w:val="left"/>
        <w:outlineLvl w:val="1"/>
        <w:rPr>
          <w:sz w:val="28"/>
          <w:szCs w:val="28"/>
        </w:rPr>
      </w:pPr>
      <w:bookmarkStart w:id="7" w:name="_Toc28002"/>
      <w:r>
        <w:rPr>
          <w:rFonts w:ascii="微软雅黑" w:eastAsia="微软雅黑" w:hAnsi="微软雅黑" w:cs="微软雅黑" w:hint="eastAsia"/>
          <w:color w:val="000000"/>
          <w:kern w:val="0"/>
          <w:sz w:val="28"/>
          <w:szCs w:val="28"/>
          <w:lang w:bidi="ar"/>
        </w:rPr>
        <w:t>2.1</w:t>
      </w:r>
      <w:r>
        <w:rPr>
          <w:rFonts w:ascii="微软雅黑" w:eastAsia="微软雅黑" w:hAnsi="微软雅黑" w:cs="微软雅黑" w:hint="eastAsia"/>
          <w:color w:val="000000"/>
          <w:kern w:val="0"/>
          <w:sz w:val="28"/>
          <w:szCs w:val="28"/>
          <w:lang w:bidi="ar"/>
        </w:rPr>
        <w:t>产品前景</w:t>
      </w:r>
      <w:bookmarkEnd w:id="7"/>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1</w:t>
      </w:r>
      <w:r>
        <w:rPr>
          <w:rFonts w:ascii="DengXian" w:eastAsia="DengXian" w:hAnsi="DengXian" w:cs="DengXian"/>
          <w:color w:val="000000"/>
          <w:kern w:val="0"/>
          <w:sz w:val="24"/>
          <w:szCs w:val="24"/>
          <w:lang w:bidi="ar"/>
        </w:rPr>
        <w:t>）</w:t>
      </w:r>
      <w:r>
        <w:rPr>
          <w:rFonts w:ascii="DengXian" w:eastAsia="DengXian" w:hAnsi="DengXian" w:cs="DengXian"/>
          <w:color w:val="000000"/>
          <w:kern w:val="0"/>
          <w:sz w:val="24"/>
          <w:szCs w:val="24"/>
          <w:lang w:bidi="ar"/>
        </w:rPr>
        <w:t xml:space="preserve"> </w:t>
      </w:r>
      <w:r>
        <w:rPr>
          <w:rFonts w:ascii="DengXian" w:eastAsia="DengXian" w:hAnsi="DengXian" w:cs="DengXian"/>
          <w:color w:val="000000"/>
          <w:kern w:val="0"/>
          <w:sz w:val="24"/>
          <w:szCs w:val="24"/>
          <w:lang w:bidi="ar"/>
        </w:rPr>
        <w:t>背景与机遇</w:t>
      </w:r>
      <w:r>
        <w:rPr>
          <w:rFonts w:ascii="DengXian" w:eastAsia="DengXian" w:hAnsi="DengXian" w:cs="DengXian"/>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现有的地图软件能够提供一定程度的停车场定位服务，但是无法提供停车场内部更精确的车位信息，而我们设计的系统整合了地图定位提供的导航服务和停车场管理处的车位实时信息，相比现有系统的服务，能够节省车主在停车场内部寻找车位的时间，避免导航到停车场却发现已满的情况。另外，目前的地图软件没有一个整合车辆服务点的平台，用户只能查找到服务点后电话联系商家或到现场咨询，浪费时间，通过这个系统能在线上完成查询</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预约</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导航的整个流程，节省时间成本。对于商家来说，能够在线上完成车辆服务的预约管理，合理分配服务资源。</w:t>
      </w:r>
      <w:r w:rsidR="000F578E">
        <w:rPr>
          <w:rFonts w:ascii="DengXian" w:eastAsia="DengXian" w:hAnsi="DengXian" w:cs="DengXian" w:hint="eastAsia"/>
          <w:color w:val="000000"/>
          <w:kern w:val="0"/>
          <w:sz w:val="24"/>
          <w:szCs w:val="24"/>
          <w:lang w:bidi="ar"/>
        </w:rPr>
        <w:t>出行车辆一体化</w:t>
      </w:r>
      <w:r>
        <w:rPr>
          <w:rFonts w:ascii="DengXian" w:eastAsia="DengXian" w:hAnsi="DengXian" w:cs="DengXian" w:hint="eastAsia"/>
          <w:color w:val="000000"/>
          <w:kern w:val="0"/>
          <w:sz w:val="24"/>
          <w:szCs w:val="24"/>
          <w:lang w:bidi="ar"/>
        </w:rPr>
        <w:t>系统就是为了满足上述需求而开发的系统，他包含一个数据集中服务器和若干个移动客户端，数据服务器用于将所有的用户数据集中便于维护和管理，用户则通过客户端完成相关的服务，客户端和服务端采用</w:t>
      </w:r>
      <w:r>
        <w:rPr>
          <w:rFonts w:ascii="DengXian" w:eastAsia="DengXian" w:hAnsi="DengXian" w:cs="DengXian" w:hint="eastAsia"/>
          <w:color w:val="000000"/>
          <w:kern w:val="0"/>
          <w:sz w:val="24"/>
          <w:szCs w:val="24"/>
          <w:lang w:bidi="ar"/>
        </w:rPr>
        <w:t xml:space="preserve"> TCP/IP </w:t>
      </w:r>
      <w:r>
        <w:rPr>
          <w:rFonts w:ascii="DengXian" w:eastAsia="DengXian" w:hAnsi="DengXian" w:cs="DengXian" w:hint="eastAsia"/>
          <w:color w:val="000000"/>
          <w:kern w:val="0"/>
          <w:sz w:val="24"/>
          <w:szCs w:val="24"/>
          <w:lang w:bidi="ar"/>
        </w:rPr>
        <w:t>协议实时通信的方式完成数据的交换和维护。</w:t>
      </w:r>
    </w:p>
    <w:p w:rsidR="004E2A4A" w:rsidRDefault="00941A8B">
      <w:pPr>
        <w:ind w:firstLineChars="200" w:firstLine="480"/>
        <w:rPr>
          <w:sz w:val="24"/>
          <w:szCs w:val="24"/>
        </w:rPr>
      </w:pPr>
      <w:r>
        <w:rPr>
          <w:rFonts w:hint="eastAsia"/>
          <w:sz w:val="24"/>
          <w:szCs w:val="24"/>
        </w:rPr>
        <w:t>2</w:t>
      </w:r>
      <w:r>
        <w:rPr>
          <w:rFonts w:hint="eastAsia"/>
          <w:sz w:val="24"/>
          <w:szCs w:val="24"/>
        </w:rPr>
        <w:t>）</w:t>
      </w:r>
      <w:r>
        <w:rPr>
          <w:rFonts w:hint="eastAsia"/>
          <w:sz w:val="24"/>
          <w:szCs w:val="24"/>
        </w:rPr>
        <w:t xml:space="preserve"> </w:t>
      </w:r>
      <w:r>
        <w:rPr>
          <w:rFonts w:hint="eastAsia"/>
          <w:sz w:val="24"/>
          <w:szCs w:val="24"/>
        </w:rPr>
        <w:t>业务需求</w:t>
      </w:r>
    </w:p>
    <w:p w:rsidR="004E2A4A" w:rsidRDefault="00941A8B">
      <w:pPr>
        <w:ind w:firstLineChars="200" w:firstLine="480"/>
        <w:rPr>
          <w:sz w:val="24"/>
          <w:szCs w:val="24"/>
        </w:rPr>
      </w:pPr>
      <w:r>
        <w:rPr>
          <w:rFonts w:hint="eastAsia"/>
          <w:sz w:val="24"/>
          <w:szCs w:val="24"/>
        </w:rPr>
        <w:t>BR1:</w:t>
      </w:r>
      <w:r>
        <w:rPr>
          <w:rFonts w:hint="eastAsia"/>
          <w:sz w:val="24"/>
          <w:szCs w:val="24"/>
        </w:rPr>
        <w:t>在系统使用</w:t>
      </w:r>
      <w:r>
        <w:rPr>
          <w:rFonts w:hint="eastAsia"/>
          <w:sz w:val="24"/>
          <w:szCs w:val="24"/>
        </w:rPr>
        <w:t xml:space="preserve"> 5 </w:t>
      </w:r>
      <w:r>
        <w:rPr>
          <w:rFonts w:hint="eastAsia"/>
          <w:sz w:val="24"/>
          <w:szCs w:val="24"/>
        </w:rPr>
        <w:t>个月后，能够处理</w:t>
      </w:r>
      <w:r>
        <w:rPr>
          <w:rFonts w:hint="eastAsia"/>
          <w:sz w:val="24"/>
          <w:szCs w:val="24"/>
        </w:rPr>
        <w:t xml:space="preserve"> 95%</w:t>
      </w:r>
      <w:r>
        <w:rPr>
          <w:rFonts w:hint="eastAsia"/>
          <w:sz w:val="24"/>
          <w:szCs w:val="24"/>
        </w:rPr>
        <w:t>以上的正常查询操作并且将错误率降低至</w:t>
      </w:r>
      <w:r>
        <w:rPr>
          <w:rFonts w:hint="eastAsia"/>
          <w:sz w:val="24"/>
          <w:szCs w:val="24"/>
        </w:rPr>
        <w:t xml:space="preserve"> 1%.</w:t>
      </w:r>
    </w:p>
    <w:p w:rsidR="004E2A4A" w:rsidRDefault="00941A8B">
      <w:pPr>
        <w:ind w:firstLineChars="200" w:firstLine="480"/>
        <w:rPr>
          <w:sz w:val="24"/>
          <w:szCs w:val="24"/>
        </w:rPr>
      </w:pPr>
      <w:r>
        <w:rPr>
          <w:rFonts w:hint="eastAsia"/>
          <w:sz w:val="24"/>
          <w:szCs w:val="24"/>
        </w:rPr>
        <w:t>BR2:</w:t>
      </w:r>
      <w:r>
        <w:rPr>
          <w:rFonts w:hint="eastAsia"/>
          <w:sz w:val="24"/>
          <w:szCs w:val="24"/>
        </w:rPr>
        <w:t>在软件使用</w:t>
      </w:r>
      <w:r>
        <w:rPr>
          <w:rFonts w:hint="eastAsia"/>
          <w:sz w:val="24"/>
          <w:szCs w:val="24"/>
        </w:rPr>
        <w:t xml:space="preserve"> 3 </w:t>
      </w:r>
      <w:r>
        <w:rPr>
          <w:rFonts w:hint="eastAsia"/>
          <w:sz w:val="24"/>
          <w:szCs w:val="24"/>
        </w:rPr>
        <w:t>个月以后，</w:t>
      </w:r>
      <w:r w:rsidR="000F578E">
        <w:rPr>
          <w:rFonts w:hint="eastAsia"/>
          <w:sz w:val="24"/>
          <w:szCs w:val="24"/>
        </w:rPr>
        <w:t>出行车辆一体化</w:t>
      </w:r>
      <w:r>
        <w:rPr>
          <w:rFonts w:hint="eastAsia"/>
          <w:sz w:val="24"/>
          <w:szCs w:val="24"/>
        </w:rPr>
        <w:t>的运营成本降低</w:t>
      </w:r>
      <w:r>
        <w:rPr>
          <w:rFonts w:hint="eastAsia"/>
          <w:sz w:val="24"/>
          <w:szCs w:val="24"/>
        </w:rPr>
        <w:t xml:space="preserve"> 30%</w:t>
      </w:r>
    </w:p>
    <w:p w:rsidR="004E2A4A" w:rsidRDefault="00941A8B">
      <w:pPr>
        <w:ind w:firstLineChars="400" w:firstLine="960"/>
        <w:rPr>
          <w:sz w:val="24"/>
          <w:szCs w:val="24"/>
        </w:rPr>
      </w:pPr>
      <w:r>
        <w:rPr>
          <w:rFonts w:hint="eastAsia"/>
          <w:sz w:val="24"/>
          <w:szCs w:val="24"/>
        </w:rPr>
        <w:t>范围：人力成本与软件维护成本。</w:t>
      </w:r>
    </w:p>
    <w:p w:rsidR="004E2A4A" w:rsidRDefault="00941A8B">
      <w:pPr>
        <w:ind w:firstLineChars="400" w:firstLine="960"/>
        <w:rPr>
          <w:sz w:val="24"/>
          <w:szCs w:val="24"/>
        </w:rPr>
      </w:pPr>
      <w:r>
        <w:rPr>
          <w:rFonts w:hint="eastAsia"/>
          <w:sz w:val="24"/>
          <w:szCs w:val="24"/>
        </w:rPr>
        <w:t>度量：检查一个月内维护人员工资以及软件服务器维护所需</w:t>
      </w:r>
      <w:r>
        <w:rPr>
          <w:rFonts w:hint="eastAsia"/>
          <w:sz w:val="24"/>
          <w:szCs w:val="24"/>
        </w:rPr>
        <w:t>费用成本。</w:t>
      </w:r>
    </w:p>
    <w:p w:rsidR="004E2A4A" w:rsidRDefault="00941A8B">
      <w:pPr>
        <w:ind w:firstLineChars="200" w:firstLine="480"/>
        <w:rPr>
          <w:sz w:val="24"/>
          <w:szCs w:val="24"/>
        </w:rPr>
      </w:pPr>
      <w:r>
        <w:rPr>
          <w:rFonts w:hint="eastAsia"/>
          <w:sz w:val="24"/>
          <w:szCs w:val="24"/>
        </w:rPr>
        <w:t>BR3:</w:t>
      </w:r>
      <w:r>
        <w:rPr>
          <w:rFonts w:hint="eastAsia"/>
          <w:sz w:val="24"/>
          <w:szCs w:val="24"/>
        </w:rPr>
        <w:t>使用系统两个月后，团队工作效率提高，纠错速度提高。</w:t>
      </w:r>
    </w:p>
    <w:p w:rsidR="004E2A4A" w:rsidRDefault="00941A8B">
      <w:pPr>
        <w:ind w:firstLineChars="400" w:firstLine="960"/>
        <w:rPr>
          <w:sz w:val="24"/>
          <w:szCs w:val="24"/>
        </w:rPr>
      </w:pPr>
      <w:r>
        <w:rPr>
          <w:rFonts w:hint="eastAsia"/>
          <w:sz w:val="24"/>
          <w:szCs w:val="24"/>
        </w:rPr>
        <w:t>最好情况：提高</w:t>
      </w:r>
      <w:r>
        <w:rPr>
          <w:rFonts w:hint="eastAsia"/>
          <w:sz w:val="24"/>
          <w:szCs w:val="24"/>
        </w:rPr>
        <w:t xml:space="preserve"> 15%</w:t>
      </w:r>
      <w:r>
        <w:rPr>
          <w:rFonts w:hint="eastAsia"/>
          <w:sz w:val="24"/>
          <w:szCs w:val="24"/>
        </w:rPr>
        <w:t>。</w:t>
      </w:r>
    </w:p>
    <w:p w:rsidR="004E2A4A" w:rsidRDefault="00941A8B">
      <w:pPr>
        <w:ind w:firstLineChars="400" w:firstLine="960"/>
        <w:rPr>
          <w:sz w:val="24"/>
          <w:szCs w:val="24"/>
        </w:rPr>
      </w:pPr>
      <w:r>
        <w:rPr>
          <w:rFonts w:hint="eastAsia"/>
          <w:sz w:val="24"/>
          <w:szCs w:val="24"/>
        </w:rPr>
        <w:t>最可能情况：提高</w:t>
      </w:r>
      <w:r>
        <w:rPr>
          <w:rFonts w:hint="eastAsia"/>
          <w:sz w:val="24"/>
          <w:szCs w:val="24"/>
        </w:rPr>
        <w:t xml:space="preserve"> 10%</w:t>
      </w:r>
      <w:r>
        <w:rPr>
          <w:rFonts w:hint="eastAsia"/>
          <w:sz w:val="24"/>
          <w:szCs w:val="24"/>
        </w:rPr>
        <w:t>。</w:t>
      </w:r>
    </w:p>
    <w:p w:rsidR="004E2A4A" w:rsidRDefault="00941A8B">
      <w:pPr>
        <w:ind w:firstLineChars="400" w:firstLine="960"/>
        <w:rPr>
          <w:sz w:val="24"/>
          <w:szCs w:val="24"/>
        </w:rPr>
      </w:pPr>
      <w:r>
        <w:rPr>
          <w:rFonts w:hint="eastAsia"/>
          <w:sz w:val="24"/>
          <w:szCs w:val="24"/>
        </w:rPr>
        <w:t>最坏情况：提高</w:t>
      </w:r>
      <w:r>
        <w:rPr>
          <w:rFonts w:hint="eastAsia"/>
          <w:sz w:val="24"/>
          <w:szCs w:val="24"/>
        </w:rPr>
        <w:t xml:space="preserve"> 5%</w:t>
      </w:r>
      <w:r>
        <w:rPr>
          <w:rFonts w:hint="eastAsia"/>
          <w:sz w:val="24"/>
          <w:szCs w:val="24"/>
        </w:rPr>
        <w:t>。</w:t>
      </w:r>
    </w:p>
    <w:p w:rsidR="004E2A4A" w:rsidRDefault="00941A8B">
      <w:pPr>
        <w:ind w:firstLineChars="400" w:firstLine="960"/>
        <w:rPr>
          <w:sz w:val="24"/>
          <w:szCs w:val="24"/>
        </w:rPr>
      </w:pPr>
      <w:r>
        <w:rPr>
          <w:rFonts w:hint="eastAsia"/>
          <w:sz w:val="24"/>
          <w:szCs w:val="24"/>
        </w:rPr>
        <w:lastRenderedPageBreak/>
        <w:t>范围：系统日志。</w:t>
      </w:r>
    </w:p>
    <w:p w:rsidR="004E2A4A" w:rsidRDefault="00941A8B">
      <w:pPr>
        <w:ind w:firstLineChars="400" w:firstLine="960"/>
        <w:rPr>
          <w:sz w:val="24"/>
          <w:szCs w:val="24"/>
        </w:rPr>
      </w:pPr>
      <w:r>
        <w:rPr>
          <w:rFonts w:hint="eastAsia"/>
          <w:sz w:val="24"/>
          <w:szCs w:val="24"/>
        </w:rPr>
        <w:t>度量：注册用户进行活动筹备的筹备时间和任务完成情况。</w:t>
      </w:r>
    </w:p>
    <w:p w:rsidR="004E2A4A" w:rsidRDefault="00941A8B">
      <w:pPr>
        <w:ind w:firstLineChars="200" w:firstLine="480"/>
        <w:rPr>
          <w:sz w:val="24"/>
          <w:szCs w:val="24"/>
        </w:rPr>
      </w:pPr>
      <w:r>
        <w:rPr>
          <w:rFonts w:hint="eastAsia"/>
          <w:sz w:val="24"/>
          <w:szCs w:val="24"/>
        </w:rPr>
        <w:t>BR4:</w:t>
      </w:r>
      <w:r>
        <w:rPr>
          <w:rFonts w:hint="eastAsia"/>
          <w:sz w:val="24"/>
          <w:szCs w:val="24"/>
        </w:rPr>
        <w:t>使用系统一个月后，由误删导致的文档丢失数量减少</w:t>
      </w:r>
    </w:p>
    <w:p w:rsidR="004E2A4A" w:rsidRDefault="00941A8B">
      <w:pPr>
        <w:ind w:firstLineChars="400" w:firstLine="960"/>
        <w:rPr>
          <w:sz w:val="24"/>
          <w:szCs w:val="24"/>
        </w:rPr>
      </w:pPr>
      <w:r>
        <w:rPr>
          <w:rFonts w:hint="eastAsia"/>
          <w:sz w:val="24"/>
          <w:szCs w:val="24"/>
        </w:rPr>
        <w:t>最好情况：减少</w:t>
      </w:r>
      <w:r>
        <w:rPr>
          <w:rFonts w:hint="eastAsia"/>
          <w:sz w:val="24"/>
          <w:szCs w:val="24"/>
        </w:rPr>
        <w:t xml:space="preserve"> 80%</w:t>
      </w:r>
      <w:r>
        <w:rPr>
          <w:rFonts w:hint="eastAsia"/>
          <w:sz w:val="24"/>
          <w:szCs w:val="24"/>
        </w:rPr>
        <w:t>。</w:t>
      </w:r>
    </w:p>
    <w:p w:rsidR="004E2A4A" w:rsidRDefault="00941A8B">
      <w:pPr>
        <w:ind w:firstLineChars="400" w:firstLine="960"/>
        <w:rPr>
          <w:sz w:val="24"/>
          <w:szCs w:val="24"/>
        </w:rPr>
      </w:pPr>
      <w:r>
        <w:rPr>
          <w:rFonts w:hint="eastAsia"/>
          <w:sz w:val="24"/>
          <w:szCs w:val="24"/>
        </w:rPr>
        <w:t>最可能情况：减少</w:t>
      </w:r>
      <w:r>
        <w:rPr>
          <w:rFonts w:hint="eastAsia"/>
          <w:sz w:val="24"/>
          <w:szCs w:val="24"/>
        </w:rPr>
        <w:t xml:space="preserve"> 75%</w:t>
      </w:r>
      <w:r>
        <w:rPr>
          <w:rFonts w:hint="eastAsia"/>
          <w:sz w:val="24"/>
          <w:szCs w:val="24"/>
        </w:rPr>
        <w:t>。</w:t>
      </w:r>
    </w:p>
    <w:p w:rsidR="004E2A4A" w:rsidRDefault="00941A8B">
      <w:pPr>
        <w:ind w:firstLineChars="400" w:firstLine="960"/>
        <w:rPr>
          <w:sz w:val="24"/>
          <w:szCs w:val="24"/>
        </w:rPr>
      </w:pPr>
      <w:r>
        <w:rPr>
          <w:rFonts w:hint="eastAsia"/>
          <w:sz w:val="24"/>
          <w:szCs w:val="24"/>
        </w:rPr>
        <w:t>最坏情况：减少</w:t>
      </w:r>
      <w:r>
        <w:rPr>
          <w:rFonts w:hint="eastAsia"/>
          <w:sz w:val="24"/>
          <w:szCs w:val="24"/>
        </w:rPr>
        <w:t xml:space="preserve"> 70%</w:t>
      </w:r>
      <w:r>
        <w:rPr>
          <w:rFonts w:hint="eastAsia"/>
          <w:sz w:val="24"/>
          <w:szCs w:val="24"/>
        </w:rPr>
        <w:t>。</w:t>
      </w:r>
    </w:p>
    <w:p w:rsidR="004E2A4A" w:rsidRDefault="00941A8B">
      <w:pPr>
        <w:ind w:firstLineChars="400" w:firstLine="960"/>
        <w:rPr>
          <w:sz w:val="24"/>
          <w:szCs w:val="24"/>
        </w:rPr>
      </w:pPr>
      <w:r>
        <w:rPr>
          <w:rFonts w:hint="eastAsia"/>
          <w:sz w:val="24"/>
          <w:szCs w:val="24"/>
        </w:rPr>
        <w:t>范围：用户反馈。</w:t>
      </w:r>
    </w:p>
    <w:p w:rsidR="004E2A4A" w:rsidRDefault="00941A8B">
      <w:pPr>
        <w:ind w:firstLineChars="400" w:firstLine="960"/>
        <w:rPr>
          <w:sz w:val="24"/>
          <w:szCs w:val="24"/>
        </w:rPr>
      </w:pPr>
      <w:r>
        <w:rPr>
          <w:rFonts w:hint="eastAsia"/>
          <w:sz w:val="24"/>
          <w:szCs w:val="24"/>
        </w:rPr>
        <w:t>度量：一个月内注册由于误删导致的用户文件丢失比例。</w:t>
      </w:r>
    </w:p>
    <w:p w:rsidR="004E2A4A" w:rsidRDefault="00941A8B">
      <w:pPr>
        <w:outlineLvl w:val="1"/>
        <w:rPr>
          <w:rFonts w:ascii="微软雅黑" w:eastAsia="微软雅黑" w:hAnsi="微软雅黑" w:cs="微软雅黑"/>
          <w:sz w:val="28"/>
          <w:szCs w:val="28"/>
        </w:rPr>
      </w:pPr>
      <w:bookmarkStart w:id="8" w:name="_Toc24701"/>
      <w:r>
        <w:rPr>
          <w:rFonts w:ascii="微软雅黑" w:eastAsia="微软雅黑" w:hAnsi="微软雅黑" w:cs="微软雅黑" w:hint="eastAsia"/>
          <w:sz w:val="28"/>
          <w:szCs w:val="28"/>
        </w:rPr>
        <w:t xml:space="preserve">2.2 </w:t>
      </w:r>
      <w:r>
        <w:rPr>
          <w:rFonts w:ascii="微软雅黑" w:eastAsia="微软雅黑" w:hAnsi="微软雅黑" w:cs="微软雅黑" w:hint="eastAsia"/>
          <w:sz w:val="28"/>
          <w:szCs w:val="28"/>
        </w:rPr>
        <w:t>产品功能</w:t>
      </w:r>
      <w:bookmarkEnd w:id="8"/>
    </w:p>
    <w:p w:rsidR="004E2A4A" w:rsidRDefault="00941A8B">
      <w:pPr>
        <w:ind w:firstLineChars="200" w:firstLine="480"/>
        <w:rPr>
          <w:sz w:val="24"/>
          <w:szCs w:val="24"/>
        </w:rPr>
      </w:pPr>
      <w:r>
        <w:rPr>
          <w:rFonts w:hint="eastAsia"/>
          <w:sz w:val="24"/>
          <w:szCs w:val="24"/>
        </w:rPr>
        <w:t xml:space="preserve">SF1: </w:t>
      </w:r>
      <w:r>
        <w:rPr>
          <w:rFonts w:hint="eastAsia"/>
          <w:sz w:val="24"/>
          <w:szCs w:val="24"/>
        </w:rPr>
        <w:t>帮助车主查看停车场信息</w:t>
      </w:r>
    </w:p>
    <w:p w:rsidR="004E2A4A" w:rsidRDefault="00941A8B">
      <w:pPr>
        <w:ind w:firstLineChars="200" w:firstLine="480"/>
        <w:rPr>
          <w:sz w:val="24"/>
          <w:szCs w:val="24"/>
        </w:rPr>
      </w:pPr>
      <w:r>
        <w:rPr>
          <w:rFonts w:hint="eastAsia"/>
          <w:sz w:val="24"/>
          <w:szCs w:val="24"/>
        </w:rPr>
        <w:t xml:space="preserve">SF2: </w:t>
      </w:r>
      <w:r>
        <w:rPr>
          <w:rFonts w:hint="eastAsia"/>
          <w:sz w:val="24"/>
          <w:szCs w:val="24"/>
        </w:rPr>
        <w:t>帮助车主查看车辆服务点信息</w:t>
      </w:r>
    </w:p>
    <w:p w:rsidR="004E2A4A" w:rsidRDefault="00941A8B">
      <w:pPr>
        <w:ind w:firstLineChars="200" w:firstLine="480"/>
        <w:rPr>
          <w:sz w:val="24"/>
          <w:szCs w:val="24"/>
        </w:rPr>
      </w:pPr>
      <w:r>
        <w:rPr>
          <w:rFonts w:hint="eastAsia"/>
          <w:sz w:val="24"/>
          <w:szCs w:val="24"/>
        </w:rPr>
        <w:t xml:space="preserve">SF3: </w:t>
      </w:r>
      <w:r>
        <w:rPr>
          <w:rFonts w:hint="eastAsia"/>
          <w:sz w:val="24"/>
          <w:szCs w:val="24"/>
        </w:rPr>
        <w:t>帮助车主查看个人信息</w:t>
      </w:r>
    </w:p>
    <w:p w:rsidR="004E2A4A" w:rsidRDefault="00941A8B">
      <w:pPr>
        <w:ind w:firstLineChars="200" w:firstLine="480"/>
        <w:rPr>
          <w:sz w:val="24"/>
          <w:szCs w:val="24"/>
        </w:rPr>
      </w:pPr>
      <w:r>
        <w:rPr>
          <w:rFonts w:hint="eastAsia"/>
          <w:sz w:val="24"/>
          <w:szCs w:val="24"/>
        </w:rPr>
        <w:t xml:space="preserve">SF4: </w:t>
      </w:r>
      <w:r>
        <w:rPr>
          <w:rFonts w:hint="eastAsia"/>
          <w:sz w:val="24"/>
          <w:szCs w:val="24"/>
        </w:rPr>
        <w:t>帮助车主查询停车场服务信息</w:t>
      </w:r>
    </w:p>
    <w:p w:rsidR="004E2A4A" w:rsidRDefault="00941A8B">
      <w:pPr>
        <w:ind w:firstLineChars="200" w:firstLine="480"/>
        <w:rPr>
          <w:sz w:val="24"/>
          <w:szCs w:val="24"/>
        </w:rPr>
      </w:pPr>
      <w:r>
        <w:rPr>
          <w:rFonts w:hint="eastAsia"/>
          <w:sz w:val="24"/>
          <w:szCs w:val="24"/>
        </w:rPr>
        <w:t xml:space="preserve">SF5: </w:t>
      </w:r>
      <w:r>
        <w:rPr>
          <w:rFonts w:hint="eastAsia"/>
          <w:sz w:val="24"/>
          <w:szCs w:val="24"/>
        </w:rPr>
        <w:t>帮助车主进行位置导航</w:t>
      </w:r>
    </w:p>
    <w:p w:rsidR="004E2A4A" w:rsidRDefault="00941A8B">
      <w:pPr>
        <w:ind w:firstLineChars="200" w:firstLine="480"/>
        <w:rPr>
          <w:sz w:val="24"/>
          <w:szCs w:val="24"/>
        </w:rPr>
      </w:pPr>
      <w:r>
        <w:rPr>
          <w:rFonts w:hint="eastAsia"/>
          <w:sz w:val="24"/>
          <w:szCs w:val="24"/>
        </w:rPr>
        <w:t xml:space="preserve">SF6: </w:t>
      </w:r>
      <w:r>
        <w:rPr>
          <w:rFonts w:hint="eastAsia"/>
          <w:sz w:val="24"/>
          <w:szCs w:val="24"/>
        </w:rPr>
        <w:t>帮助车主进行费用结算</w:t>
      </w:r>
    </w:p>
    <w:p w:rsidR="004E2A4A" w:rsidRDefault="00941A8B">
      <w:pPr>
        <w:ind w:firstLineChars="200" w:firstLine="480"/>
        <w:rPr>
          <w:sz w:val="24"/>
          <w:szCs w:val="24"/>
        </w:rPr>
      </w:pPr>
      <w:r>
        <w:rPr>
          <w:rFonts w:hint="eastAsia"/>
          <w:sz w:val="24"/>
          <w:szCs w:val="24"/>
        </w:rPr>
        <w:t xml:space="preserve">SF7: </w:t>
      </w:r>
      <w:r>
        <w:rPr>
          <w:rFonts w:hint="eastAsia"/>
          <w:sz w:val="24"/>
          <w:szCs w:val="24"/>
        </w:rPr>
        <w:t>帮助车主查看停车场信息</w:t>
      </w:r>
    </w:p>
    <w:p w:rsidR="004E2A4A" w:rsidRDefault="00941A8B">
      <w:pPr>
        <w:ind w:firstLineChars="200" w:firstLine="480"/>
        <w:rPr>
          <w:sz w:val="24"/>
          <w:szCs w:val="24"/>
        </w:rPr>
      </w:pPr>
      <w:r>
        <w:rPr>
          <w:rFonts w:hint="eastAsia"/>
          <w:sz w:val="24"/>
          <w:szCs w:val="24"/>
        </w:rPr>
        <w:t xml:space="preserve">SF8: </w:t>
      </w:r>
      <w:r>
        <w:rPr>
          <w:rFonts w:hint="eastAsia"/>
          <w:sz w:val="24"/>
          <w:szCs w:val="24"/>
        </w:rPr>
        <w:t>帮助车主查看车辆服务点信息</w:t>
      </w:r>
    </w:p>
    <w:p w:rsidR="004E2A4A" w:rsidRDefault="00941A8B">
      <w:pPr>
        <w:ind w:firstLineChars="200" w:firstLine="480"/>
        <w:rPr>
          <w:sz w:val="24"/>
          <w:szCs w:val="24"/>
        </w:rPr>
      </w:pPr>
      <w:r>
        <w:rPr>
          <w:rFonts w:hint="eastAsia"/>
          <w:sz w:val="24"/>
          <w:szCs w:val="24"/>
        </w:rPr>
        <w:t xml:space="preserve">SF9: </w:t>
      </w:r>
      <w:r>
        <w:rPr>
          <w:rFonts w:hint="eastAsia"/>
          <w:sz w:val="24"/>
          <w:szCs w:val="24"/>
        </w:rPr>
        <w:t>帮助车主查看个人信息</w:t>
      </w:r>
    </w:p>
    <w:p w:rsidR="004E2A4A" w:rsidRDefault="00941A8B">
      <w:pPr>
        <w:ind w:firstLineChars="200" w:firstLine="480"/>
        <w:rPr>
          <w:sz w:val="24"/>
          <w:szCs w:val="24"/>
        </w:rPr>
      </w:pPr>
      <w:r>
        <w:rPr>
          <w:rFonts w:hint="eastAsia"/>
          <w:sz w:val="24"/>
          <w:szCs w:val="24"/>
        </w:rPr>
        <w:t xml:space="preserve">SF10: </w:t>
      </w:r>
      <w:r>
        <w:rPr>
          <w:rFonts w:hint="eastAsia"/>
          <w:sz w:val="24"/>
          <w:szCs w:val="24"/>
        </w:rPr>
        <w:t>帮助车主查询停车场服务信息</w:t>
      </w:r>
    </w:p>
    <w:p w:rsidR="004E2A4A" w:rsidRDefault="00941A8B">
      <w:pPr>
        <w:ind w:firstLineChars="200" w:firstLine="480"/>
        <w:rPr>
          <w:sz w:val="24"/>
          <w:szCs w:val="24"/>
        </w:rPr>
      </w:pPr>
      <w:r>
        <w:rPr>
          <w:rFonts w:hint="eastAsia"/>
          <w:sz w:val="24"/>
          <w:szCs w:val="24"/>
        </w:rPr>
        <w:t xml:space="preserve">SF11: </w:t>
      </w:r>
      <w:r>
        <w:rPr>
          <w:rFonts w:hint="eastAsia"/>
          <w:sz w:val="24"/>
          <w:szCs w:val="24"/>
        </w:rPr>
        <w:t>帮助车主反馈停车场信息</w:t>
      </w:r>
    </w:p>
    <w:p w:rsidR="004E2A4A" w:rsidRDefault="00941A8B">
      <w:pPr>
        <w:ind w:firstLineChars="200" w:firstLine="480"/>
        <w:rPr>
          <w:sz w:val="24"/>
          <w:szCs w:val="24"/>
        </w:rPr>
      </w:pPr>
      <w:r>
        <w:rPr>
          <w:rFonts w:hint="eastAsia"/>
          <w:sz w:val="24"/>
          <w:szCs w:val="24"/>
        </w:rPr>
        <w:t xml:space="preserve">SF12: </w:t>
      </w:r>
      <w:r>
        <w:rPr>
          <w:rFonts w:hint="eastAsia"/>
          <w:sz w:val="24"/>
          <w:szCs w:val="24"/>
        </w:rPr>
        <w:t>帮助车主反馈车辆服务点信息</w:t>
      </w:r>
    </w:p>
    <w:p w:rsidR="004E2A4A" w:rsidRDefault="00941A8B">
      <w:pPr>
        <w:ind w:firstLineChars="200" w:firstLine="480"/>
        <w:rPr>
          <w:sz w:val="24"/>
          <w:szCs w:val="24"/>
        </w:rPr>
      </w:pPr>
      <w:r>
        <w:rPr>
          <w:rFonts w:hint="eastAsia"/>
          <w:sz w:val="24"/>
          <w:szCs w:val="24"/>
        </w:rPr>
        <w:t xml:space="preserve">SF13: </w:t>
      </w:r>
      <w:r>
        <w:rPr>
          <w:rFonts w:hint="eastAsia"/>
          <w:sz w:val="24"/>
          <w:szCs w:val="24"/>
        </w:rPr>
        <w:t>帮助车主反馈个人信息</w:t>
      </w:r>
    </w:p>
    <w:p w:rsidR="004E2A4A" w:rsidRDefault="00941A8B">
      <w:pPr>
        <w:ind w:firstLineChars="200" w:firstLine="480"/>
        <w:rPr>
          <w:sz w:val="24"/>
          <w:szCs w:val="24"/>
        </w:rPr>
      </w:pPr>
      <w:r>
        <w:rPr>
          <w:rFonts w:hint="eastAsia"/>
          <w:sz w:val="24"/>
          <w:szCs w:val="24"/>
        </w:rPr>
        <w:t xml:space="preserve">SF14: </w:t>
      </w:r>
      <w:r>
        <w:rPr>
          <w:rFonts w:hint="eastAsia"/>
          <w:sz w:val="24"/>
          <w:szCs w:val="24"/>
        </w:rPr>
        <w:t>帮助停车场管理员修改停车场服务信息</w:t>
      </w:r>
    </w:p>
    <w:p w:rsidR="004E2A4A" w:rsidRDefault="00941A8B">
      <w:pPr>
        <w:ind w:firstLineChars="200" w:firstLine="480"/>
        <w:rPr>
          <w:sz w:val="24"/>
          <w:szCs w:val="24"/>
        </w:rPr>
      </w:pPr>
      <w:r>
        <w:rPr>
          <w:rFonts w:hint="eastAsia"/>
          <w:sz w:val="24"/>
          <w:szCs w:val="24"/>
        </w:rPr>
        <w:lastRenderedPageBreak/>
        <w:t xml:space="preserve">SF15: </w:t>
      </w:r>
      <w:r>
        <w:rPr>
          <w:rFonts w:hint="eastAsia"/>
          <w:sz w:val="24"/>
          <w:szCs w:val="24"/>
        </w:rPr>
        <w:t>帮助停车场管理员修改进行费用勘误</w:t>
      </w:r>
    </w:p>
    <w:p w:rsidR="004E2A4A" w:rsidRDefault="00941A8B">
      <w:pPr>
        <w:ind w:firstLineChars="200" w:firstLine="480"/>
        <w:rPr>
          <w:sz w:val="24"/>
          <w:szCs w:val="24"/>
        </w:rPr>
      </w:pPr>
      <w:r>
        <w:rPr>
          <w:rFonts w:hint="eastAsia"/>
          <w:sz w:val="24"/>
          <w:szCs w:val="24"/>
        </w:rPr>
        <w:t xml:space="preserve">SF16: </w:t>
      </w:r>
      <w:r>
        <w:rPr>
          <w:rFonts w:hint="eastAsia"/>
          <w:sz w:val="24"/>
          <w:szCs w:val="24"/>
        </w:rPr>
        <w:t>帮助停车场管理员进行评论回复</w:t>
      </w:r>
    </w:p>
    <w:p w:rsidR="004E2A4A" w:rsidRDefault="00941A8B">
      <w:pPr>
        <w:ind w:firstLineChars="200" w:firstLine="480"/>
        <w:rPr>
          <w:sz w:val="24"/>
          <w:szCs w:val="24"/>
        </w:rPr>
      </w:pPr>
      <w:r>
        <w:rPr>
          <w:rFonts w:hint="eastAsia"/>
          <w:sz w:val="24"/>
          <w:szCs w:val="24"/>
        </w:rPr>
        <w:t xml:space="preserve">SF17: </w:t>
      </w:r>
      <w:r>
        <w:rPr>
          <w:rFonts w:hint="eastAsia"/>
          <w:sz w:val="24"/>
          <w:szCs w:val="24"/>
        </w:rPr>
        <w:t>帮助车辆服务区管理员进行客服咨询</w:t>
      </w:r>
    </w:p>
    <w:p w:rsidR="004E2A4A" w:rsidRDefault="00941A8B">
      <w:pPr>
        <w:ind w:firstLineChars="200" w:firstLine="480"/>
        <w:rPr>
          <w:sz w:val="24"/>
          <w:szCs w:val="24"/>
        </w:rPr>
      </w:pPr>
      <w:r>
        <w:rPr>
          <w:rFonts w:hint="eastAsia"/>
          <w:sz w:val="24"/>
          <w:szCs w:val="24"/>
        </w:rPr>
        <w:t xml:space="preserve">SF18: </w:t>
      </w:r>
      <w:r>
        <w:rPr>
          <w:rFonts w:hint="eastAsia"/>
          <w:sz w:val="24"/>
          <w:szCs w:val="24"/>
        </w:rPr>
        <w:t>帮助车辆服务区管理员修改车辆服务区信息</w:t>
      </w:r>
    </w:p>
    <w:p w:rsidR="004E2A4A" w:rsidRDefault="00941A8B">
      <w:pPr>
        <w:ind w:firstLineChars="200" w:firstLine="480"/>
        <w:rPr>
          <w:sz w:val="24"/>
          <w:szCs w:val="24"/>
        </w:rPr>
      </w:pPr>
      <w:r>
        <w:rPr>
          <w:rFonts w:hint="eastAsia"/>
          <w:sz w:val="24"/>
          <w:szCs w:val="24"/>
        </w:rPr>
        <w:t xml:space="preserve">SF19: </w:t>
      </w:r>
      <w:r>
        <w:rPr>
          <w:rFonts w:hint="eastAsia"/>
          <w:sz w:val="24"/>
          <w:szCs w:val="24"/>
        </w:rPr>
        <w:t>帮助车辆服务区管理员进行评论回复</w:t>
      </w:r>
    </w:p>
    <w:p w:rsidR="004E2A4A" w:rsidRDefault="00941A8B">
      <w:pPr>
        <w:widowControl/>
        <w:jc w:val="left"/>
        <w:outlineLvl w:val="1"/>
        <w:rPr>
          <w:rFonts w:ascii="微软雅黑" w:eastAsia="微软雅黑" w:hAnsi="微软雅黑" w:cs="微软雅黑"/>
          <w:color w:val="000000"/>
          <w:kern w:val="0"/>
          <w:sz w:val="28"/>
          <w:szCs w:val="28"/>
          <w:lang w:bidi="ar"/>
        </w:rPr>
      </w:pPr>
      <w:bookmarkStart w:id="9" w:name="_Toc16307"/>
      <w:r>
        <w:rPr>
          <w:rFonts w:ascii="微软雅黑" w:eastAsia="微软雅黑" w:hAnsi="微软雅黑" w:cs="微软雅黑"/>
          <w:color w:val="000000"/>
          <w:kern w:val="0"/>
          <w:sz w:val="28"/>
          <w:szCs w:val="28"/>
          <w:lang w:bidi="ar"/>
        </w:rPr>
        <w:t xml:space="preserve">2.3 </w:t>
      </w:r>
      <w:r>
        <w:rPr>
          <w:rFonts w:ascii="微软雅黑" w:eastAsia="微软雅黑" w:hAnsi="微软雅黑" w:cs="微软雅黑" w:hint="eastAsia"/>
          <w:color w:val="000000"/>
          <w:kern w:val="0"/>
          <w:sz w:val="28"/>
          <w:szCs w:val="28"/>
          <w:lang w:bidi="ar"/>
        </w:rPr>
        <w:t>用户特征</w:t>
      </w:r>
      <w:bookmarkEnd w:id="9"/>
      <w:r>
        <w:rPr>
          <w:rFonts w:ascii="微软雅黑" w:eastAsia="微软雅黑" w:hAnsi="微软雅黑" w:cs="微软雅黑" w:hint="eastAsia"/>
          <w:color w:val="000000"/>
          <w:kern w:val="0"/>
          <w:sz w:val="28"/>
          <w:szCs w:val="28"/>
          <w:lang w:bidi="ar"/>
        </w:rPr>
        <w:t xml:space="preserve"> </w:t>
      </w:r>
    </w:p>
    <w:tbl>
      <w:tblPr>
        <w:tblStyle w:val="a7"/>
        <w:tblW w:w="0" w:type="auto"/>
        <w:tblLook w:val="04A0" w:firstRow="1" w:lastRow="0" w:firstColumn="1" w:lastColumn="0" w:noHBand="0" w:noVBand="1"/>
      </w:tblPr>
      <w:tblGrid>
        <w:gridCol w:w="1569"/>
        <w:gridCol w:w="7945"/>
      </w:tblGrid>
      <w:tr w:rsidR="004E2A4A">
        <w:trPr>
          <w:trHeight w:val="899"/>
        </w:trPr>
        <w:tc>
          <w:tcPr>
            <w:tcW w:w="1569" w:type="dxa"/>
          </w:tcPr>
          <w:p w:rsidR="004E2A4A" w:rsidRDefault="00941A8B">
            <w:pPr>
              <w:widowControl/>
              <w:spacing w:line="720" w:lineRule="auto"/>
              <w:jc w:val="center"/>
              <w:rPr>
                <w:rFonts w:ascii="微软雅黑" w:eastAsia="微软雅黑" w:hAnsi="微软雅黑" w:cs="微软雅黑"/>
                <w:color w:val="000000"/>
                <w:kern w:val="0"/>
                <w:sz w:val="28"/>
                <w:szCs w:val="28"/>
                <w:lang w:bidi="ar"/>
              </w:rPr>
            </w:pPr>
            <w:r>
              <w:rPr>
                <w:rFonts w:ascii="DengXian" w:eastAsia="DengXian" w:hAnsi="DengXian" w:cs="DengXian"/>
                <w:color w:val="000000"/>
                <w:kern w:val="0"/>
                <w:sz w:val="19"/>
                <w:szCs w:val="19"/>
                <w:lang w:bidi="ar"/>
              </w:rPr>
              <w:t>车主</w:t>
            </w:r>
          </w:p>
        </w:tc>
        <w:tc>
          <w:tcPr>
            <w:tcW w:w="7945" w:type="dxa"/>
          </w:tcPr>
          <w:p w:rsidR="004E2A4A" w:rsidRDefault="00941A8B">
            <w:pPr>
              <w:widowControl/>
              <w:rPr>
                <w:rFonts w:ascii="微软雅黑" w:eastAsia="微软雅黑" w:hAnsi="微软雅黑" w:cs="微软雅黑"/>
                <w:color w:val="000000"/>
                <w:kern w:val="0"/>
                <w:sz w:val="28"/>
                <w:szCs w:val="28"/>
                <w:lang w:bidi="ar"/>
              </w:rPr>
            </w:pPr>
            <w:r>
              <w:rPr>
                <w:rFonts w:ascii="DengXian" w:eastAsia="DengXian" w:hAnsi="DengXian" w:cs="DengXian" w:hint="eastAsia"/>
                <w:color w:val="000000"/>
                <w:kern w:val="0"/>
                <w:sz w:val="19"/>
                <w:szCs w:val="19"/>
                <w:lang w:bidi="ar"/>
              </w:rPr>
              <w:t>主要的用户群体，期望数量为</w:t>
            </w:r>
            <w:r>
              <w:rPr>
                <w:rFonts w:ascii="DengXian" w:eastAsia="DengXian" w:hAnsi="DengXian" w:cs="DengXian" w:hint="eastAsia"/>
                <w:color w:val="000000"/>
                <w:kern w:val="0"/>
                <w:sz w:val="19"/>
                <w:szCs w:val="19"/>
                <w:lang w:bidi="ar"/>
              </w:rPr>
              <w:t xml:space="preserve"> 1 </w:t>
            </w:r>
            <w:r>
              <w:rPr>
                <w:rFonts w:ascii="DengXian" w:eastAsia="DengXian" w:hAnsi="DengXian" w:cs="DengXian" w:hint="eastAsia"/>
                <w:color w:val="000000"/>
                <w:kern w:val="0"/>
                <w:sz w:val="19"/>
                <w:szCs w:val="19"/>
                <w:lang w:bidi="ar"/>
              </w:rPr>
              <w:t>万左右，需要掌握基本的智能手机操作，对计算机相关的知识掌握没有要求，能够根据</w:t>
            </w:r>
            <w:r>
              <w:rPr>
                <w:rFonts w:ascii="DengXian" w:eastAsia="DengXian" w:hAnsi="DengXian" w:cs="DengXian" w:hint="eastAsia"/>
                <w:color w:val="000000"/>
                <w:kern w:val="0"/>
                <w:sz w:val="19"/>
                <w:szCs w:val="19"/>
                <w:lang w:bidi="ar"/>
              </w:rPr>
              <w:t xml:space="preserve"> app </w:t>
            </w:r>
            <w:r>
              <w:rPr>
                <w:rFonts w:ascii="DengXian" w:eastAsia="DengXian" w:hAnsi="DengXian" w:cs="DengXian" w:hint="eastAsia"/>
                <w:color w:val="000000"/>
                <w:kern w:val="0"/>
                <w:sz w:val="19"/>
                <w:szCs w:val="19"/>
                <w:lang w:bidi="ar"/>
              </w:rPr>
              <w:t>的提示进行操作，同时系统对于这类用户的相关操作具有一定的容错性。</w:t>
            </w:r>
            <w:r>
              <w:rPr>
                <w:rFonts w:ascii="DengXian" w:eastAsia="DengXian" w:hAnsi="DengXian" w:cs="DengXian" w:hint="eastAsia"/>
                <w:color w:val="000000"/>
                <w:kern w:val="0"/>
                <w:sz w:val="19"/>
                <w:szCs w:val="19"/>
                <w:lang w:bidi="ar"/>
              </w:rPr>
              <w:t xml:space="preserve"> </w:t>
            </w:r>
          </w:p>
        </w:tc>
      </w:tr>
      <w:tr w:rsidR="004E2A4A">
        <w:trPr>
          <w:trHeight w:val="1237"/>
        </w:trPr>
        <w:tc>
          <w:tcPr>
            <w:tcW w:w="1569" w:type="dxa"/>
          </w:tcPr>
          <w:p w:rsidR="004E2A4A" w:rsidRDefault="00941A8B">
            <w:pPr>
              <w:widowControl/>
              <w:spacing w:line="960" w:lineRule="auto"/>
              <w:jc w:val="center"/>
              <w:rPr>
                <w:rFonts w:ascii="微软雅黑" w:eastAsia="微软雅黑" w:hAnsi="微软雅黑" w:cs="微软雅黑"/>
                <w:color w:val="000000"/>
                <w:kern w:val="0"/>
                <w:sz w:val="28"/>
                <w:szCs w:val="28"/>
                <w:lang w:bidi="ar"/>
              </w:rPr>
            </w:pPr>
            <w:r>
              <w:rPr>
                <w:rFonts w:ascii="DengXian" w:eastAsia="DengXian" w:hAnsi="DengXian" w:cs="DengXian" w:hint="eastAsia"/>
                <w:color w:val="000000"/>
                <w:kern w:val="0"/>
                <w:sz w:val="19"/>
                <w:szCs w:val="19"/>
                <w:lang w:bidi="ar"/>
              </w:rPr>
              <w:t>停车场管理员</w:t>
            </w:r>
          </w:p>
        </w:tc>
        <w:tc>
          <w:tcPr>
            <w:tcW w:w="7945" w:type="dxa"/>
          </w:tcPr>
          <w:p w:rsidR="004E2A4A" w:rsidRDefault="00941A8B">
            <w:pPr>
              <w:widowControl/>
              <w:rPr>
                <w:rFonts w:ascii="微软雅黑" w:eastAsia="微软雅黑" w:hAnsi="微软雅黑" w:cs="微软雅黑"/>
                <w:color w:val="000000"/>
                <w:kern w:val="0"/>
                <w:sz w:val="28"/>
                <w:szCs w:val="28"/>
                <w:lang w:bidi="ar"/>
              </w:rPr>
            </w:pPr>
            <w:r>
              <w:rPr>
                <w:rFonts w:ascii="DengXian" w:eastAsia="DengXian" w:hAnsi="DengXian" w:cs="DengXian" w:hint="eastAsia"/>
                <w:color w:val="000000"/>
                <w:kern w:val="0"/>
                <w:sz w:val="19"/>
                <w:szCs w:val="19"/>
                <w:lang w:bidi="ar"/>
              </w:rPr>
              <w:t>每一个停车场有</w:t>
            </w:r>
            <w:r>
              <w:rPr>
                <w:rFonts w:ascii="DengXian" w:eastAsia="DengXian" w:hAnsi="DengXian" w:cs="DengXian" w:hint="eastAsia"/>
                <w:color w:val="000000"/>
                <w:kern w:val="0"/>
                <w:sz w:val="19"/>
                <w:szCs w:val="19"/>
                <w:lang w:bidi="ar"/>
              </w:rPr>
              <w:t xml:space="preserve"> 1-2 </w:t>
            </w:r>
            <w:r>
              <w:rPr>
                <w:rFonts w:ascii="DengXian" w:eastAsia="DengXian" w:hAnsi="DengXian" w:cs="DengXian" w:hint="eastAsia"/>
                <w:color w:val="000000"/>
                <w:kern w:val="0"/>
                <w:sz w:val="19"/>
                <w:szCs w:val="19"/>
                <w:lang w:bidi="ar"/>
              </w:rPr>
              <w:t>名管理员，掌握一定的计算机相关的知识和技能，具备管理整个平台系统以及同用户进行业务交互的能力，能够处理一般的用户要求，具有较强的学习和工作能力，对系统平台的业务项目能够快速学习上手，并对日常可能出现的问题进行简单的维护或详尽描述的错误报告。</w:t>
            </w:r>
            <w:r>
              <w:rPr>
                <w:rFonts w:ascii="DengXian" w:eastAsia="DengXian" w:hAnsi="DengXian" w:cs="DengXian" w:hint="eastAsia"/>
                <w:color w:val="000000"/>
                <w:kern w:val="0"/>
                <w:sz w:val="19"/>
                <w:szCs w:val="19"/>
                <w:lang w:bidi="ar"/>
              </w:rPr>
              <w:t xml:space="preserve"> </w:t>
            </w:r>
          </w:p>
        </w:tc>
      </w:tr>
      <w:tr w:rsidR="004E2A4A">
        <w:tc>
          <w:tcPr>
            <w:tcW w:w="1569" w:type="dxa"/>
          </w:tcPr>
          <w:p w:rsidR="004E2A4A" w:rsidRDefault="00941A8B">
            <w:pPr>
              <w:widowControl/>
              <w:spacing w:line="720" w:lineRule="auto"/>
              <w:jc w:val="center"/>
              <w:rPr>
                <w:rFonts w:ascii="微软雅黑" w:eastAsia="微软雅黑" w:hAnsi="微软雅黑" w:cs="微软雅黑"/>
                <w:color w:val="000000"/>
                <w:kern w:val="0"/>
                <w:sz w:val="19"/>
                <w:szCs w:val="19"/>
                <w:lang w:bidi="ar"/>
              </w:rPr>
            </w:pPr>
            <w:r>
              <w:rPr>
                <w:rFonts w:ascii="DengXian" w:eastAsia="DengXian" w:hAnsi="DengXian" w:cs="DengXian" w:hint="eastAsia"/>
                <w:color w:val="000000"/>
                <w:kern w:val="0"/>
                <w:sz w:val="19"/>
                <w:szCs w:val="19"/>
                <w:lang w:bidi="ar"/>
              </w:rPr>
              <w:t>车辆服务点人员</w:t>
            </w:r>
          </w:p>
        </w:tc>
        <w:tc>
          <w:tcPr>
            <w:tcW w:w="7945" w:type="dxa"/>
          </w:tcPr>
          <w:p w:rsidR="004E2A4A" w:rsidRDefault="00941A8B">
            <w:pPr>
              <w:widowControl/>
              <w:jc w:val="left"/>
              <w:rPr>
                <w:rFonts w:ascii="微软雅黑" w:eastAsia="微软雅黑" w:hAnsi="微软雅黑" w:cs="微软雅黑"/>
                <w:color w:val="000000"/>
                <w:kern w:val="0"/>
                <w:sz w:val="28"/>
                <w:szCs w:val="28"/>
                <w:lang w:bidi="ar"/>
              </w:rPr>
            </w:pPr>
            <w:r>
              <w:rPr>
                <w:rFonts w:ascii="DengXian" w:eastAsia="DengXian" w:hAnsi="DengXian" w:cs="DengXian" w:hint="eastAsia"/>
                <w:color w:val="000000"/>
                <w:kern w:val="0"/>
                <w:sz w:val="19"/>
                <w:szCs w:val="19"/>
                <w:lang w:bidi="ar"/>
              </w:rPr>
              <w:t>每一个车辆服务点有</w:t>
            </w:r>
            <w:r>
              <w:rPr>
                <w:rFonts w:ascii="DengXian" w:eastAsia="DengXian" w:hAnsi="DengXian" w:cs="DengXian" w:hint="eastAsia"/>
                <w:color w:val="000000"/>
                <w:kern w:val="0"/>
                <w:sz w:val="19"/>
                <w:szCs w:val="19"/>
                <w:lang w:bidi="ar"/>
              </w:rPr>
              <w:t xml:space="preserve"> 1-</w:t>
            </w:r>
            <w:r>
              <w:rPr>
                <w:rFonts w:ascii="DengXian" w:eastAsia="DengXian" w:hAnsi="DengXian" w:cs="DengXian" w:hint="eastAsia"/>
                <w:color w:val="000000"/>
                <w:kern w:val="0"/>
                <w:sz w:val="19"/>
                <w:szCs w:val="19"/>
                <w:lang w:bidi="ar"/>
              </w:rPr>
              <w:t xml:space="preserve">2 </w:t>
            </w:r>
            <w:r>
              <w:rPr>
                <w:rFonts w:ascii="DengXian" w:eastAsia="DengXian" w:hAnsi="DengXian" w:cs="DengXian" w:hint="eastAsia"/>
                <w:color w:val="000000"/>
                <w:kern w:val="0"/>
                <w:sz w:val="19"/>
                <w:szCs w:val="19"/>
                <w:lang w:bidi="ar"/>
              </w:rPr>
              <w:t>个车辆服务点管理员，对计算机相关的知识和技能的了解和掌握一般，只需要熟练掌握系统各类功能的操作运用，能够及时接收指派信息并合理执行，保证整个平台系统稳定运行。</w:t>
            </w:r>
            <w:r>
              <w:rPr>
                <w:rFonts w:ascii="DengXian" w:eastAsia="DengXian" w:hAnsi="DengXian" w:cs="DengXian" w:hint="eastAsia"/>
                <w:color w:val="000000"/>
                <w:kern w:val="0"/>
                <w:sz w:val="19"/>
                <w:szCs w:val="19"/>
                <w:lang w:bidi="ar"/>
              </w:rPr>
              <w:t xml:space="preserve"> </w:t>
            </w:r>
          </w:p>
        </w:tc>
      </w:tr>
    </w:tbl>
    <w:p w:rsidR="004E2A4A" w:rsidRDefault="00941A8B">
      <w:pPr>
        <w:widowControl/>
        <w:jc w:val="left"/>
        <w:rPr>
          <w:rFonts w:ascii="DengXian" w:eastAsia="DengXian" w:hAnsi="DengXian" w:cs="DengXian"/>
          <w:color w:val="000000"/>
          <w:kern w:val="0"/>
          <w:sz w:val="19"/>
          <w:szCs w:val="19"/>
          <w:lang w:bidi="ar"/>
        </w:rPr>
      </w:pPr>
      <w:r>
        <w:rPr>
          <w:rFonts w:ascii="DengXian" w:eastAsia="DengXian" w:hAnsi="DengXian" w:cs="DengXian"/>
          <w:color w:val="000000"/>
          <w:kern w:val="0"/>
          <w:sz w:val="19"/>
          <w:szCs w:val="19"/>
          <w:lang w:bidi="ar"/>
        </w:rPr>
        <w:t xml:space="preserve"> </w:t>
      </w:r>
    </w:p>
    <w:p w:rsidR="004E2A4A" w:rsidRDefault="00941A8B">
      <w:pPr>
        <w:widowControl/>
        <w:jc w:val="left"/>
        <w:outlineLvl w:val="1"/>
        <w:rPr>
          <w:sz w:val="28"/>
          <w:szCs w:val="28"/>
        </w:rPr>
      </w:pPr>
      <w:bookmarkStart w:id="10" w:name="_Toc12912"/>
      <w:r>
        <w:rPr>
          <w:rFonts w:ascii="微软雅黑" w:eastAsia="微软雅黑" w:hAnsi="微软雅黑" w:cs="微软雅黑"/>
          <w:color w:val="000000"/>
          <w:kern w:val="0"/>
          <w:sz w:val="28"/>
          <w:szCs w:val="28"/>
          <w:lang w:bidi="ar"/>
        </w:rPr>
        <w:t xml:space="preserve">2.4 </w:t>
      </w:r>
      <w:r>
        <w:rPr>
          <w:rFonts w:ascii="微软雅黑" w:eastAsia="微软雅黑" w:hAnsi="微软雅黑" w:cs="微软雅黑" w:hint="eastAsia"/>
          <w:color w:val="000000"/>
          <w:kern w:val="0"/>
          <w:sz w:val="28"/>
          <w:szCs w:val="28"/>
          <w:lang w:bidi="ar"/>
        </w:rPr>
        <w:t>约束</w:t>
      </w:r>
      <w:bookmarkEnd w:id="10"/>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CON1:</w:t>
      </w:r>
      <w:r>
        <w:rPr>
          <w:rFonts w:ascii="DengXian" w:eastAsia="DengXian" w:hAnsi="DengXian" w:cs="DengXian"/>
          <w:color w:val="000000"/>
          <w:kern w:val="0"/>
          <w:sz w:val="24"/>
          <w:szCs w:val="24"/>
          <w:lang w:bidi="ar"/>
        </w:rPr>
        <w:t>系统将运行在</w:t>
      </w:r>
      <w:r>
        <w:rPr>
          <w:rFonts w:ascii="DengXian" w:eastAsia="DengXian" w:hAnsi="DengXian" w:cs="DengXian"/>
          <w:color w:val="000000"/>
          <w:kern w:val="0"/>
          <w:sz w:val="24"/>
          <w:szCs w:val="24"/>
          <w:lang w:bidi="ar"/>
        </w:rPr>
        <w:t xml:space="preserve"> windows </w:t>
      </w:r>
      <w:r>
        <w:rPr>
          <w:rFonts w:ascii="DengXian" w:eastAsia="DengXian" w:hAnsi="DengXian" w:cs="DengXian"/>
          <w:color w:val="000000"/>
          <w:kern w:val="0"/>
          <w:sz w:val="24"/>
          <w:szCs w:val="24"/>
          <w:lang w:bidi="ar"/>
        </w:rPr>
        <w:t>操作系统上。</w:t>
      </w:r>
      <w:r>
        <w:rPr>
          <w:rFonts w:ascii="DengXian" w:eastAsia="DengXian" w:hAnsi="DengXian" w:cs="DengXian"/>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CON2:</w:t>
      </w:r>
      <w:r>
        <w:rPr>
          <w:rFonts w:ascii="DengXian" w:eastAsia="DengXian" w:hAnsi="DengXian" w:cs="DengXian" w:hint="eastAsia"/>
          <w:color w:val="000000"/>
          <w:kern w:val="0"/>
          <w:sz w:val="24"/>
          <w:szCs w:val="24"/>
          <w:lang w:bidi="ar"/>
        </w:rPr>
        <w:t>系统使用</w:t>
      </w:r>
      <w:r>
        <w:rPr>
          <w:rFonts w:ascii="DengXian" w:eastAsia="DengXian" w:hAnsi="DengXian" w:cs="DengXian" w:hint="eastAsia"/>
          <w:color w:val="000000"/>
          <w:kern w:val="0"/>
          <w:sz w:val="24"/>
          <w:szCs w:val="24"/>
          <w:lang w:bidi="ar"/>
        </w:rPr>
        <w:t xml:space="preserve"> Web </w:t>
      </w:r>
      <w:r>
        <w:rPr>
          <w:rFonts w:ascii="DengXian" w:eastAsia="DengXian" w:hAnsi="DengXian" w:cs="DengXian" w:hint="eastAsia"/>
          <w:color w:val="000000"/>
          <w:kern w:val="0"/>
          <w:sz w:val="24"/>
          <w:szCs w:val="24"/>
          <w:lang w:bidi="ar"/>
        </w:rPr>
        <w:t>界面或是图形界面而是使用</w:t>
      </w:r>
      <w:r>
        <w:rPr>
          <w:rFonts w:ascii="DengXian" w:eastAsia="DengXian" w:hAnsi="DengXian" w:cs="DengXian" w:hint="eastAsia"/>
          <w:color w:val="000000"/>
          <w:kern w:val="0"/>
          <w:sz w:val="24"/>
          <w:szCs w:val="24"/>
          <w:lang w:bidi="ar"/>
        </w:rPr>
        <w:t xml:space="preserve"> app </w:t>
      </w:r>
      <w:r>
        <w:rPr>
          <w:rFonts w:ascii="DengXian" w:eastAsia="DengXian" w:hAnsi="DengXian" w:cs="DengXian" w:hint="eastAsia"/>
          <w:color w:val="000000"/>
          <w:kern w:val="0"/>
          <w:sz w:val="24"/>
          <w:szCs w:val="24"/>
          <w:lang w:bidi="ar"/>
        </w:rPr>
        <w:t>手机应用界面。</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CON3:</w:t>
      </w:r>
      <w:r>
        <w:rPr>
          <w:rFonts w:ascii="DengXian" w:eastAsia="DengXian" w:hAnsi="DengXian" w:cs="DengXian" w:hint="eastAsia"/>
          <w:color w:val="000000"/>
          <w:kern w:val="0"/>
          <w:sz w:val="24"/>
          <w:szCs w:val="24"/>
          <w:lang w:bidi="ar"/>
        </w:rPr>
        <w:t>项目要使用持续集成方法进行开发。</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CON4:</w:t>
      </w:r>
      <w:r>
        <w:rPr>
          <w:rFonts w:ascii="DengXian" w:eastAsia="DengXian" w:hAnsi="DengXian" w:cs="DengXian" w:hint="eastAsia"/>
          <w:color w:val="000000"/>
          <w:kern w:val="0"/>
          <w:sz w:val="24"/>
          <w:szCs w:val="24"/>
          <w:lang w:bidi="ar"/>
        </w:rPr>
        <w:t>在开发中，开发者要提交软件需求规格说明文档，设计描述文档和测试报告。</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CON5:</w:t>
      </w:r>
      <w:r>
        <w:rPr>
          <w:rFonts w:ascii="DengXian" w:eastAsia="DengXian" w:hAnsi="DengXian" w:cs="DengXian" w:hint="eastAsia"/>
          <w:color w:val="000000"/>
          <w:kern w:val="0"/>
          <w:sz w:val="24"/>
          <w:szCs w:val="24"/>
          <w:lang w:bidi="ar"/>
        </w:rPr>
        <w:t>系统客户端运行在</w:t>
      </w:r>
      <w:r>
        <w:rPr>
          <w:rFonts w:ascii="DengXian" w:eastAsia="DengXian" w:hAnsi="DengXian" w:cs="DengXian" w:hint="eastAsia"/>
          <w:color w:val="000000"/>
          <w:kern w:val="0"/>
          <w:sz w:val="24"/>
          <w:szCs w:val="24"/>
          <w:lang w:bidi="ar"/>
        </w:rPr>
        <w:t>android</w:t>
      </w:r>
      <w:r>
        <w:rPr>
          <w:rFonts w:ascii="DengXian" w:eastAsia="DengXian" w:hAnsi="DengXian" w:cs="DengXian" w:hint="eastAsia"/>
          <w:color w:val="000000"/>
          <w:kern w:val="0"/>
          <w:sz w:val="24"/>
          <w:szCs w:val="24"/>
          <w:lang w:bidi="ar"/>
        </w:rPr>
        <w:t>端手机上或者是</w:t>
      </w:r>
      <w:r>
        <w:rPr>
          <w:rFonts w:ascii="DengXian" w:eastAsia="DengXian" w:hAnsi="DengXian" w:cs="DengXian" w:hint="eastAsia"/>
          <w:color w:val="000000"/>
          <w:kern w:val="0"/>
          <w:sz w:val="24"/>
          <w:szCs w:val="24"/>
          <w:lang w:bidi="ar"/>
        </w:rPr>
        <w:t>window</w:t>
      </w:r>
      <w:r>
        <w:rPr>
          <w:rFonts w:ascii="DengXian" w:eastAsia="DengXian" w:hAnsi="DengXian" w:cs="DengXian" w:hint="eastAsia"/>
          <w:color w:val="000000"/>
          <w:kern w:val="0"/>
          <w:sz w:val="24"/>
          <w:szCs w:val="24"/>
          <w:lang w:bidi="ar"/>
        </w:rPr>
        <w:t>电脑端两种硬件设施上。</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CON6:</w:t>
      </w:r>
      <w:r>
        <w:rPr>
          <w:rFonts w:ascii="DengXian" w:eastAsia="DengXian" w:hAnsi="DengXian" w:cs="DengXian" w:hint="eastAsia"/>
          <w:color w:val="000000"/>
          <w:kern w:val="0"/>
          <w:sz w:val="24"/>
          <w:szCs w:val="24"/>
          <w:lang w:bidi="ar"/>
        </w:rPr>
        <w:t>系统服务端运行在</w:t>
      </w:r>
      <w:r>
        <w:rPr>
          <w:rFonts w:ascii="DengXian" w:eastAsia="DengXian" w:hAnsi="DengXian" w:cs="DengXian" w:hint="eastAsia"/>
          <w:color w:val="000000"/>
          <w:kern w:val="0"/>
          <w:sz w:val="24"/>
          <w:szCs w:val="24"/>
          <w:lang w:bidi="ar"/>
        </w:rPr>
        <w:t xml:space="preserve"> </w:t>
      </w:r>
      <w:proofErr w:type="spellStart"/>
      <w:r>
        <w:rPr>
          <w:rFonts w:ascii="DengXian" w:eastAsia="DengXian" w:hAnsi="DengXian" w:cs="DengXian" w:hint="eastAsia"/>
          <w:color w:val="000000"/>
          <w:kern w:val="0"/>
          <w:sz w:val="24"/>
          <w:szCs w:val="24"/>
          <w:lang w:bidi="ar"/>
        </w:rPr>
        <w:t>linux</w:t>
      </w:r>
      <w:proofErr w:type="spellEnd"/>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服务器上。</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CON7:</w:t>
      </w:r>
      <w:r>
        <w:rPr>
          <w:rFonts w:ascii="DengXian" w:eastAsia="DengXian" w:hAnsi="DengXian" w:cs="DengXian" w:hint="eastAsia"/>
          <w:color w:val="000000"/>
          <w:kern w:val="0"/>
          <w:sz w:val="24"/>
          <w:szCs w:val="24"/>
          <w:lang w:bidi="ar"/>
        </w:rPr>
        <w:t>高阶语言要求为</w:t>
      </w:r>
      <w:r>
        <w:rPr>
          <w:rFonts w:ascii="DengXian" w:eastAsia="DengXian" w:hAnsi="DengXian" w:cs="DengXian" w:hint="eastAsia"/>
          <w:color w:val="000000"/>
          <w:kern w:val="0"/>
          <w:sz w:val="24"/>
          <w:szCs w:val="24"/>
          <w:lang w:bidi="ar"/>
        </w:rPr>
        <w:t xml:space="preserve"> Java </w:t>
      </w:r>
      <w:r>
        <w:rPr>
          <w:rFonts w:ascii="DengXian" w:eastAsia="DengXian" w:hAnsi="DengXian" w:cs="DengXian" w:hint="eastAsia"/>
          <w:color w:val="000000"/>
          <w:kern w:val="0"/>
          <w:sz w:val="24"/>
          <w:szCs w:val="24"/>
          <w:lang w:bidi="ar"/>
        </w:rPr>
        <w:t>高级编程语言开发。</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CON8:</w:t>
      </w:r>
      <w:r>
        <w:rPr>
          <w:rFonts w:ascii="DengXian" w:eastAsia="DengXian" w:hAnsi="DengXian" w:cs="DengXian" w:hint="eastAsia"/>
          <w:color w:val="000000"/>
          <w:kern w:val="0"/>
          <w:sz w:val="24"/>
          <w:szCs w:val="24"/>
          <w:lang w:bidi="ar"/>
        </w:rPr>
        <w:t>软件开发符合软件信号握手协议与硬件握手协议，函数</w:t>
      </w:r>
      <w:r>
        <w:rPr>
          <w:rFonts w:ascii="DengXian" w:eastAsia="DengXian" w:hAnsi="DengXian" w:cs="DengXian" w:hint="eastAsia"/>
          <w:color w:val="000000"/>
          <w:kern w:val="0"/>
          <w:sz w:val="24"/>
          <w:szCs w:val="24"/>
          <w:lang w:bidi="ar"/>
        </w:rPr>
        <w:t xml:space="preserve"> </w:t>
      </w:r>
      <w:proofErr w:type="spellStart"/>
      <w:r>
        <w:rPr>
          <w:rFonts w:ascii="DengXian" w:eastAsia="DengXian" w:hAnsi="DengXian" w:cs="DengXian" w:hint="eastAsia"/>
          <w:color w:val="000000"/>
          <w:kern w:val="0"/>
          <w:sz w:val="24"/>
          <w:szCs w:val="24"/>
          <w:lang w:bidi="ar"/>
        </w:rPr>
        <w:t>SetXModem</w:t>
      </w:r>
      <w:proofErr w:type="spellEnd"/>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允许用户使能或者禁止用户使用两个控制字符</w:t>
      </w:r>
      <w:r>
        <w:rPr>
          <w:rFonts w:ascii="DengXian" w:eastAsia="DengXian" w:hAnsi="DengXian" w:cs="DengXian" w:hint="eastAsia"/>
          <w:color w:val="000000"/>
          <w:kern w:val="0"/>
          <w:sz w:val="24"/>
          <w:szCs w:val="24"/>
          <w:lang w:bidi="ar"/>
        </w:rPr>
        <w:t xml:space="preserve"> XON </w:t>
      </w:r>
      <w:r>
        <w:rPr>
          <w:rFonts w:ascii="DengXian" w:eastAsia="DengXian" w:hAnsi="DengXian" w:cs="DengXian" w:hint="eastAsia"/>
          <w:color w:val="000000"/>
          <w:kern w:val="0"/>
          <w:sz w:val="24"/>
          <w:szCs w:val="24"/>
          <w:lang w:bidi="ar"/>
        </w:rPr>
        <w:t>和</w:t>
      </w:r>
      <w:r>
        <w:rPr>
          <w:rFonts w:ascii="DengXian" w:eastAsia="DengXian" w:hAnsi="DengXian" w:cs="DengXian" w:hint="eastAsia"/>
          <w:color w:val="000000"/>
          <w:kern w:val="0"/>
          <w:sz w:val="24"/>
          <w:szCs w:val="24"/>
          <w:lang w:bidi="ar"/>
        </w:rPr>
        <w:t xml:space="preserve"> OXFF</w:t>
      </w:r>
      <w:r>
        <w:rPr>
          <w:rFonts w:ascii="DengXian" w:eastAsia="DengXian" w:hAnsi="DengXian" w:cs="DengXian" w:hint="eastAsia"/>
          <w:color w:val="000000"/>
          <w:kern w:val="0"/>
          <w:sz w:val="24"/>
          <w:szCs w:val="24"/>
          <w:lang w:bidi="ar"/>
        </w:rPr>
        <w:t>。这些字符在通信中由接收方发</w:t>
      </w:r>
      <w:r>
        <w:rPr>
          <w:rFonts w:ascii="DengXian" w:eastAsia="DengXian" w:hAnsi="DengXian" w:cs="DengXian" w:hint="eastAsia"/>
          <w:color w:val="000000"/>
          <w:kern w:val="0"/>
          <w:sz w:val="24"/>
          <w:szCs w:val="24"/>
          <w:lang w:bidi="ar"/>
        </w:rPr>
        <w:t xml:space="preserve"> </w:t>
      </w:r>
    </w:p>
    <w:p w:rsidR="004E2A4A" w:rsidRDefault="00941A8B">
      <w:pPr>
        <w:widowControl/>
        <w:jc w:val="left"/>
        <w:rPr>
          <w:sz w:val="24"/>
          <w:szCs w:val="24"/>
        </w:rPr>
      </w:pPr>
      <w:r>
        <w:rPr>
          <w:rFonts w:ascii="DengXian" w:eastAsia="DengXian" w:hAnsi="DengXian" w:cs="DengXian" w:hint="eastAsia"/>
          <w:color w:val="000000"/>
          <w:kern w:val="0"/>
          <w:sz w:val="24"/>
          <w:szCs w:val="24"/>
          <w:lang w:bidi="ar"/>
        </w:rPr>
        <w:t>送，使发送方暂停</w:t>
      </w:r>
      <w:r>
        <w:rPr>
          <w:rFonts w:ascii="微软雅黑" w:eastAsia="微软雅黑" w:hAnsi="微软雅黑" w:cs="微软雅黑" w:hint="eastAsia"/>
          <w:color w:val="333333"/>
          <w:kern w:val="0"/>
          <w:sz w:val="24"/>
          <w:szCs w:val="24"/>
          <w:lang w:bidi="ar"/>
        </w:rPr>
        <w:t>。</w:t>
      </w:r>
      <w:r>
        <w:rPr>
          <w:rFonts w:ascii="微软雅黑" w:eastAsia="微软雅黑" w:hAnsi="微软雅黑" w:cs="微软雅黑" w:hint="eastAsia"/>
          <w:color w:val="333333"/>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333333"/>
          <w:kern w:val="0"/>
          <w:sz w:val="24"/>
          <w:szCs w:val="24"/>
          <w:lang w:bidi="ar"/>
        </w:rPr>
        <w:lastRenderedPageBreak/>
        <w:t>CON9:</w:t>
      </w:r>
      <w:r>
        <w:rPr>
          <w:rFonts w:ascii="DengXian" w:eastAsia="DengXian" w:hAnsi="DengXian" w:cs="DengXian" w:hint="eastAsia"/>
          <w:color w:val="333333"/>
          <w:kern w:val="0"/>
          <w:sz w:val="24"/>
          <w:szCs w:val="24"/>
          <w:lang w:bidi="ar"/>
        </w:rPr>
        <w:t>单日系统访问量不能超过</w:t>
      </w:r>
      <w:r>
        <w:rPr>
          <w:rFonts w:ascii="DengXian" w:eastAsia="DengXian" w:hAnsi="DengXian" w:cs="DengXian" w:hint="eastAsia"/>
          <w:color w:val="333333"/>
          <w:kern w:val="0"/>
          <w:sz w:val="24"/>
          <w:szCs w:val="24"/>
          <w:lang w:bidi="ar"/>
        </w:rPr>
        <w:t xml:space="preserve"> 30000</w:t>
      </w:r>
      <w:r>
        <w:rPr>
          <w:rFonts w:ascii="DengXian" w:eastAsia="DengXian" w:hAnsi="DengXian" w:cs="DengXian" w:hint="eastAsia"/>
          <w:color w:val="333333"/>
          <w:kern w:val="0"/>
          <w:sz w:val="24"/>
          <w:szCs w:val="24"/>
          <w:lang w:bidi="ar"/>
        </w:rPr>
        <w:t>，否则系统可能会发生错误。</w:t>
      </w:r>
      <w:r>
        <w:rPr>
          <w:rFonts w:ascii="DengXian" w:eastAsia="DengXian" w:hAnsi="DengXian" w:cs="DengXian" w:hint="eastAsia"/>
          <w:color w:val="333333"/>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333333"/>
          <w:kern w:val="0"/>
          <w:sz w:val="24"/>
          <w:szCs w:val="24"/>
          <w:lang w:bidi="ar"/>
        </w:rPr>
        <w:t>CON10:</w:t>
      </w:r>
      <w:r>
        <w:rPr>
          <w:rFonts w:ascii="DengXian" w:eastAsia="DengXian" w:hAnsi="DengXian" w:cs="DengXian" w:hint="eastAsia"/>
          <w:color w:val="333333"/>
          <w:kern w:val="0"/>
          <w:sz w:val="24"/>
          <w:szCs w:val="24"/>
          <w:lang w:bidi="ar"/>
        </w:rPr>
        <w:t>本系统数据库的开发遵循第三范式。</w:t>
      </w:r>
    </w:p>
    <w:p w:rsidR="004E2A4A" w:rsidRDefault="00941A8B">
      <w:pPr>
        <w:widowControl/>
        <w:ind w:firstLineChars="200" w:firstLine="480"/>
        <w:jc w:val="left"/>
        <w:rPr>
          <w:sz w:val="24"/>
          <w:szCs w:val="24"/>
        </w:rPr>
      </w:pPr>
      <w:r>
        <w:rPr>
          <w:rFonts w:ascii="DengXian" w:eastAsia="DengXian" w:hAnsi="DengXian" w:cs="DengXian" w:hint="eastAsia"/>
          <w:color w:val="333333"/>
          <w:kern w:val="0"/>
          <w:sz w:val="24"/>
          <w:szCs w:val="24"/>
          <w:lang w:bidi="ar"/>
        </w:rPr>
        <w:t>CON11:</w:t>
      </w:r>
      <w:r>
        <w:rPr>
          <w:rFonts w:ascii="DengXian" w:eastAsia="DengXian" w:hAnsi="DengXian" w:cs="DengXian" w:hint="eastAsia"/>
          <w:color w:val="333333"/>
          <w:kern w:val="0"/>
          <w:sz w:val="24"/>
          <w:szCs w:val="24"/>
          <w:lang w:bidi="ar"/>
        </w:rPr>
        <w:t>系统开发方式为瀑布模型。</w:t>
      </w:r>
    </w:p>
    <w:p w:rsidR="004E2A4A" w:rsidRDefault="00941A8B">
      <w:pPr>
        <w:widowControl/>
        <w:jc w:val="left"/>
        <w:outlineLvl w:val="1"/>
        <w:rPr>
          <w:sz w:val="28"/>
          <w:szCs w:val="28"/>
        </w:rPr>
      </w:pPr>
      <w:bookmarkStart w:id="11" w:name="_Toc15182"/>
      <w:r>
        <w:rPr>
          <w:rFonts w:ascii="微软雅黑" w:eastAsia="微软雅黑" w:hAnsi="微软雅黑" w:cs="微软雅黑"/>
          <w:color w:val="000000"/>
          <w:kern w:val="0"/>
          <w:sz w:val="28"/>
          <w:szCs w:val="28"/>
          <w:lang w:bidi="ar"/>
        </w:rPr>
        <w:t xml:space="preserve">2.5 </w:t>
      </w:r>
      <w:r>
        <w:rPr>
          <w:rFonts w:ascii="微软雅黑" w:eastAsia="微软雅黑" w:hAnsi="微软雅黑" w:cs="微软雅黑" w:hint="eastAsia"/>
          <w:color w:val="000000"/>
          <w:kern w:val="0"/>
          <w:sz w:val="28"/>
          <w:szCs w:val="28"/>
          <w:lang w:bidi="ar"/>
        </w:rPr>
        <w:t>假设与依赖</w:t>
      </w:r>
      <w:bookmarkEnd w:id="11"/>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AE1: </w:t>
      </w:r>
      <w:r>
        <w:rPr>
          <w:rFonts w:ascii="DengXian" w:eastAsia="DengXian" w:hAnsi="DengXian" w:cs="DengXian"/>
          <w:color w:val="000000"/>
          <w:kern w:val="0"/>
          <w:sz w:val="24"/>
          <w:szCs w:val="24"/>
          <w:lang w:bidi="ar"/>
        </w:rPr>
        <w:t>进行停车场信息修改时，停车场管理员只能对自身所在停车场进行修改操作。</w:t>
      </w:r>
      <w:r>
        <w:rPr>
          <w:rFonts w:ascii="DengXian" w:eastAsia="DengXian" w:hAnsi="DengXian" w:cs="DengXian"/>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AE2: </w:t>
      </w:r>
      <w:r>
        <w:rPr>
          <w:rFonts w:ascii="DengXian" w:eastAsia="DengXian" w:hAnsi="DengXian" w:cs="DengXian" w:hint="eastAsia"/>
          <w:color w:val="000000"/>
          <w:kern w:val="0"/>
          <w:sz w:val="24"/>
          <w:szCs w:val="24"/>
          <w:lang w:bidi="ar"/>
        </w:rPr>
        <w:t>进行车辆服务区信息修改时，车辆服务区管理员只能对自身所在车辆服务区进行修改操作。</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AE3: </w:t>
      </w:r>
      <w:r>
        <w:rPr>
          <w:rFonts w:ascii="DengXian" w:eastAsia="DengXian" w:hAnsi="DengXian" w:cs="DengXian" w:hint="eastAsia"/>
          <w:color w:val="000000"/>
          <w:kern w:val="0"/>
          <w:sz w:val="24"/>
          <w:szCs w:val="24"/>
          <w:lang w:bidi="ar"/>
        </w:rPr>
        <w:t>每日访问系统的人数稳定，不会出现</w:t>
      </w:r>
      <w:r>
        <w:rPr>
          <w:rFonts w:ascii="DengXian" w:eastAsia="DengXian" w:hAnsi="DengXian" w:cs="DengXian" w:hint="eastAsia"/>
          <w:color w:val="000000"/>
          <w:kern w:val="0"/>
          <w:sz w:val="24"/>
          <w:szCs w:val="24"/>
          <w:lang w:bidi="ar"/>
        </w:rPr>
        <w:t xml:space="preserve"> 1s </w:t>
      </w:r>
      <w:r>
        <w:rPr>
          <w:rFonts w:ascii="DengXian" w:eastAsia="DengXian" w:hAnsi="DengXian" w:cs="DengXian" w:hint="eastAsia"/>
          <w:color w:val="000000"/>
          <w:kern w:val="0"/>
          <w:sz w:val="24"/>
          <w:szCs w:val="24"/>
          <w:lang w:bidi="ar"/>
        </w:rPr>
        <w:t>内访问系统的人数超过</w:t>
      </w:r>
      <w:r>
        <w:rPr>
          <w:rFonts w:ascii="DengXian" w:eastAsia="DengXian" w:hAnsi="DengXian" w:cs="DengXian" w:hint="eastAsia"/>
          <w:color w:val="000000"/>
          <w:kern w:val="0"/>
          <w:sz w:val="24"/>
          <w:szCs w:val="24"/>
          <w:lang w:bidi="ar"/>
        </w:rPr>
        <w:t xml:space="preserve"> 900 </w:t>
      </w:r>
      <w:r>
        <w:rPr>
          <w:rFonts w:ascii="DengXian" w:eastAsia="DengXian" w:hAnsi="DengXian" w:cs="DengXian" w:hint="eastAsia"/>
          <w:color w:val="000000"/>
          <w:kern w:val="0"/>
          <w:sz w:val="24"/>
          <w:szCs w:val="24"/>
          <w:lang w:bidi="ar"/>
        </w:rPr>
        <w:t>人的情</w:t>
      </w:r>
      <w:r>
        <w:rPr>
          <w:rFonts w:ascii="DengXian" w:eastAsia="DengXian" w:hAnsi="DengXian" w:cs="DengXian" w:hint="eastAsia"/>
          <w:color w:val="000000"/>
          <w:kern w:val="0"/>
          <w:sz w:val="24"/>
          <w:szCs w:val="24"/>
          <w:lang w:bidi="ar"/>
        </w:rPr>
        <w:t xml:space="preserve"> </w:t>
      </w:r>
    </w:p>
    <w:p w:rsidR="004E2A4A" w:rsidRDefault="00941A8B">
      <w:pPr>
        <w:widowControl/>
        <w:jc w:val="left"/>
        <w:rPr>
          <w:sz w:val="24"/>
          <w:szCs w:val="24"/>
        </w:rPr>
      </w:pPr>
      <w:r>
        <w:rPr>
          <w:rFonts w:ascii="DengXian" w:eastAsia="DengXian" w:hAnsi="DengXian" w:cs="DengXian" w:hint="eastAsia"/>
          <w:color w:val="000000"/>
          <w:kern w:val="0"/>
          <w:sz w:val="24"/>
          <w:szCs w:val="24"/>
          <w:lang w:bidi="ar"/>
        </w:rPr>
        <w:t>况。</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AE4: </w:t>
      </w:r>
      <w:r>
        <w:rPr>
          <w:rFonts w:ascii="DengXian" w:eastAsia="DengXian" w:hAnsi="DengXian" w:cs="DengXian" w:hint="eastAsia"/>
          <w:color w:val="000000"/>
          <w:kern w:val="0"/>
          <w:sz w:val="24"/>
          <w:szCs w:val="24"/>
          <w:lang w:bidi="ar"/>
        </w:rPr>
        <w:t>由于数据库更新需要一定时间，同一个用户两次修改需</w:t>
      </w:r>
      <w:r>
        <w:rPr>
          <w:rFonts w:ascii="DengXian" w:eastAsia="DengXian" w:hAnsi="DengXian" w:cs="DengXian" w:hint="eastAsia"/>
          <w:color w:val="000000"/>
          <w:kern w:val="0"/>
          <w:sz w:val="24"/>
          <w:szCs w:val="24"/>
          <w:lang w:bidi="ar"/>
        </w:rPr>
        <w:t>要间隔</w:t>
      </w:r>
      <w:r>
        <w:rPr>
          <w:rFonts w:ascii="DengXian" w:eastAsia="DengXian" w:hAnsi="DengXian" w:cs="DengXian" w:hint="eastAsia"/>
          <w:color w:val="000000"/>
          <w:kern w:val="0"/>
          <w:sz w:val="24"/>
          <w:szCs w:val="24"/>
          <w:lang w:bidi="ar"/>
        </w:rPr>
        <w:t xml:space="preserve"> 30 </w:t>
      </w:r>
      <w:r>
        <w:rPr>
          <w:rFonts w:ascii="DengXian" w:eastAsia="DengXian" w:hAnsi="DengXian" w:cs="DengXian" w:hint="eastAsia"/>
          <w:color w:val="000000"/>
          <w:kern w:val="0"/>
          <w:sz w:val="24"/>
          <w:szCs w:val="24"/>
          <w:lang w:bidi="ar"/>
        </w:rPr>
        <w:t>秒以上。</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AE5:</w:t>
      </w:r>
      <w:r>
        <w:rPr>
          <w:rFonts w:ascii="DengXian" w:eastAsia="DengXian" w:hAnsi="DengXian" w:cs="DengXian" w:hint="eastAsia"/>
          <w:color w:val="000000"/>
          <w:kern w:val="0"/>
          <w:sz w:val="24"/>
          <w:szCs w:val="24"/>
          <w:lang w:bidi="ar"/>
        </w:rPr>
        <w:t>本系统在连接互联网后能够正常使用，网络通信采用</w:t>
      </w:r>
      <w:r>
        <w:rPr>
          <w:rFonts w:ascii="DengXian" w:eastAsia="DengXian" w:hAnsi="DengXian" w:cs="DengXian" w:hint="eastAsia"/>
          <w:color w:val="000000"/>
          <w:kern w:val="0"/>
          <w:sz w:val="24"/>
          <w:szCs w:val="24"/>
          <w:lang w:bidi="ar"/>
        </w:rPr>
        <w:t xml:space="preserve"> TCP/IP </w:t>
      </w:r>
      <w:r>
        <w:rPr>
          <w:rFonts w:ascii="DengXian" w:eastAsia="DengXian" w:hAnsi="DengXian" w:cs="DengXian" w:hint="eastAsia"/>
          <w:color w:val="000000"/>
          <w:kern w:val="0"/>
          <w:sz w:val="24"/>
          <w:szCs w:val="24"/>
          <w:lang w:bidi="ar"/>
        </w:rPr>
        <w:t>网络通信协议。</w:t>
      </w:r>
    </w:p>
    <w:p w:rsidR="004E2A4A" w:rsidRDefault="00941A8B">
      <w:pPr>
        <w:widowControl/>
        <w:ind w:firstLineChars="200" w:firstLine="48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AE6:</w:t>
      </w:r>
      <w:r>
        <w:rPr>
          <w:rFonts w:ascii="DengXian" w:eastAsia="DengXian" w:hAnsi="DengXian" w:cs="DengXian" w:hint="eastAsia"/>
          <w:color w:val="000000"/>
          <w:kern w:val="0"/>
          <w:sz w:val="24"/>
          <w:szCs w:val="24"/>
          <w:lang w:bidi="ar"/>
        </w:rPr>
        <w:t>数据均存在云端数据库中采用</w:t>
      </w:r>
      <w:r>
        <w:rPr>
          <w:rFonts w:ascii="DengXian" w:eastAsia="DengXian" w:hAnsi="DengXian" w:cs="DengXian" w:hint="eastAsia"/>
          <w:color w:val="000000"/>
          <w:kern w:val="0"/>
          <w:sz w:val="24"/>
          <w:szCs w:val="24"/>
          <w:lang w:bidi="ar"/>
        </w:rPr>
        <w:t xml:space="preserve"> ADO </w:t>
      </w:r>
      <w:r>
        <w:rPr>
          <w:rFonts w:ascii="DengXian" w:eastAsia="DengXian" w:hAnsi="DengXian" w:cs="DengXian" w:hint="eastAsia"/>
          <w:color w:val="000000"/>
          <w:kern w:val="0"/>
          <w:sz w:val="24"/>
          <w:szCs w:val="24"/>
          <w:lang w:bidi="ar"/>
        </w:rPr>
        <w:t>进行数据库相关操作。</w:t>
      </w:r>
    </w:p>
    <w:p w:rsidR="004E2A4A" w:rsidRDefault="00941A8B">
      <w:pPr>
        <w:widowControl/>
        <w:jc w:val="left"/>
        <w:outlineLvl w:val="0"/>
        <w:rPr>
          <w:sz w:val="36"/>
          <w:szCs w:val="36"/>
        </w:rPr>
      </w:pPr>
      <w:bookmarkStart w:id="12" w:name="_Toc1769"/>
      <w:r>
        <w:rPr>
          <w:rFonts w:ascii="微软雅黑" w:eastAsia="微软雅黑" w:hAnsi="微软雅黑" w:cs="微软雅黑"/>
          <w:color w:val="000000"/>
          <w:kern w:val="0"/>
          <w:sz w:val="36"/>
          <w:szCs w:val="36"/>
          <w:lang w:bidi="ar"/>
        </w:rPr>
        <w:t xml:space="preserve">3 </w:t>
      </w:r>
      <w:r>
        <w:rPr>
          <w:rFonts w:ascii="微软雅黑" w:eastAsia="微软雅黑" w:hAnsi="微软雅黑" w:cs="微软雅黑"/>
          <w:color w:val="000000"/>
          <w:kern w:val="0"/>
          <w:sz w:val="36"/>
          <w:szCs w:val="36"/>
          <w:lang w:bidi="ar"/>
        </w:rPr>
        <w:t>详细需求描述</w:t>
      </w:r>
      <w:bookmarkEnd w:id="12"/>
      <w:r>
        <w:rPr>
          <w:rFonts w:ascii="微软雅黑" w:eastAsia="微软雅黑" w:hAnsi="微软雅黑" w:cs="微软雅黑"/>
          <w:color w:val="000000"/>
          <w:kern w:val="0"/>
          <w:sz w:val="36"/>
          <w:szCs w:val="36"/>
          <w:lang w:bidi="ar"/>
        </w:rPr>
        <w:t xml:space="preserve"> </w:t>
      </w:r>
    </w:p>
    <w:p w:rsidR="004E2A4A" w:rsidRDefault="00941A8B">
      <w:pPr>
        <w:widowControl/>
        <w:jc w:val="left"/>
        <w:outlineLvl w:val="1"/>
        <w:rPr>
          <w:sz w:val="28"/>
          <w:szCs w:val="28"/>
        </w:rPr>
      </w:pPr>
      <w:bookmarkStart w:id="13" w:name="_Toc5415"/>
      <w:r>
        <w:rPr>
          <w:rFonts w:ascii="微软雅黑" w:eastAsia="微软雅黑" w:hAnsi="微软雅黑" w:cs="微软雅黑" w:hint="eastAsia"/>
          <w:color w:val="000000"/>
          <w:kern w:val="0"/>
          <w:sz w:val="28"/>
          <w:szCs w:val="28"/>
          <w:lang w:bidi="ar"/>
        </w:rPr>
        <w:t xml:space="preserve">3.1 </w:t>
      </w:r>
      <w:r>
        <w:rPr>
          <w:rFonts w:ascii="微软雅黑" w:eastAsia="微软雅黑" w:hAnsi="微软雅黑" w:cs="微软雅黑" w:hint="eastAsia"/>
          <w:color w:val="000000"/>
          <w:kern w:val="0"/>
          <w:sz w:val="28"/>
          <w:szCs w:val="28"/>
          <w:lang w:bidi="ar"/>
        </w:rPr>
        <w:t>对外接口需求</w:t>
      </w:r>
      <w:bookmarkEnd w:id="13"/>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rFonts w:ascii="微软雅黑" w:eastAsia="微软雅黑" w:hAnsi="微软雅黑" w:cs="微软雅黑"/>
          <w:color w:val="000000"/>
          <w:kern w:val="0"/>
          <w:sz w:val="24"/>
          <w:szCs w:val="24"/>
          <w:lang w:bidi="ar"/>
        </w:rPr>
      </w:pPr>
      <w:r>
        <w:rPr>
          <w:rFonts w:ascii="微软雅黑" w:eastAsia="微软雅黑" w:hAnsi="微软雅黑" w:cs="微软雅黑" w:hint="eastAsia"/>
          <w:color w:val="000000"/>
          <w:kern w:val="0"/>
          <w:sz w:val="24"/>
          <w:szCs w:val="24"/>
          <w:lang w:bidi="ar"/>
        </w:rPr>
        <w:t xml:space="preserve">3.1.1 </w:t>
      </w:r>
      <w:r>
        <w:rPr>
          <w:rFonts w:ascii="微软雅黑" w:eastAsia="微软雅黑" w:hAnsi="微软雅黑" w:cs="微软雅黑" w:hint="eastAsia"/>
          <w:color w:val="000000"/>
          <w:kern w:val="0"/>
          <w:sz w:val="24"/>
          <w:szCs w:val="24"/>
          <w:lang w:bidi="ar"/>
        </w:rPr>
        <w:t>用户界面</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color w:val="000000"/>
          <w:kern w:val="0"/>
          <w:sz w:val="24"/>
          <w:szCs w:val="24"/>
          <w:lang w:bidi="ar"/>
        </w:rPr>
        <w:t xml:space="preserve">UI1 </w:t>
      </w:r>
      <w:r>
        <w:rPr>
          <w:rFonts w:ascii="DengXian" w:eastAsia="DengXian" w:hAnsi="DengXian" w:cs="DengXian"/>
          <w:color w:val="000000"/>
          <w:kern w:val="0"/>
          <w:sz w:val="24"/>
          <w:szCs w:val="24"/>
          <w:lang w:bidi="ar"/>
        </w:rPr>
        <w:t>登录界面：</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UI1.1</w:t>
      </w:r>
      <w:r>
        <w:rPr>
          <w:rFonts w:ascii="DengXian" w:eastAsia="DengXian" w:hAnsi="DengXian" w:cs="DengXian" w:hint="eastAsia"/>
          <w:color w:val="000000"/>
          <w:kern w:val="0"/>
          <w:sz w:val="24"/>
          <w:szCs w:val="24"/>
          <w:lang w:bidi="ar"/>
        </w:rPr>
        <w:t>：登录界面支持登录、注册功能</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UI1.2</w:t>
      </w:r>
      <w:r>
        <w:rPr>
          <w:rFonts w:ascii="DengXian" w:eastAsia="DengXian" w:hAnsi="DengXian" w:cs="DengXian" w:hint="eastAsia"/>
          <w:color w:val="000000"/>
          <w:kern w:val="0"/>
          <w:sz w:val="24"/>
          <w:szCs w:val="24"/>
          <w:lang w:bidi="ar"/>
        </w:rPr>
        <w:t>：登录时支持记住密码功能</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 xml:space="preserve">UI2 </w:t>
      </w:r>
      <w:r>
        <w:rPr>
          <w:rFonts w:ascii="DengXian" w:eastAsia="DengXian" w:hAnsi="DengXian" w:cs="DengXian" w:hint="eastAsia"/>
          <w:color w:val="000000"/>
          <w:kern w:val="0"/>
          <w:sz w:val="24"/>
          <w:szCs w:val="24"/>
          <w:lang w:bidi="ar"/>
        </w:rPr>
        <w:t>车主界面：车主界面包含预约信息查询、取车导航、车位预约三个功能选项</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UI2.1</w:t>
      </w:r>
      <w:r>
        <w:rPr>
          <w:rFonts w:ascii="DengXian" w:eastAsia="DengXian" w:hAnsi="DengXian" w:cs="DengXian" w:hint="eastAsia"/>
          <w:color w:val="000000"/>
          <w:kern w:val="0"/>
          <w:sz w:val="24"/>
          <w:szCs w:val="24"/>
          <w:lang w:bidi="ar"/>
        </w:rPr>
        <w:t>：点击“预约信息”，可转入预约信息界面，可查看自己的车位预约信息，同时可选择取预约</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UI2.2</w:t>
      </w:r>
      <w:r>
        <w:rPr>
          <w:rFonts w:ascii="DengXian" w:eastAsia="DengXian" w:hAnsi="DengXian" w:cs="DengXian" w:hint="eastAsia"/>
          <w:color w:val="000000"/>
          <w:kern w:val="0"/>
          <w:sz w:val="24"/>
          <w:szCs w:val="24"/>
          <w:lang w:bidi="ar"/>
        </w:rPr>
        <w:t>：点击“取车”，可转入取车导航界面，提供定位导航到具体车位的服务</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UI2.3</w:t>
      </w:r>
      <w:r>
        <w:rPr>
          <w:rFonts w:ascii="DengXian" w:eastAsia="DengXian" w:hAnsi="DengXian" w:cs="DengXian" w:hint="eastAsia"/>
          <w:color w:val="000000"/>
          <w:kern w:val="0"/>
          <w:sz w:val="24"/>
          <w:szCs w:val="24"/>
          <w:lang w:bidi="ar"/>
        </w:rPr>
        <w:t>：点击“预约车位”，可转入车位预约界面，提供相关信息的查询</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lastRenderedPageBreak/>
        <w:t>UI2.3.1</w:t>
      </w:r>
      <w:r>
        <w:rPr>
          <w:rFonts w:ascii="DengXian" w:eastAsia="DengXian" w:hAnsi="DengXian" w:cs="DengXian" w:hint="eastAsia"/>
          <w:color w:val="000000"/>
          <w:kern w:val="0"/>
          <w:sz w:val="24"/>
          <w:szCs w:val="24"/>
          <w:lang w:bidi="ar"/>
        </w:rPr>
        <w:t>：在车位预约界面，可选择其他服务预约</w:t>
      </w:r>
      <w:r>
        <w:rPr>
          <w:rFonts w:ascii="DengXian" w:eastAsia="DengXian" w:hAnsi="DengXian" w:cs="DengXian" w:hint="eastAsia"/>
          <w:color w:val="000000"/>
          <w:kern w:val="0"/>
          <w:sz w:val="24"/>
          <w:szCs w:val="24"/>
          <w:lang w:bidi="ar"/>
        </w:rPr>
        <w:t xml:space="preserve"> </w:t>
      </w:r>
    </w:p>
    <w:p w:rsidR="004E2A4A" w:rsidRDefault="00941A8B">
      <w:pPr>
        <w:widowControl/>
        <w:jc w:val="left"/>
        <w:rPr>
          <w:sz w:val="24"/>
          <w:szCs w:val="24"/>
        </w:rPr>
      </w:pPr>
      <w:r>
        <w:rPr>
          <w:rFonts w:ascii="DengXian" w:eastAsia="DengXian" w:hAnsi="DengXian" w:cs="DengXian" w:hint="eastAsia"/>
          <w:color w:val="000000"/>
          <w:kern w:val="0"/>
          <w:sz w:val="24"/>
          <w:szCs w:val="24"/>
          <w:lang w:bidi="ar"/>
        </w:rPr>
        <w:t>具体界面见下图：</w:t>
      </w:r>
    </w:p>
    <w:p w:rsidR="004E2A4A" w:rsidRDefault="00941A8B">
      <w:pPr>
        <w:widowControl/>
        <w:jc w:val="left"/>
        <w:rPr>
          <w:rFonts w:ascii="DengXian" w:eastAsia="DengXian" w:hAnsi="DengXian" w:cs="DengXian"/>
          <w:color w:val="000000"/>
          <w:kern w:val="0"/>
          <w:sz w:val="24"/>
          <w:szCs w:val="24"/>
          <w:lang w:bidi="ar"/>
        </w:rPr>
      </w:pPr>
      <w:r>
        <w:rPr>
          <w:noProof/>
        </w:rPr>
        <w:drawing>
          <wp:inline distT="0" distB="0" distL="114300" distR="114300">
            <wp:extent cx="5902960" cy="3223895"/>
            <wp:effectExtent l="0" t="0" r="254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902960" cy="3223895"/>
                    </a:xfrm>
                    <a:prstGeom prst="rect">
                      <a:avLst/>
                    </a:prstGeom>
                    <a:noFill/>
                    <a:ln>
                      <a:noFill/>
                    </a:ln>
                  </pic:spPr>
                </pic:pic>
              </a:graphicData>
            </a:graphic>
          </wp:inline>
        </w:drawing>
      </w:r>
    </w:p>
    <w:p w:rsidR="004E2A4A" w:rsidRDefault="00941A8B">
      <w:pPr>
        <w:widowControl/>
        <w:jc w:val="left"/>
      </w:pPr>
      <w:r>
        <w:rPr>
          <w:noProof/>
        </w:rPr>
        <w:drawing>
          <wp:inline distT="0" distB="0" distL="114300" distR="114300">
            <wp:extent cx="5896610" cy="3232785"/>
            <wp:effectExtent l="0" t="0" r="889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896610" cy="3232785"/>
                    </a:xfrm>
                    <a:prstGeom prst="rect">
                      <a:avLst/>
                    </a:prstGeom>
                    <a:noFill/>
                    <a:ln>
                      <a:noFill/>
                    </a:ln>
                  </pic:spPr>
                </pic:pic>
              </a:graphicData>
            </a:graphic>
          </wp:inline>
        </w:drawing>
      </w: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t xml:space="preserve">3.1.2 </w:t>
      </w:r>
      <w:r>
        <w:rPr>
          <w:rFonts w:ascii="微软雅黑" w:eastAsia="微软雅黑" w:hAnsi="微软雅黑" w:cs="微软雅黑"/>
          <w:color w:val="000000"/>
          <w:kern w:val="0"/>
          <w:sz w:val="24"/>
          <w:szCs w:val="24"/>
          <w:lang w:bidi="ar"/>
        </w:rPr>
        <w:t>硬件接口</w:t>
      </w:r>
      <w:r>
        <w:rPr>
          <w:rFonts w:ascii="微软雅黑" w:eastAsia="微软雅黑" w:hAnsi="微软雅黑" w:cs="微软雅黑"/>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color w:val="000000"/>
          <w:kern w:val="0"/>
          <w:sz w:val="24"/>
          <w:szCs w:val="24"/>
          <w:lang w:bidi="ar"/>
        </w:rPr>
        <w:t>软件支持绝大多数基于</w:t>
      </w:r>
      <w:r>
        <w:rPr>
          <w:rFonts w:ascii="DengXian" w:eastAsia="DengXian" w:hAnsi="DengXian" w:cs="DengXian"/>
          <w:color w:val="000000"/>
          <w:kern w:val="0"/>
          <w:sz w:val="24"/>
          <w:szCs w:val="24"/>
          <w:lang w:bidi="ar"/>
        </w:rPr>
        <w:t xml:space="preserve"> Android </w:t>
      </w:r>
      <w:r>
        <w:rPr>
          <w:rFonts w:ascii="DengXian" w:eastAsia="DengXian" w:hAnsi="DengXian" w:cs="DengXian"/>
          <w:color w:val="000000"/>
          <w:kern w:val="0"/>
          <w:sz w:val="24"/>
          <w:szCs w:val="24"/>
          <w:lang w:bidi="ar"/>
        </w:rPr>
        <w:t>系统或是</w:t>
      </w:r>
      <w:r>
        <w:rPr>
          <w:rFonts w:ascii="DengXian" w:eastAsia="DengXian" w:hAnsi="DengXian" w:cs="DengXian"/>
          <w:color w:val="000000"/>
          <w:kern w:val="0"/>
          <w:sz w:val="24"/>
          <w:szCs w:val="24"/>
          <w:lang w:bidi="ar"/>
        </w:rPr>
        <w:t xml:space="preserve"> Windows </w:t>
      </w:r>
      <w:r>
        <w:rPr>
          <w:rFonts w:ascii="DengXian" w:eastAsia="DengXian" w:hAnsi="DengXian" w:cs="DengXian"/>
          <w:color w:val="000000"/>
          <w:kern w:val="0"/>
          <w:sz w:val="24"/>
          <w:szCs w:val="24"/>
          <w:lang w:bidi="ar"/>
        </w:rPr>
        <w:t>系统的硬件设备。</w:t>
      </w:r>
      <w:r>
        <w:rPr>
          <w:rFonts w:ascii="DengXian" w:eastAsia="DengXian" w:hAnsi="DengXian" w:cs="DengXian"/>
          <w:color w:val="000000"/>
          <w:kern w:val="0"/>
          <w:sz w:val="24"/>
          <w:szCs w:val="24"/>
          <w:lang w:bidi="ar"/>
        </w:rPr>
        <w:t xml:space="preserve"> </w:t>
      </w:r>
    </w:p>
    <w:p w:rsidR="004E2A4A" w:rsidRDefault="00941A8B">
      <w:pPr>
        <w:widowControl/>
        <w:ind w:firstLineChars="200" w:firstLine="480"/>
        <w:jc w:val="left"/>
      </w:pPr>
      <w:r>
        <w:rPr>
          <w:rFonts w:ascii="微软雅黑" w:eastAsia="微软雅黑" w:hAnsi="微软雅黑" w:cs="微软雅黑" w:hint="eastAsia"/>
          <w:color w:val="000000"/>
          <w:kern w:val="0"/>
          <w:sz w:val="24"/>
          <w:szCs w:val="24"/>
          <w:lang w:bidi="ar"/>
        </w:rPr>
        <w:t xml:space="preserve">3.1.3 </w:t>
      </w:r>
      <w:r>
        <w:rPr>
          <w:rFonts w:ascii="微软雅黑" w:eastAsia="微软雅黑" w:hAnsi="微软雅黑" w:cs="微软雅黑" w:hint="eastAsia"/>
          <w:color w:val="000000"/>
          <w:kern w:val="0"/>
          <w:sz w:val="24"/>
          <w:szCs w:val="24"/>
          <w:lang w:bidi="ar"/>
        </w:rPr>
        <w:t>软件接口</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数据库：采用</w:t>
      </w:r>
      <w:r>
        <w:rPr>
          <w:rFonts w:ascii="DengXian" w:eastAsia="DengXian" w:hAnsi="DengXian" w:cs="DengXian" w:hint="eastAsia"/>
          <w:color w:val="000000"/>
          <w:kern w:val="0"/>
          <w:sz w:val="24"/>
          <w:szCs w:val="24"/>
          <w:lang w:bidi="ar"/>
        </w:rPr>
        <w:t xml:space="preserve"> MySQL </w:t>
      </w:r>
      <w:r>
        <w:rPr>
          <w:rFonts w:ascii="DengXian" w:eastAsia="DengXian" w:hAnsi="DengXian" w:cs="DengXian" w:hint="eastAsia"/>
          <w:color w:val="000000"/>
          <w:kern w:val="0"/>
          <w:sz w:val="24"/>
          <w:szCs w:val="24"/>
          <w:lang w:bidi="ar"/>
        </w:rPr>
        <w:t>数据库管理本系统的用户数据，服务器必须安装并配置</w:t>
      </w:r>
      <w:r>
        <w:rPr>
          <w:rFonts w:ascii="DengXian" w:eastAsia="DengXian" w:hAnsi="DengXian" w:cs="DengXian" w:hint="eastAsia"/>
          <w:color w:val="000000"/>
          <w:kern w:val="0"/>
          <w:sz w:val="24"/>
          <w:szCs w:val="24"/>
          <w:lang w:bidi="ar"/>
        </w:rPr>
        <w:t xml:space="preserve"> </w:t>
      </w:r>
    </w:p>
    <w:p w:rsidR="004E2A4A" w:rsidRDefault="00941A8B">
      <w:pPr>
        <w:widowControl/>
        <w:jc w:val="left"/>
        <w:rPr>
          <w:sz w:val="24"/>
          <w:szCs w:val="24"/>
        </w:rPr>
      </w:pPr>
      <w:r>
        <w:rPr>
          <w:rFonts w:ascii="DengXian" w:eastAsia="DengXian" w:hAnsi="DengXian" w:cs="DengXian" w:hint="eastAsia"/>
          <w:color w:val="000000"/>
          <w:kern w:val="0"/>
          <w:sz w:val="24"/>
          <w:szCs w:val="24"/>
          <w:lang w:bidi="ar"/>
        </w:rPr>
        <w:lastRenderedPageBreak/>
        <w:t xml:space="preserve">MYSQL </w:t>
      </w:r>
      <w:r>
        <w:rPr>
          <w:rFonts w:ascii="DengXian" w:eastAsia="DengXian" w:hAnsi="DengXian" w:cs="DengXian" w:hint="eastAsia"/>
          <w:color w:val="000000"/>
          <w:kern w:val="0"/>
          <w:sz w:val="24"/>
          <w:szCs w:val="24"/>
          <w:lang w:bidi="ar"/>
        </w:rPr>
        <w:t>数据库作为必要软件。</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服务器：采用</w:t>
      </w:r>
      <w:r>
        <w:rPr>
          <w:rFonts w:ascii="DengXian" w:eastAsia="DengXian" w:hAnsi="DengXian" w:cs="DengXian" w:hint="eastAsia"/>
          <w:color w:val="000000"/>
          <w:kern w:val="0"/>
          <w:sz w:val="24"/>
          <w:szCs w:val="24"/>
          <w:lang w:bidi="ar"/>
        </w:rPr>
        <w:t xml:space="preserve"> tomcat </w:t>
      </w:r>
      <w:r>
        <w:rPr>
          <w:rFonts w:ascii="DengXian" w:eastAsia="DengXian" w:hAnsi="DengXian" w:cs="DengXian" w:hint="eastAsia"/>
          <w:color w:val="000000"/>
          <w:kern w:val="0"/>
          <w:sz w:val="24"/>
          <w:szCs w:val="24"/>
          <w:lang w:bidi="ar"/>
        </w:rPr>
        <w:t>作为</w:t>
      </w:r>
      <w:r>
        <w:rPr>
          <w:rFonts w:ascii="DengXian" w:eastAsia="DengXian" w:hAnsi="DengXian" w:cs="DengXian" w:hint="eastAsia"/>
          <w:color w:val="000000"/>
          <w:kern w:val="0"/>
          <w:sz w:val="24"/>
          <w:szCs w:val="24"/>
          <w:lang w:bidi="ar"/>
        </w:rPr>
        <w:t xml:space="preserve"> web </w:t>
      </w:r>
      <w:r>
        <w:rPr>
          <w:rFonts w:ascii="DengXian" w:eastAsia="DengXian" w:hAnsi="DengXian" w:cs="DengXian" w:hint="eastAsia"/>
          <w:color w:val="000000"/>
          <w:kern w:val="0"/>
          <w:sz w:val="24"/>
          <w:szCs w:val="24"/>
          <w:lang w:bidi="ar"/>
        </w:rPr>
        <w:t>服务器，服务器必须安装并配置</w:t>
      </w:r>
      <w:r>
        <w:rPr>
          <w:rFonts w:ascii="DengXian" w:eastAsia="DengXian" w:hAnsi="DengXian" w:cs="DengXian" w:hint="eastAsia"/>
          <w:color w:val="000000"/>
          <w:kern w:val="0"/>
          <w:sz w:val="24"/>
          <w:szCs w:val="24"/>
          <w:lang w:bidi="ar"/>
        </w:rPr>
        <w:t xml:space="preserve"> tomcat </w:t>
      </w:r>
      <w:r>
        <w:rPr>
          <w:rFonts w:ascii="DengXian" w:eastAsia="DengXian" w:hAnsi="DengXian" w:cs="DengXian" w:hint="eastAsia"/>
          <w:color w:val="000000"/>
          <w:kern w:val="0"/>
          <w:sz w:val="24"/>
          <w:szCs w:val="24"/>
          <w:lang w:bidi="ar"/>
        </w:rPr>
        <w:t>作为必要软件。</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操作系统：开发系统为</w:t>
      </w:r>
      <w:r>
        <w:rPr>
          <w:rFonts w:ascii="DengXian" w:eastAsia="DengXian" w:hAnsi="DengXian" w:cs="DengXian" w:hint="eastAsia"/>
          <w:color w:val="000000"/>
          <w:kern w:val="0"/>
          <w:sz w:val="24"/>
          <w:szCs w:val="24"/>
          <w:lang w:bidi="ar"/>
        </w:rPr>
        <w:t xml:space="preserve"> Windows </w:t>
      </w:r>
      <w:r w:rsidR="000F578E">
        <w:rPr>
          <w:rFonts w:ascii="DengXian" w:eastAsia="DengXian" w:hAnsi="DengXian" w:cs="DengXian"/>
          <w:color w:val="000000"/>
          <w:kern w:val="0"/>
          <w:sz w:val="24"/>
          <w:szCs w:val="24"/>
          <w:lang w:bidi="ar"/>
        </w:rPr>
        <w:t>10</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工具：主要使用</w:t>
      </w:r>
      <w:r>
        <w:rPr>
          <w:rFonts w:ascii="DengXian" w:eastAsia="DengXian" w:hAnsi="DengXian" w:cs="DengXian" w:hint="eastAsia"/>
          <w:color w:val="000000"/>
          <w:kern w:val="0"/>
          <w:sz w:val="24"/>
          <w:szCs w:val="24"/>
          <w:lang w:bidi="ar"/>
        </w:rPr>
        <w:t xml:space="preserve"> Android Studio </w:t>
      </w:r>
      <w:r>
        <w:rPr>
          <w:rFonts w:ascii="DengXian" w:eastAsia="DengXian" w:hAnsi="DengXian" w:cs="DengXian" w:hint="eastAsia"/>
          <w:color w:val="000000"/>
          <w:kern w:val="0"/>
          <w:sz w:val="24"/>
          <w:szCs w:val="24"/>
          <w:lang w:bidi="ar"/>
        </w:rPr>
        <w:t>开发。</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pPr>
      <w:r>
        <w:rPr>
          <w:rFonts w:ascii="微软雅黑" w:eastAsia="微软雅黑" w:hAnsi="微软雅黑" w:cs="微软雅黑" w:hint="eastAsia"/>
          <w:color w:val="000000"/>
          <w:kern w:val="0"/>
          <w:sz w:val="24"/>
          <w:szCs w:val="24"/>
          <w:lang w:bidi="ar"/>
        </w:rPr>
        <w:t xml:space="preserve">3.1.4 </w:t>
      </w:r>
      <w:r>
        <w:rPr>
          <w:rFonts w:ascii="微软雅黑" w:eastAsia="微软雅黑" w:hAnsi="微软雅黑" w:cs="微软雅黑" w:hint="eastAsia"/>
          <w:color w:val="000000"/>
          <w:kern w:val="0"/>
          <w:sz w:val="24"/>
          <w:szCs w:val="24"/>
          <w:lang w:bidi="ar"/>
        </w:rPr>
        <w:t>通信接口</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CI1</w:t>
      </w:r>
      <w:r>
        <w:rPr>
          <w:rFonts w:ascii="DengXian" w:eastAsia="DengXian" w:hAnsi="DengXian" w:cs="DengXian" w:hint="eastAsia"/>
          <w:color w:val="000000"/>
          <w:kern w:val="0"/>
          <w:sz w:val="24"/>
          <w:szCs w:val="24"/>
          <w:lang w:bidi="ar"/>
        </w:rPr>
        <w:t>：客户端与服务器之间使用基于</w:t>
      </w:r>
      <w:r>
        <w:rPr>
          <w:rFonts w:ascii="DengXian" w:eastAsia="DengXian" w:hAnsi="DengXian" w:cs="DengXian" w:hint="eastAsia"/>
          <w:color w:val="000000"/>
          <w:kern w:val="0"/>
          <w:sz w:val="24"/>
          <w:szCs w:val="24"/>
          <w:lang w:bidi="ar"/>
        </w:rPr>
        <w:t xml:space="preserve"> Java </w:t>
      </w:r>
      <w:r>
        <w:rPr>
          <w:rFonts w:ascii="DengXian" w:eastAsia="DengXian" w:hAnsi="DengXian" w:cs="DengXian" w:hint="eastAsia"/>
          <w:color w:val="000000"/>
          <w:kern w:val="0"/>
          <w:sz w:val="24"/>
          <w:szCs w:val="24"/>
          <w:lang w:bidi="ar"/>
        </w:rPr>
        <w:t>的</w:t>
      </w:r>
      <w:r>
        <w:rPr>
          <w:rFonts w:ascii="DengXian" w:eastAsia="DengXian" w:hAnsi="DengXian" w:cs="DengXian" w:hint="eastAsia"/>
          <w:color w:val="000000"/>
          <w:kern w:val="0"/>
          <w:sz w:val="24"/>
          <w:szCs w:val="24"/>
          <w:lang w:bidi="ar"/>
        </w:rPr>
        <w:t xml:space="preserve"> RMI </w:t>
      </w:r>
      <w:r>
        <w:rPr>
          <w:rFonts w:ascii="DengXian" w:eastAsia="DengXian" w:hAnsi="DengXian" w:cs="DengXian" w:hint="eastAsia"/>
          <w:color w:val="000000"/>
          <w:kern w:val="0"/>
          <w:sz w:val="24"/>
          <w:szCs w:val="24"/>
          <w:lang w:bidi="ar"/>
        </w:rPr>
        <w:t>方式进行通信。</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 xml:space="preserve">CI2: TCP/IP </w:t>
      </w:r>
      <w:r>
        <w:rPr>
          <w:rFonts w:ascii="DengXian" w:eastAsia="DengXian" w:hAnsi="DengXian" w:cs="DengXian" w:hint="eastAsia"/>
          <w:color w:val="000000"/>
          <w:kern w:val="0"/>
          <w:sz w:val="24"/>
          <w:szCs w:val="24"/>
          <w:lang w:bidi="ar"/>
        </w:rPr>
        <w:t>网络通信握手协议</w:t>
      </w:r>
      <w:r>
        <w:rPr>
          <w:rFonts w:ascii="DengXian" w:eastAsia="DengXian" w:hAnsi="DengXian" w:cs="DengXian" w:hint="eastAsia"/>
          <w:color w:val="000000"/>
          <w:kern w:val="0"/>
          <w:sz w:val="24"/>
          <w:szCs w:val="24"/>
          <w:lang w:bidi="ar"/>
        </w:rPr>
        <w:t xml:space="preserve"> </w:t>
      </w:r>
    </w:p>
    <w:p w:rsidR="004E2A4A" w:rsidRDefault="00941A8B">
      <w:pPr>
        <w:widowControl/>
        <w:jc w:val="left"/>
        <w:outlineLvl w:val="1"/>
        <w:rPr>
          <w:sz w:val="28"/>
          <w:szCs w:val="28"/>
        </w:rPr>
      </w:pPr>
      <w:bookmarkStart w:id="14" w:name="_Toc27693"/>
      <w:r>
        <w:rPr>
          <w:rFonts w:ascii="微软雅黑" w:eastAsia="微软雅黑" w:hAnsi="微软雅黑" w:cs="微软雅黑" w:hint="eastAsia"/>
          <w:color w:val="000000"/>
          <w:kern w:val="0"/>
          <w:sz w:val="28"/>
          <w:szCs w:val="28"/>
          <w:lang w:bidi="ar"/>
        </w:rPr>
        <w:t xml:space="preserve">3.2 </w:t>
      </w:r>
      <w:r>
        <w:rPr>
          <w:rFonts w:ascii="微软雅黑" w:eastAsia="微软雅黑" w:hAnsi="微软雅黑" w:cs="微软雅黑" w:hint="eastAsia"/>
          <w:color w:val="000000"/>
          <w:kern w:val="0"/>
          <w:sz w:val="28"/>
          <w:szCs w:val="28"/>
          <w:lang w:bidi="ar"/>
        </w:rPr>
        <w:t>功能需求</w:t>
      </w:r>
      <w:bookmarkEnd w:id="14"/>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下图为</w:t>
      </w:r>
      <w:r w:rsidR="000F578E">
        <w:rPr>
          <w:rFonts w:ascii="DengXian" w:eastAsia="DengXian" w:hAnsi="DengXian" w:cs="DengXian" w:hint="eastAsia"/>
          <w:color w:val="000000"/>
          <w:kern w:val="0"/>
          <w:sz w:val="24"/>
          <w:szCs w:val="24"/>
          <w:lang w:bidi="ar"/>
        </w:rPr>
        <w:t>车辆出行一体化智能服务管理平台</w:t>
      </w:r>
      <w:r>
        <w:rPr>
          <w:rFonts w:ascii="DengXian" w:eastAsia="DengXian" w:hAnsi="DengXian" w:cs="DengXian" w:hint="eastAsia"/>
          <w:color w:val="000000"/>
          <w:kern w:val="0"/>
          <w:sz w:val="24"/>
          <w:szCs w:val="24"/>
          <w:lang w:bidi="ar"/>
        </w:rPr>
        <w:t>的用例图，主要包含三类用户一共</w:t>
      </w:r>
      <w:r>
        <w:rPr>
          <w:rFonts w:ascii="DengXian" w:eastAsia="DengXian" w:hAnsi="DengXian" w:cs="DengXian" w:hint="eastAsia"/>
          <w:color w:val="000000"/>
          <w:kern w:val="0"/>
          <w:sz w:val="24"/>
          <w:szCs w:val="24"/>
          <w:lang w:bidi="ar"/>
        </w:rPr>
        <w:t xml:space="preserve"> 15 </w:t>
      </w:r>
      <w:r>
        <w:rPr>
          <w:rFonts w:ascii="DengXian" w:eastAsia="DengXian" w:hAnsi="DengXian" w:cs="DengXian" w:hint="eastAsia"/>
          <w:color w:val="000000"/>
          <w:kern w:val="0"/>
          <w:sz w:val="24"/>
          <w:szCs w:val="24"/>
          <w:lang w:bidi="ar"/>
        </w:rPr>
        <w:t>项功能需求。</w:t>
      </w:r>
    </w:p>
    <w:p w:rsidR="004E2A4A" w:rsidRDefault="00941A8B">
      <w:pPr>
        <w:widowControl/>
        <w:ind w:firstLineChars="200" w:firstLine="420"/>
        <w:jc w:val="center"/>
      </w:pPr>
      <w:r>
        <w:rPr>
          <w:noProof/>
        </w:rPr>
        <w:lastRenderedPageBreak/>
        <w:drawing>
          <wp:inline distT="0" distB="0" distL="114300" distR="114300">
            <wp:extent cx="4182110" cy="4609465"/>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182110" cy="4609465"/>
                    </a:xfrm>
                    <a:prstGeom prst="rect">
                      <a:avLst/>
                    </a:prstGeom>
                    <a:noFill/>
                    <a:ln>
                      <a:noFill/>
                    </a:ln>
                  </pic:spPr>
                </pic:pic>
              </a:graphicData>
            </a:graphic>
          </wp:inline>
        </w:drawing>
      </w:r>
    </w:p>
    <w:p w:rsidR="004E2A4A" w:rsidRDefault="000F578E">
      <w:pPr>
        <w:widowControl/>
        <w:jc w:val="center"/>
        <w:rPr>
          <w:rFonts w:ascii="DengXian" w:eastAsia="DengXian" w:hAnsi="DengXian" w:cs="DengXian"/>
          <w:color w:val="000000"/>
          <w:kern w:val="0"/>
          <w:sz w:val="18"/>
          <w:szCs w:val="18"/>
          <w:lang w:bidi="ar"/>
        </w:rPr>
      </w:pPr>
      <w:r>
        <w:rPr>
          <w:rFonts w:ascii="DengXian" w:eastAsia="DengXian" w:hAnsi="DengXian" w:cs="DengXian"/>
          <w:color w:val="000000"/>
          <w:kern w:val="0"/>
          <w:sz w:val="18"/>
          <w:szCs w:val="18"/>
          <w:lang w:bidi="ar"/>
        </w:rPr>
        <w:t>车辆出行一体化智能服务管理平台</w:t>
      </w:r>
      <w:r w:rsidR="00941A8B">
        <w:rPr>
          <w:rFonts w:ascii="DengXian" w:eastAsia="DengXian" w:hAnsi="DengXian" w:cs="DengXian"/>
          <w:color w:val="000000"/>
          <w:kern w:val="0"/>
          <w:sz w:val="18"/>
          <w:szCs w:val="18"/>
          <w:lang w:bidi="ar"/>
        </w:rPr>
        <w:t>用例图</w:t>
      </w:r>
    </w:p>
    <w:p w:rsidR="004E2A4A" w:rsidRDefault="00941A8B">
      <w:pPr>
        <w:widowControl/>
        <w:ind w:firstLineChars="200" w:firstLine="480"/>
        <w:jc w:val="left"/>
        <w:rPr>
          <w:rFonts w:ascii="DengXian" w:eastAsia="DengXian" w:hAnsi="DengXian" w:cs="DengXian"/>
          <w:color w:val="000000"/>
          <w:kern w:val="0"/>
          <w:sz w:val="24"/>
          <w:szCs w:val="24"/>
          <w:lang w:bidi="ar"/>
        </w:rPr>
      </w:pPr>
      <w:r>
        <w:rPr>
          <w:rFonts w:ascii="DengXian" w:eastAsia="DengXian" w:hAnsi="DengXian" w:cs="DengXian"/>
          <w:color w:val="000000"/>
          <w:kern w:val="0"/>
          <w:sz w:val="24"/>
          <w:szCs w:val="24"/>
          <w:lang w:bidi="ar"/>
        </w:rPr>
        <w:t>下图为</w:t>
      </w:r>
      <w:r w:rsidR="000F578E">
        <w:rPr>
          <w:rFonts w:ascii="DengXian" w:eastAsia="DengXian" w:hAnsi="DengXian" w:cs="DengXian"/>
          <w:color w:val="000000"/>
          <w:kern w:val="0"/>
          <w:sz w:val="24"/>
          <w:szCs w:val="24"/>
          <w:lang w:bidi="ar"/>
        </w:rPr>
        <w:t>车辆出行一体化智能服务管理平台</w:t>
      </w:r>
      <w:r>
        <w:rPr>
          <w:rFonts w:ascii="DengXian" w:eastAsia="DengXian" w:hAnsi="DengXian" w:cs="DengXian"/>
          <w:color w:val="000000"/>
          <w:kern w:val="0"/>
          <w:sz w:val="24"/>
          <w:szCs w:val="24"/>
          <w:lang w:bidi="ar"/>
        </w:rPr>
        <w:t>车主部分总概念类图：</w:t>
      </w:r>
    </w:p>
    <w:p w:rsidR="004E2A4A" w:rsidRDefault="00941A8B">
      <w:pPr>
        <w:widowControl/>
        <w:jc w:val="center"/>
      </w:pPr>
      <w:r>
        <w:rPr>
          <w:noProof/>
        </w:rPr>
        <w:lastRenderedPageBreak/>
        <w:drawing>
          <wp:inline distT="0" distB="0" distL="114300" distR="114300">
            <wp:extent cx="5471795" cy="3888105"/>
            <wp:effectExtent l="0" t="0" r="1460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471795" cy="3888105"/>
                    </a:xfrm>
                    <a:prstGeom prst="rect">
                      <a:avLst/>
                    </a:prstGeom>
                    <a:noFill/>
                    <a:ln>
                      <a:noFill/>
                    </a:ln>
                  </pic:spPr>
                </pic:pic>
              </a:graphicData>
            </a:graphic>
          </wp:inline>
        </w:drawing>
      </w:r>
    </w:p>
    <w:p w:rsidR="004E2A4A" w:rsidRDefault="000F578E">
      <w:pPr>
        <w:widowControl/>
        <w:jc w:val="center"/>
        <w:rPr>
          <w:sz w:val="18"/>
          <w:szCs w:val="18"/>
        </w:rPr>
      </w:pPr>
      <w:r>
        <w:rPr>
          <w:rFonts w:ascii="DengXian" w:eastAsia="DengXian" w:hAnsi="DengXian" w:cs="DengXian"/>
          <w:color w:val="000000"/>
          <w:kern w:val="0"/>
          <w:sz w:val="18"/>
          <w:szCs w:val="18"/>
          <w:lang w:bidi="ar"/>
        </w:rPr>
        <w:t>车辆出行一体化智能服务管理平台</w:t>
      </w:r>
      <w:r w:rsidR="00941A8B">
        <w:rPr>
          <w:rFonts w:ascii="DengXian" w:eastAsia="DengXian" w:hAnsi="DengXian" w:cs="DengXian"/>
          <w:color w:val="000000"/>
          <w:kern w:val="0"/>
          <w:sz w:val="18"/>
          <w:szCs w:val="18"/>
          <w:lang w:bidi="ar"/>
        </w:rPr>
        <w:t>总概念类图</w:t>
      </w:r>
    </w:p>
    <w:p w:rsidR="004E2A4A" w:rsidRDefault="004E2A4A">
      <w:pPr>
        <w:widowControl/>
        <w:jc w:val="center"/>
      </w:pPr>
    </w:p>
    <w:p w:rsidR="004E2A4A" w:rsidRDefault="00941A8B">
      <w:pPr>
        <w:widowControl/>
        <w:ind w:firstLineChars="200" w:firstLine="480"/>
        <w:jc w:val="left"/>
        <w:rPr>
          <w:sz w:val="24"/>
          <w:szCs w:val="24"/>
        </w:rPr>
      </w:pPr>
      <w:r>
        <w:rPr>
          <w:rFonts w:ascii="微软雅黑" w:eastAsia="微软雅黑" w:hAnsi="微软雅黑" w:cs="微软雅黑"/>
          <w:color w:val="000000"/>
          <w:kern w:val="0"/>
          <w:sz w:val="24"/>
          <w:szCs w:val="24"/>
          <w:lang w:bidi="ar"/>
        </w:rPr>
        <w:t xml:space="preserve">3.2.1 </w:t>
      </w:r>
      <w:r>
        <w:rPr>
          <w:rFonts w:ascii="微软雅黑" w:eastAsia="微软雅黑" w:hAnsi="微软雅黑" w:cs="微软雅黑"/>
          <w:color w:val="000000"/>
          <w:kern w:val="0"/>
          <w:sz w:val="24"/>
          <w:szCs w:val="24"/>
          <w:lang w:bidi="ar"/>
        </w:rPr>
        <w:t>车主查询</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1) </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车主登入后查询在线的停车场或车辆服务区，或是利用导航查询其位置。</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numPr>
          <w:ilvl w:val="0"/>
          <w:numId w:val="1"/>
        </w:numPr>
        <w:ind w:firstLineChars="200" w:firstLine="48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刺激：车主选择查询入网的停车场、车辆服务区或它们的位置</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响应：系统显示在线目标标识及相对位置</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刺激：车主选择某一标识进行导航</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响应：系统显示导航的推荐路径</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刺激：车主重新输入查询目标</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响应：系统重新显示输入界面</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相关功能需求</w:t>
      </w:r>
    </w:p>
    <w:tbl>
      <w:tblPr>
        <w:tblStyle w:val="a7"/>
        <w:tblW w:w="0" w:type="auto"/>
        <w:tblLook w:val="04A0" w:firstRow="1" w:lastRow="0" w:firstColumn="1" w:lastColumn="0" w:noHBand="0" w:noVBand="1"/>
      </w:tblPr>
      <w:tblGrid>
        <w:gridCol w:w="2251"/>
        <w:gridCol w:w="7263"/>
      </w:tblGrid>
      <w:tr w:rsidR="004E2A4A">
        <w:tc>
          <w:tcPr>
            <w:tcW w:w="2251" w:type="dxa"/>
          </w:tcPr>
          <w:p w:rsidR="004E2A4A" w:rsidRDefault="00941A8B">
            <w:pPr>
              <w:widowControl/>
              <w:jc w:val="left"/>
              <w:rPr>
                <w:rFonts w:ascii="DengXian" w:eastAsia="DengXian" w:hAnsi="DengXian" w:cs="DengXian"/>
                <w:color w:val="000000"/>
                <w:kern w:val="0"/>
                <w:sz w:val="19"/>
                <w:szCs w:val="19"/>
                <w:lang w:bidi="ar"/>
              </w:rPr>
            </w:pPr>
            <w:r>
              <w:rPr>
                <w:rFonts w:ascii="DengXian" w:eastAsia="DengXian" w:hAnsi="DengXian" w:cs="DengXian"/>
                <w:color w:val="000000"/>
                <w:kern w:val="0"/>
                <w:sz w:val="19"/>
                <w:szCs w:val="19"/>
                <w:lang w:bidi="ar"/>
              </w:rPr>
              <w:lastRenderedPageBreak/>
              <w:t xml:space="preserve">Query. input </w:t>
            </w:r>
          </w:p>
          <w:p w:rsidR="004E2A4A" w:rsidRDefault="004E2A4A">
            <w:pPr>
              <w:widowControl/>
              <w:jc w:val="left"/>
              <w:rPr>
                <w:rFonts w:ascii="DengXian" w:eastAsia="DengXian" w:hAnsi="DengXian" w:cs="DengXian"/>
                <w:color w:val="000000"/>
                <w:kern w:val="0"/>
                <w:sz w:val="19"/>
                <w:szCs w:val="19"/>
                <w:lang w:bidi="ar"/>
              </w:rPr>
            </w:pPr>
          </w:p>
          <w:p w:rsidR="004E2A4A" w:rsidRDefault="00941A8B">
            <w:pPr>
              <w:widowControl/>
              <w:jc w:val="left"/>
              <w:rPr>
                <w:rFonts w:ascii="DengXian" w:eastAsia="DengXian" w:hAnsi="DengXian" w:cs="DengXian"/>
                <w:color w:val="000000"/>
                <w:kern w:val="0"/>
                <w:sz w:val="19"/>
                <w:szCs w:val="19"/>
                <w:lang w:bidi="ar"/>
              </w:rPr>
            </w:pPr>
            <w:r>
              <w:rPr>
                <w:rFonts w:ascii="DengXian" w:eastAsia="DengXian" w:hAnsi="DengXian" w:cs="DengXian" w:hint="eastAsia"/>
                <w:color w:val="000000"/>
                <w:kern w:val="0"/>
                <w:sz w:val="19"/>
                <w:szCs w:val="19"/>
                <w:lang w:bidi="ar"/>
              </w:rPr>
              <w:t xml:space="preserve">Query. input. navigation </w:t>
            </w:r>
          </w:p>
          <w:p w:rsidR="004E2A4A" w:rsidRDefault="004E2A4A">
            <w:pPr>
              <w:widowControl/>
              <w:jc w:val="left"/>
              <w:rPr>
                <w:rFonts w:ascii="DengXian" w:eastAsia="DengXian" w:hAnsi="DengXian" w:cs="DengXian"/>
                <w:color w:val="000000"/>
                <w:kern w:val="0"/>
                <w:sz w:val="19"/>
                <w:szCs w:val="19"/>
                <w:lang w:bidi="ar"/>
              </w:rPr>
            </w:pPr>
          </w:p>
          <w:p w:rsidR="004E2A4A" w:rsidRDefault="00941A8B">
            <w:pPr>
              <w:widowControl/>
              <w:jc w:val="left"/>
            </w:pPr>
            <w:r>
              <w:rPr>
                <w:rFonts w:ascii="DengXian" w:eastAsia="DengXian" w:hAnsi="DengXian" w:cs="DengXian" w:hint="eastAsia"/>
                <w:color w:val="000000"/>
                <w:kern w:val="0"/>
                <w:sz w:val="19"/>
                <w:szCs w:val="19"/>
                <w:lang w:bidi="ar"/>
              </w:rPr>
              <w:t>Query. Input. back</w:t>
            </w:r>
          </w:p>
        </w:tc>
        <w:tc>
          <w:tcPr>
            <w:tcW w:w="7263" w:type="dxa"/>
          </w:tcPr>
          <w:p w:rsidR="004E2A4A" w:rsidRDefault="00941A8B">
            <w:pPr>
              <w:widowControl/>
              <w:jc w:val="left"/>
            </w:pPr>
            <w:r>
              <w:rPr>
                <w:rFonts w:ascii="DengXian" w:eastAsia="DengXian" w:hAnsi="DengXian" w:cs="DengXian"/>
                <w:color w:val="000000"/>
                <w:kern w:val="0"/>
                <w:sz w:val="19"/>
                <w:szCs w:val="19"/>
                <w:lang w:bidi="ar"/>
              </w:rPr>
              <w:t>车主通过点触输入查询目标的相关信息，系统给入网目标信息，</w:t>
            </w:r>
            <w:r>
              <w:rPr>
                <w:rFonts w:ascii="DengXian" w:eastAsia="DengXian" w:hAnsi="DengXian" w:cs="DengXian" w:hint="eastAsia"/>
                <w:color w:val="000000"/>
                <w:kern w:val="0"/>
                <w:sz w:val="19"/>
                <w:szCs w:val="19"/>
                <w:lang w:bidi="ar"/>
              </w:rPr>
              <w:t>参见</w:t>
            </w:r>
            <w:r>
              <w:rPr>
                <w:rFonts w:ascii="DengXian" w:eastAsia="DengXian" w:hAnsi="DengXian" w:cs="DengXian" w:hint="eastAsia"/>
                <w:color w:val="000000"/>
                <w:kern w:val="0"/>
                <w:sz w:val="19"/>
                <w:szCs w:val="19"/>
                <w:lang w:bidi="ar"/>
              </w:rPr>
              <w:t xml:space="preserve"> Query. output </w:t>
            </w:r>
          </w:p>
          <w:p w:rsidR="004E2A4A" w:rsidRDefault="004E2A4A">
            <w:pPr>
              <w:widowControl/>
              <w:jc w:val="left"/>
              <w:rPr>
                <w:rFonts w:ascii="DengXian" w:eastAsia="DengXian" w:hAnsi="DengXian" w:cs="DengXian"/>
                <w:color w:val="000000"/>
                <w:kern w:val="0"/>
                <w:sz w:val="19"/>
                <w:szCs w:val="19"/>
                <w:lang w:bidi="ar"/>
              </w:rPr>
            </w:pPr>
          </w:p>
          <w:p w:rsidR="004E2A4A" w:rsidRDefault="00941A8B">
            <w:pPr>
              <w:widowControl/>
              <w:jc w:val="left"/>
            </w:pPr>
            <w:r>
              <w:rPr>
                <w:rFonts w:ascii="DengXian" w:eastAsia="DengXian" w:hAnsi="DengXian" w:cs="DengXian" w:hint="eastAsia"/>
                <w:color w:val="000000"/>
                <w:kern w:val="0"/>
                <w:sz w:val="19"/>
                <w:szCs w:val="19"/>
                <w:lang w:bidi="ar"/>
              </w:rPr>
              <w:t>车主选择某一目标进行导航，系统给出导航信息，系统响应参见</w:t>
            </w:r>
            <w:r>
              <w:rPr>
                <w:rFonts w:ascii="DengXian" w:eastAsia="DengXian" w:hAnsi="DengXian" w:cs="DengXian" w:hint="eastAsia"/>
                <w:color w:val="000000"/>
                <w:kern w:val="0"/>
                <w:sz w:val="19"/>
                <w:szCs w:val="19"/>
                <w:lang w:bidi="ar"/>
              </w:rPr>
              <w:t xml:space="preserve"> Query. output </w:t>
            </w:r>
          </w:p>
          <w:p w:rsidR="004E2A4A" w:rsidRDefault="004E2A4A">
            <w:pPr>
              <w:widowControl/>
              <w:jc w:val="left"/>
              <w:rPr>
                <w:rFonts w:ascii="DengXian" w:eastAsia="DengXian" w:hAnsi="DengXian" w:cs="DengXian"/>
                <w:color w:val="000000"/>
                <w:kern w:val="0"/>
                <w:sz w:val="19"/>
                <w:szCs w:val="19"/>
                <w:lang w:bidi="ar"/>
              </w:rPr>
            </w:pPr>
          </w:p>
          <w:p w:rsidR="004E2A4A" w:rsidRDefault="00941A8B">
            <w:pPr>
              <w:widowControl/>
              <w:jc w:val="left"/>
            </w:pPr>
            <w:r>
              <w:rPr>
                <w:rFonts w:ascii="DengXian" w:eastAsia="DengXian" w:hAnsi="DengXian" w:cs="DengXian" w:hint="eastAsia"/>
                <w:color w:val="000000"/>
                <w:kern w:val="0"/>
                <w:sz w:val="19"/>
                <w:szCs w:val="19"/>
                <w:lang w:bidi="ar"/>
              </w:rPr>
              <w:t>车主选择返回，系统返回查询界面</w:t>
            </w:r>
            <w:r>
              <w:rPr>
                <w:rFonts w:ascii="DengXian" w:eastAsia="DengXian" w:hAnsi="DengXian" w:cs="DengXian" w:hint="eastAsia"/>
                <w:color w:val="000000"/>
                <w:kern w:val="0"/>
                <w:sz w:val="19"/>
                <w:szCs w:val="19"/>
                <w:lang w:bidi="ar"/>
              </w:rPr>
              <w:t xml:space="preserve"> </w:t>
            </w:r>
          </w:p>
        </w:tc>
      </w:tr>
      <w:tr w:rsidR="004E2A4A">
        <w:tc>
          <w:tcPr>
            <w:tcW w:w="2251" w:type="dxa"/>
          </w:tcPr>
          <w:p w:rsidR="004E2A4A" w:rsidRDefault="00941A8B">
            <w:pPr>
              <w:widowControl/>
              <w:jc w:val="left"/>
            </w:pPr>
            <w:r>
              <w:rPr>
                <w:rFonts w:ascii="DengXian" w:eastAsia="DengXian" w:hAnsi="DengXian" w:cs="DengXian"/>
                <w:color w:val="000000"/>
                <w:kern w:val="0"/>
                <w:sz w:val="19"/>
                <w:szCs w:val="19"/>
                <w:lang w:bidi="ar"/>
              </w:rPr>
              <w:t xml:space="preserve">Query. output </w:t>
            </w:r>
          </w:p>
        </w:tc>
        <w:tc>
          <w:tcPr>
            <w:tcW w:w="7263" w:type="dxa"/>
          </w:tcPr>
          <w:p w:rsidR="004E2A4A" w:rsidRDefault="00941A8B">
            <w:pPr>
              <w:widowControl/>
              <w:jc w:val="left"/>
            </w:pPr>
            <w:r>
              <w:rPr>
                <w:rFonts w:ascii="DengXian" w:eastAsia="DengXian" w:hAnsi="DengXian" w:cs="DengXian"/>
                <w:color w:val="000000"/>
                <w:kern w:val="0"/>
                <w:sz w:val="19"/>
                <w:szCs w:val="19"/>
                <w:lang w:bidi="ar"/>
              </w:rPr>
              <w:t>系统显示出查询结果</w:t>
            </w:r>
          </w:p>
        </w:tc>
      </w:tr>
    </w:tbl>
    <w:p w:rsidR="004E2A4A" w:rsidRDefault="00941A8B">
      <w:pPr>
        <w:widowControl/>
        <w:ind w:firstLineChars="200" w:firstLine="480"/>
        <w:jc w:val="left"/>
        <w:rPr>
          <w:rFonts w:ascii="DengXian" w:eastAsia="DengXian" w:hAnsi="DengXian" w:cs="DengXian"/>
          <w:color w:val="000000"/>
          <w:kern w:val="0"/>
          <w:sz w:val="24"/>
          <w:szCs w:val="24"/>
          <w:lang w:bidi="ar"/>
        </w:rPr>
      </w:pPr>
      <w:r>
        <w:rPr>
          <w:rFonts w:ascii="DengXian" w:eastAsia="DengXian" w:hAnsi="DengXian" w:cs="DengXian"/>
          <w:color w:val="000000"/>
          <w:kern w:val="0"/>
          <w:sz w:val="24"/>
          <w:szCs w:val="24"/>
          <w:lang w:bidi="ar"/>
        </w:rPr>
        <w:t xml:space="preserve">4) </w:t>
      </w:r>
      <w:r>
        <w:rPr>
          <w:rFonts w:ascii="DengXian" w:eastAsia="DengXian" w:hAnsi="DengXian" w:cs="DengXian"/>
          <w:color w:val="000000"/>
          <w:kern w:val="0"/>
          <w:sz w:val="24"/>
          <w:szCs w:val="24"/>
          <w:lang w:bidi="ar"/>
        </w:rPr>
        <w:t>概念类图</w:t>
      </w:r>
      <w:r>
        <w:rPr>
          <w:rFonts w:ascii="DengXian" w:eastAsia="DengXian" w:hAnsi="DengXian" w:cs="DengXian"/>
          <w:color w:val="000000"/>
          <w:kern w:val="0"/>
          <w:sz w:val="24"/>
          <w:szCs w:val="24"/>
          <w:lang w:bidi="ar"/>
        </w:rPr>
        <w:t xml:space="preserve">-UC1 </w:t>
      </w:r>
    </w:p>
    <w:p w:rsidR="004E2A4A" w:rsidRDefault="00941A8B">
      <w:pPr>
        <w:widowControl/>
        <w:ind w:firstLineChars="200" w:firstLine="420"/>
        <w:jc w:val="center"/>
      </w:pPr>
      <w:r>
        <w:rPr>
          <w:noProof/>
        </w:rPr>
        <w:drawing>
          <wp:inline distT="0" distB="0" distL="114300" distR="114300">
            <wp:extent cx="5232400" cy="2269490"/>
            <wp:effectExtent l="0" t="0" r="6350"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32400" cy="2269490"/>
                    </a:xfrm>
                    <a:prstGeom prst="rect">
                      <a:avLst/>
                    </a:prstGeom>
                    <a:noFill/>
                    <a:ln>
                      <a:noFill/>
                    </a:ln>
                  </pic:spPr>
                </pic:pic>
              </a:graphicData>
            </a:graphic>
          </wp:inline>
        </w:drawing>
      </w:r>
    </w:p>
    <w:p w:rsidR="004E2A4A" w:rsidRDefault="00941A8B">
      <w:pPr>
        <w:widowControl/>
        <w:ind w:firstLineChars="200" w:firstLine="480"/>
        <w:jc w:val="left"/>
        <w:rPr>
          <w:sz w:val="24"/>
          <w:szCs w:val="24"/>
        </w:rPr>
      </w:pPr>
      <w:r>
        <w:rPr>
          <w:rFonts w:ascii="微软雅黑" w:eastAsia="微软雅黑" w:hAnsi="微软雅黑" w:cs="微软雅黑"/>
          <w:color w:val="000000"/>
          <w:kern w:val="0"/>
          <w:sz w:val="24"/>
          <w:szCs w:val="24"/>
          <w:lang w:bidi="ar"/>
        </w:rPr>
        <w:t xml:space="preserve">3.2.2 </w:t>
      </w:r>
      <w:r>
        <w:rPr>
          <w:rFonts w:ascii="微软雅黑" w:eastAsia="微软雅黑" w:hAnsi="微软雅黑" w:cs="微软雅黑"/>
          <w:color w:val="000000"/>
          <w:kern w:val="0"/>
          <w:sz w:val="24"/>
          <w:szCs w:val="24"/>
          <w:lang w:bidi="ar"/>
        </w:rPr>
        <w:t>车主查看</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1) </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车主可以查看个人信息，也在查询到停车场或车辆服务区后查看某一具体目标的详细信息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中（</w:t>
      </w:r>
      <w:r>
        <w:rPr>
          <w:rFonts w:ascii="DengXian" w:eastAsia="DengXian" w:hAnsi="DengXian" w:cs="DengXian" w:hint="eastAsia"/>
          <w:color w:val="000000"/>
          <w:kern w:val="0"/>
          <w:sz w:val="24"/>
          <w:szCs w:val="24"/>
          <w:lang w:bidi="ar"/>
        </w:rPr>
        <w:t xml:space="preserve">2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2) </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刺激：车主查看个人信息，包括注册信息、消费信息、评论信息等</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响应：系统显示本账号的详细信息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刺激：车主在查询之后查看某一停车场或车辆服务区信息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响应：系统显示指定目标的详细信息</w:t>
      </w:r>
      <w:r>
        <w:rPr>
          <w:rFonts w:ascii="DengXian" w:eastAsia="DengXian" w:hAnsi="DengXian" w:cs="DengXian" w:hint="eastAsia"/>
          <w:color w:val="000000"/>
          <w:kern w:val="0"/>
          <w:sz w:val="24"/>
          <w:szCs w:val="24"/>
          <w:lang w:bidi="ar"/>
        </w:rPr>
        <w:t xml:space="preserve"> </w:t>
      </w:r>
    </w:p>
    <w:p w:rsidR="004E2A4A" w:rsidRDefault="004E2A4A">
      <w:pPr>
        <w:widowControl/>
        <w:ind w:firstLineChars="200" w:firstLine="480"/>
        <w:jc w:val="left"/>
        <w:rPr>
          <w:rFonts w:ascii="DengXian" w:eastAsia="DengXian" w:hAnsi="DengXian" w:cs="DengXian"/>
          <w:color w:val="000000"/>
          <w:kern w:val="0"/>
          <w:sz w:val="24"/>
          <w:szCs w:val="24"/>
          <w:lang w:bidi="ar"/>
        </w:rPr>
      </w:pP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相关功能需求</w:t>
      </w:r>
      <w:r>
        <w:rPr>
          <w:rFonts w:ascii="DengXian" w:eastAsia="DengXian" w:hAnsi="DengXian" w:cs="DengXian" w:hint="eastAsia"/>
          <w:color w:val="000000"/>
          <w:kern w:val="0"/>
          <w:sz w:val="24"/>
          <w:szCs w:val="24"/>
          <w:lang w:bidi="ar"/>
        </w:rPr>
        <w:t xml:space="preserve"> </w:t>
      </w:r>
    </w:p>
    <w:tbl>
      <w:tblPr>
        <w:tblStyle w:val="a7"/>
        <w:tblW w:w="0" w:type="auto"/>
        <w:tblLook w:val="04A0" w:firstRow="1" w:lastRow="0" w:firstColumn="1" w:lastColumn="0" w:noHBand="0" w:noVBand="1"/>
      </w:tblPr>
      <w:tblGrid>
        <w:gridCol w:w="2316"/>
        <w:gridCol w:w="7198"/>
      </w:tblGrid>
      <w:tr w:rsidR="004E2A4A">
        <w:tc>
          <w:tcPr>
            <w:tcW w:w="2316" w:type="dxa"/>
          </w:tcPr>
          <w:p w:rsidR="004E2A4A" w:rsidRDefault="00941A8B">
            <w:pPr>
              <w:widowControl/>
              <w:jc w:val="left"/>
            </w:pPr>
            <w:r>
              <w:rPr>
                <w:rFonts w:ascii="DengXian" w:eastAsia="DengXian" w:hAnsi="DengXian" w:cs="DengXian"/>
                <w:color w:val="000000"/>
                <w:kern w:val="0"/>
                <w:sz w:val="19"/>
                <w:szCs w:val="19"/>
                <w:lang w:bidi="ar"/>
              </w:rPr>
              <w:t xml:space="preserve">Check. Input </w:t>
            </w:r>
          </w:p>
          <w:p w:rsidR="004E2A4A" w:rsidRDefault="00941A8B">
            <w:pPr>
              <w:widowControl/>
              <w:jc w:val="left"/>
            </w:pPr>
            <w:r>
              <w:rPr>
                <w:rFonts w:ascii="DengXian" w:eastAsia="DengXian" w:hAnsi="DengXian" w:cs="DengXian" w:hint="eastAsia"/>
                <w:color w:val="000000"/>
                <w:kern w:val="0"/>
                <w:sz w:val="19"/>
                <w:szCs w:val="19"/>
                <w:lang w:bidi="ar"/>
              </w:rPr>
              <w:lastRenderedPageBreak/>
              <w:t xml:space="preserve">Check. Input. personal </w:t>
            </w:r>
          </w:p>
          <w:p w:rsidR="004E2A4A" w:rsidRDefault="00941A8B">
            <w:pPr>
              <w:widowControl/>
              <w:jc w:val="left"/>
            </w:pPr>
            <w:r>
              <w:rPr>
                <w:rFonts w:ascii="DengXian" w:eastAsia="DengXian" w:hAnsi="DengXian" w:cs="DengXian" w:hint="eastAsia"/>
                <w:color w:val="000000"/>
                <w:kern w:val="0"/>
                <w:sz w:val="19"/>
                <w:szCs w:val="19"/>
                <w:lang w:bidi="ar"/>
              </w:rPr>
              <w:t xml:space="preserve">Check. Input. aim </w:t>
            </w:r>
          </w:p>
        </w:tc>
        <w:tc>
          <w:tcPr>
            <w:tcW w:w="7198" w:type="dxa"/>
          </w:tcPr>
          <w:p w:rsidR="004E2A4A" w:rsidRDefault="004E2A4A">
            <w:pPr>
              <w:widowControl/>
              <w:jc w:val="left"/>
              <w:rPr>
                <w:rFonts w:ascii="DengXian" w:eastAsia="DengXian" w:hAnsi="DengXian" w:cs="DengXian"/>
                <w:color w:val="000000"/>
                <w:kern w:val="0"/>
                <w:sz w:val="19"/>
                <w:szCs w:val="19"/>
                <w:lang w:bidi="ar"/>
              </w:rPr>
            </w:pPr>
          </w:p>
          <w:p w:rsidR="004E2A4A" w:rsidRDefault="00941A8B">
            <w:pPr>
              <w:widowControl/>
              <w:jc w:val="left"/>
            </w:pPr>
            <w:r>
              <w:rPr>
                <w:rFonts w:ascii="DengXian" w:eastAsia="DengXian" w:hAnsi="DengXian" w:cs="DengXian"/>
                <w:color w:val="000000"/>
                <w:kern w:val="0"/>
                <w:sz w:val="19"/>
                <w:szCs w:val="19"/>
                <w:lang w:bidi="ar"/>
              </w:rPr>
              <w:lastRenderedPageBreak/>
              <w:t>车主查看个人信息，系统返回参见</w:t>
            </w:r>
            <w:r>
              <w:rPr>
                <w:rFonts w:ascii="DengXian" w:eastAsia="DengXian" w:hAnsi="DengXian" w:cs="DengXian"/>
                <w:color w:val="000000"/>
                <w:kern w:val="0"/>
                <w:sz w:val="19"/>
                <w:szCs w:val="19"/>
                <w:lang w:bidi="ar"/>
              </w:rPr>
              <w:t xml:space="preserve"> Check. </w:t>
            </w:r>
            <w:proofErr w:type="spellStart"/>
            <w:r>
              <w:rPr>
                <w:rFonts w:ascii="DengXian" w:eastAsia="DengXian" w:hAnsi="DengXian" w:cs="DengXian"/>
                <w:color w:val="000000"/>
                <w:kern w:val="0"/>
                <w:sz w:val="19"/>
                <w:szCs w:val="19"/>
                <w:lang w:bidi="ar"/>
              </w:rPr>
              <w:t>Output.personal</w:t>
            </w:r>
            <w:proofErr w:type="spellEnd"/>
            <w:r>
              <w:rPr>
                <w:rFonts w:ascii="DengXian" w:eastAsia="DengXian" w:hAnsi="DengXian" w:cs="DengXian"/>
                <w:color w:val="000000"/>
                <w:kern w:val="0"/>
                <w:sz w:val="19"/>
                <w:szCs w:val="19"/>
                <w:lang w:bidi="ar"/>
              </w:rPr>
              <w:t xml:space="preserve"> </w:t>
            </w:r>
          </w:p>
          <w:p w:rsidR="004E2A4A" w:rsidRDefault="00941A8B">
            <w:pPr>
              <w:widowControl/>
              <w:jc w:val="left"/>
            </w:pPr>
            <w:r>
              <w:rPr>
                <w:rFonts w:ascii="DengXian" w:eastAsia="DengXian" w:hAnsi="DengXian" w:cs="DengXian" w:hint="eastAsia"/>
                <w:color w:val="000000"/>
                <w:kern w:val="0"/>
                <w:sz w:val="19"/>
                <w:szCs w:val="19"/>
                <w:lang w:bidi="ar"/>
              </w:rPr>
              <w:t>车主查看个人信息，系统返回参见</w:t>
            </w:r>
            <w:r>
              <w:rPr>
                <w:rFonts w:ascii="DengXian" w:eastAsia="DengXian" w:hAnsi="DengXian" w:cs="DengXian" w:hint="eastAsia"/>
                <w:color w:val="000000"/>
                <w:kern w:val="0"/>
                <w:sz w:val="19"/>
                <w:szCs w:val="19"/>
                <w:lang w:bidi="ar"/>
              </w:rPr>
              <w:t xml:space="preserve"> Check. Output. aim</w:t>
            </w:r>
          </w:p>
        </w:tc>
      </w:tr>
      <w:tr w:rsidR="004E2A4A">
        <w:tc>
          <w:tcPr>
            <w:tcW w:w="2316" w:type="dxa"/>
          </w:tcPr>
          <w:p w:rsidR="004E2A4A" w:rsidRDefault="00941A8B">
            <w:pPr>
              <w:widowControl/>
              <w:jc w:val="left"/>
            </w:pPr>
            <w:r>
              <w:rPr>
                <w:rFonts w:ascii="DengXian" w:eastAsia="DengXian" w:hAnsi="DengXian" w:cs="DengXian"/>
                <w:color w:val="000000"/>
                <w:kern w:val="0"/>
                <w:sz w:val="19"/>
                <w:szCs w:val="19"/>
                <w:lang w:bidi="ar"/>
              </w:rPr>
              <w:lastRenderedPageBreak/>
              <w:t xml:space="preserve">Check. Output. personal </w:t>
            </w:r>
          </w:p>
          <w:p w:rsidR="004E2A4A" w:rsidRDefault="00941A8B">
            <w:pPr>
              <w:widowControl/>
              <w:jc w:val="left"/>
            </w:pPr>
            <w:r>
              <w:rPr>
                <w:rFonts w:ascii="DengXian" w:eastAsia="DengXian" w:hAnsi="DengXian" w:cs="DengXian" w:hint="eastAsia"/>
                <w:color w:val="000000"/>
                <w:kern w:val="0"/>
                <w:sz w:val="19"/>
                <w:szCs w:val="19"/>
                <w:lang w:bidi="ar"/>
              </w:rPr>
              <w:t xml:space="preserve">Check. Output. aim </w:t>
            </w:r>
          </w:p>
        </w:tc>
        <w:tc>
          <w:tcPr>
            <w:tcW w:w="7198" w:type="dxa"/>
          </w:tcPr>
          <w:p w:rsidR="004E2A4A" w:rsidRDefault="00941A8B">
            <w:pPr>
              <w:widowControl/>
              <w:jc w:val="left"/>
            </w:pPr>
            <w:r>
              <w:rPr>
                <w:rFonts w:ascii="DengXian" w:eastAsia="DengXian" w:hAnsi="DengXian" w:cs="DengXian"/>
                <w:color w:val="000000"/>
                <w:kern w:val="0"/>
                <w:sz w:val="19"/>
                <w:szCs w:val="19"/>
                <w:lang w:bidi="ar"/>
              </w:rPr>
              <w:t>系统显示本账号详细信息，包括注册信息、消费信息、评论信息</w:t>
            </w:r>
            <w:r>
              <w:rPr>
                <w:rFonts w:ascii="DengXian" w:eastAsia="DengXian" w:hAnsi="DengXian" w:cs="DengXian" w:hint="eastAsia"/>
                <w:color w:val="000000"/>
                <w:kern w:val="0"/>
                <w:sz w:val="19"/>
                <w:szCs w:val="19"/>
                <w:lang w:bidi="ar"/>
              </w:rPr>
              <w:t>等</w:t>
            </w:r>
            <w:r>
              <w:rPr>
                <w:rFonts w:ascii="DengXian" w:eastAsia="DengXian" w:hAnsi="DengXian" w:cs="DengXian" w:hint="eastAsia"/>
                <w:color w:val="000000"/>
                <w:kern w:val="0"/>
                <w:sz w:val="19"/>
                <w:szCs w:val="19"/>
                <w:lang w:bidi="ar"/>
              </w:rPr>
              <w:t xml:space="preserve"> </w:t>
            </w:r>
          </w:p>
          <w:p w:rsidR="004E2A4A" w:rsidRDefault="00941A8B">
            <w:pPr>
              <w:widowControl/>
              <w:jc w:val="left"/>
            </w:pPr>
            <w:r>
              <w:rPr>
                <w:rFonts w:ascii="DengXian" w:eastAsia="DengXian" w:hAnsi="DengXian" w:cs="DengXian" w:hint="eastAsia"/>
                <w:color w:val="000000"/>
                <w:kern w:val="0"/>
                <w:sz w:val="19"/>
                <w:szCs w:val="19"/>
                <w:lang w:bidi="ar"/>
              </w:rPr>
              <w:t>系统显示停车场或车辆服务区信息，例如停车位剩余量、车辆服务项目信息</w:t>
            </w:r>
            <w:r>
              <w:rPr>
                <w:rFonts w:ascii="DengXian" w:eastAsia="DengXian" w:hAnsi="DengXian" w:cs="DengXian" w:hint="eastAsia"/>
                <w:color w:val="000000"/>
                <w:kern w:val="0"/>
                <w:sz w:val="19"/>
                <w:szCs w:val="19"/>
                <w:lang w:bidi="ar"/>
              </w:rPr>
              <w:t xml:space="preserve"> </w:t>
            </w:r>
          </w:p>
        </w:tc>
      </w:tr>
    </w:tbl>
    <w:p w:rsidR="004E2A4A" w:rsidRDefault="00941A8B">
      <w:pPr>
        <w:widowControl/>
        <w:ind w:firstLineChars="200" w:firstLine="480"/>
        <w:jc w:val="left"/>
        <w:rPr>
          <w:rFonts w:ascii="DengXian" w:eastAsia="DengXian" w:hAnsi="DengXian" w:cs="DengXian"/>
          <w:color w:val="000000"/>
          <w:kern w:val="0"/>
          <w:sz w:val="24"/>
          <w:szCs w:val="24"/>
          <w:lang w:bidi="ar"/>
        </w:rPr>
      </w:pPr>
      <w:r>
        <w:rPr>
          <w:rFonts w:ascii="DengXian" w:eastAsia="DengXian" w:hAnsi="DengXian" w:cs="DengXian"/>
          <w:color w:val="000000"/>
          <w:kern w:val="0"/>
          <w:sz w:val="24"/>
          <w:szCs w:val="24"/>
          <w:lang w:bidi="ar"/>
        </w:rPr>
        <w:t xml:space="preserve">4) </w:t>
      </w:r>
      <w:r>
        <w:rPr>
          <w:rFonts w:ascii="DengXian" w:eastAsia="DengXian" w:hAnsi="DengXian" w:cs="DengXian"/>
          <w:color w:val="000000"/>
          <w:kern w:val="0"/>
          <w:sz w:val="24"/>
          <w:szCs w:val="24"/>
          <w:lang w:bidi="ar"/>
        </w:rPr>
        <w:t>概念类图</w:t>
      </w:r>
    </w:p>
    <w:p w:rsidR="004E2A4A" w:rsidRDefault="00941A8B">
      <w:pPr>
        <w:widowControl/>
        <w:ind w:firstLineChars="200" w:firstLine="420"/>
        <w:jc w:val="center"/>
        <w:rPr>
          <w:rFonts w:ascii="DengXian" w:eastAsia="DengXian" w:hAnsi="DengXian" w:cs="DengXian"/>
          <w:color w:val="000000"/>
          <w:kern w:val="0"/>
          <w:sz w:val="24"/>
          <w:szCs w:val="24"/>
          <w:lang w:bidi="ar"/>
        </w:rPr>
      </w:pPr>
      <w:r>
        <w:rPr>
          <w:noProof/>
        </w:rPr>
        <w:drawing>
          <wp:inline distT="0" distB="0" distL="114300" distR="114300">
            <wp:extent cx="5902960" cy="25330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902960" cy="2533015"/>
                    </a:xfrm>
                    <a:prstGeom prst="rect">
                      <a:avLst/>
                    </a:prstGeom>
                    <a:noFill/>
                    <a:ln>
                      <a:noFill/>
                    </a:ln>
                  </pic:spPr>
                </pic:pic>
              </a:graphicData>
            </a:graphic>
          </wp:inline>
        </w:drawing>
      </w:r>
    </w:p>
    <w:p w:rsidR="004E2A4A" w:rsidRDefault="00941A8B">
      <w:pPr>
        <w:widowControl/>
        <w:ind w:firstLineChars="200" w:firstLine="480"/>
        <w:jc w:val="left"/>
        <w:rPr>
          <w:sz w:val="24"/>
          <w:szCs w:val="24"/>
        </w:rPr>
      </w:pPr>
      <w:r>
        <w:rPr>
          <w:rFonts w:ascii="微软雅黑" w:eastAsia="微软雅黑" w:hAnsi="微软雅黑" w:cs="微软雅黑"/>
          <w:color w:val="000000"/>
          <w:kern w:val="0"/>
          <w:sz w:val="24"/>
          <w:szCs w:val="24"/>
          <w:lang w:bidi="ar"/>
        </w:rPr>
        <w:t xml:space="preserve">3.2.3 </w:t>
      </w:r>
      <w:r>
        <w:rPr>
          <w:rFonts w:ascii="微软雅黑" w:eastAsia="微软雅黑" w:hAnsi="微软雅黑" w:cs="微软雅黑"/>
          <w:color w:val="000000"/>
          <w:kern w:val="0"/>
          <w:sz w:val="24"/>
          <w:szCs w:val="24"/>
          <w:lang w:bidi="ar"/>
        </w:rPr>
        <w:t>车主消费</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1) </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车主在决定停车或者接受车辆服务区服务项目时，进行费用结算和进度跟进这两项操作。具体的次序有区别，停车时是先进行进度跟进（计时），再进行费用结算；接受车辆服务区服务项目时是先进性费用结算，再进行进度跟进（导入项目起讫时间等）</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低（</w:t>
      </w: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2) </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刺激：车主选择接受某一停车场的停车服务</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响应：系统显示相关收费标准及押金等</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刺激：车主同意停车场收费标准，并支付押金</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响应：系统后台暂存用户信息，到达后开始计时</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刺激：车主结束停车服务</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响应：系统根据停车时间结算总费用，引导完成交易</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lastRenderedPageBreak/>
        <w:t>刺激：车主选择接受某一车辆服务区的相关服务项目</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响应：系统统计所有项目并计算总费用</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刺激：车主应答订单，并进行支付</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响应：系统将被支付的服务项目导入到个人信息和车辆服务区数据库中</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刺激：车主退出当前操作</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响应：系统退回到上一步操作界面</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相关功能需求</w:t>
      </w:r>
    </w:p>
    <w:tbl>
      <w:tblPr>
        <w:tblStyle w:val="a7"/>
        <w:tblW w:w="0" w:type="auto"/>
        <w:tblLook w:val="04A0" w:firstRow="1" w:lastRow="0" w:firstColumn="1" w:lastColumn="0" w:noHBand="0" w:noVBand="1"/>
      </w:tblPr>
      <w:tblGrid>
        <w:gridCol w:w="2982"/>
        <w:gridCol w:w="6532"/>
      </w:tblGrid>
      <w:tr w:rsidR="004E2A4A">
        <w:tc>
          <w:tcPr>
            <w:tcW w:w="2982" w:type="dxa"/>
          </w:tcPr>
          <w:p w:rsidR="004E2A4A" w:rsidRDefault="00941A8B">
            <w:pPr>
              <w:widowControl/>
              <w:jc w:val="left"/>
            </w:pPr>
            <w:r>
              <w:rPr>
                <w:rFonts w:ascii="DengXian" w:eastAsia="DengXian" w:hAnsi="DengXian" w:cs="DengXian"/>
                <w:color w:val="000000"/>
                <w:kern w:val="0"/>
                <w:sz w:val="19"/>
                <w:szCs w:val="19"/>
                <w:lang w:bidi="ar"/>
              </w:rPr>
              <w:t xml:space="preserve">Consume. Choice </w:t>
            </w:r>
          </w:p>
          <w:p w:rsidR="004E2A4A" w:rsidRDefault="00941A8B">
            <w:pPr>
              <w:widowControl/>
              <w:jc w:val="left"/>
            </w:pPr>
            <w:r>
              <w:rPr>
                <w:rFonts w:ascii="DengXian" w:eastAsia="DengXian" w:hAnsi="DengXian" w:cs="DengXian" w:hint="eastAsia"/>
                <w:color w:val="000000"/>
                <w:kern w:val="0"/>
                <w:sz w:val="19"/>
                <w:szCs w:val="19"/>
                <w:lang w:bidi="ar"/>
              </w:rPr>
              <w:t xml:space="preserve">Consume. Choice. Park. Start </w:t>
            </w:r>
          </w:p>
          <w:p w:rsidR="004E2A4A" w:rsidRDefault="00941A8B">
            <w:pPr>
              <w:widowControl/>
              <w:jc w:val="left"/>
            </w:pPr>
            <w:r>
              <w:rPr>
                <w:rFonts w:ascii="DengXian" w:eastAsia="DengXian" w:hAnsi="DengXian" w:cs="DengXian" w:hint="eastAsia"/>
                <w:color w:val="000000"/>
                <w:kern w:val="0"/>
                <w:sz w:val="19"/>
                <w:szCs w:val="19"/>
                <w:lang w:bidi="ar"/>
              </w:rPr>
              <w:t xml:space="preserve">Consume. Choice. Park. Agree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Consume. Choice. Par</w:t>
            </w:r>
            <w:r>
              <w:rPr>
                <w:rFonts w:ascii="DengXian" w:eastAsia="DengXian" w:hAnsi="DengXian" w:cs="DengXian" w:hint="eastAsia"/>
                <w:color w:val="000000"/>
                <w:kern w:val="0"/>
                <w:sz w:val="19"/>
                <w:szCs w:val="19"/>
                <w:lang w:bidi="ar"/>
              </w:rPr>
              <w:t xml:space="preserve">k. Disagree </w:t>
            </w:r>
          </w:p>
        </w:tc>
        <w:tc>
          <w:tcPr>
            <w:tcW w:w="6532" w:type="dxa"/>
          </w:tcPr>
          <w:p w:rsidR="004E2A4A" w:rsidRDefault="004E2A4A">
            <w:pPr>
              <w:widowControl/>
              <w:jc w:val="left"/>
              <w:rPr>
                <w:rFonts w:ascii="DengXian" w:eastAsia="DengXian" w:hAnsi="DengXian" w:cs="DengXian"/>
                <w:color w:val="000000"/>
                <w:kern w:val="0"/>
                <w:sz w:val="19"/>
                <w:szCs w:val="19"/>
                <w:lang w:bidi="ar"/>
              </w:rPr>
            </w:pPr>
          </w:p>
          <w:p w:rsidR="004E2A4A" w:rsidRDefault="00941A8B">
            <w:pPr>
              <w:widowControl/>
              <w:jc w:val="left"/>
            </w:pPr>
            <w:r>
              <w:rPr>
                <w:rFonts w:ascii="DengXian" w:eastAsia="DengXian" w:hAnsi="DengXian" w:cs="DengXian"/>
                <w:color w:val="000000"/>
                <w:kern w:val="0"/>
                <w:sz w:val="19"/>
                <w:szCs w:val="19"/>
                <w:lang w:bidi="ar"/>
              </w:rPr>
              <w:t>车主选择停车场停车服务，系统响应参见</w:t>
            </w:r>
            <w:r>
              <w:rPr>
                <w:rFonts w:ascii="DengXian" w:eastAsia="DengXian" w:hAnsi="DengXian" w:cs="DengXian"/>
                <w:color w:val="000000"/>
                <w:kern w:val="0"/>
                <w:sz w:val="19"/>
                <w:szCs w:val="19"/>
                <w:lang w:bidi="ar"/>
              </w:rPr>
              <w:t xml:space="preserve"> Consume. </w:t>
            </w:r>
            <w:r>
              <w:rPr>
                <w:rFonts w:ascii="DengXian" w:eastAsia="DengXian" w:hAnsi="DengXian" w:cs="DengXian" w:hint="eastAsia"/>
                <w:color w:val="000000"/>
                <w:kern w:val="0"/>
                <w:sz w:val="19"/>
                <w:szCs w:val="19"/>
                <w:lang w:bidi="ar"/>
              </w:rPr>
              <w:t xml:space="preserve">Output. Park. Start </w:t>
            </w:r>
          </w:p>
          <w:p w:rsidR="004E2A4A" w:rsidRDefault="00941A8B">
            <w:pPr>
              <w:widowControl/>
              <w:jc w:val="left"/>
            </w:pPr>
            <w:r>
              <w:rPr>
                <w:rFonts w:ascii="DengXian" w:eastAsia="DengXian" w:hAnsi="DengXian" w:cs="DengXian" w:hint="eastAsia"/>
                <w:color w:val="000000"/>
                <w:kern w:val="0"/>
                <w:sz w:val="19"/>
                <w:szCs w:val="19"/>
                <w:lang w:bidi="ar"/>
              </w:rPr>
              <w:t>车主同意收费，系统响应参见</w:t>
            </w:r>
            <w:r>
              <w:rPr>
                <w:rFonts w:ascii="DengXian" w:eastAsia="DengXian" w:hAnsi="DengXian" w:cs="DengXian" w:hint="eastAsia"/>
                <w:color w:val="000000"/>
                <w:kern w:val="0"/>
                <w:sz w:val="19"/>
                <w:szCs w:val="19"/>
                <w:lang w:bidi="ar"/>
              </w:rPr>
              <w:t xml:space="preserve"> Consume. Output. Park. Agree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车主不同意收费，系统响应参见</w:t>
            </w:r>
            <w:r>
              <w:rPr>
                <w:rFonts w:ascii="DengXian" w:eastAsia="DengXian" w:hAnsi="DengXian" w:cs="DengXian" w:hint="eastAsia"/>
                <w:color w:val="000000"/>
                <w:kern w:val="0"/>
                <w:sz w:val="19"/>
                <w:szCs w:val="19"/>
                <w:lang w:bidi="ar"/>
              </w:rPr>
              <w:t xml:space="preserve"> Consume. Output. </w:t>
            </w:r>
            <w:r>
              <w:rPr>
                <w:rFonts w:ascii="DengXian" w:eastAsia="DengXian" w:hAnsi="DengXian" w:cs="DengXian"/>
                <w:color w:val="000000"/>
                <w:kern w:val="0"/>
                <w:sz w:val="19"/>
                <w:szCs w:val="19"/>
                <w:lang w:bidi="ar"/>
              </w:rPr>
              <w:t>Back</w:t>
            </w:r>
          </w:p>
        </w:tc>
      </w:tr>
      <w:tr w:rsidR="004E2A4A">
        <w:tc>
          <w:tcPr>
            <w:tcW w:w="2982" w:type="dxa"/>
          </w:tcPr>
          <w:p w:rsidR="004E2A4A" w:rsidRDefault="00941A8B">
            <w:pPr>
              <w:widowControl/>
              <w:jc w:val="left"/>
            </w:pPr>
            <w:r>
              <w:rPr>
                <w:rFonts w:ascii="DengXian" w:eastAsia="DengXian" w:hAnsi="DengXian" w:cs="DengXian"/>
                <w:color w:val="000000"/>
                <w:kern w:val="0"/>
                <w:sz w:val="19"/>
                <w:szCs w:val="19"/>
                <w:lang w:bidi="ar"/>
              </w:rPr>
              <w:t xml:space="preserve">Consume. Choice. Serve. Start </w:t>
            </w:r>
          </w:p>
          <w:p w:rsidR="004E2A4A" w:rsidRDefault="00941A8B">
            <w:pPr>
              <w:widowControl/>
              <w:jc w:val="left"/>
            </w:pPr>
            <w:r>
              <w:rPr>
                <w:rFonts w:ascii="DengXian" w:eastAsia="DengXian" w:hAnsi="DengXian" w:cs="DengXian" w:hint="eastAsia"/>
                <w:color w:val="000000"/>
                <w:kern w:val="0"/>
                <w:sz w:val="19"/>
                <w:szCs w:val="19"/>
                <w:lang w:bidi="ar"/>
              </w:rPr>
              <w:t xml:space="preserve">Consume. Choice. Serve. Agree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Consume. Choice. Serve. Disagree</w:t>
            </w:r>
          </w:p>
        </w:tc>
        <w:tc>
          <w:tcPr>
            <w:tcW w:w="6532" w:type="dxa"/>
          </w:tcPr>
          <w:p w:rsidR="004E2A4A" w:rsidRDefault="00941A8B">
            <w:pPr>
              <w:widowControl/>
              <w:jc w:val="left"/>
            </w:pPr>
            <w:r>
              <w:rPr>
                <w:rFonts w:ascii="DengXian" w:eastAsia="DengXian" w:hAnsi="DengXian" w:cs="DengXian"/>
                <w:color w:val="000000"/>
                <w:kern w:val="0"/>
                <w:sz w:val="19"/>
                <w:szCs w:val="19"/>
                <w:lang w:bidi="ar"/>
              </w:rPr>
              <w:t>车主选择车辆服务区服务，系统响应参见</w:t>
            </w:r>
            <w:r>
              <w:rPr>
                <w:rFonts w:ascii="DengXian" w:eastAsia="DengXian" w:hAnsi="DengXian" w:cs="DengXian"/>
                <w:color w:val="000000"/>
                <w:kern w:val="0"/>
                <w:sz w:val="19"/>
                <w:szCs w:val="19"/>
                <w:lang w:bidi="ar"/>
              </w:rPr>
              <w:t xml:space="preserve"> Consume. </w:t>
            </w:r>
            <w:r>
              <w:rPr>
                <w:rFonts w:ascii="DengXian" w:eastAsia="DengXian" w:hAnsi="DengXian" w:cs="DengXian" w:hint="eastAsia"/>
                <w:color w:val="000000"/>
                <w:kern w:val="0"/>
                <w:sz w:val="19"/>
                <w:szCs w:val="19"/>
                <w:lang w:bidi="ar"/>
              </w:rPr>
              <w:t xml:space="preserve">Output. Serve. Start </w:t>
            </w:r>
          </w:p>
          <w:p w:rsidR="004E2A4A" w:rsidRDefault="00941A8B">
            <w:pPr>
              <w:widowControl/>
              <w:jc w:val="left"/>
            </w:pPr>
            <w:r>
              <w:rPr>
                <w:rFonts w:ascii="DengXian" w:eastAsia="DengXian" w:hAnsi="DengXian" w:cs="DengXian" w:hint="eastAsia"/>
                <w:color w:val="000000"/>
                <w:kern w:val="0"/>
                <w:sz w:val="19"/>
                <w:szCs w:val="19"/>
                <w:lang w:bidi="ar"/>
              </w:rPr>
              <w:t>车主同意收费，系统响应参见</w:t>
            </w:r>
            <w:r>
              <w:rPr>
                <w:rFonts w:ascii="DengXian" w:eastAsia="DengXian" w:hAnsi="DengXian" w:cs="DengXian" w:hint="eastAsia"/>
                <w:color w:val="000000"/>
                <w:kern w:val="0"/>
                <w:sz w:val="19"/>
                <w:szCs w:val="19"/>
                <w:lang w:bidi="ar"/>
              </w:rPr>
              <w:t xml:space="preserve"> Consume. Output. Serve. Agree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车主不同意收费，系统响应参见</w:t>
            </w:r>
            <w:r>
              <w:rPr>
                <w:rFonts w:ascii="DengXian" w:eastAsia="DengXian" w:hAnsi="DengXian" w:cs="DengXian" w:hint="eastAsia"/>
                <w:color w:val="000000"/>
                <w:kern w:val="0"/>
                <w:sz w:val="19"/>
                <w:szCs w:val="19"/>
                <w:lang w:bidi="ar"/>
              </w:rPr>
              <w:t xml:space="preserve"> Consume. Output. Back </w:t>
            </w:r>
          </w:p>
        </w:tc>
      </w:tr>
      <w:tr w:rsidR="004E2A4A">
        <w:tc>
          <w:tcPr>
            <w:tcW w:w="2982" w:type="dxa"/>
          </w:tcPr>
          <w:p w:rsidR="004E2A4A" w:rsidRDefault="00941A8B">
            <w:pPr>
              <w:widowControl/>
              <w:jc w:val="left"/>
            </w:pPr>
            <w:r>
              <w:rPr>
                <w:rFonts w:ascii="DengXian" w:eastAsia="DengXian" w:hAnsi="DengXian" w:cs="DengXian"/>
                <w:color w:val="000000"/>
                <w:kern w:val="0"/>
                <w:sz w:val="19"/>
                <w:szCs w:val="19"/>
                <w:lang w:bidi="ar"/>
              </w:rPr>
              <w:t xml:space="preserve">Consume. Output. Park. Start </w:t>
            </w:r>
          </w:p>
          <w:p w:rsidR="004E2A4A" w:rsidRDefault="00941A8B">
            <w:pPr>
              <w:widowControl/>
              <w:jc w:val="left"/>
            </w:pPr>
            <w:r>
              <w:rPr>
                <w:rFonts w:ascii="DengXian" w:eastAsia="DengXian" w:hAnsi="DengXian" w:cs="DengXian" w:hint="eastAsia"/>
                <w:color w:val="000000"/>
                <w:kern w:val="0"/>
                <w:sz w:val="19"/>
                <w:szCs w:val="19"/>
                <w:lang w:bidi="ar"/>
              </w:rPr>
              <w:t xml:space="preserve">Consume. Output. Park. Agree </w:t>
            </w:r>
          </w:p>
          <w:p w:rsidR="004E2A4A" w:rsidRDefault="00941A8B">
            <w:pPr>
              <w:widowControl/>
              <w:jc w:val="left"/>
            </w:pPr>
            <w:r>
              <w:rPr>
                <w:rFonts w:ascii="DengXian" w:eastAsia="DengXian" w:hAnsi="DengXian" w:cs="DengXian" w:hint="eastAsia"/>
                <w:color w:val="000000"/>
                <w:kern w:val="0"/>
                <w:sz w:val="19"/>
                <w:szCs w:val="19"/>
                <w:lang w:bidi="ar"/>
              </w:rPr>
              <w:t xml:space="preserve">Consume. Output. Serve. Start </w:t>
            </w:r>
          </w:p>
          <w:p w:rsidR="004E2A4A" w:rsidRDefault="00941A8B">
            <w:pPr>
              <w:widowControl/>
              <w:jc w:val="left"/>
            </w:pPr>
            <w:r>
              <w:rPr>
                <w:rFonts w:ascii="DengXian" w:eastAsia="DengXian" w:hAnsi="DengXian" w:cs="DengXian" w:hint="eastAsia"/>
                <w:color w:val="000000"/>
                <w:kern w:val="0"/>
                <w:sz w:val="19"/>
                <w:szCs w:val="19"/>
                <w:lang w:bidi="ar"/>
              </w:rPr>
              <w:t xml:space="preserve">Consume. Output. Serve. Agree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 xml:space="preserve">Consume. Output. Back </w:t>
            </w:r>
          </w:p>
        </w:tc>
        <w:tc>
          <w:tcPr>
            <w:tcW w:w="6532" w:type="dxa"/>
          </w:tcPr>
          <w:p w:rsidR="004E2A4A" w:rsidRDefault="00941A8B">
            <w:pPr>
              <w:widowControl/>
              <w:jc w:val="left"/>
            </w:pPr>
            <w:r>
              <w:rPr>
                <w:rFonts w:ascii="DengXian" w:eastAsia="DengXian" w:hAnsi="DengXian" w:cs="DengXian"/>
                <w:color w:val="000000"/>
                <w:kern w:val="0"/>
                <w:sz w:val="19"/>
                <w:szCs w:val="19"/>
                <w:lang w:bidi="ar"/>
              </w:rPr>
              <w:t>系统显示收费标准</w:t>
            </w:r>
            <w:r>
              <w:rPr>
                <w:rFonts w:ascii="DengXian" w:eastAsia="DengXian" w:hAnsi="DengXian" w:cs="DengXian"/>
                <w:color w:val="000000"/>
                <w:kern w:val="0"/>
                <w:sz w:val="19"/>
                <w:szCs w:val="19"/>
                <w:lang w:bidi="ar"/>
              </w:rPr>
              <w:t xml:space="preserve"> </w:t>
            </w:r>
          </w:p>
          <w:p w:rsidR="004E2A4A" w:rsidRDefault="00941A8B">
            <w:pPr>
              <w:widowControl/>
              <w:jc w:val="left"/>
            </w:pPr>
            <w:r>
              <w:rPr>
                <w:rFonts w:ascii="DengXian" w:eastAsia="DengXian" w:hAnsi="DengXian" w:cs="DengXian" w:hint="eastAsia"/>
                <w:color w:val="000000"/>
                <w:kern w:val="0"/>
                <w:sz w:val="19"/>
                <w:szCs w:val="19"/>
                <w:lang w:bidi="ar"/>
              </w:rPr>
              <w:t>系统暂存用户信息，导航到达目的地后开始计时</w:t>
            </w:r>
            <w:r>
              <w:rPr>
                <w:rFonts w:ascii="DengXian" w:eastAsia="DengXian" w:hAnsi="DengXian" w:cs="DengXian" w:hint="eastAsia"/>
                <w:color w:val="000000"/>
                <w:kern w:val="0"/>
                <w:sz w:val="19"/>
                <w:szCs w:val="19"/>
                <w:lang w:bidi="ar"/>
              </w:rPr>
              <w:t xml:space="preserve"> </w:t>
            </w:r>
          </w:p>
          <w:p w:rsidR="004E2A4A" w:rsidRDefault="00941A8B">
            <w:pPr>
              <w:widowControl/>
              <w:jc w:val="left"/>
            </w:pPr>
            <w:r>
              <w:rPr>
                <w:rFonts w:ascii="DengXian" w:eastAsia="DengXian" w:hAnsi="DengXian" w:cs="DengXian" w:hint="eastAsia"/>
                <w:color w:val="000000"/>
                <w:kern w:val="0"/>
                <w:sz w:val="19"/>
                <w:szCs w:val="19"/>
                <w:lang w:bidi="ar"/>
              </w:rPr>
              <w:t>系统统计所有项目并计算总费用</w:t>
            </w:r>
            <w:r>
              <w:rPr>
                <w:rFonts w:ascii="DengXian" w:eastAsia="DengXian" w:hAnsi="DengXian" w:cs="DengXian" w:hint="eastAsia"/>
                <w:color w:val="000000"/>
                <w:kern w:val="0"/>
                <w:sz w:val="19"/>
                <w:szCs w:val="19"/>
                <w:lang w:bidi="ar"/>
              </w:rPr>
              <w:t xml:space="preserve"> </w:t>
            </w:r>
          </w:p>
          <w:p w:rsidR="004E2A4A" w:rsidRDefault="00941A8B">
            <w:pPr>
              <w:widowControl/>
              <w:jc w:val="left"/>
            </w:pPr>
            <w:r>
              <w:rPr>
                <w:rFonts w:ascii="DengXian" w:eastAsia="DengXian" w:hAnsi="DengXian" w:cs="DengXian" w:hint="eastAsia"/>
                <w:color w:val="000000"/>
                <w:kern w:val="0"/>
                <w:sz w:val="19"/>
                <w:szCs w:val="19"/>
                <w:lang w:bidi="ar"/>
              </w:rPr>
              <w:t>系统将被支付的服务项目导入到个人信息和车辆服务区数据库中</w:t>
            </w:r>
            <w:r>
              <w:rPr>
                <w:rFonts w:ascii="DengXian" w:eastAsia="DengXian" w:hAnsi="DengXian" w:cs="DengXian" w:hint="eastAsia"/>
                <w:color w:val="000000"/>
                <w:kern w:val="0"/>
                <w:sz w:val="19"/>
                <w:szCs w:val="19"/>
                <w:lang w:bidi="ar"/>
              </w:rPr>
              <w:t xml:space="preserve">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系统退回到上一步操作界面</w:t>
            </w:r>
            <w:r>
              <w:rPr>
                <w:rFonts w:ascii="DengXian" w:eastAsia="DengXian" w:hAnsi="DengXian" w:cs="DengXian" w:hint="eastAsia"/>
                <w:color w:val="000000"/>
                <w:kern w:val="0"/>
                <w:sz w:val="19"/>
                <w:szCs w:val="19"/>
                <w:lang w:bidi="ar"/>
              </w:rPr>
              <w:t xml:space="preserve"> </w:t>
            </w:r>
          </w:p>
        </w:tc>
      </w:tr>
    </w:tbl>
    <w:p w:rsidR="004E2A4A" w:rsidRDefault="00941A8B">
      <w:pPr>
        <w:widowControl/>
        <w:ind w:firstLineChars="200" w:firstLine="480"/>
        <w:jc w:val="left"/>
        <w:rPr>
          <w:rFonts w:ascii="DengXian" w:eastAsia="DengXian" w:hAnsi="DengXian" w:cs="DengXian"/>
          <w:color w:val="000000"/>
          <w:kern w:val="0"/>
          <w:sz w:val="24"/>
          <w:szCs w:val="24"/>
          <w:lang w:bidi="ar"/>
        </w:rPr>
      </w:pPr>
      <w:r>
        <w:rPr>
          <w:rFonts w:ascii="DengXian" w:eastAsia="DengXian" w:hAnsi="DengXian" w:cs="DengXian"/>
          <w:color w:val="000000"/>
          <w:kern w:val="0"/>
          <w:sz w:val="24"/>
          <w:szCs w:val="24"/>
          <w:lang w:bidi="ar"/>
        </w:rPr>
        <w:t xml:space="preserve">4) </w:t>
      </w:r>
      <w:r>
        <w:rPr>
          <w:rFonts w:ascii="DengXian" w:eastAsia="DengXian" w:hAnsi="DengXian" w:cs="DengXian"/>
          <w:color w:val="000000"/>
          <w:kern w:val="0"/>
          <w:sz w:val="24"/>
          <w:szCs w:val="24"/>
          <w:lang w:bidi="ar"/>
        </w:rPr>
        <w:t>概念类图</w:t>
      </w:r>
    </w:p>
    <w:p w:rsidR="004E2A4A" w:rsidRDefault="00941A8B">
      <w:pPr>
        <w:widowControl/>
        <w:ind w:firstLineChars="200" w:firstLine="420"/>
        <w:jc w:val="center"/>
        <w:rPr>
          <w:rFonts w:ascii="DengXian" w:eastAsia="DengXian" w:hAnsi="DengXian" w:cs="DengXian"/>
          <w:color w:val="000000"/>
          <w:kern w:val="0"/>
          <w:sz w:val="24"/>
          <w:szCs w:val="24"/>
          <w:lang w:bidi="ar"/>
        </w:rPr>
      </w:pPr>
      <w:r>
        <w:rPr>
          <w:noProof/>
        </w:rPr>
        <w:drawing>
          <wp:inline distT="0" distB="0" distL="114300" distR="114300">
            <wp:extent cx="5591810" cy="2406015"/>
            <wp:effectExtent l="0" t="0" r="889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5591810" cy="2406015"/>
                    </a:xfrm>
                    <a:prstGeom prst="rect">
                      <a:avLst/>
                    </a:prstGeom>
                    <a:noFill/>
                    <a:ln>
                      <a:noFill/>
                    </a:ln>
                  </pic:spPr>
                </pic:pic>
              </a:graphicData>
            </a:graphic>
          </wp:inline>
        </w:drawing>
      </w: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t xml:space="preserve">3.2.4 </w:t>
      </w:r>
      <w:r>
        <w:rPr>
          <w:rFonts w:ascii="微软雅黑" w:eastAsia="微软雅黑" w:hAnsi="微软雅黑" w:cs="微软雅黑"/>
          <w:color w:val="000000"/>
          <w:kern w:val="0"/>
          <w:sz w:val="24"/>
          <w:szCs w:val="24"/>
          <w:lang w:bidi="ar"/>
        </w:rPr>
        <w:t>车主反馈</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1) </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lastRenderedPageBreak/>
        <w:t>在双方完成了所有指定的交易项目后，车主可以进行评论和追评的反馈</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低</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4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2) </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刺激：车主对已完成未评论的服务进行评论</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响应：系统将相关评论导入停车场或服务区信息中</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刺激：车主对已完成已首次评论的服务进行追评</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响应：系统将追加的评论导入到首次评论下</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刺激：车主退出当前操作</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响应：系统退回到上一步操作界面</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相关功能需求</w:t>
      </w:r>
    </w:p>
    <w:tbl>
      <w:tblPr>
        <w:tblStyle w:val="a7"/>
        <w:tblW w:w="0" w:type="auto"/>
        <w:tblLook w:val="04A0" w:firstRow="1" w:lastRow="0" w:firstColumn="1" w:lastColumn="0" w:noHBand="0" w:noVBand="1"/>
      </w:tblPr>
      <w:tblGrid>
        <w:gridCol w:w="2363"/>
        <w:gridCol w:w="7151"/>
      </w:tblGrid>
      <w:tr w:rsidR="004E2A4A">
        <w:tc>
          <w:tcPr>
            <w:tcW w:w="2363" w:type="dxa"/>
          </w:tcPr>
          <w:p w:rsidR="004E2A4A" w:rsidRDefault="00941A8B">
            <w:pPr>
              <w:widowControl/>
              <w:jc w:val="left"/>
            </w:pPr>
            <w:r>
              <w:rPr>
                <w:rFonts w:ascii="DengXian" w:eastAsia="DengXian" w:hAnsi="DengXian" w:cs="DengXian"/>
                <w:color w:val="000000"/>
                <w:kern w:val="0"/>
                <w:sz w:val="19"/>
                <w:szCs w:val="19"/>
                <w:lang w:bidi="ar"/>
              </w:rPr>
              <w:t xml:space="preserve">Comment. Input </w:t>
            </w:r>
          </w:p>
          <w:p w:rsidR="004E2A4A" w:rsidRDefault="00941A8B">
            <w:pPr>
              <w:widowControl/>
              <w:jc w:val="left"/>
            </w:pPr>
            <w:r>
              <w:rPr>
                <w:rFonts w:ascii="DengXian" w:eastAsia="DengXian" w:hAnsi="DengXian" w:cs="DengXian" w:hint="eastAsia"/>
                <w:color w:val="000000"/>
                <w:kern w:val="0"/>
                <w:sz w:val="19"/>
                <w:szCs w:val="19"/>
                <w:lang w:bidi="ar"/>
              </w:rPr>
              <w:t xml:space="preserve">Comment. Input. first </w:t>
            </w:r>
          </w:p>
          <w:p w:rsidR="004E2A4A" w:rsidRDefault="00941A8B">
            <w:pPr>
              <w:widowControl/>
              <w:jc w:val="left"/>
            </w:pPr>
            <w:r>
              <w:rPr>
                <w:rFonts w:ascii="DengXian" w:eastAsia="DengXian" w:hAnsi="DengXian" w:cs="DengXian"/>
                <w:color w:val="000000"/>
                <w:kern w:val="0"/>
                <w:sz w:val="19"/>
                <w:szCs w:val="19"/>
                <w:lang w:bidi="ar"/>
              </w:rPr>
              <w:t xml:space="preserve">Comment. Input. second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 xml:space="preserve">Comment. Input. cancel </w:t>
            </w:r>
          </w:p>
        </w:tc>
        <w:tc>
          <w:tcPr>
            <w:tcW w:w="7151" w:type="dxa"/>
          </w:tcPr>
          <w:p w:rsidR="004E2A4A" w:rsidRDefault="004E2A4A">
            <w:pPr>
              <w:widowControl/>
              <w:jc w:val="left"/>
              <w:rPr>
                <w:rFonts w:ascii="DengXian" w:eastAsia="DengXian" w:hAnsi="DengXian" w:cs="DengXian"/>
                <w:color w:val="000000"/>
                <w:kern w:val="0"/>
                <w:sz w:val="19"/>
                <w:szCs w:val="19"/>
                <w:lang w:bidi="ar"/>
              </w:rPr>
            </w:pPr>
          </w:p>
          <w:p w:rsidR="004E2A4A" w:rsidRDefault="00941A8B">
            <w:pPr>
              <w:widowControl/>
              <w:jc w:val="left"/>
            </w:pPr>
            <w:r>
              <w:rPr>
                <w:rFonts w:ascii="DengXian" w:eastAsia="DengXian" w:hAnsi="DengXian" w:cs="DengXian"/>
                <w:color w:val="000000"/>
                <w:kern w:val="0"/>
                <w:sz w:val="19"/>
                <w:szCs w:val="19"/>
                <w:lang w:bidi="ar"/>
              </w:rPr>
              <w:t>车主对已完成未评论的服务进行评论，系统响应参见</w:t>
            </w:r>
            <w:r>
              <w:rPr>
                <w:rFonts w:ascii="DengXian" w:eastAsia="DengXian" w:hAnsi="DengXian" w:cs="DengXian"/>
                <w:color w:val="000000"/>
                <w:kern w:val="0"/>
                <w:sz w:val="19"/>
                <w:szCs w:val="19"/>
                <w:lang w:bidi="ar"/>
              </w:rPr>
              <w:t>Comment. Output.</w:t>
            </w:r>
            <w:r>
              <w:rPr>
                <w:rFonts w:ascii="DengXian" w:eastAsia="DengXian" w:hAnsi="DengXian" w:cs="DengXian"/>
                <w:color w:val="000000"/>
                <w:kern w:val="0"/>
                <w:sz w:val="19"/>
                <w:szCs w:val="19"/>
                <w:lang w:bidi="ar"/>
              </w:rPr>
              <w:t xml:space="preserve"> first </w:t>
            </w:r>
          </w:p>
          <w:p w:rsidR="004E2A4A" w:rsidRDefault="00941A8B">
            <w:pPr>
              <w:widowControl/>
              <w:jc w:val="left"/>
            </w:pPr>
            <w:r>
              <w:rPr>
                <w:rFonts w:ascii="DengXian" w:eastAsia="DengXian" w:hAnsi="DengXian" w:cs="DengXian" w:hint="eastAsia"/>
                <w:color w:val="000000"/>
                <w:kern w:val="0"/>
                <w:sz w:val="19"/>
                <w:szCs w:val="19"/>
                <w:lang w:bidi="ar"/>
              </w:rPr>
              <w:t>车主对已完成已首次评论的服务追加评论，系统响应参见</w:t>
            </w:r>
            <w:r>
              <w:rPr>
                <w:rFonts w:ascii="DengXian" w:eastAsia="DengXian" w:hAnsi="DengXian" w:cs="DengXian" w:hint="eastAsia"/>
                <w:color w:val="000000"/>
                <w:kern w:val="0"/>
                <w:sz w:val="19"/>
                <w:szCs w:val="19"/>
                <w:lang w:bidi="ar"/>
              </w:rPr>
              <w:t xml:space="preserve">Comment. Output. second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车主取消当前操作</w:t>
            </w:r>
          </w:p>
        </w:tc>
      </w:tr>
      <w:tr w:rsidR="004E2A4A">
        <w:tc>
          <w:tcPr>
            <w:tcW w:w="2363" w:type="dxa"/>
          </w:tcPr>
          <w:p w:rsidR="004E2A4A" w:rsidRDefault="00941A8B">
            <w:pPr>
              <w:widowControl/>
              <w:jc w:val="left"/>
            </w:pPr>
            <w:r>
              <w:rPr>
                <w:rFonts w:ascii="DengXian" w:eastAsia="DengXian" w:hAnsi="DengXian" w:cs="DengXian"/>
                <w:color w:val="000000"/>
                <w:kern w:val="0"/>
                <w:sz w:val="19"/>
                <w:szCs w:val="19"/>
                <w:lang w:bidi="ar"/>
              </w:rPr>
              <w:t xml:space="preserve">Comment. Output. first </w:t>
            </w:r>
          </w:p>
          <w:p w:rsidR="004E2A4A" w:rsidRDefault="00941A8B">
            <w:pPr>
              <w:widowControl/>
              <w:jc w:val="left"/>
            </w:pPr>
            <w:r>
              <w:rPr>
                <w:rFonts w:ascii="DengXian" w:eastAsia="DengXian" w:hAnsi="DengXian" w:cs="DengXian" w:hint="eastAsia"/>
                <w:color w:val="000000"/>
                <w:kern w:val="0"/>
                <w:sz w:val="19"/>
                <w:szCs w:val="19"/>
                <w:lang w:bidi="ar"/>
              </w:rPr>
              <w:t xml:space="preserve">Comment. </w:t>
            </w:r>
            <w:proofErr w:type="spellStart"/>
            <w:r>
              <w:rPr>
                <w:rFonts w:ascii="DengXian" w:eastAsia="DengXian" w:hAnsi="DengXian" w:cs="DengXian" w:hint="eastAsia"/>
                <w:color w:val="000000"/>
                <w:kern w:val="0"/>
                <w:sz w:val="19"/>
                <w:szCs w:val="19"/>
                <w:lang w:bidi="ar"/>
              </w:rPr>
              <w:t>Output.second</w:t>
            </w:r>
            <w:proofErr w:type="spellEnd"/>
            <w:r>
              <w:rPr>
                <w:rFonts w:ascii="DengXian" w:eastAsia="DengXian" w:hAnsi="DengXian" w:cs="DengXian" w:hint="eastAsia"/>
                <w:color w:val="000000"/>
                <w:kern w:val="0"/>
                <w:sz w:val="19"/>
                <w:szCs w:val="19"/>
                <w:lang w:bidi="ar"/>
              </w:rPr>
              <w:t xml:space="preserve">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 xml:space="preserve">Comment. Output. Back </w:t>
            </w:r>
          </w:p>
        </w:tc>
        <w:tc>
          <w:tcPr>
            <w:tcW w:w="7151" w:type="dxa"/>
          </w:tcPr>
          <w:p w:rsidR="004E2A4A" w:rsidRDefault="00941A8B">
            <w:pPr>
              <w:widowControl/>
              <w:jc w:val="left"/>
            </w:pPr>
            <w:r>
              <w:rPr>
                <w:rFonts w:ascii="DengXian" w:eastAsia="DengXian" w:hAnsi="DengXian" w:cs="DengXian"/>
                <w:color w:val="000000"/>
                <w:kern w:val="0"/>
                <w:sz w:val="19"/>
                <w:szCs w:val="19"/>
                <w:lang w:bidi="ar"/>
              </w:rPr>
              <w:t>系统将相关评论导入停车场或服务区信息中</w:t>
            </w:r>
            <w:r>
              <w:rPr>
                <w:rFonts w:ascii="DengXian" w:eastAsia="DengXian" w:hAnsi="DengXian" w:cs="DengXian"/>
                <w:color w:val="000000"/>
                <w:kern w:val="0"/>
                <w:sz w:val="19"/>
                <w:szCs w:val="19"/>
                <w:lang w:bidi="ar"/>
              </w:rPr>
              <w:t xml:space="preserve"> </w:t>
            </w:r>
          </w:p>
          <w:p w:rsidR="004E2A4A" w:rsidRDefault="00941A8B">
            <w:pPr>
              <w:widowControl/>
              <w:jc w:val="left"/>
            </w:pPr>
            <w:r>
              <w:rPr>
                <w:rFonts w:ascii="DengXian" w:eastAsia="DengXian" w:hAnsi="DengXian" w:cs="DengXian" w:hint="eastAsia"/>
                <w:color w:val="000000"/>
                <w:kern w:val="0"/>
                <w:sz w:val="19"/>
                <w:szCs w:val="19"/>
                <w:lang w:bidi="ar"/>
              </w:rPr>
              <w:t>系统将追加的评论导入到首次评论下</w:t>
            </w:r>
            <w:r>
              <w:rPr>
                <w:rFonts w:ascii="DengXian" w:eastAsia="DengXian" w:hAnsi="DengXian" w:cs="DengXian" w:hint="eastAsia"/>
                <w:color w:val="000000"/>
                <w:kern w:val="0"/>
                <w:sz w:val="19"/>
                <w:szCs w:val="19"/>
                <w:lang w:bidi="ar"/>
              </w:rPr>
              <w:t xml:space="preserve"> </w:t>
            </w:r>
          </w:p>
          <w:p w:rsidR="004E2A4A" w:rsidRDefault="00941A8B">
            <w:pPr>
              <w:widowControl/>
              <w:jc w:val="left"/>
              <w:rPr>
                <w:sz w:val="24"/>
                <w:szCs w:val="24"/>
              </w:rPr>
            </w:pPr>
            <w:r>
              <w:rPr>
                <w:rFonts w:ascii="DengXian" w:eastAsia="DengXian" w:hAnsi="DengXian" w:cs="DengXian" w:hint="eastAsia"/>
                <w:color w:val="000000"/>
                <w:kern w:val="0"/>
                <w:sz w:val="19"/>
                <w:szCs w:val="19"/>
                <w:lang w:bidi="ar"/>
              </w:rPr>
              <w:t>系统退回到上一步操作界面</w:t>
            </w:r>
          </w:p>
        </w:tc>
      </w:tr>
    </w:tbl>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4) </w:t>
      </w:r>
      <w:r>
        <w:rPr>
          <w:rFonts w:ascii="DengXian" w:eastAsia="DengXian" w:hAnsi="DengXian" w:cs="DengXian"/>
          <w:color w:val="000000"/>
          <w:kern w:val="0"/>
          <w:sz w:val="24"/>
          <w:szCs w:val="24"/>
          <w:lang w:bidi="ar"/>
        </w:rPr>
        <w:t>概念类图</w:t>
      </w:r>
    </w:p>
    <w:p w:rsidR="004E2A4A" w:rsidRDefault="00941A8B">
      <w:pPr>
        <w:widowControl/>
        <w:ind w:firstLineChars="200" w:firstLine="420"/>
        <w:jc w:val="center"/>
        <w:rPr>
          <w:sz w:val="24"/>
          <w:szCs w:val="24"/>
        </w:rPr>
      </w:pPr>
      <w:r>
        <w:rPr>
          <w:noProof/>
        </w:rPr>
        <w:drawing>
          <wp:inline distT="0" distB="0" distL="114300" distR="114300">
            <wp:extent cx="5489575" cy="23571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stretch>
                      <a:fillRect/>
                    </a:stretch>
                  </pic:blipFill>
                  <pic:spPr>
                    <a:xfrm>
                      <a:off x="0" y="0"/>
                      <a:ext cx="5489575" cy="2357120"/>
                    </a:xfrm>
                    <a:prstGeom prst="rect">
                      <a:avLst/>
                    </a:prstGeom>
                    <a:noFill/>
                    <a:ln>
                      <a:noFill/>
                    </a:ln>
                  </pic:spPr>
                </pic:pic>
              </a:graphicData>
            </a:graphic>
          </wp:inline>
        </w:drawing>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针对部分较复杂的用例给出顺序图，以及以整个系统为主体给出状态图。</w:t>
      </w:r>
      <w:r>
        <w:rPr>
          <w:rFonts w:ascii="DengXian" w:eastAsia="DengXian" w:hAnsi="DengXian" w:cs="DengXian"/>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其中比较复杂的用例，比如车主停车场消费，其顺序图为：</w:t>
      </w:r>
    </w:p>
    <w:p w:rsidR="004E2A4A" w:rsidRDefault="00941A8B">
      <w:pPr>
        <w:widowControl/>
        <w:spacing w:line="0" w:lineRule="atLeast"/>
        <w:jc w:val="left"/>
      </w:pPr>
      <w:r>
        <w:rPr>
          <w:noProof/>
        </w:rPr>
        <w:lastRenderedPageBreak/>
        <w:drawing>
          <wp:inline distT="0" distB="0" distL="114300" distR="114300">
            <wp:extent cx="4857750" cy="53244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4857750" cy="5324475"/>
                    </a:xfrm>
                    <a:prstGeom prst="rect">
                      <a:avLst/>
                    </a:prstGeom>
                    <a:noFill/>
                    <a:ln>
                      <a:noFill/>
                    </a:ln>
                  </pic:spPr>
                </pic:pic>
              </a:graphicData>
            </a:graphic>
          </wp:inline>
        </w:drawing>
      </w:r>
      <w:r>
        <w:rPr>
          <w:noProof/>
        </w:rPr>
        <w:drawing>
          <wp:inline distT="0" distB="0" distL="114300" distR="114300">
            <wp:extent cx="4857750" cy="28479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857750" cy="2847975"/>
                    </a:xfrm>
                    <a:prstGeom prst="rect">
                      <a:avLst/>
                    </a:prstGeom>
                    <a:noFill/>
                    <a:ln>
                      <a:noFill/>
                    </a:ln>
                  </pic:spPr>
                </pic:pic>
              </a:graphicData>
            </a:graphic>
          </wp:inline>
        </w:drawing>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然后是建立状态图，状态图的主体是整个系统</w:t>
      </w:r>
      <w:r>
        <w:rPr>
          <w:rFonts w:ascii="DengXian" w:eastAsia="DengXian" w:hAnsi="DengXian" w:cs="DengXian"/>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状态转移图：</w:t>
      </w:r>
    </w:p>
    <w:p w:rsidR="004E2A4A" w:rsidRDefault="00941A8B">
      <w:pPr>
        <w:widowControl/>
        <w:spacing w:line="0" w:lineRule="atLeast"/>
        <w:jc w:val="left"/>
      </w:pPr>
      <w:r>
        <w:rPr>
          <w:noProof/>
        </w:rPr>
        <w:lastRenderedPageBreak/>
        <w:drawing>
          <wp:inline distT="0" distB="0" distL="114300" distR="114300">
            <wp:extent cx="5893435" cy="2525395"/>
            <wp:effectExtent l="0" t="0" r="1206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893435" cy="2525395"/>
                    </a:xfrm>
                    <a:prstGeom prst="rect">
                      <a:avLst/>
                    </a:prstGeom>
                    <a:noFill/>
                    <a:ln>
                      <a:noFill/>
                    </a:ln>
                  </pic:spPr>
                </pic:pic>
              </a:graphicData>
            </a:graphic>
          </wp:inline>
        </w:drawing>
      </w: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t xml:space="preserve">3.2.5 </w:t>
      </w:r>
      <w:r>
        <w:rPr>
          <w:rFonts w:ascii="微软雅黑" w:eastAsia="微软雅黑" w:hAnsi="微软雅黑" w:cs="微软雅黑"/>
          <w:color w:val="000000"/>
          <w:kern w:val="0"/>
          <w:sz w:val="24"/>
          <w:szCs w:val="24"/>
          <w:lang w:bidi="ar"/>
        </w:rPr>
        <w:t>维护停车场运行状态信息</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1) </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包括对停车场目前的运行状态进行检测并及时合理地纠正错误，保证用户在使</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用本平台系统时查看到的停车场信息准确无误，例如停车位置是否仍有空缺，收费标准如何等等</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2) </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刺激：停车场管理员查看和更改停车场状态信息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响应：平台系统赋予停车场管理员查看和更改停车场运行状态信息的权限</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相关功能需求</w:t>
      </w:r>
      <w:r>
        <w:rPr>
          <w:rFonts w:ascii="DengXian" w:eastAsia="DengXian" w:hAnsi="DengXian" w:cs="DengXian" w:hint="eastAsia"/>
          <w:color w:val="000000"/>
          <w:kern w:val="0"/>
          <w:sz w:val="24"/>
          <w:szCs w:val="24"/>
          <w:lang w:bidi="ar"/>
        </w:rPr>
        <w:t xml:space="preserve"> </w:t>
      </w:r>
    </w:p>
    <w:tbl>
      <w:tblPr>
        <w:tblStyle w:val="a7"/>
        <w:tblW w:w="0" w:type="auto"/>
        <w:tblLook w:val="04A0" w:firstRow="1" w:lastRow="0" w:firstColumn="1" w:lastColumn="0" w:noHBand="0" w:noVBand="1"/>
      </w:tblPr>
      <w:tblGrid>
        <w:gridCol w:w="3076"/>
        <w:gridCol w:w="6438"/>
      </w:tblGrid>
      <w:tr w:rsidR="004E2A4A">
        <w:tc>
          <w:tcPr>
            <w:tcW w:w="3076" w:type="dxa"/>
          </w:tcPr>
          <w:p w:rsidR="004E2A4A" w:rsidRDefault="00941A8B">
            <w:pPr>
              <w:widowControl/>
              <w:spacing w:line="720" w:lineRule="auto"/>
              <w:jc w:val="center"/>
            </w:pPr>
            <w:r>
              <w:rPr>
                <w:rFonts w:ascii="DengXian" w:eastAsia="DengXian" w:hAnsi="DengXian" w:cs="DengXian"/>
                <w:color w:val="000000"/>
                <w:kern w:val="0"/>
                <w:sz w:val="19"/>
                <w:szCs w:val="19"/>
                <w:lang w:bidi="ar"/>
              </w:rPr>
              <w:t xml:space="preserve">Status </w:t>
            </w:r>
            <w:proofErr w:type="spellStart"/>
            <w:proofErr w:type="gramStart"/>
            <w:r>
              <w:rPr>
                <w:rFonts w:ascii="DengXian" w:eastAsia="DengXian" w:hAnsi="DengXian" w:cs="DengXian"/>
                <w:color w:val="000000"/>
                <w:kern w:val="0"/>
                <w:sz w:val="19"/>
                <w:szCs w:val="19"/>
                <w:lang w:bidi="ar"/>
              </w:rPr>
              <w:t>information.view</w:t>
            </w:r>
            <w:proofErr w:type="spellEnd"/>
            <w:proofErr w:type="gramEnd"/>
          </w:p>
        </w:tc>
        <w:tc>
          <w:tcPr>
            <w:tcW w:w="6438" w:type="dxa"/>
          </w:tcPr>
          <w:p w:rsidR="004E2A4A" w:rsidRDefault="00941A8B">
            <w:pPr>
              <w:widowControl/>
              <w:jc w:val="left"/>
            </w:pPr>
            <w:r>
              <w:rPr>
                <w:rFonts w:ascii="DengXian" w:eastAsia="DengXian" w:hAnsi="DengXian" w:cs="DengXian"/>
                <w:color w:val="000000"/>
                <w:kern w:val="0"/>
                <w:sz w:val="19"/>
                <w:szCs w:val="19"/>
                <w:lang w:bidi="ar"/>
              </w:rPr>
              <w:t>停车场管理员在以管理员权限登陆本平台系统后，能够随时查看</w:t>
            </w:r>
            <w:r>
              <w:rPr>
                <w:rFonts w:ascii="DengXian" w:eastAsia="DengXian" w:hAnsi="DengXian" w:cs="DengXian" w:hint="eastAsia"/>
                <w:color w:val="000000"/>
                <w:kern w:val="0"/>
                <w:sz w:val="19"/>
                <w:szCs w:val="19"/>
                <w:lang w:bidi="ar"/>
              </w:rPr>
              <w:t>当前停车场运行的状态，包括停车位的满与缺，以及各个位置所停放车辆的信息以及停车服务项目和时间，以便于调度其他车辆的停入和预约停车服务。</w:t>
            </w:r>
            <w:r>
              <w:rPr>
                <w:rFonts w:ascii="DengXian" w:eastAsia="DengXian" w:hAnsi="DengXian" w:cs="DengXian" w:hint="eastAsia"/>
                <w:color w:val="000000"/>
                <w:kern w:val="0"/>
                <w:sz w:val="19"/>
                <w:szCs w:val="19"/>
                <w:lang w:bidi="ar"/>
              </w:rPr>
              <w:t xml:space="preserve"> </w:t>
            </w:r>
          </w:p>
        </w:tc>
      </w:tr>
      <w:tr w:rsidR="004E2A4A">
        <w:tc>
          <w:tcPr>
            <w:tcW w:w="3076" w:type="dxa"/>
          </w:tcPr>
          <w:p w:rsidR="004E2A4A" w:rsidRDefault="00941A8B">
            <w:pPr>
              <w:widowControl/>
              <w:spacing w:line="720" w:lineRule="auto"/>
              <w:jc w:val="center"/>
            </w:pPr>
            <w:r>
              <w:rPr>
                <w:rFonts w:ascii="DengXian" w:eastAsia="DengXian" w:hAnsi="DengXian" w:cs="DengXian"/>
                <w:color w:val="000000"/>
                <w:kern w:val="0"/>
                <w:sz w:val="19"/>
                <w:szCs w:val="19"/>
                <w:lang w:bidi="ar"/>
              </w:rPr>
              <w:t xml:space="preserve">Status </w:t>
            </w:r>
            <w:proofErr w:type="spellStart"/>
            <w:proofErr w:type="gramStart"/>
            <w:r>
              <w:rPr>
                <w:rFonts w:ascii="DengXian" w:eastAsia="DengXian" w:hAnsi="DengXian" w:cs="DengXian"/>
                <w:color w:val="000000"/>
                <w:kern w:val="0"/>
                <w:sz w:val="19"/>
                <w:szCs w:val="19"/>
                <w:lang w:bidi="ar"/>
              </w:rPr>
              <w:t>information.alter</w:t>
            </w:r>
            <w:r>
              <w:rPr>
                <w:rFonts w:ascii="DengXian" w:eastAsia="DengXian" w:hAnsi="DengXian" w:cs="DengXian" w:hint="eastAsia"/>
                <w:color w:val="000000"/>
                <w:kern w:val="0"/>
                <w:sz w:val="19"/>
                <w:szCs w:val="19"/>
                <w:lang w:bidi="ar"/>
              </w:rPr>
              <w:t>Refresh</w:t>
            </w:r>
            <w:proofErr w:type="spellEnd"/>
            <w:proofErr w:type="gramEnd"/>
          </w:p>
        </w:tc>
        <w:tc>
          <w:tcPr>
            <w:tcW w:w="6438" w:type="dxa"/>
          </w:tcPr>
          <w:p w:rsidR="004E2A4A" w:rsidRDefault="00941A8B">
            <w:pPr>
              <w:widowControl/>
              <w:jc w:val="left"/>
            </w:pPr>
            <w:r>
              <w:rPr>
                <w:rFonts w:ascii="DengXian" w:eastAsia="DengXian" w:hAnsi="DengXian" w:cs="DengXian"/>
                <w:color w:val="000000"/>
                <w:kern w:val="0"/>
                <w:sz w:val="19"/>
                <w:szCs w:val="19"/>
                <w:lang w:bidi="ar"/>
              </w:rPr>
              <w:t>停车场管理员拥有更改停车场状态信息的权限，并且平台系统给</w:t>
            </w:r>
            <w:r>
              <w:rPr>
                <w:rFonts w:ascii="DengXian" w:eastAsia="DengXian" w:hAnsi="DengXian" w:cs="DengXian" w:hint="eastAsia"/>
                <w:color w:val="000000"/>
                <w:kern w:val="0"/>
                <w:sz w:val="19"/>
                <w:szCs w:val="19"/>
                <w:lang w:bidi="ar"/>
              </w:rPr>
              <w:t>予管理员的操作权力应包括状态信息的刷新功能以及停车时间即将到期的位置提醒服务，保证管理员所查看的信息即时性和准确性。</w:t>
            </w:r>
          </w:p>
        </w:tc>
      </w:tr>
    </w:tbl>
    <w:p w:rsidR="004E2A4A" w:rsidRDefault="004E2A4A">
      <w:pPr>
        <w:widowControl/>
        <w:spacing w:line="0" w:lineRule="atLeast"/>
        <w:jc w:val="left"/>
      </w:pPr>
    </w:p>
    <w:p w:rsidR="004E2A4A" w:rsidRDefault="004E2A4A">
      <w:pPr>
        <w:widowControl/>
        <w:spacing w:line="0" w:lineRule="atLeast"/>
        <w:jc w:val="left"/>
      </w:pP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4) </w:t>
      </w: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lastRenderedPageBreak/>
        <w:drawing>
          <wp:inline distT="0" distB="0" distL="114300" distR="114300">
            <wp:extent cx="5539105" cy="1121410"/>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stretch>
                      <a:fillRect/>
                    </a:stretch>
                  </pic:blipFill>
                  <pic:spPr>
                    <a:xfrm>
                      <a:off x="0" y="0"/>
                      <a:ext cx="5539105" cy="1121410"/>
                    </a:xfrm>
                    <a:prstGeom prst="rect">
                      <a:avLst/>
                    </a:prstGeom>
                    <a:noFill/>
                    <a:ln>
                      <a:noFill/>
                    </a:ln>
                  </pic:spPr>
                </pic:pic>
              </a:graphicData>
            </a:graphic>
          </wp:inline>
        </w:drawing>
      </w: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t xml:space="preserve">3.2.6 </w:t>
      </w:r>
      <w:r>
        <w:rPr>
          <w:rFonts w:ascii="微软雅黑" w:eastAsia="微软雅黑" w:hAnsi="微软雅黑" w:cs="微软雅黑"/>
          <w:color w:val="000000"/>
          <w:kern w:val="0"/>
          <w:sz w:val="24"/>
          <w:szCs w:val="24"/>
          <w:lang w:bidi="ar"/>
        </w:rPr>
        <w:t>用户及车辆信息记录</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1) </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rFonts w:ascii="DengXian" w:eastAsia="DengXian" w:hAnsi="DengXian" w:cs="DengXian"/>
          <w:color w:val="000000"/>
          <w:kern w:val="0"/>
          <w:sz w:val="24"/>
          <w:szCs w:val="24"/>
          <w:lang w:bidi="ar"/>
        </w:rPr>
      </w:pPr>
      <w:r>
        <w:rPr>
          <w:rFonts w:ascii="DengXian" w:eastAsia="DengXian" w:hAnsi="DengXian" w:cs="DengXian" w:hint="eastAsia"/>
          <w:color w:val="000000"/>
          <w:kern w:val="0"/>
          <w:sz w:val="24"/>
          <w:szCs w:val="24"/>
          <w:lang w:bidi="ar"/>
        </w:rPr>
        <w:t>对进入停车场进行车辆停放服务的用户及其车辆进行信息登陆，对于预约用户进行身份和车牌号码等核对，对首次在此停车场服务的用户，在征求用户许可的条件下，记录身份信息，尊重用户的隐私要求，允许隐匿部分信息，对长期用户进行信息的维护和更新。在识别困难或出现错误的特殊情况下应及时提供人工服务解决困难避免问题堆积对系统造成的延误以及对停车场服务信誉的负面评价。</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2) </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刺激：记录用户以及车辆信息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响应：在征求到用户许可的前提下，以数据库的形式，记载用户和车辆的信息，并保持更新和维</w:t>
      </w:r>
      <w:r>
        <w:rPr>
          <w:rFonts w:ascii="DengXian" w:eastAsia="DengXian" w:hAnsi="DengXian" w:cs="DengXian" w:hint="eastAsia"/>
          <w:color w:val="000000"/>
          <w:kern w:val="0"/>
          <w:sz w:val="24"/>
          <w:szCs w:val="24"/>
          <w:lang w:bidi="ar"/>
        </w:rPr>
        <w:t>护。</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相关功能需求</w:t>
      </w:r>
    </w:p>
    <w:tbl>
      <w:tblPr>
        <w:tblStyle w:val="a7"/>
        <w:tblW w:w="0" w:type="auto"/>
        <w:jc w:val="center"/>
        <w:tblLook w:val="04A0" w:firstRow="1" w:lastRow="0" w:firstColumn="1" w:lastColumn="0" w:noHBand="0" w:noVBand="1"/>
      </w:tblPr>
      <w:tblGrid>
        <w:gridCol w:w="2372"/>
        <w:gridCol w:w="7142"/>
      </w:tblGrid>
      <w:tr w:rsidR="004E2A4A">
        <w:trPr>
          <w:jc w:val="center"/>
        </w:trPr>
        <w:tc>
          <w:tcPr>
            <w:tcW w:w="2372" w:type="dxa"/>
          </w:tcPr>
          <w:p w:rsidR="004E2A4A" w:rsidRDefault="00941A8B">
            <w:pPr>
              <w:widowControl/>
              <w:jc w:val="center"/>
            </w:pPr>
            <w:proofErr w:type="spellStart"/>
            <w:r>
              <w:rPr>
                <w:rFonts w:ascii="DengXian" w:eastAsia="DengXian" w:hAnsi="DengXian" w:cs="DengXian"/>
                <w:color w:val="000000"/>
                <w:kern w:val="0"/>
                <w:sz w:val="19"/>
                <w:szCs w:val="19"/>
                <w:lang w:bidi="ar"/>
              </w:rPr>
              <w:t>Permission.solicit</w:t>
            </w:r>
            <w:proofErr w:type="spellEnd"/>
          </w:p>
          <w:p w:rsidR="004E2A4A" w:rsidRDefault="00941A8B">
            <w:pPr>
              <w:widowControl/>
              <w:jc w:val="center"/>
              <w:rPr>
                <w:sz w:val="24"/>
                <w:szCs w:val="24"/>
              </w:rPr>
            </w:pPr>
            <w:proofErr w:type="spellStart"/>
            <w:r>
              <w:rPr>
                <w:rFonts w:ascii="DengXian" w:eastAsia="DengXian" w:hAnsi="DengXian" w:cs="DengXian" w:hint="eastAsia"/>
                <w:color w:val="000000"/>
                <w:kern w:val="0"/>
                <w:sz w:val="19"/>
                <w:szCs w:val="19"/>
                <w:lang w:bidi="ar"/>
              </w:rPr>
              <w:t>Information.record</w:t>
            </w:r>
            <w:proofErr w:type="spellEnd"/>
          </w:p>
        </w:tc>
        <w:tc>
          <w:tcPr>
            <w:tcW w:w="7142" w:type="dxa"/>
          </w:tcPr>
          <w:p w:rsidR="004E2A4A" w:rsidRDefault="00941A8B">
            <w:pPr>
              <w:widowControl/>
              <w:spacing w:line="480" w:lineRule="auto"/>
              <w:jc w:val="center"/>
              <w:rPr>
                <w:sz w:val="24"/>
                <w:szCs w:val="24"/>
              </w:rPr>
            </w:pPr>
            <w:r>
              <w:rPr>
                <w:rFonts w:ascii="DengXian" w:eastAsia="DengXian" w:hAnsi="DengXian" w:cs="DengXian"/>
                <w:color w:val="000000"/>
                <w:kern w:val="0"/>
                <w:sz w:val="19"/>
                <w:szCs w:val="19"/>
                <w:lang w:bidi="ar"/>
              </w:rPr>
              <w:t>对用户的信息记载需要征求其许可，合理保证用户隐私，记录关</w:t>
            </w:r>
            <w:r>
              <w:rPr>
                <w:rFonts w:ascii="DengXian" w:eastAsia="DengXian" w:hAnsi="DengXian" w:cs="DengXian" w:hint="eastAsia"/>
                <w:color w:val="000000"/>
                <w:kern w:val="0"/>
                <w:sz w:val="19"/>
                <w:szCs w:val="19"/>
                <w:lang w:bidi="ar"/>
              </w:rPr>
              <w:t>键必要的信息。</w:t>
            </w:r>
          </w:p>
        </w:tc>
      </w:tr>
      <w:tr w:rsidR="004E2A4A">
        <w:trPr>
          <w:jc w:val="center"/>
        </w:trPr>
        <w:tc>
          <w:tcPr>
            <w:tcW w:w="2372" w:type="dxa"/>
          </w:tcPr>
          <w:p w:rsidR="004E2A4A" w:rsidRDefault="00941A8B">
            <w:pPr>
              <w:widowControl/>
              <w:spacing w:line="480" w:lineRule="auto"/>
              <w:jc w:val="center"/>
              <w:rPr>
                <w:sz w:val="24"/>
                <w:szCs w:val="24"/>
              </w:rPr>
            </w:pPr>
            <w:proofErr w:type="spellStart"/>
            <w:r>
              <w:rPr>
                <w:rFonts w:ascii="DengXian" w:eastAsia="DengXian" w:hAnsi="DengXian" w:cs="DengXian"/>
                <w:color w:val="000000"/>
                <w:kern w:val="0"/>
                <w:sz w:val="19"/>
                <w:szCs w:val="19"/>
                <w:lang w:bidi="ar"/>
              </w:rPr>
              <w:t>Identity.check</w:t>
            </w:r>
            <w:proofErr w:type="spellEnd"/>
          </w:p>
        </w:tc>
        <w:tc>
          <w:tcPr>
            <w:tcW w:w="7142" w:type="dxa"/>
          </w:tcPr>
          <w:p w:rsidR="004E2A4A" w:rsidRDefault="00941A8B">
            <w:pPr>
              <w:widowControl/>
              <w:jc w:val="left"/>
              <w:rPr>
                <w:sz w:val="24"/>
                <w:szCs w:val="24"/>
              </w:rPr>
            </w:pPr>
            <w:r>
              <w:rPr>
                <w:rFonts w:ascii="DengXian" w:eastAsia="DengXian" w:hAnsi="DengXian" w:cs="DengXian"/>
                <w:color w:val="000000"/>
                <w:kern w:val="0"/>
                <w:sz w:val="19"/>
                <w:szCs w:val="19"/>
                <w:lang w:bidi="ar"/>
              </w:rPr>
              <w:t>对新老用户的判断，对预约服务的身份核对。注意智能服务与人</w:t>
            </w:r>
            <w:r>
              <w:rPr>
                <w:rFonts w:ascii="DengXian" w:eastAsia="DengXian" w:hAnsi="DengXian" w:cs="DengXian" w:hint="eastAsia"/>
                <w:color w:val="000000"/>
                <w:kern w:val="0"/>
                <w:sz w:val="19"/>
                <w:szCs w:val="19"/>
                <w:lang w:bidi="ar"/>
              </w:rPr>
              <w:t>工服务合理结合，保证系统运转通畅。</w:t>
            </w:r>
          </w:p>
        </w:tc>
      </w:tr>
    </w:tbl>
    <w:p w:rsidR="004E2A4A" w:rsidRDefault="004E2A4A">
      <w:pPr>
        <w:widowControl/>
        <w:ind w:firstLineChars="200" w:firstLine="480"/>
        <w:jc w:val="left"/>
        <w:rPr>
          <w:rFonts w:ascii="DengXian" w:eastAsia="DengXian" w:hAnsi="DengXian" w:cs="DengXian"/>
          <w:color w:val="000000"/>
          <w:kern w:val="0"/>
          <w:sz w:val="24"/>
          <w:szCs w:val="24"/>
          <w:lang w:bidi="ar"/>
        </w:rPr>
      </w:pPr>
    </w:p>
    <w:p w:rsidR="004E2A4A" w:rsidRDefault="004E2A4A">
      <w:pPr>
        <w:widowControl/>
        <w:ind w:firstLineChars="200" w:firstLine="480"/>
        <w:jc w:val="left"/>
        <w:rPr>
          <w:rFonts w:ascii="DengXian" w:eastAsia="DengXian" w:hAnsi="DengXian" w:cs="DengXian"/>
          <w:color w:val="000000"/>
          <w:kern w:val="0"/>
          <w:sz w:val="24"/>
          <w:szCs w:val="24"/>
          <w:lang w:bidi="ar"/>
        </w:rPr>
      </w:pPr>
    </w:p>
    <w:p w:rsidR="004E2A4A" w:rsidRDefault="004E2A4A">
      <w:pPr>
        <w:widowControl/>
        <w:ind w:firstLineChars="200" w:firstLine="480"/>
        <w:jc w:val="left"/>
        <w:rPr>
          <w:rFonts w:ascii="DengXian" w:eastAsia="DengXian" w:hAnsi="DengXian" w:cs="DengXian"/>
          <w:color w:val="000000"/>
          <w:kern w:val="0"/>
          <w:sz w:val="24"/>
          <w:szCs w:val="24"/>
          <w:lang w:bidi="ar"/>
        </w:rPr>
      </w:pPr>
    </w:p>
    <w:p w:rsidR="004E2A4A" w:rsidRDefault="004E2A4A">
      <w:pPr>
        <w:widowControl/>
        <w:ind w:firstLineChars="200" w:firstLine="480"/>
        <w:jc w:val="left"/>
        <w:rPr>
          <w:rFonts w:ascii="DengXian" w:eastAsia="DengXian" w:hAnsi="DengXian" w:cs="DengXian"/>
          <w:color w:val="000000"/>
          <w:kern w:val="0"/>
          <w:sz w:val="24"/>
          <w:szCs w:val="24"/>
          <w:lang w:bidi="ar"/>
        </w:rPr>
      </w:pP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4) </w:t>
      </w: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lastRenderedPageBreak/>
        <w:drawing>
          <wp:inline distT="0" distB="0" distL="114300" distR="114300">
            <wp:extent cx="3596640" cy="2237105"/>
            <wp:effectExtent l="0" t="0" r="3810"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3596640" cy="2237105"/>
                    </a:xfrm>
                    <a:prstGeom prst="rect">
                      <a:avLst/>
                    </a:prstGeom>
                    <a:noFill/>
                    <a:ln>
                      <a:noFill/>
                    </a:ln>
                  </pic:spPr>
                </pic:pic>
              </a:graphicData>
            </a:graphic>
          </wp:inline>
        </w:drawing>
      </w: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t xml:space="preserve">3.2.7 </w:t>
      </w:r>
      <w:r>
        <w:rPr>
          <w:rFonts w:ascii="微软雅黑" w:eastAsia="微软雅黑" w:hAnsi="微软雅黑" w:cs="微软雅黑"/>
          <w:color w:val="000000"/>
          <w:kern w:val="0"/>
          <w:sz w:val="24"/>
          <w:szCs w:val="24"/>
          <w:lang w:bidi="ar"/>
        </w:rPr>
        <w:t>停车计时</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1) </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系统对车辆停放时间进行记录。</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2) </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刺激：记录车辆停放时间</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响应：记录时间，注意核对车辆是否确实停放在本场所内，判别用户是否为场所内常驻用户。</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相关功能需求</w:t>
      </w:r>
      <w:r>
        <w:rPr>
          <w:rFonts w:ascii="DengXian" w:eastAsia="DengXian" w:hAnsi="DengXian" w:cs="DengXian" w:hint="eastAsia"/>
          <w:color w:val="000000"/>
          <w:kern w:val="0"/>
          <w:sz w:val="24"/>
          <w:szCs w:val="24"/>
          <w:lang w:bidi="ar"/>
        </w:rPr>
        <w:t xml:space="preserve"> </w:t>
      </w:r>
    </w:p>
    <w:tbl>
      <w:tblPr>
        <w:tblStyle w:val="a7"/>
        <w:tblW w:w="0" w:type="auto"/>
        <w:tblLook w:val="04A0" w:firstRow="1" w:lastRow="0" w:firstColumn="1" w:lastColumn="0" w:noHBand="0" w:noVBand="1"/>
      </w:tblPr>
      <w:tblGrid>
        <w:gridCol w:w="2457"/>
        <w:gridCol w:w="7057"/>
      </w:tblGrid>
      <w:tr w:rsidR="004E2A4A">
        <w:tc>
          <w:tcPr>
            <w:tcW w:w="2457" w:type="dxa"/>
          </w:tcPr>
          <w:p w:rsidR="004E2A4A" w:rsidRDefault="00941A8B">
            <w:pPr>
              <w:widowControl/>
              <w:jc w:val="center"/>
              <w:rPr>
                <w:sz w:val="24"/>
                <w:szCs w:val="24"/>
              </w:rPr>
            </w:pPr>
            <w:proofErr w:type="spellStart"/>
            <w:r>
              <w:rPr>
                <w:rFonts w:ascii="DengXian" w:eastAsia="DengXian" w:hAnsi="DengXian" w:cs="DengXian"/>
                <w:color w:val="000000"/>
                <w:kern w:val="0"/>
                <w:sz w:val="19"/>
                <w:szCs w:val="19"/>
                <w:lang w:bidi="ar"/>
              </w:rPr>
              <w:t>Parking.check</w:t>
            </w:r>
            <w:proofErr w:type="spellEnd"/>
          </w:p>
        </w:tc>
        <w:tc>
          <w:tcPr>
            <w:tcW w:w="7057" w:type="dxa"/>
          </w:tcPr>
          <w:p w:rsidR="004E2A4A" w:rsidRDefault="00941A8B">
            <w:pPr>
              <w:widowControl/>
              <w:jc w:val="left"/>
              <w:rPr>
                <w:sz w:val="24"/>
                <w:szCs w:val="24"/>
              </w:rPr>
            </w:pPr>
            <w:r>
              <w:rPr>
                <w:rFonts w:ascii="DengXian" w:eastAsia="DengXian" w:hAnsi="DengXian" w:cs="DengXian"/>
                <w:color w:val="000000"/>
                <w:kern w:val="0"/>
                <w:sz w:val="19"/>
                <w:szCs w:val="19"/>
                <w:lang w:bidi="ar"/>
              </w:rPr>
              <w:t>核对车辆确在场所内停放，避免出现服务错误</w:t>
            </w:r>
          </w:p>
        </w:tc>
      </w:tr>
      <w:tr w:rsidR="004E2A4A">
        <w:tc>
          <w:tcPr>
            <w:tcW w:w="2457" w:type="dxa"/>
          </w:tcPr>
          <w:p w:rsidR="004E2A4A" w:rsidRDefault="00941A8B">
            <w:pPr>
              <w:widowControl/>
              <w:spacing w:line="720" w:lineRule="auto"/>
              <w:jc w:val="center"/>
              <w:rPr>
                <w:sz w:val="24"/>
                <w:szCs w:val="24"/>
              </w:rPr>
            </w:pPr>
            <w:proofErr w:type="spellStart"/>
            <w:r>
              <w:rPr>
                <w:rFonts w:ascii="DengXian" w:eastAsia="DengXian" w:hAnsi="DengXian" w:cs="DengXian"/>
                <w:color w:val="000000"/>
                <w:kern w:val="0"/>
                <w:sz w:val="19"/>
                <w:szCs w:val="19"/>
                <w:lang w:bidi="ar"/>
              </w:rPr>
              <w:t>Property.judge</w:t>
            </w:r>
            <w:proofErr w:type="spellEnd"/>
          </w:p>
        </w:tc>
        <w:tc>
          <w:tcPr>
            <w:tcW w:w="7057" w:type="dxa"/>
          </w:tcPr>
          <w:p w:rsidR="004E2A4A" w:rsidRDefault="00941A8B">
            <w:pPr>
              <w:widowControl/>
              <w:jc w:val="left"/>
              <w:rPr>
                <w:sz w:val="24"/>
                <w:szCs w:val="24"/>
              </w:rPr>
            </w:pPr>
            <w:r>
              <w:rPr>
                <w:rFonts w:ascii="DengXian" w:eastAsia="DengXian" w:hAnsi="DengXian" w:cs="DengXian"/>
                <w:color w:val="000000"/>
                <w:kern w:val="0"/>
                <w:sz w:val="19"/>
                <w:szCs w:val="19"/>
                <w:lang w:bidi="ar"/>
              </w:rPr>
              <w:t>目前停车场多为长期用户和临时停车用户并存情况，注意判断用</w:t>
            </w:r>
            <w:r>
              <w:rPr>
                <w:rFonts w:ascii="DengXian" w:eastAsia="DengXian" w:hAnsi="DengXian" w:cs="DengXian" w:hint="eastAsia"/>
                <w:color w:val="000000"/>
                <w:kern w:val="0"/>
                <w:sz w:val="19"/>
                <w:szCs w:val="19"/>
                <w:lang w:bidi="ar"/>
              </w:rPr>
              <w:t>户属性，长期用户与临时用户收费标准和方式不同，例如长期用户存在以年月为单位的租用服务，以及购买车位永久使用权的情况。</w:t>
            </w:r>
            <w:r>
              <w:rPr>
                <w:rFonts w:ascii="DengXian" w:eastAsia="DengXian" w:hAnsi="DengXian" w:cs="DengXian" w:hint="eastAsia"/>
                <w:color w:val="000000"/>
                <w:kern w:val="0"/>
                <w:sz w:val="19"/>
                <w:szCs w:val="19"/>
                <w:lang w:bidi="ar"/>
              </w:rPr>
              <w:t xml:space="preserve"> </w:t>
            </w:r>
          </w:p>
        </w:tc>
      </w:tr>
    </w:tbl>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4) </w:t>
      </w: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drawing>
          <wp:inline distT="0" distB="0" distL="114300" distR="114300">
            <wp:extent cx="5379085" cy="966470"/>
            <wp:effectExtent l="0" t="0" r="1206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5379085" cy="966470"/>
                    </a:xfrm>
                    <a:prstGeom prst="rect">
                      <a:avLst/>
                    </a:prstGeom>
                    <a:noFill/>
                    <a:ln>
                      <a:noFill/>
                    </a:ln>
                  </pic:spPr>
                </pic:pic>
              </a:graphicData>
            </a:graphic>
          </wp:inline>
        </w:drawing>
      </w:r>
    </w:p>
    <w:p w:rsidR="004E2A4A" w:rsidRDefault="004E2A4A">
      <w:pPr>
        <w:widowControl/>
        <w:spacing w:line="0" w:lineRule="atLeast"/>
        <w:jc w:val="center"/>
      </w:pPr>
    </w:p>
    <w:p w:rsidR="004E2A4A" w:rsidRDefault="004E2A4A">
      <w:pPr>
        <w:widowControl/>
        <w:spacing w:line="0" w:lineRule="atLeast"/>
        <w:jc w:val="center"/>
      </w:pPr>
    </w:p>
    <w:p w:rsidR="004E2A4A" w:rsidRDefault="004E2A4A">
      <w:pPr>
        <w:widowControl/>
        <w:spacing w:line="0" w:lineRule="atLeast"/>
        <w:jc w:val="center"/>
      </w:pPr>
    </w:p>
    <w:p w:rsidR="004E2A4A" w:rsidRDefault="00941A8B">
      <w:pPr>
        <w:widowControl/>
        <w:ind w:firstLineChars="200" w:firstLine="480"/>
        <w:jc w:val="left"/>
        <w:rPr>
          <w:sz w:val="24"/>
          <w:szCs w:val="24"/>
        </w:rPr>
      </w:pPr>
      <w:r>
        <w:rPr>
          <w:rFonts w:ascii="微软雅黑" w:eastAsia="微软雅黑" w:hAnsi="微软雅黑" w:cs="微软雅黑"/>
          <w:color w:val="000000"/>
          <w:kern w:val="0"/>
          <w:sz w:val="24"/>
          <w:szCs w:val="24"/>
          <w:lang w:bidi="ar"/>
        </w:rPr>
        <w:t xml:space="preserve">3.2.8 </w:t>
      </w:r>
      <w:r>
        <w:rPr>
          <w:rFonts w:ascii="微软雅黑" w:eastAsia="微软雅黑" w:hAnsi="微软雅黑" w:cs="微软雅黑"/>
          <w:color w:val="000000"/>
          <w:kern w:val="0"/>
          <w:sz w:val="24"/>
          <w:szCs w:val="24"/>
          <w:lang w:bidi="ar"/>
        </w:rPr>
        <w:t>停车费用结算</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lastRenderedPageBreak/>
        <w:t xml:space="preserve">1) </w:t>
      </w:r>
      <w:r>
        <w:rPr>
          <w:rFonts w:ascii="DengXian" w:eastAsia="DengXian" w:hAnsi="DengXian" w:cs="DengXian" w:hint="eastAsia"/>
          <w:color w:val="000000"/>
          <w:kern w:val="0"/>
          <w:sz w:val="24"/>
          <w:szCs w:val="24"/>
          <w:lang w:bidi="ar"/>
        </w:rPr>
        <w:t>特性描述</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基于停车计时进行费用结算，与计时功能类似，对于不同属性和行为的用户收费规则和方式不同，因而需要考虑和判别用户的属性，如以年月为单位进行租用服务的用户，购买了车位使用权的用户以及注册车辆，又如临时停放的用户，预约停车服务的用户等等。</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2) </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刺激：对停车用户进行费用结算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响应：判断清楚用户属性后根据收费规则进行结算。</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相关功能需求</w:t>
      </w:r>
    </w:p>
    <w:tbl>
      <w:tblPr>
        <w:tblStyle w:val="a7"/>
        <w:tblW w:w="0" w:type="auto"/>
        <w:tblLook w:val="04A0" w:firstRow="1" w:lastRow="0" w:firstColumn="1" w:lastColumn="0" w:noHBand="0" w:noVBand="1"/>
      </w:tblPr>
      <w:tblGrid>
        <w:gridCol w:w="4757"/>
        <w:gridCol w:w="4757"/>
      </w:tblGrid>
      <w:tr w:rsidR="004E2A4A">
        <w:tc>
          <w:tcPr>
            <w:tcW w:w="4757" w:type="dxa"/>
          </w:tcPr>
          <w:p w:rsidR="004E2A4A" w:rsidRDefault="00941A8B">
            <w:pPr>
              <w:widowControl/>
              <w:jc w:val="center"/>
            </w:pPr>
            <w:proofErr w:type="spellStart"/>
            <w:r>
              <w:rPr>
                <w:rFonts w:ascii="DengXian" w:eastAsia="DengXian" w:hAnsi="DengXian" w:cs="DengXian"/>
                <w:color w:val="000000"/>
                <w:kern w:val="0"/>
                <w:sz w:val="19"/>
                <w:szCs w:val="19"/>
                <w:lang w:bidi="ar"/>
              </w:rPr>
              <w:t>Property.judge</w:t>
            </w:r>
            <w:proofErr w:type="spellEnd"/>
          </w:p>
        </w:tc>
        <w:tc>
          <w:tcPr>
            <w:tcW w:w="4757" w:type="dxa"/>
          </w:tcPr>
          <w:p w:rsidR="004E2A4A" w:rsidRDefault="00941A8B">
            <w:pPr>
              <w:widowControl/>
              <w:jc w:val="center"/>
            </w:pPr>
            <w:r>
              <w:rPr>
                <w:rFonts w:ascii="DengXian" w:eastAsia="DengXian" w:hAnsi="DengXian" w:cs="DengXian"/>
                <w:color w:val="000000"/>
                <w:kern w:val="0"/>
                <w:sz w:val="19"/>
                <w:szCs w:val="19"/>
                <w:lang w:bidi="ar"/>
              </w:rPr>
              <w:t>用户属性判断</w:t>
            </w:r>
          </w:p>
        </w:tc>
      </w:tr>
      <w:tr w:rsidR="004E2A4A">
        <w:tc>
          <w:tcPr>
            <w:tcW w:w="4757" w:type="dxa"/>
          </w:tcPr>
          <w:p w:rsidR="004E2A4A" w:rsidRDefault="00941A8B">
            <w:pPr>
              <w:widowControl/>
              <w:jc w:val="center"/>
            </w:pPr>
            <w:proofErr w:type="spellStart"/>
            <w:r>
              <w:rPr>
                <w:rFonts w:ascii="DengXian" w:eastAsia="DengXian" w:hAnsi="DengXian" w:cs="DengXian"/>
                <w:color w:val="000000"/>
                <w:kern w:val="0"/>
                <w:sz w:val="19"/>
                <w:szCs w:val="19"/>
                <w:lang w:bidi="ar"/>
              </w:rPr>
              <w:t>Cost.settlement</w:t>
            </w:r>
            <w:proofErr w:type="spellEnd"/>
          </w:p>
        </w:tc>
        <w:tc>
          <w:tcPr>
            <w:tcW w:w="4757" w:type="dxa"/>
          </w:tcPr>
          <w:p w:rsidR="004E2A4A" w:rsidRDefault="00941A8B">
            <w:pPr>
              <w:widowControl/>
              <w:jc w:val="center"/>
            </w:pPr>
            <w:r>
              <w:rPr>
                <w:rFonts w:ascii="DengXian" w:eastAsia="DengXian" w:hAnsi="DengXian" w:cs="DengXian"/>
                <w:color w:val="000000"/>
                <w:kern w:val="0"/>
                <w:sz w:val="19"/>
                <w:szCs w:val="19"/>
                <w:lang w:bidi="ar"/>
              </w:rPr>
              <w:t>费用结算</w:t>
            </w:r>
          </w:p>
        </w:tc>
      </w:tr>
    </w:tbl>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 xml:space="preserve">4) </w:t>
      </w: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drawing>
          <wp:inline distT="0" distB="0" distL="114300" distR="114300">
            <wp:extent cx="5012055" cy="955040"/>
            <wp:effectExtent l="0" t="0" r="17145"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5012055" cy="955040"/>
                    </a:xfrm>
                    <a:prstGeom prst="rect">
                      <a:avLst/>
                    </a:prstGeom>
                    <a:noFill/>
                    <a:ln>
                      <a:noFill/>
                    </a:ln>
                  </pic:spPr>
                </pic:pic>
              </a:graphicData>
            </a:graphic>
          </wp:inline>
        </w:drawing>
      </w: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t xml:space="preserve">3.2.9 </w:t>
      </w:r>
      <w:r>
        <w:rPr>
          <w:rFonts w:ascii="微软雅黑" w:eastAsia="微软雅黑" w:hAnsi="微软雅黑" w:cs="微软雅黑"/>
          <w:color w:val="000000"/>
          <w:kern w:val="0"/>
          <w:sz w:val="24"/>
          <w:szCs w:val="24"/>
          <w:lang w:bidi="ar"/>
        </w:rPr>
        <w:t>收集用户评价</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1</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服务结束后对用户进行服务评价请求，并允许用户在服务评价后进行追评，目的在于对用户服务体验和意见的收集，使得系统形成反思机制，在不断结合实际用户评价后进行自我提升。</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刺激：收集用户评价</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lastRenderedPageBreak/>
        <w:t>响应：服务结束后请求用户给与评价，充分收集用户给出的评价和意见，对系统后续服务质量再提高提供支持和数据基础。</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3</w:t>
      </w:r>
      <w:r>
        <w:rPr>
          <w:rFonts w:ascii="DengXian" w:eastAsia="DengXian" w:hAnsi="DengXian" w:cs="DengXian" w:hint="eastAsia"/>
          <w:color w:val="000000"/>
          <w:kern w:val="0"/>
          <w:sz w:val="24"/>
          <w:szCs w:val="24"/>
          <w:lang w:bidi="ar"/>
        </w:rPr>
        <w:t>）相关功能需求</w:t>
      </w:r>
    </w:p>
    <w:tbl>
      <w:tblPr>
        <w:tblStyle w:val="a7"/>
        <w:tblW w:w="0" w:type="auto"/>
        <w:tblLook w:val="04A0" w:firstRow="1" w:lastRow="0" w:firstColumn="1" w:lastColumn="0" w:noHBand="0" w:noVBand="1"/>
      </w:tblPr>
      <w:tblGrid>
        <w:gridCol w:w="3910"/>
        <w:gridCol w:w="5604"/>
      </w:tblGrid>
      <w:tr w:rsidR="004E2A4A">
        <w:tc>
          <w:tcPr>
            <w:tcW w:w="3910" w:type="dxa"/>
          </w:tcPr>
          <w:p w:rsidR="004E2A4A" w:rsidRDefault="00941A8B">
            <w:pPr>
              <w:widowControl/>
              <w:jc w:val="center"/>
            </w:pPr>
            <w:proofErr w:type="spellStart"/>
            <w:r>
              <w:rPr>
                <w:rFonts w:ascii="DengXian" w:eastAsia="DengXian" w:hAnsi="DengXian" w:cs="DengXian"/>
                <w:color w:val="000000"/>
                <w:kern w:val="0"/>
                <w:sz w:val="19"/>
                <w:szCs w:val="19"/>
                <w:lang w:bidi="ar"/>
              </w:rPr>
              <w:t>Evaluation.request</w:t>
            </w:r>
            <w:proofErr w:type="spellEnd"/>
          </w:p>
        </w:tc>
        <w:tc>
          <w:tcPr>
            <w:tcW w:w="5604" w:type="dxa"/>
          </w:tcPr>
          <w:p w:rsidR="004E2A4A" w:rsidRDefault="00941A8B">
            <w:pPr>
              <w:widowControl/>
              <w:jc w:val="center"/>
            </w:pPr>
            <w:r>
              <w:rPr>
                <w:rFonts w:ascii="DengXian" w:eastAsia="DengXian" w:hAnsi="DengXian" w:cs="DengXian"/>
                <w:color w:val="000000"/>
                <w:kern w:val="0"/>
                <w:sz w:val="19"/>
                <w:szCs w:val="19"/>
                <w:lang w:bidi="ar"/>
              </w:rPr>
              <w:t>服务评价请求</w:t>
            </w:r>
          </w:p>
        </w:tc>
      </w:tr>
      <w:tr w:rsidR="004E2A4A">
        <w:tc>
          <w:tcPr>
            <w:tcW w:w="3910" w:type="dxa"/>
          </w:tcPr>
          <w:p w:rsidR="004E2A4A" w:rsidRDefault="00941A8B">
            <w:pPr>
              <w:widowControl/>
              <w:jc w:val="center"/>
            </w:pPr>
            <w:proofErr w:type="spellStart"/>
            <w:r>
              <w:rPr>
                <w:rFonts w:ascii="DengXian" w:eastAsia="DengXian" w:hAnsi="DengXian" w:cs="DengXian"/>
                <w:color w:val="000000"/>
                <w:kern w:val="0"/>
                <w:sz w:val="19"/>
                <w:szCs w:val="19"/>
                <w:lang w:bidi="ar"/>
              </w:rPr>
              <w:t>Evaluation.collect</w:t>
            </w:r>
            <w:proofErr w:type="spellEnd"/>
          </w:p>
        </w:tc>
        <w:tc>
          <w:tcPr>
            <w:tcW w:w="5604" w:type="dxa"/>
          </w:tcPr>
          <w:p w:rsidR="004E2A4A" w:rsidRDefault="00941A8B">
            <w:pPr>
              <w:widowControl/>
              <w:jc w:val="center"/>
            </w:pPr>
            <w:r>
              <w:rPr>
                <w:rFonts w:ascii="DengXian" w:eastAsia="DengXian" w:hAnsi="DengXian" w:cs="DengXian"/>
                <w:color w:val="000000"/>
                <w:kern w:val="0"/>
                <w:sz w:val="19"/>
                <w:szCs w:val="19"/>
                <w:lang w:bidi="ar"/>
              </w:rPr>
              <w:t>收集记录评价及追评提供给管理分析人员</w:t>
            </w:r>
          </w:p>
        </w:tc>
      </w:tr>
    </w:tbl>
    <w:p w:rsidR="004E2A4A" w:rsidRDefault="00941A8B">
      <w:pPr>
        <w:widowControl/>
        <w:numPr>
          <w:ilvl w:val="0"/>
          <w:numId w:val="2"/>
        </w:numPr>
        <w:ind w:firstLineChars="200" w:firstLine="480"/>
        <w:jc w:val="left"/>
        <w:rPr>
          <w:rFonts w:ascii="DengXian" w:eastAsia="DengXian" w:hAnsi="DengXian" w:cs="DengXian"/>
          <w:color w:val="000000"/>
          <w:kern w:val="0"/>
          <w:sz w:val="24"/>
          <w:szCs w:val="24"/>
          <w:lang w:bidi="ar"/>
        </w:rPr>
      </w:pP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drawing>
          <wp:inline distT="0" distB="0" distL="114300" distR="114300">
            <wp:extent cx="5900420" cy="560705"/>
            <wp:effectExtent l="0" t="0" r="508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900420" cy="560705"/>
                    </a:xfrm>
                    <a:prstGeom prst="rect">
                      <a:avLst/>
                    </a:prstGeom>
                    <a:noFill/>
                    <a:ln>
                      <a:noFill/>
                    </a:ln>
                  </pic:spPr>
                </pic:pic>
              </a:graphicData>
            </a:graphic>
          </wp:inline>
        </w:drawing>
      </w:r>
    </w:p>
    <w:p w:rsidR="004E2A4A" w:rsidRDefault="00941A8B">
      <w:pPr>
        <w:widowControl/>
        <w:ind w:firstLineChars="200" w:firstLine="480"/>
        <w:jc w:val="left"/>
        <w:rPr>
          <w:sz w:val="24"/>
          <w:szCs w:val="24"/>
        </w:rPr>
      </w:pPr>
      <w:r>
        <w:rPr>
          <w:rFonts w:ascii="微软雅黑" w:eastAsia="微软雅黑" w:hAnsi="微软雅黑" w:cs="微软雅黑"/>
          <w:color w:val="000000"/>
          <w:kern w:val="0"/>
          <w:sz w:val="24"/>
          <w:szCs w:val="24"/>
          <w:lang w:bidi="ar"/>
        </w:rPr>
        <w:t xml:space="preserve">3.2.10 </w:t>
      </w:r>
      <w:r>
        <w:rPr>
          <w:rFonts w:ascii="微软雅黑" w:eastAsia="微软雅黑" w:hAnsi="微软雅黑" w:cs="微软雅黑"/>
          <w:color w:val="000000"/>
          <w:kern w:val="0"/>
          <w:sz w:val="24"/>
          <w:szCs w:val="24"/>
          <w:lang w:bidi="ar"/>
        </w:rPr>
        <w:t>维护车辆服务区运行状态信息</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1</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包括对车辆服务区目前的运行状态进行检测并及时合理地纠正错误，保证用户在使用本平台系统时查看到的停车场信息准确无误，例如对于车辆服务区的服务项目的介绍以及服务项目的增减情况等</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刺激：车辆服务区管理员查看和更改停车场状态信息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响应：平台系统赋予车辆服务区管理员查看和更改停车场运行状态信息的权限</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3</w:t>
      </w:r>
      <w:r>
        <w:rPr>
          <w:rFonts w:ascii="DengXian" w:eastAsia="DengXian" w:hAnsi="DengXian" w:cs="DengXian" w:hint="eastAsia"/>
          <w:color w:val="000000"/>
          <w:kern w:val="0"/>
          <w:sz w:val="24"/>
          <w:szCs w:val="24"/>
          <w:lang w:bidi="ar"/>
        </w:rPr>
        <w:t>）相关功能需求</w:t>
      </w:r>
    </w:p>
    <w:tbl>
      <w:tblPr>
        <w:tblStyle w:val="a7"/>
        <w:tblW w:w="0" w:type="auto"/>
        <w:tblLook w:val="04A0" w:firstRow="1" w:lastRow="0" w:firstColumn="1" w:lastColumn="0" w:noHBand="0" w:noVBand="1"/>
      </w:tblPr>
      <w:tblGrid>
        <w:gridCol w:w="2926"/>
        <w:gridCol w:w="6588"/>
      </w:tblGrid>
      <w:tr w:rsidR="004E2A4A">
        <w:tc>
          <w:tcPr>
            <w:tcW w:w="2926" w:type="dxa"/>
          </w:tcPr>
          <w:p w:rsidR="004E2A4A" w:rsidRDefault="00941A8B">
            <w:pPr>
              <w:widowControl/>
              <w:spacing w:line="480" w:lineRule="auto"/>
              <w:jc w:val="center"/>
              <w:rPr>
                <w:sz w:val="24"/>
                <w:szCs w:val="24"/>
              </w:rPr>
            </w:pPr>
            <w:r>
              <w:rPr>
                <w:rFonts w:ascii="DengXian" w:eastAsia="DengXian" w:hAnsi="DengXian" w:cs="DengXian"/>
                <w:color w:val="000000"/>
                <w:kern w:val="0"/>
                <w:sz w:val="19"/>
                <w:szCs w:val="19"/>
                <w:lang w:bidi="ar"/>
              </w:rPr>
              <w:t xml:space="preserve">Status </w:t>
            </w:r>
            <w:proofErr w:type="spellStart"/>
            <w:proofErr w:type="gramStart"/>
            <w:r>
              <w:rPr>
                <w:rFonts w:ascii="DengXian" w:eastAsia="DengXian" w:hAnsi="DengXian" w:cs="DengXian"/>
                <w:color w:val="000000"/>
                <w:kern w:val="0"/>
                <w:sz w:val="19"/>
                <w:szCs w:val="19"/>
                <w:lang w:bidi="ar"/>
              </w:rPr>
              <w:t>information.view</w:t>
            </w:r>
            <w:proofErr w:type="spellEnd"/>
            <w:proofErr w:type="gramEnd"/>
          </w:p>
        </w:tc>
        <w:tc>
          <w:tcPr>
            <w:tcW w:w="6588" w:type="dxa"/>
          </w:tcPr>
          <w:p w:rsidR="004E2A4A" w:rsidRDefault="00941A8B">
            <w:pPr>
              <w:widowControl/>
              <w:jc w:val="left"/>
              <w:rPr>
                <w:sz w:val="24"/>
                <w:szCs w:val="24"/>
              </w:rPr>
            </w:pPr>
            <w:r>
              <w:rPr>
                <w:rFonts w:ascii="DengXian" w:eastAsia="DengXian" w:hAnsi="DengXian" w:cs="DengXian"/>
                <w:color w:val="000000"/>
                <w:kern w:val="0"/>
                <w:sz w:val="19"/>
                <w:szCs w:val="19"/>
                <w:lang w:bidi="ar"/>
              </w:rPr>
              <w:t>车辆服务区管理员以管理员权限登陆到系统内，能够随时查看各</w:t>
            </w:r>
            <w:r>
              <w:rPr>
                <w:rFonts w:ascii="DengXian" w:eastAsia="DengXian" w:hAnsi="DengXian" w:cs="DengXian" w:hint="eastAsia"/>
                <w:color w:val="000000"/>
                <w:kern w:val="0"/>
                <w:sz w:val="19"/>
                <w:szCs w:val="19"/>
                <w:lang w:bidi="ar"/>
              </w:rPr>
              <w:t>服务项目具体的实施时间和情况，服务项目增减情况等，</w:t>
            </w:r>
          </w:p>
        </w:tc>
      </w:tr>
      <w:tr w:rsidR="004E2A4A">
        <w:tc>
          <w:tcPr>
            <w:tcW w:w="2926" w:type="dxa"/>
          </w:tcPr>
          <w:p w:rsidR="004E2A4A" w:rsidRDefault="00941A8B">
            <w:pPr>
              <w:widowControl/>
              <w:jc w:val="center"/>
              <w:rPr>
                <w:sz w:val="24"/>
                <w:szCs w:val="24"/>
              </w:rPr>
            </w:pPr>
            <w:r>
              <w:rPr>
                <w:rFonts w:ascii="DengXian" w:eastAsia="DengXian" w:hAnsi="DengXian" w:cs="DengXian"/>
                <w:color w:val="000000"/>
                <w:kern w:val="0"/>
                <w:sz w:val="19"/>
                <w:szCs w:val="19"/>
                <w:lang w:bidi="ar"/>
              </w:rPr>
              <w:t xml:space="preserve">Status </w:t>
            </w:r>
            <w:proofErr w:type="spellStart"/>
            <w:proofErr w:type="gramStart"/>
            <w:r>
              <w:rPr>
                <w:rFonts w:ascii="DengXian" w:eastAsia="DengXian" w:hAnsi="DengXian" w:cs="DengXian"/>
                <w:color w:val="000000"/>
                <w:kern w:val="0"/>
                <w:sz w:val="19"/>
                <w:szCs w:val="19"/>
                <w:lang w:bidi="ar"/>
              </w:rPr>
              <w:t>information.alter</w:t>
            </w:r>
            <w:r>
              <w:rPr>
                <w:rFonts w:ascii="DengXian" w:eastAsia="DengXian" w:hAnsi="DengXian" w:cs="DengXian" w:hint="eastAsia"/>
                <w:color w:val="000000"/>
                <w:kern w:val="0"/>
                <w:sz w:val="19"/>
                <w:szCs w:val="19"/>
                <w:lang w:bidi="ar"/>
              </w:rPr>
              <w:t>Refresh</w:t>
            </w:r>
            <w:proofErr w:type="spellEnd"/>
            <w:proofErr w:type="gramEnd"/>
          </w:p>
        </w:tc>
        <w:tc>
          <w:tcPr>
            <w:tcW w:w="6588" w:type="dxa"/>
          </w:tcPr>
          <w:p w:rsidR="004E2A4A" w:rsidRDefault="00941A8B">
            <w:pPr>
              <w:widowControl/>
              <w:jc w:val="left"/>
              <w:rPr>
                <w:sz w:val="24"/>
                <w:szCs w:val="24"/>
              </w:rPr>
            </w:pPr>
            <w:r>
              <w:rPr>
                <w:rFonts w:ascii="DengXian" w:eastAsia="DengXian" w:hAnsi="DengXian" w:cs="DengXian"/>
                <w:color w:val="000000"/>
                <w:kern w:val="0"/>
                <w:sz w:val="19"/>
                <w:szCs w:val="19"/>
                <w:lang w:bidi="ar"/>
              </w:rPr>
              <w:t>管理员查看信息应当具有即时性和准确性，数据应具有刷新功</w:t>
            </w:r>
            <w:r>
              <w:rPr>
                <w:rFonts w:ascii="DengXian" w:eastAsia="DengXian" w:hAnsi="DengXian" w:cs="DengXian" w:hint="eastAsia"/>
                <w:color w:val="000000"/>
                <w:kern w:val="0"/>
                <w:sz w:val="19"/>
                <w:szCs w:val="19"/>
                <w:lang w:bidi="ar"/>
              </w:rPr>
              <w:t>能。</w:t>
            </w:r>
            <w:r>
              <w:rPr>
                <w:rFonts w:ascii="DengXian" w:eastAsia="DengXian" w:hAnsi="DengXian" w:cs="DengXian" w:hint="eastAsia"/>
                <w:color w:val="000000"/>
                <w:kern w:val="0"/>
                <w:sz w:val="19"/>
                <w:szCs w:val="19"/>
                <w:lang w:bidi="ar"/>
              </w:rPr>
              <w:t xml:space="preserve"> </w:t>
            </w:r>
          </w:p>
        </w:tc>
      </w:tr>
    </w:tbl>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4</w:t>
      </w: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drawing>
          <wp:inline distT="0" distB="0" distL="114300" distR="114300">
            <wp:extent cx="5406390" cy="1291590"/>
            <wp:effectExtent l="0" t="0" r="381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5406390" cy="1291590"/>
                    </a:xfrm>
                    <a:prstGeom prst="rect">
                      <a:avLst/>
                    </a:prstGeom>
                    <a:noFill/>
                    <a:ln>
                      <a:noFill/>
                    </a:ln>
                  </pic:spPr>
                </pic:pic>
              </a:graphicData>
            </a:graphic>
          </wp:inline>
        </w:drawing>
      </w:r>
    </w:p>
    <w:p w:rsidR="004E2A4A" w:rsidRDefault="004E2A4A">
      <w:pPr>
        <w:widowControl/>
        <w:spacing w:line="0" w:lineRule="atLeast"/>
        <w:jc w:val="center"/>
      </w:pP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lastRenderedPageBreak/>
        <w:t xml:space="preserve">3.2.11 </w:t>
      </w:r>
      <w:r>
        <w:rPr>
          <w:rFonts w:ascii="微软雅黑" w:eastAsia="微软雅黑" w:hAnsi="微软雅黑" w:cs="微软雅黑"/>
          <w:color w:val="000000"/>
          <w:kern w:val="0"/>
          <w:sz w:val="24"/>
          <w:szCs w:val="24"/>
          <w:lang w:bidi="ar"/>
        </w:rPr>
        <w:t>用户及车辆信息记录</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1</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对进行车辆服务的用户进行信息登记</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刺激：记录用户和车辆信息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响应：登记用户信息，核查服务项目，做好进入服务区实施具体服务项目的准备</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3</w:t>
      </w:r>
      <w:r>
        <w:rPr>
          <w:rFonts w:ascii="DengXian" w:eastAsia="DengXian" w:hAnsi="DengXian" w:cs="DengXian" w:hint="eastAsia"/>
          <w:color w:val="000000"/>
          <w:kern w:val="0"/>
          <w:sz w:val="24"/>
          <w:szCs w:val="24"/>
          <w:lang w:bidi="ar"/>
        </w:rPr>
        <w:t>）相关功能需求</w:t>
      </w:r>
      <w:r>
        <w:rPr>
          <w:rFonts w:ascii="DengXian" w:eastAsia="DengXian" w:hAnsi="DengXian" w:cs="DengXian" w:hint="eastAsia"/>
          <w:color w:val="000000"/>
          <w:kern w:val="0"/>
          <w:sz w:val="24"/>
          <w:szCs w:val="24"/>
          <w:lang w:bidi="ar"/>
        </w:rPr>
        <w:t xml:space="preserve"> </w:t>
      </w:r>
    </w:p>
    <w:tbl>
      <w:tblPr>
        <w:tblStyle w:val="a7"/>
        <w:tblW w:w="0" w:type="auto"/>
        <w:tblLook w:val="04A0" w:firstRow="1" w:lastRow="0" w:firstColumn="1" w:lastColumn="0" w:noHBand="0" w:noVBand="1"/>
      </w:tblPr>
      <w:tblGrid>
        <w:gridCol w:w="3638"/>
        <w:gridCol w:w="5876"/>
      </w:tblGrid>
      <w:tr w:rsidR="004E2A4A">
        <w:tc>
          <w:tcPr>
            <w:tcW w:w="3638" w:type="dxa"/>
          </w:tcPr>
          <w:p w:rsidR="004E2A4A" w:rsidRDefault="00941A8B">
            <w:pPr>
              <w:widowControl/>
              <w:jc w:val="center"/>
            </w:pPr>
            <w:proofErr w:type="spellStart"/>
            <w:r>
              <w:rPr>
                <w:rFonts w:ascii="DengXian" w:eastAsia="DengXian" w:hAnsi="DengXian" w:cs="DengXian"/>
                <w:color w:val="000000"/>
                <w:kern w:val="0"/>
                <w:sz w:val="19"/>
                <w:szCs w:val="19"/>
                <w:lang w:bidi="ar"/>
              </w:rPr>
              <w:t>Permission.solicit</w:t>
            </w:r>
            <w:proofErr w:type="spellEnd"/>
          </w:p>
          <w:p w:rsidR="004E2A4A" w:rsidRDefault="00941A8B">
            <w:pPr>
              <w:widowControl/>
              <w:jc w:val="center"/>
            </w:pPr>
            <w:proofErr w:type="spellStart"/>
            <w:r>
              <w:rPr>
                <w:rFonts w:ascii="DengXian" w:eastAsia="DengXian" w:hAnsi="DengXian" w:cs="DengXian" w:hint="eastAsia"/>
                <w:color w:val="000000"/>
                <w:kern w:val="0"/>
                <w:sz w:val="19"/>
                <w:szCs w:val="19"/>
                <w:lang w:bidi="ar"/>
              </w:rPr>
              <w:t>Information.record</w:t>
            </w:r>
            <w:proofErr w:type="spellEnd"/>
          </w:p>
        </w:tc>
        <w:tc>
          <w:tcPr>
            <w:tcW w:w="5876" w:type="dxa"/>
          </w:tcPr>
          <w:p w:rsidR="004E2A4A" w:rsidRDefault="00941A8B">
            <w:pPr>
              <w:widowControl/>
              <w:spacing w:line="480" w:lineRule="auto"/>
              <w:jc w:val="center"/>
            </w:pPr>
            <w:r>
              <w:rPr>
                <w:rFonts w:ascii="DengXian" w:eastAsia="DengXian" w:hAnsi="DengXian" w:cs="DengXian"/>
                <w:color w:val="000000"/>
                <w:kern w:val="0"/>
                <w:sz w:val="19"/>
                <w:szCs w:val="19"/>
                <w:lang w:bidi="ar"/>
              </w:rPr>
              <w:t>登记用户信息</w:t>
            </w:r>
          </w:p>
        </w:tc>
      </w:tr>
      <w:tr w:rsidR="004E2A4A">
        <w:tc>
          <w:tcPr>
            <w:tcW w:w="3638" w:type="dxa"/>
          </w:tcPr>
          <w:p w:rsidR="004E2A4A" w:rsidRDefault="00941A8B">
            <w:pPr>
              <w:widowControl/>
              <w:jc w:val="center"/>
            </w:pPr>
            <w:proofErr w:type="spellStart"/>
            <w:r>
              <w:rPr>
                <w:rFonts w:ascii="DengXian" w:eastAsia="DengXian" w:hAnsi="DengXian" w:cs="DengXian"/>
                <w:color w:val="000000"/>
                <w:kern w:val="0"/>
                <w:sz w:val="19"/>
                <w:szCs w:val="19"/>
                <w:lang w:bidi="ar"/>
              </w:rPr>
              <w:t>Project.check</w:t>
            </w:r>
            <w:proofErr w:type="spellEnd"/>
          </w:p>
        </w:tc>
        <w:tc>
          <w:tcPr>
            <w:tcW w:w="5876" w:type="dxa"/>
          </w:tcPr>
          <w:p w:rsidR="004E2A4A" w:rsidRDefault="00941A8B">
            <w:pPr>
              <w:widowControl/>
              <w:jc w:val="center"/>
            </w:pPr>
            <w:r>
              <w:rPr>
                <w:rFonts w:ascii="DengXian" w:eastAsia="DengXian" w:hAnsi="DengXian" w:cs="DengXian"/>
                <w:color w:val="000000"/>
                <w:kern w:val="0"/>
                <w:sz w:val="19"/>
                <w:szCs w:val="19"/>
                <w:lang w:bidi="ar"/>
              </w:rPr>
              <w:t>核对服务项目</w:t>
            </w:r>
          </w:p>
        </w:tc>
      </w:tr>
    </w:tbl>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4</w:t>
      </w: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drawing>
          <wp:inline distT="0" distB="0" distL="114300" distR="114300">
            <wp:extent cx="4121785" cy="3749040"/>
            <wp:effectExtent l="0" t="0" r="1206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4121785" cy="3749040"/>
                    </a:xfrm>
                    <a:prstGeom prst="rect">
                      <a:avLst/>
                    </a:prstGeom>
                    <a:noFill/>
                    <a:ln>
                      <a:noFill/>
                    </a:ln>
                  </pic:spPr>
                </pic:pic>
              </a:graphicData>
            </a:graphic>
          </wp:inline>
        </w:drawing>
      </w:r>
    </w:p>
    <w:p w:rsidR="004E2A4A" w:rsidRDefault="004E2A4A">
      <w:pPr>
        <w:widowControl/>
        <w:spacing w:line="0" w:lineRule="atLeast"/>
        <w:jc w:val="center"/>
      </w:pPr>
    </w:p>
    <w:p w:rsidR="004E2A4A" w:rsidRDefault="004E2A4A">
      <w:pPr>
        <w:widowControl/>
        <w:spacing w:line="0" w:lineRule="atLeast"/>
        <w:jc w:val="center"/>
      </w:pPr>
    </w:p>
    <w:p w:rsidR="004E2A4A" w:rsidRDefault="004E2A4A">
      <w:pPr>
        <w:widowControl/>
        <w:spacing w:line="0" w:lineRule="atLeast"/>
        <w:jc w:val="center"/>
      </w:pPr>
    </w:p>
    <w:p w:rsidR="004E2A4A" w:rsidRDefault="004E2A4A">
      <w:pPr>
        <w:widowControl/>
        <w:spacing w:line="0" w:lineRule="atLeast"/>
        <w:jc w:val="center"/>
      </w:pPr>
    </w:p>
    <w:p w:rsidR="004E2A4A" w:rsidRDefault="004E2A4A">
      <w:pPr>
        <w:widowControl/>
        <w:spacing w:line="0" w:lineRule="atLeast"/>
        <w:jc w:val="center"/>
      </w:pPr>
    </w:p>
    <w:p w:rsidR="004E2A4A" w:rsidRDefault="004E2A4A">
      <w:pPr>
        <w:widowControl/>
        <w:spacing w:line="0" w:lineRule="atLeast"/>
        <w:jc w:val="center"/>
      </w:pP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lastRenderedPageBreak/>
        <w:t xml:space="preserve">3.2.12 </w:t>
      </w:r>
      <w:r>
        <w:rPr>
          <w:rFonts w:ascii="微软雅黑" w:eastAsia="微软雅黑" w:hAnsi="微软雅黑" w:cs="微软雅黑"/>
          <w:color w:val="000000"/>
          <w:kern w:val="0"/>
          <w:sz w:val="24"/>
          <w:szCs w:val="24"/>
          <w:lang w:bidi="ar"/>
        </w:rPr>
        <w:t>服务项目追踪</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1</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与停车服务计时不同，车辆保养等服务项目的具体内容更丰富，需要对服务项目的具体实施，以及服务过程中可能存在的服务项目增减进行追踪</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刺激：追踪服务项目</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响应：反馈服务项目具体实施和数目增减</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3</w:t>
      </w:r>
      <w:r>
        <w:rPr>
          <w:rFonts w:ascii="DengXian" w:eastAsia="DengXian" w:hAnsi="DengXian" w:cs="DengXian" w:hint="eastAsia"/>
          <w:color w:val="000000"/>
          <w:kern w:val="0"/>
          <w:sz w:val="24"/>
          <w:szCs w:val="24"/>
          <w:lang w:bidi="ar"/>
        </w:rPr>
        <w:t>）相关功能需求</w:t>
      </w:r>
    </w:p>
    <w:tbl>
      <w:tblPr>
        <w:tblStyle w:val="a7"/>
        <w:tblW w:w="0" w:type="auto"/>
        <w:tblLook w:val="04A0" w:firstRow="1" w:lastRow="0" w:firstColumn="1" w:lastColumn="0" w:noHBand="0" w:noVBand="1"/>
      </w:tblPr>
      <w:tblGrid>
        <w:gridCol w:w="4013"/>
        <w:gridCol w:w="5501"/>
      </w:tblGrid>
      <w:tr w:rsidR="004E2A4A">
        <w:tc>
          <w:tcPr>
            <w:tcW w:w="4013" w:type="dxa"/>
          </w:tcPr>
          <w:p w:rsidR="004E2A4A" w:rsidRDefault="00941A8B">
            <w:pPr>
              <w:widowControl/>
              <w:jc w:val="center"/>
            </w:pPr>
            <w:proofErr w:type="spellStart"/>
            <w:r>
              <w:rPr>
                <w:rFonts w:ascii="DengXian" w:eastAsia="DengXian" w:hAnsi="DengXian" w:cs="DengXian"/>
                <w:color w:val="000000"/>
                <w:kern w:val="0"/>
                <w:sz w:val="19"/>
                <w:szCs w:val="19"/>
                <w:lang w:bidi="ar"/>
              </w:rPr>
              <w:t>Project.regulation</w:t>
            </w:r>
            <w:proofErr w:type="spellEnd"/>
          </w:p>
        </w:tc>
        <w:tc>
          <w:tcPr>
            <w:tcW w:w="5501" w:type="dxa"/>
          </w:tcPr>
          <w:p w:rsidR="004E2A4A" w:rsidRDefault="00941A8B">
            <w:pPr>
              <w:widowControl/>
              <w:jc w:val="center"/>
            </w:pPr>
            <w:r>
              <w:rPr>
                <w:rFonts w:ascii="DengXian" w:eastAsia="DengXian" w:hAnsi="DengXian" w:cs="DengXian"/>
                <w:color w:val="000000"/>
                <w:kern w:val="0"/>
                <w:sz w:val="19"/>
                <w:szCs w:val="19"/>
                <w:lang w:bidi="ar"/>
              </w:rPr>
              <w:t>追踪服务项目增减</w:t>
            </w:r>
          </w:p>
        </w:tc>
      </w:tr>
      <w:tr w:rsidR="004E2A4A">
        <w:tc>
          <w:tcPr>
            <w:tcW w:w="4013" w:type="dxa"/>
          </w:tcPr>
          <w:p w:rsidR="004E2A4A" w:rsidRDefault="00941A8B">
            <w:pPr>
              <w:widowControl/>
              <w:jc w:val="center"/>
            </w:pPr>
            <w:proofErr w:type="spellStart"/>
            <w:r>
              <w:rPr>
                <w:rFonts w:ascii="DengXian" w:eastAsia="DengXian" w:hAnsi="DengXian" w:cs="DengXian"/>
                <w:color w:val="000000"/>
                <w:kern w:val="0"/>
                <w:sz w:val="19"/>
                <w:szCs w:val="19"/>
                <w:lang w:bidi="ar"/>
              </w:rPr>
              <w:t>Project.implement</w:t>
            </w:r>
            <w:proofErr w:type="spellEnd"/>
          </w:p>
        </w:tc>
        <w:tc>
          <w:tcPr>
            <w:tcW w:w="5501" w:type="dxa"/>
          </w:tcPr>
          <w:p w:rsidR="004E2A4A" w:rsidRDefault="00941A8B">
            <w:pPr>
              <w:widowControl/>
              <w:jc w:val="center"/>
            </w:pPr>
            <w:r>
              <w:rPr>
                <w:rFonts w:ascii="DengXian" w:eastAsia="DengXian" w:hAnsi="DengXian" w:cs="DengXian"/>
                <w:color w:val="000000"/>
                <w:kern w:val="0"/>
                <w:sz w:val="19"/>
                <w:szCs w:val="19"/>
                <w:lang w:bidi="ar"/>
              </w:rPr>
              <w:t>追踪服务项目实施</w:t>
            </w:r>
          </w:p>
        </w:tc>
      </w:tr>
    </w:tbl>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4</w:t>
      </w: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drawing>
          <wp:inline distT="0" distB="0" distL="114300" distR="114300">
            <wp:extent cx="5157470" cy="793115"/>
            <wp:effectExtent l="0" t="0" r="508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157470" cy="793115"/>
                    </a:xfrm>
                    <a:prstGeom prst="rect">
                      <a:avLst/>
                    </a:prstGeom>
                    <a:noFill/>
                    <a:ln>
                      <a:noFill/>
                    </a:ln>
                  </pic:spPr>
                </pic:pic>
              </a:graphicData>
            </a:graphic>
          </wp:inline>
        </w:drawing>
      </w: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t xml:space="preserve">3.2.13 </w:t>
      </w:r>
      <w:r>
        <w:rPr>
          <w:rFonts w:ascii="微软雅黑" w:eastAsia="微软雅黑" w:hAnsi="微软雅黑" w:cs="微软雅黑"/>
          <w:color w:val="000000"/>
          <w:kern w:val="0"/>
          <w:sz w:val="24"/>
          <w:szCs w:val="24"/>
          <w:lang w:bidi="ar"/>
        </w:rPr>
        <w:t>费用结算</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1</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基于服务项目追踪结果，对用户进行服务费用的结算，注意结算结果及具体条目明示以及服务项目收费准则的更迭和数目增减</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刺激：给出服务结束后的具体费用</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响应：依据项目追踪结果和收费信息可能变化后的准确结果，给定费用结算，明细公示。</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lastRenderedPageBreak/>
        <w:t>3</w:t>
      </w:r>
      <w:r>
        <w:rPr>
          <w:rFonts w:ascii="DengXian" w:eastAsia="DengXian" w:hAnsi="DengXian" w:cs="DengXian" w:hint="eastAsia"/>
          <w:color w:val="000000"/>
          <w:kern w:val="0"/>
          <w:sz w:val="24"/>
          <w:szCs w:val="24"/>
          <w:lang w:bidi="ar"/>
        </w:rPr>
        <w:t>）相关功能需求</w:t>
      </w:r>
    </w:p>
    <w:tbl>
      <w:tblPr>
        <w:tblStyle w:val="a7"/>
        <w:tblW w:w="0" w:type="auto"/>
        <w:tblLook w:val="04A0" w:firstRow="1" w:lastRow="0" w:firstColumn="1" w:lastColumn="0" w:noHBand="0" w:noVBand="1"/>
      </w:tblPr>
      <w:tblGrid>
        <w:gridCol w:w="3647"/>
        <w:gridCol w:w="5867"/>
      </w:tblGrid>
      <w:tr w:rsidR="004E2A4A">
        <w:tc>
          <w:tcPr>
            <w:tcW w:w="3647" w:type="dxa"/>
          </w:tcPr>
          <w:p w:rsidR="004E2A4A" w:rsidRDefault="00941A8B">
            <w:pPr>
              <w:widowControl/>
              <w:jc w:val="center"/>
            </w:pPr>
            <w:proofErr w:type="spellStart"/>
            <w:r>
              <w:rPr>
                <w:rFonts w:ascii="DengXian" w:eastAsia="DengXian" w:hAnsi="DengXian" w:cs="DengXian"/>
                <w:color w:val="000000"/>
                <w:kern w:val="0"/>
                <w:sz w:val="19"/>
                <w:szCs w:val="19"/>
                <w:lang w:bidi="ar"/>
              </w:rPr>
              <w:t>Charge.standard</w:t>
            </w:r>
            <w:proofErr w:type="spellEnd"/>
          </w:p>
        </w:tc>
        <w:tc>
          <w:tcPr>
            <w:tcW w:w="5867" w:type="dxa"/>
          </w:tcPr>
          <w:p w:rsidR="004E2A4A" w:rsidRDefault="00941A8B">
            <w:pPr>
              <w:widowControl/>
              <w:jc w:val="center"/>
            </w:pPr>
            <w:r>
              <w:rPr>
                <w:rFonts w:ascii="DengXian" w:eastAsia="DengXian" w:hAnsi="DengXian" w:cs="DengXian"/>
                <w:color w:val="000000"/>
                <w:kern w:val="0"/>
                <w:sz w:val="19"/>
                <w:szCs w:val="19"/>
                <w:lang w:bidi="ar"/>
              </w:rPr>
              <w:t>查询确定费用规则，明确服务追踪结果</w:t>
            </w:r>
          </w:p>
        </w:tc>
      </w:tr>
      <w:tr w:rsidR="004E2A4A">
        <w:tc>
          <w:tcPr>
            <w:tcW w:w="3647" w:type="dxa"/>
          </w:tcPr>
          <w:p w:rsidR="004E2A4A" w:rsidRDefault="00941A8B">
            <w:pPr>
              <w:widowControl/>
              <w:jc w:val="center"/>
            </w:pPr>
            <w:proofErr w:type="spellStart"/>
            <w:r>
              <w:rPr>
                <w:rFonts w:ascii="DengXian" w:eastAsia="DengXian" w:hAnsi="DengXian" w:cs="DengXian"/>
                <w:color w:val="000000"/>
                <w:kern w:val="0"/>
                <w:sz w:val="19"/>
                <w:szCs w:val="19"/>
                <w:lang w:bidi="ar"/>
              </w:rPr>
              <w:t>Calculation.results</w:t>
            </w:r>
            <w:proofErr w:type="spellEnd"/>
          </w:p>
        </w:tc>
        <w:tc>
          <w:tcPr>
            <w:tcW w:w="5867" w:type="dxa"/>
          </w:tcPr>
          <w:p w:rsidR="004E2A4A" w:rsidRDefault="00941A8B">
            <w:pPr>
              <w:widowControl/>
              <w:jc w:val="center"/>
            </w:pPr>
            <w:r>
              <w:rPr>
                <w:rFonts w:ascii="DengXian" w:eastAsia="DengXian" w:hAnsi="DengXian" w:cs="DengXian"/>
                <w:color w:val="000000"/>
                <w:kern w:val="0"/>
                <w:sz w:val="19"/>
                <w:szCs w:val="19"/>
                <w:lang w:bidi="ar"/>
              </w:rPr>
              <w:t>给出结算结果，明细公示</w:t>
            </w:r>
          </w:p>
        </w:tc>
      </w:tr>
    </w:tbl>
    <w:p w:rsidR="004E2A4A" w:rsidRDefault="004E2A4A">
      <w:pPr>
        <w:widowControl/>
        <w:ind w:firstLineChars="200" w:firstLine="480"/>
        <w:jc w:val="left"/>
        <w:rPr>
          <w:rFonts w:ascii="DengXian" w:eastAsia="DengXian" w:hAnsi="DengXian" w:cs="DengXian"/>
          <w:color w:val="000000"/>
          <w:kern w:val="0"/>
          <w:sz w:val="24"/>
          <w:szCs w:val="24"/>
          <w:lang w:bidi="ar"/>
        </w:rPr>
      </w:pP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4</w:t>
      </w: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drawing>
          <wp:inline distT="0" distB="0" distL="114300" distR="114300">
            <wp:extent cx="5894070" cy="600710"/>
            <wp:effectExtent l="0" t="0" r="1143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894070" cy="600710"/>
                    </a:xfrm>
                    <a:prstGeom prst="rect">
                      <a:avLst/>
                    </a:prstGeom>
                    <a:noFill/>
                    <a:ln>
                      <a:noFill/>
                    </a:ln>
                  </pic:spPr>
                </pic:pic>
              </a:graphicData>
            </a:graphic>
          </wp:inline>
        </w:drawing>
      </w:r>
    </w:p>
    <w:p w:rsidR="004E2A4A" w:rsidRDefault="004E2A4A">
      <w:pPr>
        <w:widowControl/>
        <w:spacing w:line="0" w:lineRule="atLeast"/>
        <w:jc w:val="center"/>
      </w:pPr>
    </w:p>
    <w:p w:rsidR="004E2A4A" w:rsidRDefault="00941A8B">
      <w:pPr>
        <w:widowControl/>
        <w:ind w:firstLineChars="200" w:firstLine="480"/>
        <w:jc w:val="left"/>
      </w:pPr>
      <w:r>
        <w:rPr>
          <w:rFonts w:ascii="微软雅黑" w:eastAsia="微软雅黑" w:hAnsi="微软雅黑" w:cs="微软雅黑"/>
          <w:color w:val="000000"/>
          <w:kern w:val="0"/>
          <w:sz w:val="24"/>
          <w:szCs w:val="24"/>
          <w:lang w:bidi="ar"/>
        </w:rPr>
        <w:t xml:space="preserve">3.2.14 </w:t>
      </w:r>
      <w:r>
        <w:rPr>
          <w:rFonts w:ascii="微软雅黑" w:eastAsia="微软雅黑" w:hAnsi="微软雅黑" w:cs="微软雅黑"/>
          <w:color w:val="000000"/>
          <w:kern w:val="0"/>
          <w:sz w:val="24"/>
          <w:szCs w:val="24"/>
          <w:lang w:bidi="ar"/>
        </w:rPr>
        <w:t>收集用户评价</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1</w:t>
      </w:r>
      <w:r>
        <w:rPr>
          <w:rFonts w:ascii="DengXian" w:eastAsia="DengXian" w:hAnsi="DengXian" w:cs="DengXian"/>
          <w:color w:val="000000"/>
          <w:kern w:val="0"/>
          <w:sz w:val="24"/>
          <w:szCs w:val="24"/>
          <w:lang w:bidi="ar"/>
        </w:rPr>
        <w:t>）特性描述</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服务结束后对用户进行服务评价请求，并允许用户在服务评价后进行追评，目的在于对用户服务体验和意见的收集，使得系统形成反思机制，在不断结合实际用户评价后进行自我提升。</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优先级</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高（</w:t>
      </w:r>
      <w:r>
        <w:rPr>
          <w:rFonts w:ascii="DengXian" w:eastAsia="DengXian" w:hAnsi="DengXian" w:cs="DengXian" w:hint="eastAsia"/>
          <w:color w:val="000000"/>
          <w:kern w:val="0"/>
          <w:sz w:val="24"/>
          <w:szCs w:val="24"/>
          <w:lang w:bidi="ar"/>
        </w:rPr>
        <w:t xml:space="preserve">1 </w:t>
      </w:r>
      <w:r>
        <w:rPr>
          <w:rFonts w:ascii="DengXian" w:eastAsia="DengXian" w:hAnsi="DengXian" w:cs="DengXian" w:hint="eastAsia"/>
          <w:color w:val="000000"/>
          <w:kern w:val="0"/>
          <w:sz w:val="24"/>
          <w:szCs w:val="24"/>
          <w:lang w:bidi="ar"/>
        </w:rPr>
        <w:t>级）</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）刺激</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响应序列</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刺激：收集用户评价</w:t>
      </w:r>
    </w:p>
    <w:p w:rsidR="004E2A4A" w:rsidRDefault="00941A8B">
      <w:pPr>
        <w:widowControl/>
        <w:ind w:firstLineChars="400" w:firstLine="960"/>
        <w:jc w:val="left"/>
        <w:rPr>
          <w:sz w:val="24"/>
          <w:szCs w:val="24"/>
        </w:rPr>
      </w:pPr>
      <w:r>
        <w:rPr>
          <w:rFonts w:ascii="DengXian" w:eastAsia="DengXian" w:hAnsi="DengXian" w:cs="DengXian"/>
          <w:color w:val="000000"/>
          <w:kern w:val="0"/>
          <w:sz w:val="24"/>
          <w:szCs w:val="24"/>
          <w:lang w:bidi="ar"/>
        </w:rPr>
        <w:t>响应：服务结束后请求用户给与评价，充分收集用户给出的评价和意见，对系</w:t>
      </w:r>
      <w:r>
        <w:rPr>
          <w:rFonts w:ascii="DengXian" w:eastAsia="DengXian" w:hAnsi="DengXian" w:cs="DengXian" w:hint="eastAsia"/>
          <w:color w:val="000000"/>
          <w:kern w:val="0"/>
          <w:sz w:val="24"/>
          <w:szCs w:val="24"/>
          <w:lang w:bidi="ar"/>
        </w:rPr>
        <w:t>统后续服务质量再提高提供支持和数据基础。</w:t>
      </w:r>
      <w:r>
        <w:rPr>
          <w:rFonts w:ascii="DengXian" w:eastAsia="DengXian" w:hAnsi="DengXian" w:cs="DengXian" w:hint="eastAsia"/>
          <w:color w:val="000000"/>
          <w:kern w:val="0"/>
          <w:sz w:val="24"/>
          <w:szCs w:val="24"/>
          <w:lang w:bidi="ar"/>
        </w:rPr>
        <w:t xml:space="preserve"> </w:t>
      </w:r>
    </w:p>
    <w:p w:rsidR="004E2A4A" w:rsidRDefault="00941A8B">
      <w:pPr>
        <w:widowControl/>
        <w:numPr>
          <w:ilvl w:val="0"/>
          <w:numId w:val="3"/>
        </w:numPr>
        <w:ind w:firstLineChars="200" w:firstLine="480"/>
        <w:jc w:val="left"/>
        <w:rPr>
          <w:rFonts w:ascii="DengXian" w:eastAsia="DengXian" w:hAnsi="DengXian" w:cs="DengXian"/>
          <w:color w:val="000000"/>
          <w:kern w:val="0"/>
          <w:sz w:val="24"/>
          <w:szCs w:val="24"/>
          <w:lang w:bidi="ar"/>
        </w:rPr>
      </w:pPr>
      <w:r>
        <w:rPr>
          <w:rFonts w:ascii="DengXian" w:eastAsia="DengXian" w:hAnsi="DengXian" w:cs="DengXian"/>
          <w:color w:val="000000"/>
          <w:kern w:val="0"/>
          <w:sz w:val="24"/>
          <w:szCs w:val="24"/>
          <w:lang w:bidi="ar"/>
        </w:rPr>
        <w:t>相关功能需求</w:t>
      </w:r>
    </w:p>
    <w:tbl>
      <w:tblPr>
        <w:tblStyle w:val="a7"/>
        <w:tblW w:w="0" w:type="auto"/>
        <w:tblLook w:val="04A0" w:firstRow="1" w:lastRow="0" w:firstColumn="1" w:lastColumn="0" w:noHBand="0" w:noVBand="1"/>
      </w:tblPr>
      <w:tblGrid>
        <w:gridCol w:w="3076"/>
        <w:gridCol w:w="6438"/>
      </w:tblGrid>
      <w:tr w:rsidR="004E2A4A">
        <w:tc>
          <w:tcPr>
            <w:tcW w:w="3076" w:type="dxa"/>
          </w:tcPr>
          <w:p w:rsidR="004E2A4A" w:rsidRDefault="00941A8B">
            <w:pPr>
              <w:widowControl/>
              <w:jc w:val="center"/>
              <w:rPr>
                <w:rFonts w:ascii="DengXian" w:eastAsia="DengXian" w:hAnsi="DengXian" w:cs="DengXian"/>
                <w:color w:val="000000"/>
                <w:kern w:val="0"/>
                <w:sz w:val="24"/>
                <w:szCs w:val="24"/>
                <w:lang w:bidi="ar"/>
              </w:rPr>
            </w:pPr>
            <w:proofErr w:type="spellStart"/>
            <w:r>
              <w:rPr>
                <w:rFonts w:ascii="DengXian" w:eastAsia="DengXian" w:hAnsi="DengXian" w:cs="DengXian"/>
                <w:color w:val="000000"/>
                <w:kern w:val="0"/>
                <w:sz w:val="19"/>
                <w:szCs w:val="19"/>
                <w:lang w:bidi="ar"/>
              </w:rPr>
              <w:t>Evaluation.request</w:t>
            </w:r>
            <w:proofErr w:type="spellEnd"/>
          </w:p>
        </w:tc>
        <w:tc>
          <w:tcPr>
            <w:tcW w:w="6438" w:type="dxa"/>
          </w:tcPr>
          <w:p w:rsidR="004E2A4A" w:rsidRDefault="00941A8B">
            <w:pPr>
              <w:widowControl/>
              <w:jc w:val="center"/>
              <w:rPr>
                <w:rFonts w:ascii="DengXian" w:eastAsia="DengXian" w:hAnsi="DengXian" w:cs="DengXian"/>
                <w:color w:val="000000"/>
                <w:kern w:val="0"/>
                <w:sz w:val="24"/>
                <w:szCs w:val="24"/>
                <w:lang w:bidi="ar"/>
              </w:rPr>
            </w:pPr>
            <w:r>
              <w:rPr>
                <w:rFonts w:ascii="DengXian" w:eastAsia="DengXian" w:hAnsi="DengXian" w:cs="DengXian"/>
                <w:color w:val="000000"/>
                <w:kern w:val="0"/>
                <w:sz w:val="19"/>
                <w:szCs w:val="19"/>
                <w:lang w:bidi="ar"/>
              </w:rPr>
              <w:t>服务评价请求</w:t>
            </w:r>
          </w:p>
        </w:tc>
      </w:tr>
      <w:tr w:rsidR="004E2A4A">
        <w:tc>
          <w:tcPr>
            <w:tcW w:w="3076" w:type="dxa"/>
          </w:tcPr>
          <w:p w:rsidR="004E2A4A" w:rsidRDefault="00941A8B">
            <w:pPr>
              <w:widowControl/>
              <w:jc w:val="center"/>
              <w:rPr>
                <w:rFonts w:ascii="DengXian" w:eastAsia="DengXian" w:hAnsi="DengXian" w:cs="DengXian"/>
                <w:color w:val="000000"/>
                <w:kern w:val="0"/>
                <w:sz w:val="24"/>
                <w:szCs w:val="24"/>
                <w:lang w:bidi="ar"/>
              </w:rPr>
            </w:pPr>
            <w:proofErr w:type="spellStart"/>
            <w:r>
              <w:rPr>
                <w:rFonts w:ascii="DengXian" w:eastAsia="DengXian" w:hAnsi="DengXian" w:cs="DengXian"/>
                <w:color w:val="000000"/>
                <w:kern w:val="0"/>
                <w:sz w:val="19"/>
                <w:szCs w:val="19"/>
                <w:lang w:bidi="ar"/>
              </w:rPr>
              <w:t>Evaluation.collect</w:t>
            </w:r>
            <w:proofErr w:type="spellEnd"/>
          </w:p>
        </w:tc>
        <w:tc>
          <w:tcPr>
            <w:tcW w:w="6438" w:type="dxa"/>
          </w:tcPr>
          <w:p w:rsidR="004E2A4A" w:rsidRDefault="00941A8B">
            <w:pPr>
              <w:widowControl/>
              <w:jc w:val="center"/>
              <w:rPr>
                <w:rFonts w:ascii="DengXian" w:eastAsia="DengXian" w:hAnsi="DengXian" w:cs="DengXian"/>
                <w:color w:val="000000"/>
                <w:kern w:val="0"/>
                <w:sz w:val="24"/>
                <w:szCs w:val="24"/>
                <w:lang w:bidi="ar"/>
              </w:rPr>
            </w:pPr>
            <w:r>
              <w:rPr>
                <w:rFonts w:ascii="DengXian" w:eastAsia="DengXian" w:hAnsi="DengXian" w:cs="DengXian"/>
                <w:color w:val="000000"/>
                <w:kern w:val="0"/>
                <w:sz w:val="19"/>
                <w:szCs w:val="19"/>
                <w:lang w:bidi="ar"/>
              </w:rPr>
              <w:t>收集记录评价及追评提供给管理分析人员</w:t>
            </w:r>
          </w:p>
        </w:tc>
      </w:tr>
    </w:tbl>
    <w:p w:rsidR="004E2A4A" w:rsidRDefault="004E2A4A">
      <w:pPr>
        <w:widowControl/>
        <w:ind w:firstLineChars="200" w:firstLine="480"/>
        <w:jc w:val="left"/>
        <w:rPr>
          <w:rFonts w:ascii="DengXian" w:eastAsia="DengXian" w:hAnsi="DengXian" w:cs="DengXian"/>
          <w:color w:val="000000"/>
          <w:kern w:val="0"/>
          <w:sz w:val="24"/>
          <w:szCs w:val="24"/>
          <w:lang w:bidi="ar"/>
        </w:rPr>
      </w:pP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4</w:t>
      </w:r>
      <w:r>
        <w:rPr>
          <w:rFonts w:ascii="DengXian" w:eastAsia="DengXian" w:hAnsi="DengXian" w:cs="DengXian"/>
          <w:color w:val="000000"/>
          <w:kern w:val="0"/>
          <w:sz w:val="24"/>
          <w:szCs w:val="24"/>
          <w:lang w:bidi="ar"/>
        </w:rPr>
        <w:t>）概念类图</w:t>
      </w:r>
    </w:p>
    <w:p w:rsidR="004E2A4A" w:rsidRDefault="00941A8B">
      <w:pPr>
        <w:widowControl/>
        <w:spacing w:line="0" w:lineRule="atLeast"/>
        <w:jc w:val="center"/>
      </w:pPr>
      <w:r>
        <w:rPr>
          <w:noProof/>
        </w:rPr>
        <w:drawing>
          <wp:inline distT="0" distB="0" distL="114300" distR="114300">
            <wp:extent cx="5899785" cy="567055"/>
            <wp:effectExtent l="0" t="0" r="571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899785" cy="567055"/>
                    </a:xfrm>
                    <a:prstGeom prst="rect">
                      <a:avLst/>
                    </a:prstGeom>
                    <a:noFill/>
                    <a:ln>
                      <a:noFill/>
                    </a:ln>
                  </pic:spPr>
                </pic:pic>
              </a:graphicData>
            </a:graphic>
          </wp:inline>
        </w:drawing>
      </w:r>
    </w:p>
    <w:p w:rsidR="004E2A4A" w:rsidRDefault="004E2A4A">
      <w:pPr>
        <w:widowControl/>
        <w:spacing w:line="0" w:lineRule="atLeast"/>
        <w:jc w:val="center"/>
      </w:pPr>
    </w:p>
    <w:p w:rsidR="004E2A4A" w:rsidRDefault="004E2A4A">
      <w:pPr>
        <w:widowControl/>
        <w:spacing w:line="0" w:lineRule="atLeast"/>
        <w:jc w:val="center"/>
      </w:pPr>
    </w:p>
    <w:p w:rsidR="004E2A4A" w:rsidRDefault="00941A8B">
      <w:pPr>
        <w:widowControl/>
        <w:jc w:val="left"/>
        <w:outlineLvl w:val="1"/>
        <w:rPr>
          <w:sz w:val="28"/>
          <w:szCs w:val="28"/>
        </w:rPr>
      </w:pPr>
      <w:bookmarkStart w:id="15" w:name="_Toc8974"/>
      <w:r>
        <w:rPr>
          <w:rFonts w:ascii="微软雅黑" w:eastAsia="微软雅黑" w:hAnsi="微软雅黑" w:cs="微软雅黑"/>
          <w:color w:val="000000"/>
          <w:kern w:val="0"/>
          <w:sz w:val="28"/>
          <w:szCs w:val="28"/>
          <w:lang w:bidi="ar"/>
        </w:rPr>
        <w:lastRenderedPageBreak/>
        <w:t xml:space="preserve">3.3 </w:t>
      </w:r>
      <w:r>
        <w:rPr>
          <w:rFonts w:ascii="微软雅黑" w:eastAsia="微软雅黑" w:hAnsi="微软雅黑" w:cs="微软雅黑" w:hint="eastAsia"/>
          <w:color w:val="000000"/>
          <w:kern w:val="0"/>
          <w:sz w:val="28"/>
          <w:szCs w:val="28"/>
          <w:lang w:bidi="ar"/>
        </w:rPr>
        <w:t>性能需求</w:t>
      </w:r>
      <w:bookmarkEnd w:id="15"/>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t xml:space="preserve">3.3.1 </w:t>
      </w:r>
      <w:r>
        <w:rPr>
          <w:rFonts w:ascii="微软雅黑" w:eastAsia="微软雅黑" w:hAnsi="微软雅黑" w:cs="微软雅黑" w:hint="eastAsia"/>
          <w:color w:val="000000"/>
          <w:kern w:val="0"/>
          <w:sz w:val="24"/>
          <w:szCs w:val="24"/>
          <w:lang w:bidi="ar"/>
        </w:rPr>
        <w:t>软件访问需求</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考虑到实际应用的范围，系统支持同时最多</w:t>
      </w:r>
      <w:r>
        <w:rPr>
          <w:rFonts w:ascii="DengXian" w:eastAsia="DengXian" w:hAnsi="DengXian" w:cs="DengXian"/>
          <w:color w:val="000000"/>
          <w:kern w:val="0"/>
          <w:sz w:val="24"/>
          <w:szCs w:val="24"/>
          <w:lang w:bidi="ar"/>
        </w:rPr>
        <w:t xml:space="preserve"> 2000 </w:t>
      </w:r>
      <w:r>
        <w:rPr>
          <w:rFonts w:ascii="DengXian" w:eastAsia="DengXian" w:hAnsi="DengXian" w:cs="DengXian"/>
          <w:color w:val="000000"/>
          <w:kern w:val="0"/>
          <w:sz w:val="24"/>
          <w:szCs w:val="24"/>
          <w:lang w:bidi="ar"/>
        </w:rPr>
        <w:t>人访问。</w:t>
      </w:r>
      <w:r>
        <w:rPr>
          <w:rFonts w:ascii="DengXian" w:eastAsia="DengXian" w:hAnsi="DengXian" w:cs="DengXian"/>
          <w:color w:val="000000"/>
          <w:kern w:val="0"/>
          <w:sz w:val="24"/>
          <w:szCs w:val="24"/>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t xml:space="preserve">3.3.2 </w:t>
      </w:r>
      <w:r>
        <w:rPr>
          <w:rFonts w:ascii="微软雅黑" w:eastAsia="微软雅黑" w:hAnsi="微软雅黑" w:cs="微软雅黑" w:hint="eastAsia"/>
          <w:color w:val="000000"/>
          <w:kern w:val="0"/>
          <w:sz w:val="24"/>
          <w:szCs w:val="24"/>
          <w:lang w:bidi="ar"/>
        </w:rPr>
        <w:t>软件响应时间需求</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对于用户的任何操作，系统在</w:t>
      </w:r>
      <w:r>
        <w:rPr>
          <w:rFonts w:ascii="DengXian" w:eastAsia="DengXian" w:hAnsi="DengXian" w:cs="DengXian" w:hint="eastAsia"/>
          <w:color w:val="000000"/>
          <w:kern w:val="0"/>
          <w:sz w:val="24"/>
          <w:szCs w:val="24"/>
          <w:lang w:bidi="ar"/>
        </w:rPr>
        <w:t xml:space="preserve"> 5 </w:t>
      </w:r>
      <w:r>
        <w:rPr>
          <w:rFonts w:ascii="DengXian" w:eastAsia="DengXian" w:hAnsi="DengXian" w:cs="DengXian" w:hint="eastAsia"/>
          <w:color w:val="000000"/>
          <w:kern w:val="0"/>
          <w:sz w:val="24"/>
          <w:szCs w:val="24"/>
          <w:lang w:bidi="ar"/>
        </w:rPr>
        <w:t>秒内给出成功或失败的返回信息。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网络未响应时，系统在连接断开的</w:t>
      </w:r>
      <w:r>
        <w:rPr>
          <w:rFonts w:ascii="DengXian" w:eastAsia="DengXian" w:hAnsi="DengXian" w:cs="DengXian" w:hint="eastAsia"/>
          <w:color w:val="000000"/>
          <w:kern w:val="0"/>
          <w:sz w:val="24"/>
          <w:szCs w:val="24"/>
          <w:lang w:bidi="ar"/>
        </w:rPr>
        <w:t xml:space="preserve"> 5 </w:t>
      </w:r>
      <w:r>
        <w:rPr>
          <w:rFonts w:ascii="DengXian" w:eastAsia="DengXian" w:hAnsi="DengXian" w:cs="DengXian" w:hint="eastAsia"/>
          <w:color w:val="000000"/>
          <w:kern w:val="0"/>
          <w:sz w:val="24"/>
          <w:szCs w:val="24"/>
          <w:lang w:bidi="ar"/>
        </w:rPr>
        <w:t>秒内重新连接，</w:t>
      </w:r>
      <w:r>
        <w:rPr>
          <w:rFonts w:ascii="DengXian" w:eastAsia="DengXian" w:hAnsi="DengXian" w:cs="DengXian" w:hint="eastAsia"/>
          <w:color w:val="000000"/>
          <w:kern w:val="0"/>
          <w:sz w:val="24"/>
          <w:szCs w:val="24"/>
          <w:lang w:bidi="ar"/>
        </w:rPr>
        <w:t xml:space="preserve">3 </w:t>
      </w:r>
      <w:r>
        <w:rPr>
          <w:rFonts w:ascii="DengXian" w:eastAsia="DengXian" w:hAnsi="DengXian" w:cs="DengXian" w:hint="eastAsia"/>
          <w:color w:val="000000"/>
          <w:kern w:val="0"/>
          <w:sz w:val="24"/>
          <w:szCs w:val="24"/>
          <w:lang w:bidi="ar"/>
        </w:rPr>
        <w:t>次失败后给出网络连接失败的提示。</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t xml:space="preserve">3.3.3 </w:t>
      </w:r>
      <w:r>
        <w:rPr>
          <w:rFonts w:ascii="微软雅黑" w:eastAsia="微软雅黑" w:hAnsi="微软雅黑" w:cs="微软雅黑" w:hint="eastAsia"/>
          <w:color w:val="000000"/>
          <w:kern w:val="0"/>
          <w:sz w:val="24"/>
          <w:szCs w:val="24"/>
          <w:lang w:bidi="ar"/>
        </w:rPr>
        <w:t>软件的存储需求</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软件服务器支持存储嘉定区</w:t>
      </w:r>
      <w:r>
        <w:rPr>
          <w:rFonts w:ascii="DengXian" w:eastAsia="DengXian" w:hAnsi="DengXian" w:cs="DengXian" w:hint="eastAsia"/>
          <w:color w:val="000000"/>
          <w:kern w:val="0"/>
          <w:sz w:val="24"/>
          <w:szCs w:val="24"/>
          <w:lang w:bidi="ar"/>
        </w:rPr>
        <w:t xml:space="preserve"> 5 </w:t>
      </w:r>
      <w:r>
        <w:rPr>
          <w:rFonts w:ascii="DengXian" w:eastAsia="DengXian" w:hAnsi="DengXian" w:cs="DengXian" w:hint="eastAsia"/>
          <w:color w:val="000000"/>
          <w:kern w:val="0"/>
          <w:sz w:val="24"/>
          <w:szCs w:val="24"/>
          <w:lang w:bidi="ar"/>
        </w:rPr>
        <w:t>个月内所有查询记录存储。</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云端服务器支持暂存</w:t>
      </w:r>
      <w:r>
        <w:rPr>
          <w:rFonts w:ascii="DengXian" w:eastAsia="DengXian" w:hAnsi="DengXian" w:cs="DengXian" w:hint="eastAsia"/>
          <w:color w:val="000000"/>
          <w:kern w:val="0"/>
          <w:sz w:val="24"/>
          <w:szCs w:val="24"/>
          <w:lang w:bidi="ar"/>
        </w:rPr>
        <w:t xml:space="preserve"> 2 </w:t>
      </w:r>
      <w:r>
        <w:rPr>
          <w:rFonts w:ascii="DengXian" w:eastAsia="DengXian" w:hAnsi="DengXian" w:cs="DengXian" w:hint="eastAsia"/>
          <w:color w:val="000000"/>
          <w:kern w:val="0"/>
          <w:sz w:val="24"/>
          <w:szCs w:val="24"/>
          <w:lang w:bidi="ar"/>
        </w:rPr>
        <w:t>个月内浏览记录和使用记录。</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t xml:space="preserve">3.3.4 </w:t>
      </w:r>
      <w:r>
        <w:rPr>
          <w:rFonts w:ascii="微软雅黑" w:eastAsia="微软雅黑" w:hAnsi="微软雅黑" w:cs="微软雅黑" w:hint="eastAsia"/>
          <w:color w:val="000000"/>
          <w:kern w:val="0"/>
          <w:sz w:val="24"/>
          <w:szCs w:val="24"/>
          <w:lang w:bidi="ar"/>
        </w:rPr>
        <w:t>软件的易用性</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Usability1</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操作完成的时候有提示信息：例如进行删除操作的时候会提示是否进行删除。</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Usability2</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支持没有较多智能手机使用经验的用户能够快速掌握本</w:t>
      </w:r>
      <w:r>
        <w:rPr>
          <w:rFonts w:ascii="DengXian" w:eastAsia="DengXian" w:hAnsi="DengXian" w:cs="DengXian" w:hint="eastAsia"/>
          <w:color w:val="000000"/>
          <w:kern w:val="0"/>
          <w:sz w:val="24"/>
          <w:szCs w:val="24"/>
          <w:lang w:bidi="ar"/>
        </w:rPr>
        <w:t xml:space="preserve"> APP</w:t>
      </w:r>
      <w:r>
        <w:rPr>
          <w:rFonts w:ascii="DengXian" w:eastAsia="DengXian" w:hAnsi="DengXian" w:cs="DengXian" w:hint="eastAsia"/>
          <w:color w:val="000000"/>
          <w:kern w:val="0"/>
          <w:sz w:val="24"/>
          <w:szCs w:val="24"/>
          <w:lang w:bidi="ar"/>
        </w:rPr>
        <w:t>的使用方式。</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Usability3</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软件所有选项都是明确的，不存在歧义项。</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Usability4</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软件界面布局通俗易懂，用户可清楚地进行各项操作。</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Usability5</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软件界面字体大小颜色等设置科学合理，用户可在正常使用手机的状态下看清</w:t>
      </w:r>
      <w:r>
        <w:rPr>
          <w:rFonts w:ascii="DengXian" w:eastAsia="DengXian" w:hAnsi="DengXian" w:cs="DengXian" w:hint="eastAsia"/>
          <w:color w:val="000000"/>
          <w:kern w:val="0"/>
          <w:sz w:val="24"/>
          <w:szCs w:val="24"/>
          <w:lang w:bidi="ar"/>
        </w:rPr>
        <w:t>楚。</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Usability6</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使用系统</w:t>
      </w:r>
      <w:r>
        <w:rPr>
          <w:rFonts w:ascii="DengXian" w:eastAsia="DengXian" w:hAnsi="DengXian" w:cs="DengXian" w:hint="eastAsia"/>
          <w:color w:val="000000"/>
          <w:kern w:val="0"/>
          <w:sz w:val="24"/>
          <w:szCs w:val="24"/>
          <w:lang w:bidi="ar"/>
        </w:rPr>
        <w:t xml:space="preserve"> 3 </w:t>
      </w:r>
      <w:r>
        <w:rPr>
          <w:rFonts w:ascii="DengXian" w:eastAsia="DengXian" w:hAnsi="DengXian" w:cs="DengXian" w:hint="eastAsia"/>
          <w:color w:val="000000"/>
          <w:kern w:val="0"/>
          <w:sz w:val="24"/>
          <w:szCs w:val="24"/>
          <w:lang w:bidi="ar"/>
        </w:rPr>
        <w:t>个月后，系统管理员每日处理软件错误数量降至</w:t>
      </w:r>
      <w:r>
        <w:rPr>
          <w:rFonts w:ascii="DengXian" w:eastAsia="DengXian" w:hAnsi="DengXian" w:cs="DengXian" w:hint="eastAsia"/>
          <w:color w:val="000000"/>
          <w:kern w:val="0"/>
          <w:sz w:val="24"/>
          <w:szCs w:val="24"/>
          <w:lang w:bidi="ar"/>
        </w:rPr>
        <w:t xml:space="preserve"> 2 </w:t>
      </w:r>
      <w:r>
        <w:rPr>
          <w:rFonts w:ascii="DengXian" w:eastAsia="DengXian" w:hAnsi="DengXian" w:cs="DengXian" w:hint="eastAsia"/>
          <w:color w:val="000000"/>
          <w:kern w:val="0"/>
          <w:sz w:val="24"/>
          <w:szCs w:val="24"/>
          <w:lang w:bidi="ar"/>
        </w:rPr>
        <w:t>个以下。</w:t>
      </w:r>
    </w:p>
    <w:p w:rsidR="004E2A4A" w:rsidRDefault="00941A8B">
      <w:pPr>
        <w:widowControl/>
        <w:ind w:firstLineChars="200" w:firstLine="480"/>
        <w:jc w:val="left"/>
        <w:rPr>
          <w:sz w:val="24"/>
          <w:szCs w:val="24"/>
        </w:rPr>
      </w:pPr>
      <w:r>
        <w:rPr>
          <w:rFonts w:ascii="微软雅黑" w:eastAsia="微软雅黑" w:hAnsi="微软雅黑" w:cs="微软雅黑"/>
          <w:color w:val="000000"/>
          <w:kern w:val="0"/>
          <w:sz w:val="24"/>
          <w:szCs w:val="24"/>
          <w:lang w:bidi="ar"/>
        </w:rPr>
        <w:t xml:space="preserve">3.3.5 </w:t>
      </w:r>
      <w:r>
        <w:rPr>
          <w:rFonts w:ascii="微软雅黑" w:eastAsia="微软雅黑" w:hAnsi="微软雅黑" w:cs="微软雅黑"/>
          <w:color w:val="000000"/>
          <w:kern w:val="0"/>
          <w:sz w:val="24"/>
          <w:szCs w:val="24"/>
          <w:lang w:bidi="ar"/>
        </w:rPr>
        <w:t>软件的数据需求</w:t>
      </w:r>
      <w:r>
        <w:rPr>
          <w:rFonts w:ascii="微软雅黑" w:eastAsia="微软雅黑" w:hAnsi="微软雅黑" w:cs="微软雅黑"/>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color w:val="000000"/>
          <w:kern w:val="0"/>
          <w:sz w:val="24"/>
          <w:szCs w:val="24"/>
          <w:lang w:bidi="ar"/>
        </w:rPr>
        <w:t>1</w:t>
      </w:r>
      <w:r>
        <w:rPr>
          <w:rFonts w:ascii="DengXian" w:eastAsia="DengXian" w:hAnsi="DengXian" w:cs="DengXian"/>
          <w:color w:val="000000"/>
          <w:kern w:val="0"/>
          <w:sz w:val="24"/>
          <w:szCs w:val="24"/>
          <w:lang w:bidi="ar"/>
        </w:rPr>
        <w:t>）</w:t>
      </w:r>
      <w:r>
        <w:rPr>
          <w:rFonts w:ascii="DengXian" w:eastAsia="DengXian" w:hAnsi="DengXian" w:cs="DengXian"/>
          <w:color w:val="000000"/>
          <w:kern w:val="0"/>
          <w:sz w:val="24"/>
          <w:szCs w:val="24"/>
          <w:lang w:bidi="ar"/>
        </w:rPr>
        <w:t xml:space="preserve"> </w:t>
      </w:r>
      <w:r>
        <w:rPr>
          <w:rFonts w:ascii="DengXian" w:eastAsia="DengXian" w:hAnsi="DengXian" w:cs="DengXian"/>
          <w:color w:val="000000"/>
          <w:kern w:val="0"/>
          <w:sz w:val="24"/>
          <w:szCs w:val="24"/>
          <w:lang w:bidi="ar"/>
        </w:rPr>
        <w:t>数据定义</w:t>
      </w:r>
      <w:r>
        <w:rPr>
          <w:rFonts w:ascii="DengXian" w:eastAsia="DengXian" w:hAnsi="DengXian" w:cs="DengXian"/>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DR1</w:t>
      </w:r>
      <w:r>
        <w:rPr>
          <w:rFonts w:ascii="DengXian" w:eastAsia="DengXian" w:hAnsi="DengXian" w:cs="DengXian" w:hint="eastAsia"/>
          <w:color w:val="000000"/>
          <w:kern w:val="0"/>
          <w:sz w:val="24"/>
          <w:szCs w:val="24"/>
          <w:lang w:bidi="ar"/>
        </w:rPr>
        <w:t>：系统需要存储的数据实体参见功能需求部分。</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lastRenderedPageBreak/>
        <w:t>DR2</w:t>
      </w:r>
      <w:r>
        <w:rPr>
          <w:rFonts w:ascii="DengXian" w:eastAsia="DengXian" w:hAnsi="DengXian" w:cs="DengXian" w:hint="eastAsia"/>
          <w:color w:val="000000"/>
          <w:kern w:val="0"/>
          <w:sz w:val="24"/>
          <w:szCs w:val="24"/>
          <w:lang w:bidi="ar"/>
        </w:rPr>
        <w:t>：系统需要存储</w:t>
      </w:r>
      <w:r>
        <w:rPr>
          <w:rFonts w:ascii="DengXian" w:eastAsia="DengXian" w:hAnsi="DengXian" w:cs="DengXian" w:hint="eastAsia"/>
          <w:color w:val="000000"/>
          <w:kern w:val="0"/>
          <w:sz w:val="24"/>
          <w:szCs w:val="24"/>
          <w:lang w:bidi="ar"/>
        </w:rPr>
        <w:t xml:space="preserve"> 3 </w:t>
      </w:r>
      <w:r>
        <w:rPr>
          <w:rFonts w:ascii="DengXian" w:eastAsia="DengXian" w:hAnsi="DengXian" w:cs="DengXian" w:hint="eastAsia"/>
          <w:color w:val="000000"/>
          <w:kern w:val="0"/>
          <w:sz w:val="24"/>
          <w:szCs w:val="24"/>
          <w:lang w:bidi="ar"/>
        </w:rPr>
        <w:t>个月内所有的查询和使用记录。</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2</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默认数据</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默认存储嘉定区所有已登记的服务点和停车场。</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默认两次查询时间需间隔超过</w:t>
      </w:r>
      <w:r>
        <w:rPr>
          <w:rFonts w:ascii="DengXian" w:eastAsia="DengXian" w:hAnsi="DengXian" w:cs="DengXian" w:hint="eastAsia"/>
          <w:color w:val="000000"/>
          <w:kern w:val="0"/>
          <w:sz w:val="24"/>
          <w:szCs w:val="24"/>
          <w:lang w:bidi="ar"/>
        </w:rPr>
        <w:t xml:space="preserve"> 1 </w:t>
      </w:r>
      <w:r>
        <w:rPr>
          <w:rFonts w:ascii="DengXian" w:eastAsia="DengXian" w:hAnsi="DengXian" w:cs="DengXian" w:hint="eastAsia"/>
          <w:color w:val="000000"/>
          <w:kern w:val="0"/>
          <w:sz w:val="24"/>
          <w:szCs w:val="24"/>
          <w:lang w:bidi="ar"/>
        </w:rPr>
        <w:t>秒钟。</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t xml:space="preserve">3.3.6 </w:t>
      </w:r>
      <w:r>
        <w:rPr>
          <w:rFonts w:ascii="微软雅黑" w:eastAsia="微软雅黑" w:hAnsi="微软雅黑" w:cs="微软雅黑" w:hint="eastAsia"/>
          <w:color w:val="000000"/>
          <w:kern w:val="0"/>
          <w:sz w:val="24"/>
          <w:szCs w:val="24"/>
          <w:lang w:bidi="ar"/>
        </w:rPr>
        <w:t>软件的服务器需求</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由于可能出现并发用户数或单一时间对应用服务器的请求次数多的情况，采用多</w:t>
      </w:r>
      <w:r>
        <w:rPr>
          <w:rFonts w:ascii="DengXian" w:eastAsia="DengXian" w:hAnsi="DengXian" w:cs="DengXian" w:hint="eastAsia"/>
          <w:color w:val="000000"/>
          <w:kern w:val="0"/>
          <w:sz w:val="24"/>
          <w:szCs w:val="24"/>
          <w:lang w:bidi="ar"/>
        </w:rPr>
        <w:t xml:space="preserve"> Tomcat </w:t>
      </w:r>
      <w:r>
        <w:rPr>
          <w:rFonts w:ascii="DengXian" w:eastAsia="DengXian" w:hAnsi="DengXian" w:cs="DengXian" w:hint="eastAsia"/>
          <w:color w:val="000000"/>
          <w:kern w:val="0"/>
          <w:sz w:val="24"/>
          <w:szCs w:val="24"/>
          <w:lang w:bidi="ar"/>
        </w:rPr>
        <w:t>分压部署方式设置服务器。</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t xml:space="preserve">3.3.7 </w:t>
      </w:r>
      <w:r>
        <w:rPr>
          <w:rFonts w:ascii="微软雅黑" w:eastAsia="微软雅黑" w:hAnsi="微软雅黑" w:cs="微软雅黑" w:hint="eastAsia"/>
          <w:color w:val="000000"/>
          <w:kern w:val="0"/>
          <w:sz w:val="24"/>
          <w:szCs w:val="24"/>
          <w:lang w:bidi="ar"/>
        </w:rPr>
        <w:t>软件的数据库设计需求</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由于数据库所记录信息量较大，表数量、表结构、单表数据量达到较大量级，数据库采用读写分离的设计方式。</w:t>
      </w:r>
      <w:r>
        <w:rPr>
          <w:rFonts w:ascii="DengXian" w:eastAsia="DengXian" w:hAnsi="DengXian" w:cs="DengXian" w:hint="eastAsia"/>
          <w:color w:val="000000"/>
          <w:kern w:val="0"/>
          <w:sz w:val="24"/>
          <w:szCs w:val="24"/>
          <w:lang w:bidi="ar"/>
        </w:rPr>
        <w:t xml:space="preserve"> </w:t>
      </w:r>
    </w:p>
    <w:p w:rsidR="004E2A4A" w:rsidRDefault="00941A8B">
      <w:pPr>
        <w:widowControl/>
        <w:jc w:val="left"/>
        <w:outlineLvl w:val="1"/>
        <w:rPr>
          <w:sz w:val="28"/>
          <w:szCs w:val="28"/>
        </w:rPr>
      </w:pPr>
      <w:bookmarkStart w:id="16" w:name="_Toc18173"/>
      <w:r>
        <w:rPr>
          <w:rFonts w:ascii="微软雅黑" w:eastAsia="微软雅黑" w:hAnsi="微软雅黑" w:cs="微软雅黑" w:hint="eastAsia"/>
          <w:color w:val="000000"/>
          <w:kern w:val="0"/>
          <w:sz w:val="28"/>
          <w:szCs w:val="28"/>
          <w:lang w:bidi="ar"/>
        </w:rPr>
        <w:t xml:space="preserve">3.4 </w:t>
      </w:r>
      <w:r>
        <w:rPr>
          <w:rFonts w:ascii="微软雅黑" w:eastAsia="微软雅黑" w:hAnsi="微软雅黑" w:cs="微软雅黑" w:hint="eastAsia"/>
          <w:color w:val="000000"/>
          <w:kern w:val="0"/>
          <w:sz w:val="28"/>
          <w:szCs w:val="28"/>
          <w:lang w:bidi="ar"/>
        </w:rPr>
        <w:t>约束</w:t>
      </w:r>
      <w:bookmarkEnd w:id="16"/>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IC1</w:t>
      </w:r>
      <w:r>
        <w:rPr>
          <w:rFonts w:ascii="DengXian" w:eastAsia="DengXian" w:hAnsi="DengXian" w:cs="DengXian" w:hint="eastAsia"/>
          <w:color w:val="000000"/>
          <w:kern w:val="0"/>
          <w:sz w:val="24"/>
          <w:szCs w:val="24"/>
          <w:lang w:bidi="ar"/>
        </w:rPr>
        <w:t>：系统在网络上分布为一个服务器和多个客户端。</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IC2</w:t>
      </w:r>
      <w:r>
        <w:rPr>
          <w:rFonts w:ascii="DengXian" w:eastAsia="DengXian" w:hAnsi="DengXian" w:cs="DengXian" w:hint="eastAsia"/>
          <w:color w:val="000000"/>
          <w:kern w:val="0"/>
          <w:sz w:val="24"/>
          <w:szCs w:val="24"/>
          <w:lang w:bidi="ar"/>
        </w:rPr>
        <w:t>：开发过程中需要使用虚拟机进行研发测试。</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DengXian" w:eastAsia="DengXian" w:hAnsi="DengXian" w:cs="DengXian" w:hint="eastAsia"/>
          <w:color w:val="000000"/>
          <w:kern w:val="0"/>
          <w:sz w:val="24"/>
          <w:szCs w:val="24"/>
          <w:lang w:bidi="ar"/>
        </w:rPr>
        <w:t>IC3</w:t>
      </w:r>
      <w:r>
        <w:rPr>
          <w:rFonts w:ascii="DengXian" w:eastAsia="DengXian" w:hAnsi="DengXian" w:cs="DengXian" w:hint="eastAsia"/>
          <w:color w:val="000000"/>
          <w:kern w:val="0"/>
          <w:sz w:val="24"/>
          <w:szCs w:val="24"/>
          <w:lang w:bidi="ar"/>
        </w:rPr>
        <w:t>：前端技术采用</w:t>
      </w:r>
      <w:r>
        <w:rPr>
          <w:rFonts w:ascii="DengXian" w:eastAsia="DengXian" w:hAnsi="DengXian" w:cs="DengXian" w:hint="eastAsia"/>
          <w:color w:val="000000"/>
          <w:kern w:val="0"/>
          <w:sz w:val="24"/>
          <w:szCs w:val="24"/>
          <w:lang w:bidi="ar"/>
        </w:rPr>
        <w:t xml:space="preserve"> </w:t>
      </w:r>
      <w:proofErr w:type="spellStart"/>
      <w:r>
        <w:rPr>
          <w:rFonts w:ascii="DengXian" w:eastAsia="DengXian" w:hAnsi="DengXian" w:cs="DengXian" w:hint="eastAsia"/>
          <w:color w:val="000000"/>
          <w:kern w:val="0"/>
          <w:sz w:val="24"/>
          <w:szCs w:val="24"/>
          <w:lang w:bidi="ar"/>
        </w:rPr>
        <w:t>Reactnative</w:t>
      </w:r>
      <w:proofErr w:type="spellEnd"/>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框架。</w:t>
      </w:r>
      <w:r>
        <w:rPr>
          <w:rFonts w:ascii="DengXian" w:eastAsia="DengXian" w:hAnsi="DengXian" w:cs="DengXian" w:hint="eastAsia"/>
          <w:color w:val="000000"/>
          <w:kern w:val="0"/>
          <w:sz w:val="24"/>
          <w:szCs w:val="24"/>
          <w:lang w:bidi="ar"/>
        </w:rPr>
        <w:t xml:space="preserve"> </w:t>
      </w:r>
    </w:p>
    <w:p w:rsidR="004E2A4A" w:rsidRDefault="00941A8B">
      <w:pPr>
        <w:widowControl/>
        <w:jc w:val="left"/>
        <w:outlineLvl w:val="1"/>
        <w:rPr>
          <w:sz w:val="28"/>
          <w:szCs w:val="28"/>
        </w:rPr>
      </w:pPr>
      <w:bookmarkStart w:id="17" w:name="_Toc19496"/>
      <w:r>
        <w:rPr>
          <w:rFonts w:ascii="微软雅黑" w:eastAsia="微软雅黑" w:hAnsi="微软雅黑" w:cs="微软雅黑" w:hint="eastAsia"/>
          <w:color w:val="000000"/>
          <w:kern w:val="0"/>
          <w:sz w:val="28"/>
          <w:szCs w:val="28"/>
          <w:lang w:bidi="ar"/>
        </w:rPr>
        <w:t xml:space="preserve">3.5 </w:t>
      </w:r>
      <w:r>
        <w:rPr>
          <w:rFonts w:ascii="微软雅黑" w:eastAsia="微软雅黑" w:hAnsi="微软雅黑" w:cs="微软雅黑" w:hint="eastAsia"/>
          <w:color w:val="000000"/>
          <w:kern w:val="0"/>
          <w:sz w:val="28"/>
          <w:szCs w:val="28"/>
          <w:lang w:bidi="ar"/>
        </w:rPr>
        <w:t>质量属性</w:t>
      </w:r>
      <w:bookmarkEnd w:id="17"/>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t xml:space="preserve">3.5.1 </w:t>
      </w:r>
      <w:r>
        <w:rPr>
          <w:rFonts w:ascii="微软雅黑" w:eastAsia="微软雅黑" w:hAnsi="微软雅黑" w:cs="微软雅黑" w:hint="eastAsia"/>
          <w:color w:val="000000"/>
          <w:kern w:val="0"/>
          <w:sz w:val="24"/>
          <w:szCs w:val="24"/>
          <w:lang w:bidi="ar"/>
        </w:rPr>
        <w:t>可靠性</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Reliablity1</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客户端与服务器进行通信时，若网络出现故障，软件不能出现故障。</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Reliablity1.1</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客户端应该检测到故障，并尝试重新连接到服务器</w:t>
      </w:r>
      <w:r>
        <w:rPr>
          <w:rFonts w:ascii="DengXian" w:eastAsia="DengXian" w:hAnsi="DengXian" w:cs="DengXian" w:hint="eastAsia"/>
          <w:color w:val="000000"/>
          <w:kern w:val="0"/>
          <w:sz w:val="24"/>
          <w:szCs w:val="24"/>
          <w:lang w:bidi="ar"/>
        </w:rPr>
        <w:t xml:space="preserve"> 3 </w:t>
      </w:r>
      <w:r>
        <w:rPr>
          <w:rFonts w:ascii="DengXian" w:eastAsia="DengXian" w:hAnsi="DengXian" w:cs="DengXian" w:hint="eastAsia"/>
          <w:color w:val="000000"/>
          <w:kern w:val="0"/>
          <w:sz w:val="24"/>
          <w:szCs w:val="24"/>
          <w:lang w:bidi="ar"/>
        </w:rPr>
        <w:t>次，每次</w:t>
      </w:r>
      <w:r>
        <w:rPr>
          <w:rFonts w:ascii="DengXian" w:eastAsia="DengXian" w:hAnsi="DengXian" w:cs="DengXian" w:hint="eastAsia"/>
          <w:color w:val="000000"/>
          <w:kern w:val="0"/>
          <w:sz w:val="24"/>
          <w:szCs w:val="24"/>
          <w:lang w:bidi="ar"/>
        </w:rPr>
        <w:t xml:space="preserve">15 </w:t>
      </w:r>
      <w:r>
        <w:rPr>
          <w:rFonts w:ascii="DengXian" w:eastAsia="DengXian" w:hAnsi="DengXian" w:cs="DengXian" w:hint="eastAsia"/>
          <w:color w:val="000000"/>
          <w:kern w:val="0"/>
          <w:sz w:val="24"/>
          <w:szCs w:val="24"/>
          <w:lang w:bidi="ar"/>
        </w:rPr>
        <w:t>秒。</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Reliablity1.1.1</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重新连接后，客户端能继续之前的工作。</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Reliablity1.1.2</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重新连接失败，客户端</w:t>
      </w:r>
      <w:r>
        <w:rPr>
          <w:rFonts w:ascii="DengXian" w:eastAsia="DengXian" w:hAnsi="DengXian" w:cs="DengXian" w:hint="eastAsia"/>
          <w:color w:val="000000"/>
          <w:kern w:val="0"/>
          <w:sz w:val="24"/>
          <w:szCs w:val="24"/>
          <w:lang w:bidi="ar"/>
        </w:rPr>
        <w:t xml:space="preserve"> 5 </w:t>
      </w:r>
      <w:r>
        <w:rPr>
          <w:rFonts w:ascii="DengXian" w:eastAsia="DengXian" w:hAnsi="DengXian" w:cs="DengXian" w:hint="eastAsia"/>
          <w:color w:val="000000"/>
          <w:kern w:val="0"/>
          <w:sz w:val="24"/>
          <w:szCs w:val="24"/>
          <w:lang w:bidi="ar"/>
        </w:rPr>
        <w:t>分钟之后再次尝试重新连接。</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Reliablity1.1.2.1</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再次重新连接失败后，客户端发出错误提示。</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Reliablity1.1.2.2</w:t>
      </w:r>
      <w:r>
        <w:rPr>
          <w:rFonts w:ascii="DengXian" w:eastAsia="DengXian" w:hAnsi="DengXian" w:cs="DengXian" w:hint="eastAsia"/>
          <w:color w:val="000000"/>
          <w:kern w:val="0"/>
          <w:sz w:val="24"/>
          <w:szCs w:val="24"/>
          <w:lang w:bidi="ar"/>
        </w:rPr>
        <w:t>：</w:t>
      </w:r>
      <w:r>
        <w:rPr>
          <w:rFonts w:ascii="DengXian" w:eastAsia="DengXian" w:hAnsi="DengXian" w:cs="DengXian" w:hint="eastAsia"/>
          <w:color w:val="000000"/>
          <w:kern w:val="0"/>
          <w:sz w:val="24"/>
          <w:szCs w:val="24"/>
          <w:lang w:bidi="ar"/>
        </w:rPr>
        <w:t xml:space="preserve"> </w:t>
      </w:r>
      <w:r>
        <w:rPr>
          <w:rFonts w:ascii="DengXian" w:eastAsia="DengXian" w:hAnsi="DengXian" w:cs="DengXian" w:hint="eastAsia"/>
          <w:color w:val="000000"/>
          <w:kern w:val="0"/>
          <w:sz w:val="24"/>
          <w:szCs w:val="24"/>
          <w:lang w:bidi="ar"/>
        </w:rPr>
        <w:t>重新连接后，客户端能继续之前的工作。</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lastRenderedPageBreak/>
        <w:t xml:space="preserve">3.5.2 </w:t>
      </w:r>
      <w:r>
        <w:rPr>
          <w:rFonts w:ascii="微软雅黑" w:eastAsia="微软雅黑" w:hAnsi="微软雅黑" w:cs="微软雅黑" w:hint="eastAsia"/>
          <w:color w:val="000000"/>
          <w:kern w:val="0"/>
          <w:sz w:val="24"/>
          <w:szCs w:val="24"/>
          <w:lang w:bidi="ar"/>
        </w:rPr>
        <w:t>安全性</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Safety1</w:t>
      </w:r>
      <w:r>
        <w:rPr>
          <w:rFonts w:ascii="DengXian" w:eastAsia="DengXian" w:hAnsi="DengXian" w:cs="DengXian" w:hint="eastAsia"/>
          <w:color w:val="000000"/>
          <w:kern w:val="0"/>
          <w:sz w:val="24"/>
          <w:szCs w:val="24"/>
          <w:lang w:bidi="ar"/>
        </w:rPr>
        <w:t>：系统只允许经过验证和授权的用户登录使用。</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Satety2</w:t>
      </w:r>
      <w:r>
        <w:rPr>
          <w:rFonts w:ascii="DengXian" w:eastAsia="DengXian" w:hAnsi="DengXian" w:cs="DengXian" w:hint="eastAsia"/>
          <w:color w:val="000000"/>
          <w:kern w:val="0"/>
          <w:sz w:val="24"/>
          <w:szCs w:val="24"/>
          <w:lang w:bidi="ar"/>
        </w:rPr>
        <w:t>：系统按照身份认证结果给与登录用户访问管理权限：车主用户和停车场管理人员和车辆服务点管理人员权限参见功能需求。</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Safety3</w:t>
      </w:r>
      <w:r>
        <w:rPr>
          <w:rFonts w:ascii="DengXian" w:eastAsia="DengXian" w:hAnsi="DengXian" w:cs="DengXian" w:hint="eastAsia"/>
          <w:color w:val="000000"/>
          <w:kern w:val="0"/>
          <w:sz w:val="24"/>
          <w:szCs w:val="24"/>
          <w:lang w:bidi="ar"/>
        </w:rPr>
        <w:t>：系统中有</w:t>
      </w:r>
      <w:r>
        <w:rPr>
          <w:rFonts w:ascii="DengXian" w:eastAsia="DengXian" w:hAnsi="DengXian" w:cs="DengXian" w:hint="eastAsia"/>
          <w:color w:val="000000"/>
          <w:kern w:val="0"/>
          <w:sz w:val="24"/>
          <w:szCs w:val="24"/>
          <w:lang w:bidi="ar"/>
        </w:rPr>
        <w:t xml:space="preserve"> 3~5 </w:t>
      </w:r>
      <w:r>
        <w:rPr>
          <w:rFonts w:ascii="DengXian" w:eastAsia="DengXian" w:hAnsi="DengXian" w:cs="DengXian" w:hint="eastAsia"/>
          <w:color w:val="000000"/>
          <w:kern w:val="0"/>
          <w:sz w:val="24"/>
          <w:szCs w:val="24"/>
          <w:lang w:bidi="ar"/>
        </w:rPr>
        <w:t>名管理员，每名管理员都可进行系统的管理操作。</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Safety4</w:t>
      </w:r>
      <w:r>
        <w:rPr>
          <w:rFonts w:ascii="DengXian" w:eastAsia="DengXian" w:hAnsi="DengXian" w:cs="DengXian" w:hint="eastAsia"/>
          <w:color w:val="000000"/>
          <w:kern w:val="0"/>
          <w:sz w:val="24"/>
          <w:szCs w:val="24"/>
          <w:lang w:bidi="ar"/>
        </w:rPr>
        <w:t>：系统可同时支持</w:t>
      </w:r>
      <w:r>
        <w:rPr>
          <w:rFonts w:ascii="DengXian" w:eastAsia="DengXian" w:hAnsi="DengXian" w:cs="DengXian" w:hint="eastAsia"/>
          <w:color w:val="000000"/>
          <w:kern w:val="0"/>
          <w:sz w:val="24"/>
          <w:szCs w:val="24"/>
          <w:lang w:bidi="ar"/>
        </w:rPr>
        <w:t xml:space="preserve"> 2000 </w:t>
      </w:r>
      <w:r>
        <w:rPr>
          <w:rFonts w:ascii="DengXian" w:eastAsia="DengXian" w:hAnsi="DengXian" w:cs="DengXian" w:hint="eastAsia"/>
          <w:color w:val="000000"/>
          <w:kern w:val="0"/>
          <w:sz w:val="24"/>
          <w:szCs w:val="24"/>
          <w:lang w:bidi="ar"/>
        </w:rPr>
        <w:t>人次的访问。</w:t>
      </w:r>
      <w:r>
        <w:rPr>
          <w:rFonts w:ascii="DengXian" w:eastAsia="DengXian" w:hAnsi="DengXian" w:cs="DengXian" w:hint="eastAsia"/>
          <w:color w:val="000000"/>
          <w:kern w:val="0"/>
          <w:sz w:val="24"/>
          <w:szCs w:val="24"/>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t xml:space="preserve">3.5.3 </w:t>
      </w:r>
      <w:r>
        <w:rPr>
          <w:rFonts w:ascii="微软雅黑" w:eastAsia="微软雅黑" w:hAnsi="微软雅黑" w:cs="微软雅黑" w:hint="eastAsia"/>
          <w:color w:val="000000"/>
          <w:kern w:val="0"/>
          <w:sz w:val="24"/>
          <w:szCs w:val="24"/>
          <w:lang w:bidi="ar"/>
        </w:rPr>
        <w:t>可维护性</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Modifiability1</w:t>
      </w:r>
      <w:r>
        <w:rPr>
          <w:rFonts w:ascii="DengXian" w:eastAsia="DengXian" w:hAnsi="DengXian" w:cs="DengXian" w:hint="eastAsia"/>
          <w:color w:val="000000"/>
          <w:kern w:val="0"/>
          <w:sz w:val="24"/>
          <w:szCs w:val="24"/>
          <w:lang w:bidi="ar"/>
        </w:rPr>
        <w:t>：车主更新了个人信息时，系统要在</w:t>
      </w:r>
      <w:r>
        <w:rPr>
          <w:rFonts w:ascii="DengXian" w:eastAsia="DengXian" w:hAnsi="DengXian" w:cs="DengXian" w:hint="eastAsia"/>
          <w:color w:val="000000"/>
          <w:kern w:val="0"/>
          <w:sz w:val="24"/>
          <w:szCs w:val="24"/>
          <w:lang w:bidi="ar"/>
        </w:rPr>
        <w:t xml:space="preserve"> 5 </w:t>
      </w:r>
      <w:r>
        <w:rPr>
          <w:rFonts w:ascii="DengXian" w:eastAsia="DengXian" w:hAnsi="DengXian" w:cs="DengXian" w:hint="eastAsia"/>
          <w:color w:val="000000"/>
          <w:kern w:val="0"/>
          <w:sz w:val="24"/>
          <w:szCs w:val="24"/>
          <w:lang w:bidi="ar"/>
        </w:rPr>
        <w:t>秒内给出反馈信息。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Modifiability2</w:t>
      </w:r>
      <w:r>
        <w:rPr>
          <w:rFonts w:ascii="DengXian" w:eastAsia="DengXian" w:hAnsi="DengXian" w:cs="DengXian" w:hint="eastAsia"/>
          <w:color w:val="000000"/>
          <w:kern w:val="0"/>
          <w:sz w:val="24"/>
          <w:szCs w:val="24"/>
          <w:lang w:bidi="ar"/>
        </w:rPr>
        <w:t>：管理员发布了新的停</w:t>
      </w:r>
      <w:r>
        <w:rPr>
          <w:rFonts w:ascii="DengXian" w:eastAsia="DengXian" w:hAnsi="DengXian" w:cs="DengXian" w:hint="eastAsia"/>
          <w:color w:val="000000"/>
          <w:kern w:val="0"/>
          <w:sz w:val="24"/>
          <w:szCs w:val="24"/>
          <w:lang w:bidi="ar"/>
        </w:rPr>
        <w:t>车场场所和车辆服务点信息时，系统要在</w:t>
      </w:r>
      <w:r>
        <w:rPr>
          <w:rFonts w:ascii="DengXian" w:eastAsia="DengXian" w:hAnsi="DengXian" w:cs="DengXian" w:hint="eastAsia"/>
          <w:color w:val="000000"/>
          <w:kern w:val="0"/>
          <w:sz w:val="24"/>
          <w:szCs w:val="24"/>
          <w:lang w:bidi="ar"/>
        </w:rPr>
        <w:t xml:space="preserve"> 5</w:t>
      </w:r>
      <w:r>
        <w:rPr>
          <w:rFonts w:ascii="DengXian" w:eastAsia="DengXian" w:hAnsi="DengXian" w:cs="DengXian" w:hint="eastAsia"/>
          <w:color w:val="000000"/>
          <w:kern w:val="0"/>
          <w:sz w:val="24"/>
          <w:szCs w:val="24"/>
          <w:lang w:bidi="ar"/>
        </w:rPr>
        <w:t>秒内给出反馈信息。</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Modifiability3</w:t>
      </w:r>
      <w:r>
        <w:rPr>
          <w:rFonts w:ascii="DengXian" w:eastAsia="DengXian" w:hAnsi="DengXian" w:cs="DengXian" w:hint="eastAsia"/>
          <w:color w:val="000000"/>
          <w:kern w:val="0"/>
          <w:sz w:val="24"/>
          <w:szCs w:val="24"/>
          <w:lang w:bidi="ar"/>
        </w:rPr>
        <w:t>：车主发起了查询请求时，系统要在</w:t>
      </w:r>
      <w:r>
        <w:rPr>
          <w:rFonts w:ascii="DengXian" w:eastAsia="DengXian" w:hAnsi="DengXian" w:cs="DengXian" w:hint="eastAsia"/>
          <w:color w:val="000000"/>
          <w:kern w:val="0"/>
          <w:sz w:val="24"/>
          <w:szCs w:val="24"/>
          <w:lang w:bidi="ar"/>
        </w:rPr>
        <w:t xml:space="preserve"> 5 </w:t>
      </w:r>
      <w:r>
        <w:rPr>
          <w:rFonts w:ascii="DengXian" w:eastAsia="DengXian" w:hAnsi="DengXian" w:cs="DengXian" w:hint="eastAsia"/>
          <w:color w:val="000000"/>
          <w:kern w:val="0"/>
          <w:sz w:val="24"/>
          <w:szCs w:val="24"/>
          <w:lang w:bidi="ar"/>
        </w:rPr>
        <w:t>秒内返回结果。</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Modifiability4</w:t>
      </w:r>
      <w:r>
        <w:rPr>
          <w:rFonts w:ascii="DengXian" w:eastAsia="DengXian" w:hAnsi="DengXian" w:cs="DengXian" w:hint="eastAsia"/>
          <w:color w:val="000000"/>
          <w:kern w:val="0"/>
          <w:sz w:val="24"/>
          <w:szCs w:val="24"/>
          <w:lang w:bidi="ar"/>
        </w:rPr>
        <w:t>：停车场管理人员修改了停车场信息时，系统要在</w:t>
      </w:r>
      <w:r>
        <w:rPr>
          <w:rFonts w:ascii="DengXian" w:eastAsia="DengXian" w:hAnsi="DengXian" w:cs="DengXian" w:hint="eastAsia"/>
          <w:color w:val="000000"/>
          <w:kern w:val="0"/>
          <w:sz w:val="24"/>
          <w:szCs w:val="24"/>
          <w:lang w:bidi="ar"/>
        </w:rPr>
        <w:t xml:space="preserve"> 1 </w:t>
      </w:r>
      <w:r>
        <w:rPr>
          <w:rFonts w:ascii="DengXian" w:eastAsia="DengXian" w:hAnsi="DengXian" w:cs="DengXian" w:hint="eastAsia"/>
          <w:color w:val="000000"/>
          <w:kern w:val="0"/>
          <w:sz w:val="24"/>
          <w:szCs w:val="24"/>
          <w:lang w:bidi="ar"/>
        </w:rPr>
        <w:t>分钟内完成信息的修改。</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Modifiability5</w:t>
      </w:r>
      <w:r>
        <w:rPr>
          <w:rFonts w:ascii="DengXian" w:eastAsia="DengXian" w:hAnsi="DengXian" w:cs="DengXian" w:hint="eastAsia"/>
          <w:color w:val="000000"/>
          <w:kern w:val="0"/>
          <w:sz w:val="24"/>
          <w:szCs w:val="24"/>
          <w:lang w:bidi="ar"/>
        </w:rPr>
        <w:t>：有新的用户认证请求时，系统要在</w:t>
      </w:r>
      <w:r>
        <w:rPr>
          <w:rFonts w:ascii="DengXian" w:eastAsia="DengXian" w:hAnsi="DengXian" w:cs="DengXian" w:hint="eastAsia"/>
          <w:color w:val="000000"/>
          <w:kern w:val="0"/>
          <w:sz w:val="24"/>
          <w:szCs w:val="24"/>
          <w:lang w:bidi="ar"/>
        </w:rPr>
        <w:t xml:space="preserve"> 3 </w:t>
      </w:r>
      <w:r>
        <w:rPr>
          <w:rFonts w:ascii="DengXian" w:eastAsia="DengXian" w:hAnsi="DengXian" w:cs="DengXian" w:hint="eastAsia"/>
          <w:color w:val="000000"/>
          <w:kern w:val="0"/>
          <w:sz w:val="24"/>
          <w:szCs w:val="24"/>
          <w:lang w:bidi="ar"/>
        </w:rPr>
        <w:t>分钟内完成身份认定。</w:t>
      </w:r>
      <w:r>
        <w:rPr>
          <w:rFonts w:ascii="DengXian" w:eastAsia="DengXian" w:hAnsi="DengXian" w:cs="DengXian" w:hint="eastAsia"/>
          <w:color w:val="000000"/>
          <w:kern w:val="0"/>
          <w:sz w:val="24"/>
          <w:szCs w:val="24"/>
          <w:lang w:bidi="ar"/>
        </w:rPr>
        <w:t xml:space="preserve"> </w:t>
      </w:r>
    </w:p>
    <w:p w:rsidR="004E2A4A" w:rsidRDefault="00941A8B">
      <w:pPr>
        <w:widowControl/>
        <w:jc w:val="left"/>
        <w:outlineLvl w:val="1"/>
        <w:rPr>
          <w:sz w:val="28"/>
          <w:szCs w:val="28"/>
        </w:rPr>
      </w:pPr>
      <w:bookmarkStart w:id="18" w:name="_Toc18867"/>
      <w:r>
        <w:rPr>
          <w:rFonts w:ascii="微软雅黑" w:eastAsia="微软雅黑" w:hAnsi="微软雅黑" w:cs="微软雅黑" w:hint="eastAsia"/>
          <w:color w:val="000000"/>
          <w:kern w:val="0"/>
          <w:sz w:val="28"/>
          <w:szCs w:val="28"/>
          <w:lang w:bidi="ar"/>
        </w:rPr>
        <w:t xml:space="preserve">3.6 </w:t>
      </w:r>
      <w:r>
        <w:rPr>
          <w:rFonts w:ascii="微软雅黑" w:eastAsia="微软雅黑" w:hAnsi="微软雅黑" w:cs="微软雅黑" w:hint="eastAsia"/>
          <w:color w:val="000000"/>
          <w:kern w:val="0"/>
          <w:sz w:val="28"/>
          <w:szCs w:val="28"/>
          <w:lang w:bidi="ar"/>
        </w:rPr>
        <w:t>其他需求</w:t>
      </w:r>
      <w:bookmarkEnd w:id="18"/>
      <w:r>
        <w:rPr>
          <w:rFonts w:ascii="微软雅黑" w:eastAsia="微软雅黑" w:hAnsi="微软雅黑" w:cs="微软雅黑" w:hint="eastAsia"/>
          <w:color w:val="000000"/>
          <w:kern w:val="0"/>
          <w:sz w:val="28"/>
          <w:szCs w:val="28"/>
          <w:lang w:bidi="ar"/>
        </w:rPr>
        <w:t xml:space="preserve"> </w:t>
      </w:r>
    </w:p>
    <w:p w:rsidR="004E2A4A" w:rsidRDefault="00941A8B">
      <w:pPr>
        <w:widowControl/>
        <w:ind w:firstLineChars="200" w:firstLine="480"/>
        <w:jc w:val="left"/>
        <w:rPr>
          <w:sz w:val="24"/>
          <w:szCs w:val="24"/>
        </w:rPr>
      </w:pPr>
      <w:r>
        <w:rPr>
          <w:rFonts w:ascii="微软雅黑" w:eastAsia="微软雅黑" w:hAnsi="微软雅黑" w:cs="微软雅黑" w:hint="eastAsia"/>
          <w:color w:val="000000"/>
          <w:kern w:val="0"/>
          <w:sz w:val="24"/>
          <w:szCs w:val="24"/>
          <w:lang w:bidi="ar"/>
        </w:rPr>
        <w:t xml:space="preserve">3.6.1 </w:t>
      </w:r>
      <w:r>
        <w:rPr>
          <w:rFonts w:ascii="微软雅黑" w:eastAsia="微软雅黑" w:hAnsi="微软雅黑" w:cs="微软雅黑" w:hint="eastAsia"/>
          <w:color w:val="000000"/>
          <w:kern w:val="0"/>
          <w:sz w:val="24"/>
          <w:szCs w:val="24"/>
          <w:lang w:bidi="ar"/>
        </w:rPr>
        <w:t>安装需求：</w:t>
      </w:r>
      <w:r>
        <w:rPr>
          <w:rFonts w:ascii="微软雅黑" w:eastAsia="微软雅黑" w:hAnsi="微软雅黑" w:cs="微软雅黑"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Install1</w:t>
      </w:r>
      <w:r>
        <w:rPr>
          <w:rFonts w:ascii="DengXian" w:eastAsia="DengXian" w:hAnsi="DengXian" w:cs="DengXian" w:hint="eastAsia"/>
          <w:color w:val="000000"/>
          <w:kern w:val="0"/>
          <w:sz w:val="24"/>
          <w:szCs w:val="24"/>
          <w:lang w:bidi="ar"/>
        </w:rPr>
        <w:t>：安装系统时，要初始化地图、停车场和车辆服务点标注情况，完成和其他相关系统的对接。</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Install2</w:t>
      </w:r>
      <w:r>
        <w:rPr>
          <w:rFonts w:ascii="DengXian" w:eastAsia="DengXian" w:hAnsi="DengXian" w:cs="DengXian" w:hint="eastAsia"/>
          <w:color w:val="000000"/>
          <w:kern w:val="0"/>
          <w:sz w:val="24"/>
          <w:szCs w:val="24"/>
          <w:lang w:bidi="ar"/>
        </w:rPr>
        <w:t>：系统投</w:t>
      </w:r>
      <w:r>
        <w:rPr>
          <w:rFonts w:ascii="DengXian" w:eastAsia="DengXian" w:hAnsi="DengXian" w:cs="DengXian" w:hint="eastAsia"/>
          <w:color w:val="000000"/>
          <w:kern w:val="0"/>
          <w:sz w:val="24"/>
          <w:szCs w:val="24"/>
          <w:lang w:bidi="ar"/>
        </w:rPr>
        <w:t>入使用时，要对管理员进行一周的使用培训，对车主、停车场管理员和车辆服务点人员发布使用说明。</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Install3</w:t>
      </w:r>
      <w:r>
        <w:rPr>
          <w:rFonts w:ascii="DengXian" w:eastAsia="DengXian" w:hAnsi="DengXian" w:cs="DengXian" w:hint="eastAsia"/>
          <w:color w:val="000000"/>
          <w:kern w:val="0"/>
          <w:sz w:val="24"/>
          <w:szCs w:val="24"/>
          <w:lang w:bidi="ar"/>
        </w:rPr>
        <w:t>：安装管理员</w:t>
      </w:r>
      <w:r>
        <w:rPr>
          <w:rFonts w:ascii="DengXian" w:eastAsia="DengXian" w:hAnsi="DengXian" w:cs="DengXian" w:hint="eastAsia"/>
          <w:color w:val="000000"/>
          <w:kern w:val="0"/>
          <w:sz w:val="24"/>
          <w:szCs w:val="24"/>
          <w:lang w:bidi="ar"/>
        </w:rPr>
        <w:t xml:space="preserve"> PC </w:t>
      </w:r>
      <w:r>
        <w:rPr>
          <w:rFonts w:ascii="DengXian" w:eastAsia="DengXian" w:hAnsi="DengXian" w:cs="DengXian" w:hint="eastAsia"/>
          <w:color w:val="000000"/>
          <w:kern w:val="0"/>
          <w:sz w:val="24"/>
          <w:szCs w:val="24"/>
          <w:lang w:bidi="ar"/>
        </w:rPr>
        <w:t>客户端最少需要</w:t>
      </w:r>
      <w:r>
        <w:rPr>
          <w:rFonts w:ascii="DengXian" w:eastAsia="DengXian" w:hAnsi="DengXian" w:cs="DengXian" w:hint="eastAsia"/>
          <w:color w:val="000000"/>
          <w:kern w:val="0"/>
          <w:sz w:val="24"/>
          <w:szCs w:val="24"/>
          <w:lang w:bidi="ar"/>
        </w:rPr>
        <w:t xml:space="preserve"> 100MB </w:t>
      </w:r>
      <w:r>
        <w:rPr>
          <w:rFonts w:ascii="DengXian" w:eastAsia="DengXian" w:hAnsi="DengXian" w:cs="DengXian" w:hint="eastAsia"/>
          <w:color w:val="000000"/>
          <w:kern w:val="0"/>
          <w:sz w:val="24"/>
          <w:szCs w:val="24"/>
          <w:lang w:bidi="ar"/>
        </w:rPr>
        <w:t>的可用空间，手机客户端最少需要</w:t>
      </w:r>
      <w:r>
        <w:rPr>
          <w:rFonts w:ascii="DengXian" w:eastAsia="DengXian" w:hAnsi="DengXian" w:cs="DengXian" w:hint="eastAsia"/>
          <w:color w:val="000000"/>
          <w:kern w:val="0"/>
          <w:sz w:val="24"/>
          <w:szCs w:val="24"/>
          <w:lang w:bidi="ar"/>
        </w:rPr>
        <w:t xml:space="preserve"> 100MB </w:t>
      </w:r>
      <w:r>
        <w:rPr>
          <w:rFonts w:ascii="DengXian" w:eastAsia="DengXian" w:hAnsi="DengXian" w:cs="DengXian" w:hint="eastAsia"/>
          <w:color w:val="000000"/>
          <w:kern w:val="0"/>
          <w:sz w:val="24"/>
          <w:szCs w:val="24"/>
          <w:lang w:bidi="ar"/>
        </w:rPr>
        <w:t>的可用空间。</w:t>
      </w:r>
      <w:r>
        <w:rPr>
          <w:rFonts w:ascii="DengXian" w:eastAsia="DengXian" w:hAnsi="DengXian" w:cs="DengXian" w:hint="eastAsia"/>
          <w:color w:val="000000"/>
          <w:kern w:val="0"/>
          <w:sz w:val="24"/>
          <w:szCs w:val="24"/>
          <w:lang w:bidi="ar"/>
        </w:rPr>
        <w:t xml:space="preserve"> </w:t>
      </w:r>
    </w:p>
    <w:p w:rsidR="004E2A4A" w:rsidRDefault="00941A8B">
      <w:pPr>
        <w:widowControl/>
        <w:ind w:firstLineChars="400" w:firstLine="960"/>
        <w:jc w:val="left"/>
        <w:rPr>
          <w:sz w:val="24"/>
          <w:szCs w:val="24"/>
        </w:rPr>
      </w:pPr>
      <w:r>
        <w:rPr>
          <w:rFonts w:ascii="DengXian" w:eastAsia="DengXian" w:hAnsi="DengXian" w:cs="DengXian" w:hint="eastAsia"/>
          <w:color w:val="000000"/>
          <w:kern w:val="0"/>
          <w:sz w:val="24"/>
          <w:szCs w:val="24"/>
          <w:lang w:bidi="ar"/>
        </w:rPr>
        <w:t>Install4</w:t>
      </w:r>
      <w:r>
        <w:rPr>
          <w:rFonts w:ascii="DengXian" w:eastAsia="DengXian" w:hAnsi="DengXian" w:cs="DengXian" w:hint="eastAsia"/>
          <w:color w:val="000000"/>
          <w:kern w:val="0"/>
          <w:sz w:val="24"/>
          <w:szCs w:val="24"/>
          <w:lang w:bidi="ar"/>
        </w:rPr>
        <w:t>：初次登录时，需要进行身份认证。</w:t>
      </w:r>
    </w:p>
    <w:sectPr w:rsidR="004E2A4A" w:rsidSect="0005656A">
      <w:footerReference w:type="default" r:id="rId35"/>
      <w:pgSz w:w="11906" w:h="16838"/>
      <w:pgMar w:top="1361" w:right="1134" w:bottom="1247" w:left="147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41A8B" w:rsidRDefault="00941A8B">
      <w:r>
        <w:separator/>
      </w:r>
    </w:p>
  </w:endnote>
  <w:endnote w:type="continuationSeparator" w:id="0">
    <w:p w:rsidR="00941A8B" w:rsidRDefault="00941A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6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699285381"/>
      <w:docPartObj>
        <w:docPartGallery w:val="Page Numbers (Bottom of Page)"/>
        <w:docPartUnique/>
      </w:docPartObj>
    </w:sdtPr>
    <w:sdtContent>
      <w:p w:rsidR="0005656A" w:rsidRDefault="0005656A" w:rsidP="00A746B7">
        <w:pPr>
          <w:pStyle w:val="a3"/>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rsidR="0005656A" w:rsidRDefault="0005656A">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E2A4A" w:rsidRDefault="004E2A4A">
    <w:pPr>
      <w:pStyle w:val="a3"/>
      <w:tabs>
        <w:tab w:val="clear" w:pos="4153"/>
        <w:tab w:val="clear" w:pos="8306"/>
        <w:tab w:val="center" w:pos="464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E2A4A" w:rsidRDefault="004E2A4A">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823860219"/>
      <w:docPartObj>
        <w:docPartGallery w:val="Page Numbers (Bottom of Page)"/>
        <w:docPartUnique/>
      </w:docPartObj>
    </w:sdtPr>
    <w:sdtContent>
      <w:p w:rsidR="0005656A" w:rsidRDefault="0005656A" w:rsidP="00A746B7">
        <w:pPr>
          <w:pStyle w:val="a3"/>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rsidR="0005656A" w:rsidRDefault="0005656A">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41A8B" w:rsidRDefault="00941A8B">
      <w:r>
        <w:separator/>
      </w:r>
    </w:p>
  </w:footnote>
  <w:footnote w:type="continuationSeparator" w:id="0">
    <w:p w:rsidR="00941A8B" w:rsidRDefault="00941A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E2A4A" w:rsidRDefault="00941A8B">
    <w:pPr>
      <w:jc w:val="center"/>
      <w:rPr>
        <w:rFonts w:ascii="楷体" w:eastAsia="楷体" w:hAnsi="楷体" w:cs="黑体"/>
        <w:sz w:val="24"/>
        <w:szCs w:val="24"/>
      </w:rPr>
    </w:pPr>
    <w:r>
      <w:rPr>
        <w:rFonts w:ascii="楷体" w:eastAsia="楷体" w:hAnsi="楷体" w:cs="黑体" w:hint="eastAsia"/>
        <w:sz w:val="24"/>
        <w:szCs w:val="24"/>
      </w:rPr>
      <w:t>车辆出行一体化智能服务管理平台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F812567"/>
    <w:multiLevelType w:val="singleLevel"/>
    <w:tmpl w:val="8F812567"/>
    <w:lvl w:ilvl="0">
      <w:start w:val="3"/>
      <w:numFmt w:val="decimal"/>
      <w:suff w:val="nothing"/>
      <w:lvlText w:val="%1）"/>
      <w:lvlJc w:val="left"/>
    </w:lvl>
  </w:abstractNum>
  <w:abstractNum w:abstractNumId="1" w15:restartNumberingAfterBreak="0">
    <w:nsid w:val="0C683A65"/>
    <w:multiLevelType w:val="singleLevel"/>
    <w:tmpl w:val="0C683A65"/>
    <w:lvl w:ilvl="0">
      <w:start w:val="4"/>
      <w:numFmt w:val="decimal"/>
      <w:suff w:val="nothing"/>
      <w:lvlText w:val="%1）"/>
      <w:lvlJc w:val="left"/>
    </w:lvl>
  </w:abstractNum>
  <w:abstractNum w:abstractNumId="2" w15:restartNumberingAfterBreak="0">
    <w:nsid w:val="78702E98"/>
    <w:multiLevelType w:val="singleLevel"/>
    <w:tmpl w:val="78702E98"/>
    <w:lvl w:ilvl="0">
      <w:start w:val="2"/>
      <w:numFmt w:val="decimal"/>
      <w:suff w:val="space"/>
      <w:lvlText w:val="%1)"/>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7286"/>
    <w:rsid w:val="00005DA4"/>
    <w:rsid w:val="0001237A"/>
    <w:rsid w:val="000135F1"/>
    <w:rsid w:val="000154FC"/>
    <w:rsid w:val="000171D1"/>
    <w:rsid w:val="00017751"/>
    <w:rsid w:val="0003671D"/>
    <w:rsid w:val="000543F1"/>
    <w:rsid w:val="0005656A"/>
    <w:rsid w:val="000741CE"/>
    <w:rsid w:val="0007484A"/>
    <w:rsid w:val="00076BE4"/>
    <w:rsid w:val="00081C45"/>
    <w:rsid w:val="0008612F"/>
    <w:rsid w:val="0009499D"/>
    <w:rsid w:val="000A09E5"/>
    <w:rsid w:val="000B3C0F"/>
    <w:rsid w:val="000D03FA"/>
    <w:rsid w:val="000F3288"/>
    <w:rsid w:val="000F428B"/>
    <w:rsid w:val="000F578E"/>
    <w:rsid w:val="00100C3B"/>
    <w:rsid w:val="00103B13"/>
    <w:rsid w:val="001203D1"/>
    <w:rsid w:val="001205BA"/>
    <w:rsid w:val="00133402"/>
    <w:rsid w:val="001432A6"/>
    <w:rsid w:val="00177286"/>
    <w:rsid w:val="001943DB"/>
    <w:rsid w:val="00194910"/>
    <w:rsid w:val="00197E95"/>
    <w:rsid w:val="001F155C"/>
    <w:rsid w:val="0022624A"/>
    <w:rsid w:val="00233C5C"/>
    <w:rsid w:val="002454C5"/>
    <w:rsid w:val="00251A0F"/>
    <w:rsid w:val="00262993"/>
    <w:rsid w:val="002756A4"/>
    <w:rsid w:val="002762B8"/>
    <w:rsid w:val="002832E6"/>
    <w:rsid w:val="0028718A"/>
    <w:rsid w:val="002A0D3A"/>
    <w:rsid w:val="002C6BCF"/>
    <w:rsid w:val="002D514B"/>
    <w:rsid w:val="002E7879"/>
    <w:rsid w:val="00300960"/>
    <w:rsid w:val="0030798E"/>
    <w:rsid w:val="00313B3D"/>
    <w:rsid w:val="003560E3"/>
    <w:rsid w:val="003574BB"/>
    <w:rsid w:val="003707BE"/>
    <w:rsid w:val="00385FC1"/>
    <w:rsid w:val="00397692"/>
    <w:rsid w:val="003A209B"/>
    <w:rsid w:val="003A530F"/>
    <w:rsid w:val="003D46E1"/>
    <w:rsid w:val="003E7365"/>
    <w:rsid w:val="004147D0"/>
    <w:rsid w:val="00422B7C"/>
    <w:rsid w:val="00455F9C"/>
    <w:rsid w:val="004627AB"/>
    <w:rsid w:val="0047640C"/>
    <w:rsid w:val="004766AB"/>
    <w:rsid w:val="00476748"/>
    <w:rsid w:val="0047713B"/>
    <w:rsid w:val="004808A3"/>
    <w:rsid w:val="004819F6"/>
    <w:rsid w:val="00491373"/>
    <w:rsid w:val="004A52CB"/>
    <w:rsid w:val="004D34EF"/>
    <w:rsid w:val="004D3EDF"/>
    <w:rsid w:val="004E0F7A"/>
    <w:rsid w:val="004E2A4A"/>
    <w:rsid w:val="005119A8"/>
    <w:rsid w:val="00517270"/>
    <w:rsid w:val="00550825"/>
    <w:rsid w:val="00562318"/>
    <w:rsid w:val="00563EFA"/>
    <w:rsid w:val="00571522"/>
    <w:rsid w:val="00594D7D"/>
    <w:rsid w:val="0059599B"/>
    <w:rsid w:val="005A552A"/>
    <w:rsid w:val="005B6DCE"/>
    <w:rsid w:val="005D4654"/>
    <w:rsid w:val="005E0787"/>
    <w:rsid w:val="005E11E7"/>
    <w:rsid w:val="005E1EA2"/>
    <w:rsid w:val="005E2A3A"/>
    <w:rsid w:val="005E404F"/>
    <w:rsid w:val="005E6E4A"/>
    <w:rsid w:val="005F2639"/>
    <w:rsid w:val="005F3CB9"/>
    <w:rsid w:val="005F725C"/>
    <w:rsid w:val="00606FC2"/>
    <w:rsid w:val="00623F1E"/>
    <w:rsid w:val="0062596B"/>
    <w:rsid w:val="00627BD1"/>
    <w:rsid w:val="00634F43"/>
    <w:rsid w:val="00644364"/>
    <w:rsid w:val="00665476"/>
    <w:rsid w:val="00681305"/>
    <w:rsid w:val="006900FF"/>
    <w:rsid w:val="006A13FA"/>
    <w:rsid w:val="006B480A"/>
    <w:rsid w:val="006D5AAF"/>
    <w:rsid w:val="006D61B3"/>
    <w:rsid w:val="00702159"/>
    <w:rsid w:val="00704FC6"/>
    <w:rsid w:val="00710548"/>
    <w:rsid w:val="00712EBB"/>
    <w:rsid w:val="00714B7E"/>
    <w:rsid w:val="007234A5"/>
    <w:rsid w:val="00733E19"/>
    <w:rsid w:val="007573CA"/>
    <w:rsid w:val="00766CE3"/>
    <w:rsid w:val="00767FCB"/>
    <w:rsid w:val="007742C1"/>
    <w:rsid w:val="007763BE"/>
    <w:rsid w:val="00793867"/>
    <w:rsid w:val="007A4DCB"/>
    <w:rsid w:val="007B0464"/>
    <w:rsid w:val="007B2992"/>
    <w:rsid w:val="007B365B"/>
    <w:rsid w:val="007C0D87"/>
    <w:rsid w:val="007C3647"/>
    <w:rsid w:val="007D7387"/>
    <w:rsid w:val="0080282B"/>
    <w:rsid w:val="0080714A"/>
    <w:rsid w:val="008142A1"/>
    <w:rsid w:val="00820FF3"/>
    <w:rsid w:val="008275C8"/>
    <w:rsid w:val="00834734"/>
    <w:rsid w:val="00842A79"/>
    <w:rsid w:val="00842AFF"/>
    <w:rsid w:val="00876D25"/>
    <w:rsid w:val="00877A02"/>
    <w:rsid w:val="00881850"/>
    <w:rsid w:val="00881B53"/>
    <w:rsid w:val="00887EA3"/>
    <w:rsid w:val="008965A0"/>
    <w:rsid w:val="008A4FD1"/>
    <w:rsid w:val="008D08B8"/>
    <w:rsid w:val="008E4099"/>
    <w:rsid w:val="00900234"/>
    <w:rsid w:val="0090382C"/>
    <w:rsid w:val="009131EE"/>
    <w:rsid w:val="0091404B"/>
    <w:rsid w:val="0092397C"/>
    <w:rsid w:val="00924252"/>
    <w:rsid w:val="009251EB"/>
    <w:rsid w:val="00941A8B"/>
    <w:rsid w:val="00945E4F"/>
    <w:rsid w:val="00953662"/>
    <w:rsid w:val="009731FB"/>
    <w:rsid w:val="00984AEE"/>
    <w:rsid w:val="009A3331"/>
    <w:rsid w:val="009D6AC8"/>
    <w:rsid w:val="00A01FFE"/>
    <w:rsid w:val="00A3258D"/>
    <w:rsid w:val="00A51802"/>
    <w:rsid w:val="00A53B50"/>
    <w:rsid w:val="00A70FD2"/>
    <w:rsid w:val="00A77D90"/>
    <w:rsid w:val="00A92B32"/>
    <w:rsid w:val="00A93309"/>
    <w:rsid w:val="00AA0CDB"/>
    <w:rsid w:val="00AA1366"/>
    <w:rsid w:val="00AA57AC"/>
    <w:rsid w:val="00AD099A"/>
    <w:rsid w:val="00AF5798"/>
    <w:rsid w:val="00AF6256"/>
    <w:rsid w:val="00B0074D"/>
    <w:rsid w:val="00B07EF0"/>
    <w:rsid w:val="00B250CF"/>
    <w:rsid w:val="00B35239"/>
    <w:rsid w:val="00B46E15"/>
    <w:rsid w:val="00B61335"/>
    <w:rsid w:val="00B64746"/>
    <w:rsid w:val="00B726FA"/>
    <w:rsid w:val="00B80735"/>
    <w:rsid w:val="00B84967"/>
    <w:rsid w:val="00B86F87"/>
    <w:rsid w:val="00B87A6D"/>
    <w:rsid w:val="00B92CA0"/>
    <w:rsid w:val="00B934F7"/>
    <w:rsid w:val="00BB7DC6"/>
    <w:rsid w:val="00BD0677"/>
    <w:rsid w:val="00BE0B6F"/>
    <w:rsid w:val="00BF371F"/>
    <w:rsid w:val="00C07944"/>
    <w:rsid w:val="00C07BC9"/>
    <w:rsid w:val="00C311DC"/>
    <w:rsid w:val="00C47151"/>
    <w:rsid w:val="00C55DA3"/>
    <w:rsid w:val="00C56F23"/>
    <w:rsid w:val="00C575DA"/>
    <w:rsid w:val="00C61C56"/>
    <w:rsid w:val="00C64A36"/>
    <w:rsid w:val="00C75F1F"/>
    <w:rsid w:val="00C95C0D"/>
    <w:rsid w:val="00C966B9"/>
    <w:rsid w:val="00CA6527"/>
    <w:rsid w:val="00CC36E4"/>
    <w:rsid w:val="00CD0998"/>
    <w:rsid w:val="00D26B3D"/>
    <w:rsid w:val="00D47676"/>
    <w:rsid w:val="00D713D7"/>
    <w:rsid w:val="00D74E2C"/>
    <w:rsid w:val="00D83F4D"/>
    <w:rsid w:val="00DA30D6"/>
    <w:rsid w:val="00DA5831"/>
    <w:rsid w:val="00DC0C46"/>
    <w:rsid w:val="00DC5C9C"/>
    <w:rsid w:val="00DC6DF0"/>
    <w:rsid w:val="00DD50B1"/>
    <w:rsid w:val="00DE185A"/>
    <w:rsid w:val="00DE6516"/>
    <w:rsid w:val="00DF4AEB"/>
    <w:rsid w:val="00DF6374"/>
    <w:rsid w:val="00E156AE"/>
    <w:rsid w:val="00E450C4"/>
    <w:rsid w:val="00E45B32"/>
    <w:rsid w:val="00E50C52"/>
    <w:rsid w:val="00E753A0"/>
    <w:rsid w:val="00E83223"/>
    <w:rsid w:val="00EB2B2C"/>
    <w:rsid w:val="00EB405A"/>
    <w:rsid w:val="00ED1F41"/>
    <w:rsid w:val="00EE5C71"/>
    <w:rsid w:val="00EF2C54"/>
    <w:rsid w:val="00EF6497"/>
    <w:rsid w:val="00EF7A4D"/>
    <w:rsid w:val="00F11BD0"/>
    <w:rsid w:val="00F17289"/>
    <w:rsid w:val="00F250D1"/>
    <w:rsid w:val="00F258B9"/>
    <w:rsid w:val="00F33BCF"/>
    <w:rsid w:val="00F42DBE"/>
    <w:rsid w:val="00F5734D"/>
    <w:rsid w:val="00F906E5"/>
    <w:rsid w:val="00FF6A8B"/>
    <w:rsid w:val="09F61E92"/>
    <w:rsid w:val="113E265B"/>
    <w:rsid w:val="12A93BF2"/>
    <w:rsid w:val="13A87797"/>
    <w:rsid w:val="17360222"/>
    <w:rsid w:val="191763AD"/>
    <w:rsid w:val="1AD4522B"/>
    <w:rsid w:val="1E5C7E08"/>
    <w:rsid w:val="20487AC5"/>
    <w:rsid w:val="213860EB"/>
    <w:rsid w:val="21456E9F"/>
    <w:rsid w:val="2465245F"/>
    <w:rsid w:val="26325672"/>
    <w:rsid w:val="278C76FA"/>
    <w:rsid w:val="29393328"/>
    <w:rsid w:val="29E418C9"/>
    <w:rsid w:val="2E2C3771"/>
    <w:rsid w:val="31CC22BB"/>
    <w:rsid w:val="31E50346"/>
    <w:rsid w:val="346419C8"/>
    <w:rsid w:val="38125475"/>
    <w:rsid w:val="3B1948EE"/>
    <w:rsid w:val="3E6145C1"/>
    <w:rsid w:val="41EE39D6"/>
    <w:rsid w:val="43BA5408"/>
    <w:rsid w:val="43F90691"/>
    <w:rsid w:val="446D340E"/>
    <w:rsid w:val="447B6C01"/>
    <w:rsid w:val="46570A10"/>
    <w:rsid w:val="4E57753E"/>
    <w:rsid w:val="521025C8"/>
    <w:rsid w:val="54893B38"/>
    <w:rsid w:val="55543D2C"/>
    <w:rsid w:val="57233CB1"/>
    <w:rsid w:val="5D5F06A3"/>
    <w:rsid w:val="5E1C557D"/>
    <w:rsid w:val="5F7150AC"/>
    <w:rsid w:val="60E72DEB"/>
    <w:rsid w:val="62187E04"/>
    <w:rsid w:val="62795BF8"/>
    <w:rsid w:val="62DF0641"/>
    <w:rsid w:val="64386530"/>
    <w:rsid w:val="69AA7404"/>
    <w:rsid w:val="6C6407CF"/>
    <w:rsid w:val="70555294"/>
    <w:rsid w:val="70F71320"/>
    <w:rsid w:val="73DD1890"/>
    <w:rsid w:val="74A73070"/>
    <w:rsid w:val="766A057A"/>
    <w:rsid w:val="769C235A"/>
    <w:rsid w:val="7C3D3415"/>
    <w:rsid w:val="7CB215FF"/>
    <w:rsid w:val="7EA73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95F6867"/>
  <w15:docId w15:val="{477359EE-84E1-5D4B-BF78-7B89488B7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EastAsia" w:eastAsiaTheme="minorEastAsia" w:hAnsiTheme="minorHAnsi" w:cstheme="min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semiHidden/>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8">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qFormat/>
    <w:rPr>
      <w:color w:val="2E74B5" w:themeColor="accent1" w:themeShade="BF"/>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
    <w:name w:val="Light Shading Accent 2"/>
    <w:basedOn w:val="a1"/>
    <w:uiPriority w:val="60"/>
    <w:qFormat/>
    <w:rPr>
      <w:color w:val="C45911" w:themeColor="accent2" w:themeShade="BF"/>
    </w:rPr>
    <w:tblPr>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5">
    <w:name w:val="Light Shading Accent 5"/>
    <w:basedOn w:val="a1"/>
    <w:uiPriority w:val="60"/>
    <w:qFormat/>
    <w:rPr>
      <w:color w:val="2F5496" w:themeColor="accent5" w:themeShade="BF"/>
    </w:rPr>
    <w:tblPr>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9">
    <w:name w:val="List Paragraph"/>
    <w:basedOn w:val="a"/>
    <w:uiPriority w:val="34"/>
    <w:qFormat/>
    <w:pPr>
      <w:ind w:firstLineChars="200" w:firstLine="420"/>
    </w:pPr>
  </w:style>
  <w:style w:type="table" w:customStyle="1" w:styleId="1-31">
    <w:name w:val="清单表 1 浅色 - 着色 31"/>
    <w:basedOn w:val="a1"/>
    <w:uiPriority w:val="46"/>
    <w:rPr>
      <w:rFonts w:asciiTheme="minorHAnsi" w:eastAsiaTheme="minorEastAsia" w:hAnsiTheme="minorHAnsi" w:cstheme="minorBidi"/>
      <w:kern w:val="2"/>
      <w:sz w:val="21"/>
      <w:szCs w:val="24"/>
    </w:rP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aa">
    <w:name w:val="page number"/>
    <w:basedOn w:val="a0"/>
    <w:uiPriority w:val="99"/>
    <w:semiHidden/>
    <w:unhideWhenUsed/>
    <w:rsid w:val="00056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2050"/>
    <customShpInfo spid="_x0000_s1055"/>
    <customShpInfo spid="_x0000_s1057"/>
    <customShpInfo spid="_x0000_s1056"/>
  </customShpExts>
</s:customData>
</file>

<file path=customXml/itemProps1.xml><?xml version="1.0" encoding="utf-8"?>
<ds:datastoreItem xmlns:ds="http://schemas.openxmlformats.org/officeDocument/2006/customXml" ds:itemID="{6D74F028-F9E5-AC4C-AA79-4359CA7A8B4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28</Pages>
  <Words>1936</Words>
  <Characters>11041</Characters>
  <Application>Microsoft Office Word</Application>
  <DocSecurity>0</DocSecurity>
  <Lines>92</Lines>
  <Paragraphs>25</Paragraphs>
  <ScaleCrop>false</ScaleCrop>
  <Company/>
  <LinksUpToDate>false</LinksUpToDate>
  <CharactersWithSpaces>12952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刘铸煌</dc:creator>
  <cp:lastModifiedBy>吴 庆顺</cp:lastModifiedBy>
  <cp:revision>282</cp:revision>
  <dcterms:created xsi:type="dcterms:W3CDTF">2018-04-06T10:59:00Z</dcterms:created>
  <dcterms:modified xsi:type="dcterms:W3CDTF">2020-05-30T07:17:00Z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