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EE7F1" w14:textId="410E6F86" w:rsidR="009D7014" w:rsidRDefault="003669D8" w:rsidP="003669D8">
      <w:pPr>
        <w:jc w:val="center"/>
        <w:rPr>
          <w:sz w:val="36"/>
          <w:szCs w:val="36"/>
        </w:rPr>
      </w:pPr>
      <w:r w:rsidRPr="003669D8">
        <w:rPr>
          <w:sz w:val="36"/>
          <w:szCs w:val="36"/>
        </w:rPr>
        <w:t>RIFFA</w:t>
      </w:r>
      <w:r w:rsidR="00AE0378">
        <w:rPr>
          <w:sz w:val="36"/>
          <w:szCs w:val="36"/>
        </w:rPr>
        <w:t xml:space="preserve"> Builder</w:t>
      </w:r>
      <w:r w:rsidR="007940F2">
        <w:rPr>
          <w:sz w:val="36"/>
          <w:szCs w:val="36"/>
        </w:rPr>
        <w:t xml:space="preserve"> User Guide</w:t>
      </w:r>
    </w:p>
    <w:p w14:paraId="4FB95C07" w14:textId="154E24F0" w:rsidR="0067058E" w:rsidRDefault="0067058E" w:rsidP="0067058E">
      <w:pPr>
        <w:jc w:val="center"/>
      </w:pPr>
      <w:r>
        <w:t>Qiongzhi WU</w:t>
      </w:r>
    </w:p>
    <w:p w14:paraId="150C560E" w14:textId="691A814F" w:rsidR="0067058E" w:rsidRDefault="007940F2" w:rsidP="0067058E">
      <w:pPr>
        <w:jc w:val="center"/>
      </w:pPr>
      <w:r>
        <w:t>Dec</w:t>
      </w:r>
      <w:r w:rsidR="0067058E">
        <w:t xml:space="preserve"> </w:t>
      </w:r>
      <w:r w:rsidR="00874E96">
        <w:t>2015</w:t>
      </w:r>
    </w:p>
    <w:p w14:paraId="022CB742" w14:textId="0E6F5842" w:rsidR="00874E96" w:rsidRPr="0067058E" w:rsidRDefault="00874E96" w:rsidP="00874E96">
      <w:pPr>
        <w:jc w:val="center"/>
      </w:pPr>
      <w:r>
        <w:t>Rev 0.1</w:t>
      </w:r>
    </w:p>
    <w:p w14:paraId="5283A5BF" w14:textId="1F7A746B" w:rsidR="00DF5F60" w:rsidRDefault="00DF5F60" w:rsidP="009452E3">
      <w:pPr>
        <w:pStyle w:val="1"/>
      </w:pPr>
      <w:r>
        <w:t>Concept</w:t>
      </w:r>
    </w:p>
    <w:p w14:paraId="311BE71C" w14:textId="72E9A8EC" w:rsidR="00DF5F60" w:rsidRDefault="00DF5F60" w:rsidP="00542318">
      <w:r>
        <w:t>RIFFA Builder is a tool</w:t>
      </w:r>
      <w:r w:rsidR="00711FF6">
        <w:t>set</w:t>
      </w:r>
      <w:r>
        <w:t xml:space="preserve"> to help people rapidly developing FPGA a</w:t>
      </w:r>
      <w:r w:rsidR="00711FF6">
        <w:t>cceleration applications on PCI-Express</w:t>
      </w:r>
      <w:r>
        <w:t xml:space="preserve"> based system. Once people give the Verilog algorithm module, RIFFA Builder will generate the FPGA top-level project and host C/C++ program base on the RIFFA PCI-Express core automatically. It means that a FPGA acceleration developers, especially HLS users, do not have to pay much attention on hardware integration and CPU/FPGA communication. </w:t>
      </w:r>
    </w:p>
    <w:p w14:paraId="167DF1FE" w14:textId="77777777" w:rsidR="00DF5F60" w:rsidRDefault="00DF5F60" w:rsidP="00DF5F60">
      <w:pPr>
        <w:ind w:firstLine="420"/>
      </w:pPr>
    </w:p>
    <w:p w14:paraId="78B9686C" w14:textId="77777777" w:rsidR="00DF5F60" w:rsidRDefault="00DF5F60" w:rsidP="00DF5F60">
      <w:pPr>
        <w:jc w:val="center"/>
      </w:pPr>
      <w:r w:rsidRPr="006730DB">
        <w:rPr>
          <w:noProof/>
        </w:rPr>
        <w:drawing>
          <wp:inline distT="0" distB="0" distL="0" distR="0" wp14:anchorId="4FD5DE0A" wp14:editId="5AB3F894">
            <wp:extent cx="4279646" cy="1804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948" cy="1811545"/>
                    </a:xfrm>
                    <a:prstGeom prst="rect">
                      <a:avLst/>
                    </a:prstGeom>
                  </pic:spPr>
                </pic:pic>
              </a:graphicData>
            </a:graphic>
          </wp:inline>
        </w:drawing>
      </w:r>
    </w:p>
    <w:p w14:paraId="7BE7FE8D" w14:textId="77777777" w:rsidR="00DF5F60" w:rsidRDefault="00DF5F60" w:rsidP="00DF5F60">
      <w:pPr>
        <w:pStyle w:val="a6"/>
        <w:jc w:val="center"/>
      </w:pPr>
      <w:r>
        <w:t xml:space="preserve">Fig </w:t>
      </w:r>
      <w:fldSimple w:instr=" SEQ Fig \* ARABIC ">
        <w:r w:rsidR="00365041">
          <w:rPr>
            <w:noProof/>
          </w:rPr>
          <w:t>1</w:t>
        </w:r>
      </w:fldSimple>
      <w:r>
        <w:t xml:space="preserve"> The RIFFA Builder concept</w:t>
      </w:r>
    </w:p>
    <w:p w14:paraId="0E1D693A" w14:textId="77777777" w:rsidR="00DF5F60" w:rsidRDefault="00DF5F60" w:rsidP="00395906"/>
    <w:p w14:paraId="195A8F3E" w14:textId="77777777" w:rsidR="00DF5F60" w:rsidRDefault="00DF5F60" w:rsidP="00542318">
      <w:r>
        <w:t>The main input of RIFFA Builder is the user’s algorithm module. It should be Verilog module source file. RIFFA Builder can analyze this v file and get the module’s port information. The source file can be hand-written or output of HLS tool. The Verilog module’s ports definition should obey some basic principles which will be described following. Beside the Verilog file, RIFFA Builder also need some option information inputs, including hardware type (FPGA board), host operation system type and some data type and length information.</w:t>
      </w:r>
      <w:bookmarkStart w:id="0" w:name="_GoBack"/>
      <w:bookmarkEnd w:id="0"/>
    </w:p>
    <w:p w14:paraId="49799696" w14:textId="60CF5EB1" w:rsidR="00365041" w:rsidRDefault="00365041" w:rsidP="00365041">
      <w:pPr>
        <w:keepNext/>
        <w:jc w:val="center"/>
      </w:pPr>
      <w:r w:rsidRPr="00365041">
        <w:drawing>
          <wp:inline distT="0" distB="0" distL="0" distR="0" wp14:anchorId="0E709428" wp14:editId="44FE3313">
            <wp:extent cx="4661535" cy="2008672"/>
            <wp:effectExtent l="0" t="0" r="1206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813" cy="2011377"/>
                    </a:xfrm>
                    <a:prstGeom prst="rect">
                      <a:avLst/>
                    </a:prstGeom>
                  </pic:spPr>
                </pic:pic>
              </a:graphicData>
            </a:graphic>
          </wp:inline>
        </w:drawing>
      </w:r>
    </w:p>
    <w:p w14:paraId="241956BE" w14:textId="66FA3458" w:rsidR="00542318" w:rsidRDefault="00365041" w:rsidP="00365041">
      <w:pPr>
        <w:pStyle w:val="a6"/>
        <w:jc w:val="center"/>
      </w:pPr>
      <w:r>
        <w:t xml:space="preserve">Fig </w:t>
      </w:r>
      <w:fldSimple w:instr=" SEQ Fig \* ARABIC ">
        <w:r>
          <w:rPr>
            <w:noProof/>
          </w:rPr>
          <w:t>2</w:t>
        </w:r>
      </w:fldSimple>
      <w:r>
        <w:t xml:space="preserve"> System Architecture</w:t>
      </w:r>
    </w:p>
    <w:p w14:paraId="423607B4" w14:textId="530D00AE" w:rsidR="00DF5F60" w:rsidRDefault="00DF5F60" w:rsidP="00542318">
      <w:r>
        <w:t xml:space="preserve">With these inputs, RIFFA Builder will generate </w:t>
      </w:r>
      <w:r w:rsidR="00365041">
        <w:t xml:space="preserve">a complete system as shown in Fig 2. It includes </w:t>
      </w:r>
      <w:r>
        <w:t xml:space="preserve">two </w:t>
      </w:r>
      <w:r>
        <w:lastRenderedPageBreak/>
        <w:t xml:space="preserve">main outputs, the final FPGA design and the host program. </w:t>
      </w:r>
    </w:p>
    <w:p w14:paraId="7B218D30" w14:textId="77777777" w:rsidR="00542318" w:rsidRDefault="00542318" w:rsidP="00542318"/>
    <w:p w14:paraId="2DD2577D" w14:textId="77777777" w:rsidR="00DF5F60" w:rsidRDefault="00DF5F60" w:rsidP="00542318">
      <w:r>
        <w:t xml:space="preserve">The FPGA design is a complete, ready-to building, </w:t>
      </w:r>
      <w:proofErr w:type="spellStart"/>
      <w:r>
        <w:t>Vivado</w:t>
      </w:r>
      <w:proofErr w:type="spellEnd"/>
      <w:r>
        <w:t xml:space="preserve"> project. RIFFA Builder can prepare all the necessary source files into project folder. It will generate the glue logic between the user’s module and the RIFFA </w:t>
      </w:r>
      <w:proofErr w:type="spellStart"/>
      <w:r>
        <w:t>PCIe</w:t>
      </w:r>
      <w:proofErr w:type="spellEnd"/>
      <w:r>
        <w:t xml:space="preserve"> core, and wrap them into a top-level source file. It will also generate the project configuration file. With this auto-generated FPGA project, the only thing that user need to do is to generate the bit file and download. </w:t>
      </w:r>
    </w:p>
    <w:p w14:paraId="5132664B" w14:textId="77777777" w:rsidR="00542318" w:rsidRDefault="00542318" w:rsidP="00542318"/>
    <w:p w14:paraId="37D0F328" w14:textId="3949F060" w:rsidR="00DF5F60" w:rsidRPr="00DF5F60" w:rsidRDefault="00DF5F60" w:rsidP="00542318">
      <w:r>
        <w:t xml:space="preserve">The host program has to two parts, the </w:t>
      </w:r>
      <w:r w:rsidR="005150D2">
        <w:t>Agency Function</w:t>
      </w:r>
      <w:r>
        <w:t xml:space="preserve"> and the demo main program. The </w:t>
      </w:r>
      <w:r w:rsidR="005150D2">
        <w:t>Agency Function</w:t>
      </w:r>
      <w:r>
        <w:t xml:space="preserve"> is a C function whose parameters correspond with user’s Verilog module. This looks a little bit like an inverse procedure of HLS. Inside the function, RIFFA Builder generate a multi-thread flow to manage all the data transferring and control operations. With this function, user get a direct connection for the C program with the FPGA algorithm module. RIFFA Builder will also generate a demo </w:t>
      </w:r>
      <w:proofErr w:type="gramStart"/>
      <w:r>
        <w:t>main(</w:t>
      </w:r>
      <w:proofErr w:type="gramEnd"/>
      <w:r>
        <w:t xml:space="preserve">) function showing how to call the </w:t>
      </w:r>
      <w:r w:rsidR="005150D2">
        <w:t>Agency Function</w:t>
      </w:r>
      <w:r>
        <w:t xml:space="preserve">. Users just need to do some small changing on the </w:t>
      </w:r>
      <w:proofErr w:type="gramStart"/>
      <w:r>
        <w:t>main(</w:t>
      </w:r>
      <w:proofErr w:type="gramEnd"/>
      <w:r>
        <w:t>) function, for example adjust the input data value.</w:t>
      </w:r>
    </w:p>
    <w:p w14:paraId="0F04EA1C" w14:textId="6DB4C83B" w:rsidR="003669D8" w:rsidRDefault="007940F2" w:rsidP="009452E3">
      <w:pPr>
        <w:pStyle w:val="1"/>
      </w:pPr>
      <w:r>
        <w:t>Install</w:t>
      </w:r>
    </w:p>
    <w:p w14:paraId="45600681" w14:textId="0FE66E8A" w:rsidR="007940F2" w:rsidRDefault="007940F2" w:rsidP="00542318">
      <w:pPr>
        <w:pStyle w:val="a5"/>
        <w:numPr>
          <w:ilvl w:val="0"/>
          <w:numId w:val="17"/>
        </w:numPr>
        <w:ind w:firstLineChars="0"/>
      </w:pPr>
      <w:r>
        <w:t>File Location</w:t>
      </w:r>
    </w:p>
    <w:p w14:paraId="61A3583E" w14:textId="4917A495" w:rsidR="007940F2" w:rsidRDefault="007940F2" w:rsidP="00542318">
      <w:r>
        <w:t>RIFFA Builder is a group of some Python script files and some design code source files. All these files reside in the folder ‘</w:t>
      </w:r>
      <w:proofErr w:type="spellStart"/>
      <w:r w:rsidR="00155025">
        <w:t>riffa_</w:t>
      </w:r>
      <w:r>
        <w:t>builder</w:t>
      </w:r>
      <w:proofErr w:type="spellEnd"/>
      <w:r>
        <w:t xml:space="preserve">’. </w:t>
      </w:r>
      <w:r w:rsidR="00155025">
        <w:t>Put this</w:t>
      </w:r>
      <w:r>
        <w:t xml:space="preserve"> folder </w:t>
      </w:r>
      <w:r w:rsidR="00155025">
        <w:t>into</w:t>
      </w:r>
      <w:r>
        <w:t xml:space="preserve"> same location </w:t>
      </w:r>
      <w:r w:rsidR="00155025">
        <w:t>of</w:t>
      </w:r>
      <w:r>
        <w:t xml:space="preserve"> the RIFFA’s root folder (riffa2.2.0), as shown in Figure 1.</w:t>
      </w:r>
      <w:r w:rsidR="009260CF">
        <w:t xml:space="preserve"> </w:t>
      </w:r>
      <w:r w:rsidR="00326C51">
        <w:t>User’s target design can be in any other location.</w:t>
      </w:r>
    </w:p>
    <w:p w14:paraId="6254A74C" w14:textId="77777777" w:rsidR="00326C51" w:rsidRDefault="009260CF" w:rsidP="00326C51">
      <w:pPr>
        <w:keepNext/>
        <w:jc w:val="center"/>
      </w:pPr>
      <w:r w:rsidRPr="009260CF">
        <w:rPr>
          <w:noProof/>
        </w:rPr>
        <w:drawing>
          <wp:inline distT="0" distB="0" distL="0" distR="0" wp14:anchorId="331D1767" wp14:editId="6E917729">
            <wp:extent cx="1583055" cy="8252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327" cy="844117"/>
                    </a:xfrm>
                    <a:prstGeom prst="rect">
                      <a:avLst/>
                    </a:prstGeom>
                  </pic:spPr>
                </pic:pic>
              </a:graphicData>
            </a:graphic>
          </wp:inline>
        </w:drawing>
      </w:r>
    </w:p>
    <w:p w14:paraId="78DDB3A9" w14:textId="2BAABC8B" w:rsidR="007940F2" w:rsidRDefault="00326C51" w:rsidP="00326C51">
      <w:pPr>
        <w:pStyle w:val="a6"/>
        <w:jc w:val="center"/>
      </w:pPr>
      <w:r>
        <w:t xml:space="preserve">Fig </w:t>
      </w:r>
      <w:r w:rsidR="002872C8">
        <w:fldChar w:fldCharType="begin"/>
      </w:r>
      <w:r w:rsidR="002872C8">
        <w:instrText xml:space="preserve"> SEQ Fig \* ARABIC </w:instrText>
      </w:r>
      <w:r w:rsidR="002872C8">
        <w:fldChar w:fldCharType="separate"/>
      </w:r>
      <w:r w:rsidR="00365041">
        <w:rPr>
          <w:noProof/>
        </w:rPr>
        <w:t>3</w:t>
      </w:r>
      <w:r w:rsidR="002872C8">
        <w:rPr>
          <w:noProof/>
        </w:rPr>
        <w:fldChar w:fldCharType="end"/>
      </w:r>
      <w:r>
        <w:t xml:space="preserve"> Install Location</w:t>
      </w:r>
    </w:p>
    <w:p w14:paraId="3F3B139C" w14:textId="39FEE178" w:rsidR="007940F2" w:rsidRDefault="00326C51" w:rsidP="00542318">
      <w:pPr>
        <w:pStyle w:val="a5"/>
        <w:numPr>
          <w:ilvl w:val="0"/>
          <w:numId w:val="17"/>
        </w:numPr>
        <w:ind w:firstLineChars="0"/>
      </w:pPr>
      <w:r>
        <w:t>Python</w:t>
      </w:r>
    </w:p>
    <w:p w14:paraId="5544585E" w14:textId="5813244E" w:rsidR="00326C51" w:rsidRDefault="00326C51" w:rsidP="00542318">
      <w:r>
        <w:t>Please install a Python 3.5 environment, for example the IDLE.</w:t>
      </w:r>
    </w:p>
    <w:p w14:paraId="026782D7" w14:textId="77777777" w:rsidR="00326C51" w:rsidRDefault="00326C51" w:rsidP="00326C51">
      <w:pPr>
        <w:ind w:firstLine="420"/>
      </w:pPr>
    </w:p>
    <w:p w14:paraId="7164B900" w14:textId="47BD69F0" w:rsidR="00326C51" w:rsidRDefault="00DF5F60" w:rsidP="00F96AF4">
      <w:pPr>
        <w:pStyle w:val="1"/>
      </w:pPr>
      <w:r>
        <w:t>Operation</w:t>
      </w:r>
    </w:p>
    <w:p w14:paraId="607197BA" w14:textId="313D7742" w:rsidR="00F96AF4" w:rsidRDefault="001A2F59" w:rsidP="00F96AF4">
      <w:r>
        <w:t xml:space="preserve">The file ‘riffa_builder_top_script.py’ is the top script. Edit and execute </w:t>
      </w:r>
      <w:r w:rsidR="00CC14EC">
        <w:t xml:space="preserve">this script will start the RIFFA Builder’s working. In this file, we can see some user options as shown in Fig </w:t>
      </w:r>
      <w:r w:rsidR="006D3272">
        <w:t>3</w:t>
      </w:r>
      <w:r w:rsidR="00CC14EC">
        <w:t>.</w:t>
      </w:r>
      <w:r w:rsidR="00E0575E">
        <w:t xml:space="preserve"> Please make sure giving these options correct values before running. </w:t>
      </w:r>
    </w:p>
    <w:p w14:paraId="4322D155" w14:textId="39CE0CDD" w:rsidR="00CC14EC" w:rsidRDefault="00395906" w:rsidP="00CC14EC">
      <w:pPr>
        <w:keepNext/>
        <w:jc w:val="center"/>
      </w:pPr>
      <w:r w:rsidRPr="00395906">
        <w:lastRenderedPageBreak/>
        <w:drawing>
          <wp:inline distT="0" distB="0" distL="0" distR="0" wp14:anchorId="30D05C25" wp14:editId="4B3C09A6">
            <wp:extent cx="4516755" cy="349194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235" cy="3499273"/>
                    </a:xfrm>
                    <a:prstGeom prst="rect">
                      <a:avLst/>
                    </a:prstGeom>
                  </pic:spPr>
                </pic:pic>
              </a:graphicData>
            </a:graphic>
          </wp:inline>
        </w:drawing>
      </w:r>
    </w:p>
    <w:p w14:paraId="3BFD2CA5" w14:textId="4FF2677D" w:rsidR="00CC14EC" w:rsidRDefault="00CC14EC" w:rsidP="00CC14EC">
      <w:pPr>
        <w:pStyle w:val="a6"/>
        <w:jc w:val="center"/>
      </w:pPr>
      <w:r>
        <w:t xml:space="preserve">Fig </w:t>
      </w:r>
      <w:r w:rsidR="002872C8">
        <w:fldChar w:fldCharType="begin"/>
      </w:r>
      <w:r w:rsidR="002872C8">
        <w:instrText xml:space="preserve"> SEQ Fig \* ARABIC </w:instrText>
      </w:r>
      <w:r w:rsidR="002872C8">
        <w:fldChar w:fldCharType="separate"/>
      </w:r>
      <w:r w:rsidR="00365041">
        <w:rPr>
          <w:noProof/>
        </w:rPr>
        <w:t>4</w:t>
      </w:r>
      <w:r w:rsidR="002872C8">
        <w:rPr>
          <w:noProof/>
        </w:rPr>
        <w:fldChar w:fldCharType="end"/>
      </w:r>
      <w:r>
        <w:t xml:space="preserve"> User Options</w:t>
      </w:r>
    </w:p>
    <w:p w14:paraId="16B3B212" w14:textId="77777777" w:rsidR="003C742C" w:rsidRPr="003C742C" w:rsidRDefault="003C742C" w:rsidP="003C742C"/>
    <w:p w14:paraId="0DCD2F11" w14:textId="5EB2137D" w:rsidR="00E52A74" w:rsidRDefault="00E52A74" w:rsidP="00E52A74">
      <w:pPr>
        <w:pStyle w:val="a6"/>
        <w:keepNext/>
      </w:pPr>
      <w:r>
        <w:t xml:space="preserve">Table </w:t>
      </w:r>
      <w:r w:rsidR="002872C8">
        <w:fldChar w:fldCharType="begin"/>
      </w:r>
      <w:r w:rsidR="002872C8">
        <w:instrText xml:space="preserve"> SEQ Table \* ARABIC </w:instrText>
      </w:r>
      <w:r w:rsidR="002872C8">
        <w:fldChar w:fldCharType="separate"/>
      </w:r>
      <w:r w:rsidR="00D30871">
        <w:rPr>
          <w:noProof/>
        </w:rPr>
        <w:t>1</w:t>
      </w:r>
      <w:r w:rsidR="002872C8">
        <w:rPr>
          <w:noProof/>
        </w:rPr>
        <w:fldChar w:fldCharType="end"/>
      </w:r>
      <w:r>
        <w:t xml:space="preserve"> User Options</w:t>
      </w:r>
    </w:p>
    <w:tbl>
      <w:tblPr>
        <w:tblStyle w:val="a7"/>
        <w:tblW w:w="0" w:type="auto"/>
        <w:tblLook w:val="04A0" w:firstRow="1" w:lastRow="0" w:firstColumn="1" w:lastColumn="0" w:noHBand="0" w:noVBand="1"/>
      </w:tblPr>
      <w:tblGrid>
        <w:gridCol w:w="2689"/>
        <w:gridCol w:w="7041"/>
      </w:tblGrid>
      <w:tr w:rsidR="00FA051D" w14:paraId="16620718" w14:textId="77777777" w:rsidTr="00C200D9">
        <w:tc>
          <w:tcPr>
            <w:tcW w:w="2689" w:type="dxa"/>
          </w:tcPr>
          <w:p w14:paraId="28109711" w14:textId="2BE4F93E" w:rsidR="00FA051D" w:rsidRDefault="00FA051D" w:rsidP="007940F2">
            <w:r>
              <w:t>Option</w:t>
            </w:r>
          </w:p>
        </w:tc>
        <w:tc>
          <w:tcPr>
            <w:tcW w:w="7041" w:type="dxa"/>
          </w:tcPr>
          <w:p w14:paraId="1F80419E" w14:textId="0A3A8612" w:rsidR="00FA051D" w:rsidRDefault="00FA051D" w:rsidP="007940F2">
            <w:r>
              <w:t>Description</w:t>
            </w:r>
          </w:p>
        </w:tc>
      </w:tr>
      <w:tr w:rsidR="00FA051D" w14:paraId="29B8B9EB" w14:textId="77777777" w:rsidTr="00C200D9">
        <w:tc>
          <w:tcPr>
            <w:tcW w:w="2689" w:type="dxa"/>
          </w:tcPr>
          <w:p w14:paraId="49B6DC24" w14:textId="1ADF9F87" w:rsidR="00FA051D" w:rsidRDefault="00FA051D" w:rsidP="007940F2">
            <w:proofErr w:type="spellStart"/>
            <w:r>
              <w:t>output_dir</w:t>
            </w:r>
            <w:proofErr w:type="spellEnd"/>
          </w:p>
        </w:tc>
        <w:tc>
          <w:tcPr>
            <w:tcW w:w="7041" w:type="dxa"/>
          </w:tcPr>
          <w:p w14:paraId="0728224E" w14:textId="09486205" w:rsidR="00FA051D" w:rsidRDefault="00FA051D" w:rsidP="00FA051D">
            <w:r>
              <w:t>Full path of the user’</w:t>
            </w:r>
            <w:r>
              <w:rPr>
                <w:rFonts w:hint="eastAsia"/>
              </w:rPr>
              <w:t xml:space="preserve">s target design. </w:t>
            </w:r>
            <w:r>
              <w:t xml:space="preserve">RIFFA </w:t>
            </w:r>
            <w:r>
              <w:rPr>
                <w:rFonts w:hint="eastAsia"/>
              </w:rPr>
              <w:t>Builder</w:t>
            </w:r>
            <w:r>
              <w:t xml:space="preserve"> will create two sub-folders, FPGA_PRJ and HOST_PRJ, in this folder</w:t>
            </w:r>
            <w:r w:rsidR="006219D3">
              <w:t>.</w:t>
            </w:r>
            <w:r w:rsidR="003B1EF8">
              <w:t xml:space="preserve"> </w:t>
            </w:r>
          </w:p>
        </w:tc>
      </w:tr>
      <w:tr w:rsidR="00FA051D" w14:paraId="0203261F" w14:textId="77777777" w:rsidTr="00C200D9">
        <w:tc>
          <w:tcPr>
            <w:tcW w:w="2689" w:type="dxa"/>
          </w:tcPr>
          <w:p w14:paraId="2EC12CF6" w14:textId="555C1004" w:rsidR="00FA051D" w:rsidRDefault="00FA051D" w:rsidP="007940F2">
            <w:proofErr w:type="spellStart"/>
            <w:r>
              <w:t>verilog_</w:t>
            </w:r>
            <w:r>
              <w:rPr>
                <w:rFonts w:hint="eastAsia"/>
              </w:rPr>
              <w:t>src_file</w:t>
            </w:r>
            <w:proofErr w:type="spellEnd"/>
          </w:p>
        </w:tc>
        <w:tc>
          <w:tcPr>
            <w:tcW w:w="7041" w:type="dxa"/>
          </w:tcPr>
          <w:p w14:paraId="44098DD0" w14:textId="285B252F" w:rsidR="00FA051D" w:rsidRDefault="00FA051D" w:rsidP="007940F2">
            <w:r>
              <w:t>Full path of the user’</w:t>
            </w:r>
            <w:r>
              <w:rPr>
                <w:rFonts w:hint="eastAsia"/>
              </w:rPr>
              <w:t xml:space="preserve">s </w:t>
            </w:r>
            <w:r w:rsidR="006219D3">
              <w:t xml:space="preserve">FPGA </w:t>
            </w:r>
            <w:r w:rsidR="00C200D9">
              <w:t xml:space="preserve">Verilog </w:t>
            </w:r>
            <w:r w:rsidR="006219D3">
              <w:t xml:space="preserve">module file. </w:t>
            </w:r>
          </w:p>
          <w:p w14:paraId="43E6A2DF" w14:textId="196CDD18" w:rsidR="00C200D9" w:rsidRDefault="00C200D9" w:rsidP="007940F2">
            <w:r>
              <w:rPr>
                <w:rFonts w:hint="eastAsia"/>
              </w:rPr>
              <w:t>If</w:t>
            </w:r>
            <w:r>
              <w:t xml:space="preserve"> user’</w:t>
            </w:r>
            <w:r>
              <w:rPr>
                <w:rFonts w:hint="eastAsia"/>
              </w:rPr>
              <w:t>s design has h</w:t>
            </w:r>
            <w:r>
              <w:t xml:space="preserve">ierarchy, then only set the most top level file. And make sure all the other source files are in the same location. Otherwise you will have to </w:t>
            </w:r>
            <w:r w:rsidR="00A6793F">
              <w:t>add missing files to the auto-generated FPGA project manually.</w:t>
            </w:r>
          </w:p>
        </w:tc>
      </w:tr>
      <w:tr w:rsidR="00FA051D" w14:paraId="35EFA088" w14:textId="77777777" w:rsidTr="00C200D9">
        <w:tc>
          <w:tcPr>
            <w:tcW w:w="2689" w:type="dxa"/>
          </w:tcPr>
          <w:p w14:paraId="4DDA3652" w14:textId="73A5734F" w:rsidR="00FA051D" w:rsidRDefault="006219D3" w:rsidP="007940F2">
            <w:proofErr w:type="spellStart"/>
            <w:r>
              <w:t>prj_start</w:t>
            </w:r>
            <w:proofErr w:type="spellEnd"/>
          </w:p>
        </w:tc>
        <w:tc>
          <w:tcPr>
            <w:tcW w:w="7041" w:type="dxa"/>
          </w:tcPr>
          <w:p w14:paraId="4762D76F" w14:textId="645F7E05" w:rsidR="00FA051D" w:rsidRDefault="005B62AD" w:rsidP="007940F2">
            <w:r>
              <w:t>V0.1 o</w:t>
            </w:r>
            <w:r w:rsidR="006219D3">
              <w:t>nly support ‘Verilog’. Don’</w:t>
            </w:r>
            <w:r w:rsidR="006219D3">
              <w:rPr>
                <w:rFonts w:hint="eastAsia"/>
              </w:rPr>
              <w:t>t edit it.</w:t>
            </w:r>
          </w:p>
        </w:tc>
      </w:tr>
      <w:tr w:rsidR="00FA051D" w14:paraId="3DD528C4" w14:textId="77777777" w:rsidTr="00C200D9">
        <w:tc>
          <w:tcPr>
            <w:tcW w:w="2689" w:type="dxa"/>
          </w:tcPr>
          <w:p w14:paraId="44EE47C4" w14:textId="2B0D9B3F" w:rsidR="00FA051D" w:rsidRDefault="006219D3" w:rsidP="007940F2">
            <w:proofErr w:type="spellStart"/>
            <w:r>
              <w:t>create_</w:t>
            </w:r>
            <w:r w:rsidR="00C200D9">
              <w:rPr>
                <w:rFonts w:hint="eastAsia"/>
              </w:rPr>
              <w:t>fpga</w:t>
            </w:r>
            <w:proofErr w:type="spellEnd"/>
          </w:p>
        </w:tc>
        <w:tc>
          <w:tcPr>
            <w:tcW w:w="7041" w:type="dxa"/>
          </w:tcPr>
          <w:p w14:paraId="0443F330" w14:textId="6B2554B8" w:rsidR="00FA051D" w:rsidRDefault="006219D3" w:rsidP="007940F2">
            <w:r>
              <w:t xml:space="preserve">Whether you want to </w:t>
            </w:r>
            <w:r>
              <w:rPr>
                <w:rFonts w:hint="eastAsia"/>
              </w:rPr>
              <w:t>create</w:t>
            </w:r>
            <w:r>
              <w:t xml:space="preserve"> </w:t>
            </w:r>
            <w:r>
              <w:rPr>
                <w:rFonts w:hint="eastAsia"/>
              </w:rPr>
              <w:t xml:space="preserve">the FPGA design. </w:t>
            </w:r>
          </w:p>
        </w:tc>
      </w:tr>
      <w:tr w:rsidR="005B62AD" w14:paraId="7EC78D96" w14:textId="77777777" w:rsidTr="00C200D9">
        <w:tc>
          <w:tcPr>
            <w:tcW w:w="2689" w:type="dxa"/>
          </w:tcPr>
          <w:p w14:paraId="2044E9A1" w14:textId="64C27EA4" w:rsidR="005B62AD" w:rsidRDefault="005B62AD" w:rsidP="007940F2">
            <w:proofErr w:type="spellStart"/>
            <w:r>
              <w:t>fpga_board_name</w:t>
            </w:r>
            <w:proofErr w:type="spellEnd"/>
          </w:p>
        </w:tc>
        <w:tc>
          <w:tcPr>
            <w:tcW w:w="7041" w:type="dxa"/>
          </w:tcPr>
          <w:p w14:paraId="0308B5D6" w14:textId="606E0480" w:rsidR="005B62AD" w:rsidRDefault="005B62AD" w:rsidP="002F2B7F">
            <w:r>
              <w:t xml:space="preserve">The FPGA board type you will use. If not sure, </w:t>
            </w:r>
            <w:r w:rsidR="002F2B7F">
              <w:t xml:space="preserve">leave this option as an empty string (‘’). Then the program will give a list of supported board types and let you make a choice. </w:t>
            </w:r>
          </w:p>
          <w:p w14:paraId="0EC38B66" w14:textId="26F06488" w:rsidR="002F2B7F" w:rsidRDefault="002F2B7F" w:rsidP="00924C2D">
            <w:r>
              <w:rPr>
                <w:rFonts w:hint="eastAsia"/>
              </w:rPr>
              <w:t xml:space="preserve">V0.1 </w:t>
            </w:r>
            <w:r w:rsidR="00924C2D">
              <w:t>was</w:t>
            </w:r>
            <w:r>
              <w:rPr>
                <w:rFonts w:hint="eastAsia"/>
              </w:rPr>
              <w:t xml:space="preserve"> tested on the </w:t>
            </w:r>
            <w:r>
              <w:t>‘VC709’</w:t>
            </w:r>
          </w:p>
        </w:tc>
      </w:tr>
      <w:tr w:rsidR="002F2B7F" w14:paraId="3E7F613A" w14:textId="77777777" w:rsidTr="00C200D9">
        <w:tc>
          <w:tcPr>
            <w:tcW w:w="2689" w:type="dxa"/>
          </w:tcPr>
          <w:p w14:paraId="2DC1470E" w14:textId="37C1C91C" w:rsidR="002F2B7F" w:rsidRDefault="002F2B7F" w:rsidP="007940F2">
            <w:proofErr w:type="spellStart"/>
            <w:r>
              <w:t>fpga_template_name</w:t>
            </w:r>
            <w:proofErr w:type="spellEnd"/>
          </w:p>
        </w:tc>
        <w:tc>
          <w:tcPr>
            <w:tcW w:w="7041" w:type="dxa"/>
          </w:tcPr>
          <w:p w14:paraId="1AEF110E" w14:textId="240532FA" w:rsidR="002F2B7F" w:rsidRDefault="002F2B7F" w:rsidP="002F2B7F">
            <w:r>
              <w:t>The RIFFA’</w:t>
            </w:r>
            <w:r>
              <w:rPr>
                <w:rFonts w:hint="eastAsia"/>
              </w:rPr>
              <w:t xml:space="preserve">s example design name which will be template </w:t>
            </w:r>
            <w:r>
              <w:t>of your target design. If not sure, leave this option as an empty string (‘’). Then the program will give a list and let you make a choice.</w:t>
            </w:r>
          </w:p>
          <w:p w14:paraId="6ACFBC80" w14:textId="04A1FD25" w:rsidR="002F2B7F" w:rsidRDefault="002F2B7F" w:rsidP="00924C2D">
            <w:r>
              <w:rPr>
                <w:rFonts w:hint="eastAsia"/>
              </w:rPr>
              <w:t xml:space="preserve">V0.1 </w:t>
            </w:r>
            <w:r w:rsidR="00924C2D">
              <w:t>was</w:t>
            </w:r>
            <w:r>
              <w:rPr>
                <w:rFonts w:hint="eastAsia"/>
              </w:rPr>
              <w:t xml:space="preserve"> tested on the </w:t>
            </w:r>
            <w:r>
              <w:t>‘VC709_Gen3x4</w:t>
            </w:r>
            <w:r>
              <w:rPr>
                <w:rFonts w:hint="eastAsia"/>
              </w:rPr>
              <w:t>If</w:t>
            </w:r>
            <w:r>
              <w:t>128’</w:t>
            </w:r>
          </w:p>
        </w:tc>
      </w:tr>
      <w:tr w:rsidR="00811729" w14:paraId="128D2BDA" w14:textId="77777777" w:rsidTr="00C200D9">
        <w:tc>
          <w:tcPr>
            <w:tcW w:w="2689" w:type="dxa"/>
          </w:tcPr>
          <w:p w14:paraId="7F7E0BEE" w14:textId="4CD80949" w:rsidR="00811729" w:rsidRDefault="00811729" w:rsidP="007940F2">
            <w:proofErr w:type="spellStart"/>
            <w:r>
              <w:t>copy_fpga_template</w:t>
            </w:r>
            <w:proofErr w:type="spellEnd"/>
          </w:p>
        </w:tc>
        <w:tc>
          <w:tcPr>
            <w:tcW w:w="7041" w:type="dxa"/>
          </w:tcPr>
          <w:p w14:paraId="3CBCD9A2" w14:textId="77777777" w:rsidR="00C200D9" w:rsidRDefault="008B729C" w:rsidP="003B1EF8">
            <w:r>
              <w:t>Whe</w:t>
            </w:r>
            <w:r w:rsidR="003B1EF8">
              <w:t xml:space="preserve">ther you want to copy the whole FPGA template project to the FPGA_PRJ. </w:t>
            </w:r>
          </w:p>
          <w:p w14:paraId="0818FEA9" w14:textId="77777777" w:rsidR="00811729" w:rsidRDefault="003B1EF8" w:rsidP="00C200D9">
            <w:r>
              <w:t xml:space="preserve">For the first time, </w:t>
            </w:r>
            <w:r w:rsidR="00C200D9">
              <w:t xml:space="preserve">please </w:t>
            </w:r>
            <w:r>
              <w:t>set it to True.</w:t>
            </w:r>
          </w:p>
          <w:p w14:paraId="219CAC5D" w14:textId="1D3E81F9" w:rsidR="00C200D9" w:rsidRDefault="00C200D9" w:rsidP="00C200D9">
            <w:r>
              <w:rPr>
                <w:rFonts w:hint="eastAsia"/>
              </w:rPr>
              <w:t xml:space="preserve">If you already have the FPGA project and only want RIFFA Builder </w:t>
            </w:r>
            <w:r w:rsidR="007C24DE">
              <w:t xml:space="preserve">to </w:t>
            </w:r>
            <w:r>
              <w:rPr>
                <w:rFonts w:hint="eastAsia"/>
              </w:rPr>
              <w:lastRenderedPageBreak/>
              <w:t xml:space="preserve">update the </w:t>
            </w:r>
            <w:r>
              <w:t>Verilog</w:t>
            </w:r>
            <w:r>
              <w:rPr>
                <w:rFonts w:hint="eastAsia"/>
              </w:rPr>
              <w:t xml:space="preserve"> top-level source file, set it to False</w:t>
            </w:r>
            <w:r>
              <w:t>.</w:t>
            </w:r>
          </w:p>
        </w:tc>
      </w:tr>
      <w:tr w:rsidR="00C200D9" w14:paraId="6686DC2E" w14:textId="77777777" w:rsidTr="00C200D9">
        <w:tc>
          <w:tcPr>
            <w:tcW w:w="2689" w:type="dxa"/>
          </w:tcPr>
          <w:p w14:paraId="186A1999" w14:textId="146EF13E" w:rsidR="00C200D9" w:rsidRDefault="00924C2D" w:rsidP="007940F2">
            <w:proofErr w:type="spellStart"/>
            <w:r>
              <w:lastRenderedPageBreak/>
              <w:t>c</w:t>
            </w:r>
            <w:r w:rsidR="00A6793F">
              <w:rPr>
                <w:rFonts w:hint="eastAsia"/>
              </w:rPr>
              <w:t>lk</w:t>
            </w:r>
            <w:r w:rsidR="00A6793F">
              <w:t>_div</w:t>
            </w:r>
            <w:proofErr w:type="spellEnd"/>
          </w:p>
        </w:tc>
        <w:tc>
          <w:tcPr>
            <w:tcW w:w="7041" w:type="dxa"/>
          </w:tcPr>
          <w:p w14:paraId="6BA6C599" w14:textId="6117A0ED" w:rsidR="00A6793F" w:rsidRDefault="00A6793F" w:rsidP="00A6793F">
            <w:r>
              <w:t xml:space="preserve">Clock divide ratio from the RIFFA </w:t>
            </w:r>
            <w:proofErr w:type="spellStart"/>
            <w:r>
              <w:t>PCIe</w:t>
            </w:r>
            <w:proofErr w:type="spellEnd"/>
            <w:r>
              <w:t xml:space="preserve"> core’</w:t>
            </w:r>
            <w:r>
              <w:rPr>
                <w:rFonts w:hint="eastAsia"/>
              </w:rPr>
              <w:t xml:space="preserve">s </w:t>
            </w:r>
            <w:proofErr w:type="spellStart"/>
            <w:r>
              <w:t>user_clk</w:t>
            </w:r>
            <w:proofErr w:type="spellEnd"/>
            <w:r>
              <w:t xml:space="preserve"> to user</w:t>
            </w:r>
            <w:r>
              <w:rPr>
                <w:rFonts w:hint="eastAsia"/>
              </w:rPr>
              <w:t xml:space="preserve"> module</w:t>
            </w:r>
            <w:r>
              <w:t>’</w:t>
            </w:r>
            <w:r>
              <w:rPr>
                <w:rFonts w:hint="eastAsia"/>
              </w:rPr>
              <w:t>s</w:t>
            </w:r>
            <w:r>
              <w:t xml:space="preserve"> clock. Can be 1 to 255</w:t>
            </w:r>
          </w:p>
          <w:p w14:paraId="3964AE7E" w14:textId="5E06EEDA" w:rsidR="00C200D9" w:rsidRDefault="00A6793F" w:rsidP="00A6793F">
            <w:r>
              <w:rPr>
                <w:rFonts w:hint="eastAsia"/>
              </w:rPr>
              <w:t xml:space="preserve">For example, the </w:t>
            </w:r>
            <w:r>
              <w:t>VC709_Gen3x4</w:t>
            </w:r>
            <w:r>
              <w:rPr>
                <w:rFonts w:hint="eastAsia"/>
              </w:rPr>
              <w:t>If</w:t>
            </w:r>
            <w:r>
              <w:t xml:space="preserve">128 </w:t>
            </w:r>
            <w:proofErr w:type="gramStart"/>
            <w:r>
              <w:t>template‘</w:t>
            </w:r>
            <w:proofErr w:type="gramEnd"/>
            <w:r>
              <w:rPr>
                <w:rFonts w:hint="eastAsia"/>
              </w:rPr>
              <w:t>s</w:t>
            </w:r>
            <w:r>
              <w:t xml:space="preserve"> </w:t>
            </w:r>
            <w:proofErr w:type="spellStart"/>
            <w:r>
              <w:t>user_clk</w:t>
            </w:r>
            <w:proofErr w:type="spellEnd"/>
            <w:r>
              <w:t xml:space="preserve"> is 250 </w:t>
            </w:r>
            <w:proofErr w:type="spellStart"/>
            <w:r>
              <w:t>MHz.</w:t>
            </w:r>
            <w:proofErr w:type="spellEnd"/>
            <w:r>
              <w:t xml:space="preserve"> If </w:t>
            </w:r>
            <w:proofErr w:type="spellStart"/>
            <w:r>
              <w:t>clk_div</w:t>
            </w:r>
            <w:proofErr w:type="spellEnd"/>
            <w:r>
              <w:t xml:space="preserve"> = 5, then user’</w:t>
            </w:r>
            <w:r>
              <w:rPr>
                <w:rFonts w:hint="eastAsia"/>
              </w:rPr>
              <w:t xml:space="preserve">s </w:t>
            </w:r>
            <w:r>
              <w:t>module will running in 50 MHz clock.</w:t>
            </w:r>
          </w:p>
        </w:tc>
      </w:tr>
      <w:tr w:rsidR="00395906" w14:paraId="7C30AB46" w14:textId="77777777" w:rsidTr="00C200D9">
        <w:tc>
          <w:tcPr>
            <w:tcW w:w="2689" w:type="dxa"/>
          </w:tcPr>
          <w:p w14:paraId="24DBDD00" w14:textId="7227A505" w:rsidR="00395906" w:rsidRDefault="00395906" w:rsidP="007940F2">
            <w:proofErr w:type="spellStart"/>
            <w:r>
              <w:t>external_prefix</w:t>
            </w:r>
            <w:proofErr w:type="spellEnd"/>
          </w:p>
        </w:tc>
        <w:tc>
          <w:tcPr>
            <w:tcW w:w="7041" w:type="dxa"/>
          </w:tcPr>
          <w:p w14:paraId="21BA1E7F" w14:textId="6AA68EDC" w:rsidR="00395906" w:rsidRDefault="00395906" w:rsidP="00A6793F">
            <w:r>
              <w:t xml:space="preserve">The name prefix of user module external signals. For example, if </w:t>
            </w:r>
            <w:proofErr w:type="spellStart"/>
            <w:r>
              <w:t>external_prefix</w:t>
            </w:r>
            <w:proofErr w:type="spellEnd"/>
            <w:r>
              <w:t xml:space="preserve"> = [‘</w:t>
            </w:r>
            <w:proofErr w:type="spellStart"/>
            <w:r>
              <w:t>ext</w:t>
            </w:r>
            <w:proofErr w:type="spellEnd"/>
            <w:r>
              <w:t>_’, ‘</w:t>
            </w:r>
            <w:proofErr w:type="spellStart"/>
            <w:r>
              <w:t>uio</w:t>
            </w:r>
            <w:proofErr w:type="spellEnd"/>
            <w:r>
              <w:t>_’], then all the signals starting with ‘</w:t>
            </w:r>
            <w:proofErr w:type="spellStart"/>
            <w:r>
              <w:t>ext</w:t>
            </w:r>
            <w:proofErr w:type="spellEnd"/>
            <w:r>
              <w:t>_’ or ‘</w:t>
            </w:r>
            <w:proofErr w:type="spellStart"/>
            <w:r>
              <w:t>uio</w:t>
            </w:r>
            <w:proofErr w:type="spellEnd"/>
            <w:r>
              <w:t>_’ will be considered as external signals and be connected to top-level ports instead of internal wires.</w:t>
            </w:r>
          </w:p>
        </w:tc>
      </w:tr>
      <w:tr w:rsidR="006219D3" w14:paraId="34FEBEA8" w14:textId="77777777" w:rsidTr="00C200D9">
        <w:tc>
          <w:tcPr>
            <w:tcW w:w="2689" w:type="dxa"/>
          </w:tcPr>
          <w:p w14:paraId="3589C71D" w14:textId="500D6E97" w:rsidR="006219D3" w:rsidRDefault="00924C2D" w:rsidP="006219D3">
            <w:proofErr w:type="spellStart"/>
            <w:r>
              <w:t>c</w:t>
            </w:r>
            <w:r w:rsidR="006219D3">
              <w:t>reate_host</w:t>
            </w:r>
            <w:proofErr w:type="spellEnd"/>
          </w:p>
        </w:tc>
        <w:tc>
          <w:tcPr>
            <w:tcW w:w="7041" w:type="dxa"/>
          </w:tcPr>
          <w:p w14:paraId="01A86A32" w14:textId="10ECD10C" w:rsidR="006219D3" w:rsidRDefault="006219D3" w:rsidP="006219D3">
            <w:r>
              <w:t xml:space="preserve">Whether you want to </w:t>
            </w:r>
            <w:r>
              <w:rPr>
                <w:rFonts w:hint="eastAsia"/>
              </w:rPr>
              <w:t>create</w:t>
            </w:r>
            <w:r>
              <w:t xml:space="preserve"> </w:t>
            </w:r>
            <w:r>
              <w:rPr>
                <w:rFonts w:hint="eastAsia"/>
              </w:rPr>
              <w:t xml:space="preserve">the </w:t>
            </w:r>
            <w:r>
              <w:t>host c</w:t>
            </w:r>
            <w:r>
              <w:rPr>
                <w:rFonts w:hint="eastAsia"/>
              </w:rPr>
              <w:t xml:space="preserve"> </w:t>
            </w:r>
            <w:r>
              <w:t>program</w:t>
            </w:r>
            <w:r>
              <w:rPr>
                <w:rFonts w:hint="eastAsia"/>
              </w:rPr>
              <w:t xml:space="preserve">. </w:t>
            </w:r>
          </w:p>
        </w:tc>
      </w:tr>
      <w:tr w:rsidR="00A6793F" w14:paraId="2FA94B9A" w14:textId="77777777" w:rsidTr="00C200D9">
        <w:tc>
          <w:tcPr>
            <w:tcW w:w="2689" w:type="dxa"/>
          </w:tcPr>
          <w:p w14:paraId="4BE29951" w14:textId="16535F01" w:rsidR="00A6793F" w:rsidRDefault="00924C2D" w:rsidP="006219D3">
            <w:proofErr w:type="spellStart"/>
            <w:r>
              <w:t>h</w:t>
            </w:r>
            <w:r w:rsidR="00A6793F">
              <w:t>ost_os</w:t>
            </w:r>
            <w:proofErr w:type="spellEnd"/>
          </w:p>
        </w:tc>
        <w:tc>
          <w:tcPr>
            <w:tcW w:w="7041" w:type="dxa"/>
          </w:tcPr>
          <w:p w14:paraId="4F2092B7" w14:textId="565C745F" w:rsidR="00A6793F" w:rsidRDefault="00A6793F" w:rsidP="006219D3">
            <w:r>
              <w:t>V0.1 only support ‘windows’. Will support ‘Linux’ in the future.</w:t>
            </w:r>
          </w:p>
        </w:tc>
      </w:tr>
      <w:tr w:rsidR="005B62AD" w14:paraId="33583170" w14:textId="77777777" w:rsidTr="00C200D9">
        <w:tc>
          <w:tcPr>
            <w:tcW w:w="2689" w:type="dxa"/>
          </w:tcPr>
          <w:p w14:paraId="427F06F0" w14:textId="78AE04C9" w:rsidR="005B62AD" w:rsidRDefault="00924C2D" w:rsidP="006219D3">
            <w:proofErr w:type="spellStart"/>
            <w:r>
              <w:t>h</w:t>
            </w:r>
            <w:r w:rsidR="00A6793F">
              <w:t>ost_platform</w:t>
            </w:r>
            <w:proofErr w:type="spellEnd"/>
          </w:p>
        </w:tc>
        <w:tc>
          <w:tcPr>
            <w:tcW w:w="7041" w:type="dxa"/>
          </w:tcPr>
          <w:p w14:paraId="119467EA" w14:textId="77777777" w:rsidR="005B62AD" w:rsidRDefault="00A6793F" w:rsidP="00A6793F">
            <w:r>
              <w:t>‘x64’ or ‘x86’. It depends on the C/C++ compiler you are using.</w:t>
            </w:r>
          </w:p>
          <w:p w14:paraId="1E3A082C" w14:textId="71EC14A2" w:rsidR="00924C2D" w:rsidRDefault="00924C2D" w:rsidP="00A6793F">
            <w:r>
              <w:rPr>
                <w:rFonts w:hint="eastAsia"/>
              </w:rPr>
              <w:t xml:space="preserve">V0.1 was tested on the x86 GNU </w:t>
            </w:r>
            <w:r>
              <w:t>C/C++ compiler</w:t>
            </w:r>
          </w:p>
        </w:tc>
      </w:tr>
      <w:tr w:rsidR="00924C2D" w14:paraId="49810688" w14:textId="77777777" w:rsidTr="007C24DE">
        <w:trPr>
          <w:trHeight w:val="311"/>
        </w:trPr>
        <w:tc>
          <w:tcPr>
            <w:tcW w:w="2689" w:type="dxa"/>
          </w:tcPr>
          <w:p w14:paraId="144A51D3" w14:textId="507B5E58" w:rsidR="00924C2D" w:rsidRDefault="00924C2D" w:rsidP="006219D3">
            <w:proofErr w:type="spellStart"/>
            <w:r>
              <w:t>host_</w:t>
            </w:r>
            <w:r w:rsidR="007C24DE">
              <w:t>template_type</w:t>
            </w:r>
            <w:proofErr w:type="spellEnd"/>
          </w:p>
        </w:tc>
        <w:tc>
          <w:tcPr>
            <w:tcW w:w="7041" w:type="dxa"/>
          </w:tcPr>
          <w:p w14:paraId="0231BF35" w14:textId="430B8696" w:rsidR="00924C2D" w:rsidRDefault="007C24DE" w:rsidP="00A6793F">
            <w:r>
              <w:t>V0.1 only support ‘Common’. Don’</w:t>
            </w:r>
            <w:r>
              <w:rPr>
                <w:rFonts w:hint="eastAsia"/>
              </w:rPr>
              <w:t>t edit it.</w:t>
            </w:r>
          </w:p>
        </w:tc>
      </w:tr>
      <w:tr w:rsidR="007C24DE" w14:paraId="67D26559" w14:textId="77777777" w:rsidTr="007C24DE">
        <w:trPr>
          <w:trHeight w:val="311"/>
        </w:trPr>
        <w:tc>
          <w:tcPr>
            <w:tcW w:w="2689" w:type="dxa"/>
          </w:tcPr>
          <w:p w14:paraId="62B70DA5" w14:textId="452F04A0" w:rsidR="007C24DE" w:rsidRDefault="007C24DE" w:rsidP="006219D3">
            <w:proofErr w:type="spellStart"/>
            <w:r>
              <w:t>copy_fpga_template</w:t>
            </w:r>
            <w:proofErr w:type="spellEnd"/>
          </w:p>
        </w:tc>
        <w:tc>
          <w:tcPr>
            <w:tcW w:w="7041" w:type="dxa"/>
          </w:tcPr>
          <w:p w14:paraId="37D15946" w14:textId="70C8230B" w:rsidR="007C24DE" w:rsidRDefault="007C24DE" w:rsidP="00D516E4">
            <w:r>
              <w:t xml:space="preserve">Whether you want to copy the whole host template project to the HOST_PRJ. </w:t>
            </w:r>
          </w:p>
          <w:p w14:paraId="755AA286" w14:textId="77777777" w:rsidR="007C24DE" w:rsidRDefault="007C24DE" w:rsidP="00D516E4">
            <w:r>
              <w:t>For the first time, please set it to True.</w:t>
            </w:r>
          </w:p>
          <w:p w14:paraId="23935FE4" w14:textId="29B19474" w:rsidR="007C24DE" w:rsidRDefault="007C24DE" w:rsidP="007C24DE">
            <w:r>
              <w:rPr>
                <w:rFonts w:hint="eastAsia"/>
              </w:rPr>
              <w:t xml:space="preserve">If you only want RIFFA Builder </w:t>
            </w:r>
            <w:r>
              <w:t xml:space="preserve">to </w:t>
            </w:r>
            <w:r>
              <w:rPr>
                <w:rFonts w:hint="eastAsia"/>
              </w:rPr>
              <w:t xml:space="preserve">update the </w:t>
            </w:r>
            <w:r>
              <w:t>c</w:t>
            </w:r>
            <w:r>
              <w:rPr>
                <w:rFonts w:hint="eastAsia"/>
              </w:rPr>
              <w:t xml:space="preserve"> source file</w:t>
            </w:r>
            <w:r>
              <w:t>s</w:t>
            </w:r>
            <w:r>
              <w:rPr>
                <w:rFonts w:hint="eastAsia"/>
              </w:rPr>
              <w:t>, set it to False</w:t>
            </w:r>
            <w:r>
              <w:t>.</w:t>
            </w:r>
          </w:p>
        </w:tc>
      </w:tr>
      <w:tr w:rsidR="00BC0876" w14:paraId="43D30C92" w14:textId="77777777" w:rsidTr="007C24DE">
        <w:trPr>
          <w:trHeight w:val="311"/>
        </w:trPr>
        <w:tc>
          <w:tcPr>
            <w:tcW w:w="2689" w:type="dxa"/>
          </w:tcPr>
          <w:p w14:paraId="0F3307E4" w14:textId="129607D2" w:rsidR="00BC0876" w:rsidRDefault="00BC0876" w:rsidP="006219D3">
            <w:proofErr w:type="spellStart"/>
            <w:r>
              <w:t>port_atrbs</w:t>
            </w:r>
            <w:proofErr w:type="spellEnd"/>
          </w:p>
        </w:tc>
        <w:tc>
          <w:tcPr>
            <w:tcW w:w="7041" w:type="dxa"/>
          </w:tcPr>
          <w:p w14:paraId="1937FC61" w14:textId="77777777" w:rsidR="00BC0876" w:rsidRDefault="00BC0876" w:rsidP="00D516E4">
            <w:r>
              <w:t>Attributes of user’</w:t>
            </w:r>
            <w:r>
              <w:rPr>
                <w:rFonts w:hint="eastAsia"/>
              </w:rPr>
              <w:t xml:space="preserve">s </w:t>
            </w:r>
            <w:r>
              <w:t>Verilog</w:t>
            </w:r>
            <w:r>
              <w:rPr>
                <w:rFonts w:hint="eastAsia"/>
              </w:rPr>
              <w:t xml:space="preserve"> m</w:t>
            </w:r>
            <w:r>
              <w:t>o</w:t>
            </w:r>
            <w:r>
              <w:rPr>
                <w:rFonts w:hint="eastAsia"/>
              </w:rPr>
              <w:t xml:space="preserve">dule ports. This is a string array. Every string describes one </w:t>
            </w:r>
            <w:r>
              <w:t>port. The string format is</w:t>
            </w:r>
          </w:p>
          <w:p w14:paraId="351259AB" w14:textId="1C06C898" w:rsidR="00BC0876" w:rsidRDefault="00BC0876" w:rsidP="00BC0876">
            <w:r>
              <w:t>‘</w:t>
            </w:r>
            <w:r w:rsidRPr="00711FF6">
              <w:rPr>
                <w:i/>
              </w:rPr>
              <w:t>Module Port Type Length Debug</w:t>
            </w:r>
            <w:r>
              <w:t>’ (separated by a space)</w:t>
            </w:r>
          </w:p>
          <w:p w14:paraId="7580BD3E" w14:textId="77777777" w:rsidR="00BC0876" w:rsidRDefault="00BC0876" w:rsidP="00711FF6">
            <w:pPr>
              <w:pStyle w:val="a5"/>
              <w:numPr>
                <w:ilvl w:val="0"/>
                <w:numId w:val="16"/>
              </w:numPr>
              <w:ind w:firstLineChars="0"/>
            </w:pPr>
            <w:r>
              <w:t xml:space="preserve">Module: The Verilog </w:t>
            </w:r>
            <w:r>
              <w:rPr>
                <w:rFonts w:hint="eastAsia"/>
              </w:rPr>
              <w:t>module name</w:t>
            </w:r>
          </w:p>
          <w:p w14:paraId="76C940FC" w14:textId="77777777" w:rsidR="00BC0876" w:rsidRDefault="00BC0876" w:rsidP="00711FF6">
            <w:pPr>
              <w:pStyle w:val="a5"/>
              <w:numPr>
                <w:ilvl w:val="0"/>
                <w:numId w:val="16"/>
              </w:numPr>
              <w:ind w:firstLineChars="0"/>
            </w:pPr>
            <w:r>
              <w:rPr>
                <w:rFonts w:hint="eastAsia"/>
              </w:rPr>
              <w:t xml:space="preserve">Port: </w:t>
            </w:r>
            <w:r>
              <w:t>The</w:t>
            </w:r>
            <w:r>
              <w:rPr>
                <w:rFonts w:hint="eastAsia"/>
              </w:rPr>
              <w:t xml:space="preserve"> </w:t>
            </w:r>
            <w:r w:rsidR="005B6FD4">
              <w:t>port’</w:t>
            </w:r>
            <w:r w:rsidR="005B6FD4">
              <w:rPr>
                <w:rFonts w:hint="eastAsia"/>
              </w:rPr>
              <w:t>s prefix name.</w:t>
            </w:r>
          </w:p>
          <w:p w14:paraId="23767436" w14:textId="63FCE87F" w:rsidR="005B6FD4" w:rsidRDefault="005B6FD4" w:rsidP="00711FF6">
            <w:pPr>
              <w:pStyle w:val="a5"/>
              <w:numPr>
                <w:ilvl w:val="0"/>
                <w:numId w:val="16"/>
              </w:numPr>
              <w:ind w:firstLineChars="0"/>
            </w:pPr>
            <w:r>
              <w:rPr>
                <w:rFonts w:hint="eastAsia"/>
              </w:rPr>
              <w:t>Type: The c/</w:t>
            </w:r>
            <w:proofErr w:type="spellStart"/>
            <w:r>
              <w:rPr>
                <w:rFonts w:hint="eastAsia"/>
              </w:rPr>
              <w:t>c++</w:t>
            </w:r>
            <w:proofErr w:type="spellEnd"/>
            <w:r>
              <w:rPr>
                <w:rFonts w:hint="eastAsia"/>
              </w:rPr>
              <w:t xml:space="preserve"> type</w:t>
            </w:r>
            <w:r>
              <w:t xml:space="preserve"> mapping to this port.</w:t>
            </w:r>
          </w:p>
          <w:p w14:paraId="78702BFF" w14:textId="77777777" w:rsidR="005B6FD4" w:rsidRDefault="005B6FD4" w:rsidP="00711FF6">
            <w:pPr>
              <w:pStyle w:val="a5"/>
              <w:numPr>
                <w:ilvl w:val="0"/>
                <w:numId w:val="16"/>
              </w:numPr>
              <w:ind w:firstLineChars="0"/>
            </w:pPr>
            <w:r>
              <w:rPr>
                <w:rFonts w:hint="eastAsia"/>
              </w:rPr>
              <w:t>Length</w:t>
            </w:r>
            <w:r>
              <w:t>: The number of data elements.</w:t>
            </w:r>
          </w:p>
          <w:p w14:paraId="3727ACB4" w14:textId="77777777" w:rsidR="005B6FD4" w:rsidRDefault="005B6FD4" w:rsidP="00711FF6">
            <w:pPr>
              <w:pStyle w:val="a5"/>
              <w:numPr>
                <w:ilvl w:val="0"/>
                <w:numId w:val="16"/>
              </w:numPr>
              <w:ind w:firstLineChars="0"/>
            </w:pPr>
            <w:r>
              <w:rPr>
                <w:rFonts w:hint="eastAsia"/>
              </w:rPr>
              <w:t xml:space="preserve">Debug: </w:t>
            </w:r>
            <w:r>
              <w:t xml:space="preserve">‘debug’ means setup debug </w:t>
            </w:r>
            <w:proofErr w:type="spellStart"/>
            <w:r>
              <w:t>strobs</w:t>
            </w:r>
            <w:proofErr w:type="spellEnd"/>
            <w:r>
              <w:t xml:space="preserve"> in </w:t>
            </w:r>
            <w:proofErr w:type="spellStart"/>
            <w:r>
              <w:t>Vivado</w:t>
            </w:r>
            <w:proofErr w:type="spellEnd"/>
            <w:r>
              <w:t xml:space="preserve"> project. Leave </w:t>
            </w:r>
            <w:r>
              <w:rPr>
                <w:rFonts w:hint="eastAsia"/>
              </w:rPr>
              <w:t>it blank means no debug.</w:t>
            </w:r>
          </w:p>
          <w:p w14:paraId="33C26615" w14:textId="39B17658" w:rsidR="005B6FD4" w:rsidRDefault="00711FF6" w:rsidP="00BC0876">
            <w:r>
              <w:t>The port attributes will be introduced in detail in the ‘FPGA Programming Model’ section.</w:t>
            </w:r>
          </w:p>
        </w:tc>
      </w:tr>
      <w:tr w:rsidR="00B96A7F" w14:paraId="04BD0718" w14:textId="77777777" w:rsidTr="007C24DE">
        <w:trPr>
          <w:trHeight w:val="311"/>
        </w:trPr>
        <w:tc>
          <w:tcPr>
            <w:tcW w:w="2689" w:type="dxa"/>
          </w:tcPr>
          <w:p w14:paraId="59BE389C" w14:textId="5BC3607D" w:rsidR="00B96A7F" w:rsidRDefault="00B96A7F" w:rsidP="006219D3">
            <w:proofErr w:type="spellStart"/>
            <w:r>
              <w:t>host_debug_level</w:t>
            </w:r>
            <w:proofErr w:type="spellEnd"/>
          </w:p>
        </w:tc>
        <w:tc>
          <w:tcPr>
            <w:tcW w:w="7041" w:type="dxa"/>
          </w:tcPr>
          <w:p w14:paraId="718E8CD0" w14:textId="197EC715" w:rsidR="00B96A7F" w:rsidRDefault="00B96A7F" w:rsidP="00B96A7F">
            <w:r>
              <w:t xml:space="preserve">Set how many debugging information are print out. 0 </w:t>
            </w:r>
            <w:r>
              <w:rPr>
                <w:rFonts w:hint="eastAsia"/>
              </w:rPr>
              <w:t>or</w:t>
            </w:r>
            <w:r>
              <w:t xml:space="preserve"> 1 means no printing. 2 </w:t>
            </w:r>
            <w:r>
              <w:rPr>
                <w:rFonts w:hint="eastAsia"/>
              </w:rPr>
              <w:t>means</w:t>
            </w:r>
            <w:r>
              <w:t xml:space="preserve"> printing </w:t>
            </w:r>
            <w:r>
              <w:rPr>
                <w:rFonts w:hint="eastAsia"/>
              </w:rPr>
              <w:t>some</w:t>
            </w:r>
            <w:r>
              <w:t>. 3 means printing all.</w:t>
            </w:r>
          </w:p>
        </w:tc>
      </w:tr>
      <w:tr w:rsidR="00B96A7F" w14:paraId="23512957" w14:textId="77777777" w:rsidTr="007C24DE">
        <w:trPr>
          <w:trHeight w:val="311"/>
        </w:trPr>
        <w:tc>
          <w:tcPr>
            <w:tcW w:w="2689" w:type="dxa"/>
          </w:tcPr>
          <w:p w14:paraId="28AB4957" w14:textId="7BABC093" w:rsidR="00B96A7F" w:rsidRDefault="00B96A7F" w:rsidP="006219D3">
            <w:proofErr w:type="spellStart"/>
            <w:r>
              <w:t>hardware_timeout</w:t>
            </w:r>
            <w:proofErr w:type="spellEnd"/>
          </w:p>
        </w:tc>
        <w:tc>
          <w:tcPr>
            <w:tcW w:w="7041" w:type="dxa"/>
          </w:tcPr>
          <w:p w14:paraId="4E29593C" w14:textId="72701FDF" w:rsidR="00B96A7F" w:rsidRDefault="00B96A7F" w:rsidP="00B96A7F">
            <w:r>
              <w:t xml:space="preserve">How long time, in </w:t>
            </w:r>
            <w:r w:rsidR="00DF5F60">
              <w:t>millisecond</w:t>
            </w:r>
            <w:r>
              <w:t xml:space="preserve">, the host program should wait for the FPGA running. </w:t>
            </w:r>
          </w:p>
        </w:tc>
      </w:tr>
    </w:tbl>
    <w:p w14:paraId="1C6FD357" w14:textId="77777777" w:rsidR="003E5CDE" w:rsidRDefault="003E5CDE" w:rsidP="005071BF"/>
    <w:p w14:paraId="5FD1E0F8" w14:textId="6EDE9416" w:rsidR="00CE58EE" w:rsidRDefault="00F54EDC" w:rsidP="00542318">
      <w:pPr>
        <w:pStyle w:val="1"/>
      </w:pPr>
      <w:r>
        <w:t>The FPGA Project</w:t>
      </w:r>
    </w:p>
    <w:p w14:paraId="1816951F" w14:textId="48B5FFB3" w:rsidR="009A68F7" w:rsidRDefault="00542318" w:rsidP="005071BF">
      <w:r>
        <w:t xml:space="preserve">The RIFFA Builder 0.1 now only support Xilinx </w:t>
      </w:r>
      <w:proofErr w:type="spellStart"/>
      <w:r>
        <w:t>Vivado</w:t>
      </w:r>
      <w:proofErr w:type="spellEnd"/>
      <w:r>
        <w:t xml:space="preserve">. The project will reside in the subfolder ‘FPGA_PRJ’ of target path (the user option </w:t>
      </w:r>
      <w:proofErr w:type="spellStart"/>
      <w:r w:rsidRPr="00542318">
        <w:rPr>
          <w:i/>
        </w:rPr>
        <w:t>output_dir</w:t>
      </w:r>
      <w:proofErr w:type="spellEnd"/>
      <w:r>
        <w:t xml:space="preserve">). </w:t>
      </w:r>
      <w:r w:rsidR="007569A7">
        <w:t xml:space="preserve">Open this project we can see that the </w:t>
      </w:r>
      <w:r w:rsidR="002754B5">
        <w:t xml:space="preserve">user Verilog module has been a sub module of the top-level, e.g. the </w:t>
      </w:r>
      <w:proofErr w:type="spellStart"/>
      <w:proofErr w:type="gramStart"/>
      <w:r w:rsidR="002754B5">
        <w:t>func.v</w:t>
      </w:r>
      <w:proofErr w:type="spellEnd"/>
      <w:proofErr w:type="gramEnd"/>
      <w:r w:rsidR="002754B5">
        <w:t xml:space="preserve"> in Fig </w:t>
      </w:r>
      <w:r w:rsidR="002872C8">
        <w:t>5</w:t>
      </w:r>
      <w:r w:rsidR="002754B5">
        <w:t>.</w:t>
      </w:r>
    </w:p>
    <w:p w14:paraId="35779D69" w14:textId="77777777" w:rsidR="007569A7" w:rsidRDefault="009A68F7" w:rsidP="007569A7">
      <w:pPr>
        <w:keepNext/>
        <w:jc w:val="center"/>
      </w:pPr>
      <w:r w:rsidRPr="009A68F7">
        <w:rPr>
          <w:noProof/>
        </w:rPr>
        <w:lastRenderedPageBreak/>
        <w:drawing>
          <wp:inline distT="0" distB="0" distL="0" distR="0" wp14:anchorId="1D506FE5" wp14:editId="61AF262F">
            <wp:extent cx="2680335" cy="1515353"/>
            <wp:effectExtent l="0" t="0" r="1206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95" cy="1521097"/>
                    </a:xfrm>
                    <a:prstGeom prst="rect">
                      <a:avLst/>
                    </a:prstGeom>
                  </pic:spPr>
                </pic:pic>
              </a:graphicData>
            </a:graphic>
          </wp:inline>
        </w:drawing>
      </w:r>
    </w:p>
    <w:p w14:paraId="44089BEB" w14:textId="3EF7488A" w:rsidR="009A68F7" w:rsidRDefault="007569A7" w:rsidP="007569A7">
      <w:pPr>
        <w:pStyle w:val="a6"/>
        <w:jc w:val="center"/>
      </w:pPr>
      <w:r>
        <w:t xml:space="preserve">Fig </w:t>
      </w:r>
      <w:r w:rsidR="002872C8">
        <w:fldChar w:fldCharType="begin"/>
      </w:r>
      <w:r w:rsidR="002872C8">
        <w:instrText xml:space="preserve"> SEQ Fig \* ARABIC </w:instrText>
      </w:r>
      <w:r w:rsidR="002872C8">
        <w:fldChar w:fldCharType="separate"/>
      </w:r>
      <w:r w:rsidR="00365041">
        <w:rPr>
          <w:noProof/>
        </w:rPr>
        <w:t>5</w:t>
      </w:r>
      <w:r w:rsidR="002872C8">
        <w:rPr>
          <w:noProof/>
        </w:rPr>
        <w:fldChar w:fldCharType="end"/>
      </w:r>
      <w:r>
        <w:t xml:space="preserve"> </w:t>
      </w:r>
      <w:proofErr w:type="spellStart"/>
      <w:r>
        <w:t>Vivado</w:t>
      </w:r>
      <w:proofErr w:type="spellEnd"/>
      <w:r>
        <w:t xml:space="preserve"> Project</w:t>
      </w:r>
    </w:p>
    <w:p w14:paraId="19526575" w14:textId="77777777" w:rsidR="009A68F7" w:rsidRDefault="009A68F7" w:rsidP="005071BF"/>
    <w:p w14:paraId="0167DF15" w14:textId="3563783D" w:rsidR="005012FE" w:rsidRDefault="00542318" w:rsidP="005071BF">
      <w:r>
        <w:t xml:space="preserve">After open the XPR file with </w:t>
      </w:r>
      <w:proofErr w:type="spellStart"/>
      <w:r>
        <w:t>Vivado</w:t>
      </w:r>
      <w:proofErr w:type="spellEnd"/>
      <w:r>
        <w:t>, following operation may need:</w:t>
      </w:r>
    </w:p>
    <w:p w14:paraId="7CE663C0" w14:textId="7EBFF62E" w:rsidR="00542318" w:rsidRDefault="00542318" w:rsidP="00542318">
      <w:pPr>
        <w:pStyle w:val="a5"/>
        <w:numPr>
          <w:ilvl w:val="0"/>
          <w:numId w:val="17"/>
        </w:numPr>
        <w:ind w:firstLineChars="0"/>
      </w:pPr>
      <w:r>
        <w:t xml:space="preserve">Upgrade </w:t>
      </w:r>
      <w:proofErr w:type="spellStart"/>
      <w:r>
        <w:t>Vivadio</w:t>
      </w:r>
      <w:proofErr w:type="spellEnd"/>
      <w:r>
        <w:t xml:space="preserve"> Version</w:t>
      </w:r>
    </w:p>
    <w:p w14:paraId="5DC236DF" w14:textId="3AFEB22E" w:rsidR="00542318" w:rsidRDefault="00542318" w:rsidP="005071BF">
      <w:proofErr w:type="spellStart"/>
      <w:r>
        <w:t>Vivado</w:t>
      </w:r>
      <w:proofErr w:type="spellEnd"/>
      <w:r>
        <w:t xml:space="preserve"> may prompt converting to new version format. That because you are using a newer </w:t>
      </w:r>
      <w:proofErr w:type="spellStart"/>
      <w:r>
        <w:t>verison</w:t>
      </w:r>
      <w:proofErr w:type="spellEnd"/>
      <w:r>
        <w:t xml:space="preserve"> than the RIFFA’s templates. </w:t>
      </w:r>
    </w:p>
    <w:p w14:paraId="01267261" w14:textId="0678E24C" w:rsidR="00542318" w:rsidRDefault="00542318" w:rsidP="00542318">
      <w:pPr>
        <w:pStyle w:val="a5"/>
        <w:numPr>
          <w:ilvl w:val="0"/>
          <w:numId w:val="17"/>
        </w:numPr>
        <w:ind w:firstLineChars="0"/>
      </w:pPr>
      <w:r>
        <w:t xml:space="preserve">Upgrade IP </w:t>
      </w:r>
      <w:proofErr w:type="spellStart"/>
      <w:r>
        <w:t>verison</w:t>
      </w:r>
      <w:proofErr w:type="spellEnd"/>
    </w:p>
    <w:p w14:paraId="5806585E" w14:textId="3A6EA962" w:rsidR="00542318" w:rsidRDefault="005012FE" w:rsidP="005071BF">
      <w:proofErr w:type="spellStart"/>
      <w:r>
        <w:t>Vivado</w:t>
      </w:r>
      <w:proofErr w:type="spellEnd"/>
      <w:r>
        <w:t xml:space="preserve"> may prompt upgrade the IP cores, especially the </w:t>
      </w:r>
      <w:proofErr w:type="spellStart"/>
      <w:r>
        <w:t>PCIe</w:t>
      </w:r>
      <w:proofErr w:type="spellEnd"/>
      <w:r>
        <w:t xml:space="preserve"> IP core, to newer version. Just follow it.</w:t>
      </w:r>
    </w:p>
    <w:p w14:paraId="1D289F29" w14:textId="33B20705" w:rsidR="005012FE" w:rsidRDefault="005012FE" w:rsidP="005012FE">
      <w:pPr>
        <w:pStyle w:val="a5"/>
        <w:numPr>
          <w:ilvl w:val="0"/>
          <w:numId w:val="17"/>
        </w:numPr>
        <w:ind w:firstLineChars="0"/>
      </w:pPr>
      <w:r>
        <w:t>Add additional design files</w:t>
      </w:r>
    </w:p>
    <w:p w14:paraId="1B8C4277" w14:textId="09404370" w:rsidR="00F54EDC" w:rsidRDefault="00542318" w:rsidP="005012FE">
      <w:r>
        <w:t xml:space="preserve">If user had put all the necessary source </w:t>
      </w:r>
      <w:proofErr w:type="gramStart"/>
      <w:r>
        <w:t>*.v</w:t>
      </w:r>
      <w:proofErr w:type="gramEnd"/>
      <w:r>
        <w:t xml:space="preserve"> file into the same folder with the top module v file (the user option </w:t>
      </w:r>
      <w:proofErr w:type="spellStart"/>
      <w:r w:rsidRPr="00542318">
        <w:rPr>
          <w:i/>
        </w:rPr>
        <w:t>verilog_</w:t>
      </w:r>
      <w:r w:rsidRPr="00542318">
        <w:rPr>
          <w:rFonts w:hint="eastAsia"/>
          <w:i/>
        </w:rPr>
        <w:t>src_file</w:t>
      </w:r>
      <w:proofErr w:type="spellEnd"/>
      <w:r>
        <w:t xml:space="preserve">), RIFFA Builder can </w:t>
      </w:r>
      <w:r w:rsidR="005012FE">
        <w:t xml:space="preserve">find and add them to the project. But if there are source file in other location or they are not </w:t>
      </w:r>
      <w:proofErr w:type="gramStart"/>
      <w:r w:rsidR="005012FE">
        <w:t>*.v</w:t>
      </w:r>
      <w:proofErr w:type="gramEnd"/>
      <w:r w:rsidR="005012FE">
        <w:t xml:space="preserve"> file (e.g. a IP core), then we have to add them manually.</w:t>
      </w:r>
    </w:p>
    <w:p w14:paraId="3FDC80A6" w14:textId="30865CA5" w:rsidR="005012FE" w:rsidRDefault="005012FE" w:rsidP="00027417">
      <w:pPr>
        <w:pStyle w:val="a5"/>
        <w:numPr>
          <w:ilvl w:val="0"/>
          <w:numId w:val="17"/>
        </w:numPr>
        <w:ind w:firstLineChars="0"/>
      </w:pPr>
      <w:r>
        <w:t>Setup debug s</w:t>
      </w:r>
      <w:r w:rsidR="00027417">
        <w:t>trobes</w:t>
      </w:r>
    </w:p>
    <w:p w14:paraId="73511F77" w14:textId="72F7A1B9" w:rsidR="005012FE" w:rsidRDefault="00027417" w:rsidP="005012FE">
      <w:r>
        <w:t>Debug strobes can be insert</w:t>
      </w:r>
      <w:r w:rsidR="00445770">
        <w:t xml:space="preserve"> after synthesis. The user option </w:t>
      </w:r>
      <w:r w:rsidR="002754B5">
        <w:t>‘</w:t>
      </w:r>
      <w:proofErr w:type="spellStart"/>
      <w:r w:rsidR="002754B5">
        <w:t>port_atrbs</w:t>
      </w:r>
      <w:proofErr w:type="spellEnd"/>
      <w:r w:rsidR="002754B5">
        <w:t>’ can let RIFFA Builder makes port signals as ‘debug’. This will make it easy for user to find them when setup the strobes.</w:t>
      </w:r>
    </w:p>
    <w:p w14:paraId="38DC355A" w14:textId="77777777" w:rsidR="002754B5" w:rsidRDefault="002754B5" w:rsidP="005012FE"/>
    <w:p w14:paraId="210422DB" w14:textId="12759BBF" w:rsidR="002754B5" w:rsidRDefault="002754B5" w:rsidP="005012FE">
      <w:r>
        <w:t xml:space="preserve">Please be careful that running RIFFA Builder may overwrite the whole project or source files. If you only want to regenerate the top-level Verilog file (e.g. VC709Gen3x4If128.v in Fig </w:t>
      </w:r>
      <w:r w:rsidR="002872C8">
        <w:t>5</w:t>
      </w:r>
      <w:r>
        <w:t>) and the project setting file (</w:t>
      </w:r>
      <w:proofErr w:type="spellStart"/>
      <w:r>
        <w:t>xpr</w:t>
      </w:r>
      <w:proofErr w:type="spellEnd"/>
      <w:r>
        <w:t xml:space="preserve"> file), please set the user option ‘</w:t>
      </w:r>
      <w:proofErr w:type="spellStart"/>
      <w:r>
        <w:t>copy_fpga_template</w:t>
      </w:r>
      <w:proofErr w:type="spellEnd"/>
      <w:r>
        <w:t xml:space="preserve">’ to False. </w:t>
      </w:r>
    </w:p>
    <w:p w14:paraId="19173197" w14:textId="77777777" w:rsidR="008B545C" w:rsidRDefault="008B545C" w:rsidP="005012FE"/>
    <w:p w14:paraId="18283BC7" w14:textId="77777777" w:rsidR="008B545C" w:rsidRDefault="008B545C" w:rsidP="008B545C">
      <w:pPr>
        <w:pStyle w:val="1"/>
      </w:pPr>
      <w:r>
        <w:t>FPGA Programming Model</w:t>
      </w:r>
    </w:p>
    <w:p w14:paraId="5A89F046" w14:textId="77777777" w:rsidR="008B545C" w:rsidRDefault="008B545C" w:rsidP="008B545C">
      <w:r>
        <w:t xml:space="preserve">User’s Verilog module should follow some rules to let RIFFA Builder could analyze it. It </w:t>
      </w:r>
      <w:proofErr w:type="gramStart"/>
      <w:r>
        <w:t>support</w:t>
      </w:r>
      <w:proofErr w:type="gramEnd"/>
      <w:r>
        <w:t xml:space="preserve"> the user’s Verilog module with these port types:</w:t>
      </w:r>
    </w:p>
    <w:p w14:paraId="78D382FF" w14:textId="77777777" w:rsidR="008B545C" w:rsidRDefault="008B545C" w:rsidP="008B545C">
      <w:pPr>
        <w:pStyle w:val="a5"/>
        <w:numPr>
          <w:ilvl w:val="0"/>
          <w:numId w:val="17"/>
        </w:numPr>
        <w:ind w:firstLineChars="0"/>
      </w:pPr>
      <w:r>
        <w:t>System controlling signals.</w:t>
      </w:r>
    </w:p>
    <w:p w14:paraId="65555B1C" w14:textId="77777777" w:rsidR="008B545C" w:rsidRDefault="008B545C" w:rsidP="008B545C">
      <w:pPr>
        <w:pStyle w:val="a5"/>
        <w:numPr>
          <w:ilvl w:val="0"/>
          <w:numId w:val="17"/>
        </w:numPr>
        <w:ind w:firstLineChars="0"/>
      </w:pPr>
      <w:r>
        <w:t>Scalar value input or output ports.</w:t>
      </w:r>
    </w:p>
    <w:p w14:paraId="16951F5C" w14:textId="77777777" w:rsidR="008B545C" w:rsidRDefault="008B545C" w:rsidP="008B545C">
      <w:pPr>
        <w:pStyle w:val="a5"/>
        <w:numPr>
          <w:ilvl w:val="0"/>
          <w:numId w:val="17"/>
        </w:numPr>
        <w:ind w:firstLineChars="0"/>
      </w:pPr>
      <w:r>
        <w:t>AXI-Streaming input or output ports.</w:t>
      </w:r>
    </w:p>
    <w:p w14:paraId="71E0CC42" w14:textId="77777777" w:rsidR="008B545C" w:rsidRDefault="008B545C" w:rsidP="008B545C">
      <w:pPr>
        <w:pStyle w:val="a5"/>
        <w:numPr>
          <w:ilvl w:val="0"/>
          <w:numId w:val="17"/>
        </w:numPr>
        <w:ind w:firstLineChars="0"/>
      </w:pPr>
      <w:r>
        <w:t xml:space="preserve">BRAM ports. </w:t>
      </w:r>
    </w:p>
    <w:p w14:paraId="5808F6E3" w14:textId="77777777" w:rsidR="008B545C" w:rsidRDefault="008B545C" w:rsidP="008B545C"/>
    <w:p w14:paraId="6AF4467E" w14:textId="77777777" w:rsidR="008B545C" w:rsidRDefault="008B545C" w:rsidP="008B545C">
      <w:r>
        <w:t>RIFFA Builder recognizes these ports by signal’s name. For example, if a signal name begins with ‘</w:t>
      </w:r>
      <w:proofErr w:type="spellStart"/>
      <w:r w:rsidRPr="00CA633F">
        <w:rPr>
          <w:i/>
        </w:rPr>
        <w:t>ap</w:t>
      </w:r>
      <w:proofErr w:type="spellEnd"/>
      <w:r w:rsidRPr="00CA633F">
        <w:rPr>
          <w:i/>
        </w:rPr>
        <w:t>_</w:t>
      </w:r>
      <w:r>
        <w:t xml:space="preserve">’, then it is a system control port. If there are three signals with same prefix name and end with _TDATA, _TREADY, _TVALID, then they belong to a AXIS port. Actually, HLS users can find that these naming rules are very similar with </w:t>
      </w:r>
      <w:proofErr w:type="spellStart"/>
      <w:r>
        <w:t>Vivado</w:t>
      </w:r>
      <w:proofErr w:type="spellEnd"/>
      <w:r>
        <w:t xml:space="preserve"> HLS’s RTL output. This will make it easy to integrate HLS and RIFFA.</w:t>
      </w:r>
    </w:p>
    <w:p w14:paraId="38413C6C" w14:textId="77777777" w:rsidR="008B545C" w:rsidRDefault="008B545C" w:rsidP="008B545C"/>
    <w:p w14:paraId="39B7BD66" w14:textId="77777777" w:rsidR="008B545C" w:rsidRDefault="008B545C" w:rsidP="008B545C">
      <w:pPr>
        <w:pStyle w:val="a6"/>
        <w:keepNext/>
      </w:pPr>
      <w:r>
        <w:lastRenderedPageBreak/>
        <w:t xml:space="preserve">Table </w:t>
      </w:r>
      <w:fldSimple w:instr=" SEQ Table \* ARABIC ">
        <w:r w:rsidR="00D30871">
          <w:rPr>
            <w:noProof/>
          </w:rPr>
          <w:t>2</w:t>
        </w:r>
      </w:fldSimple>
      <w:r>
        <w:t xml:space="preserve"> User’s Verilog module port types</w:t>
      </w:r>
    </w:p>
    <w:tbl>
      <w:tblPr>
        <w:tblStyle w:val="a7"/>
        <w:tblW w:w="0" w:type="auto"/>
        <w:tblLook w:val="04A0" w:firstRow="1" w:lastRow="0" w:firstColumn="1" w:lastColumn="0" w:noHBand="0" w:noVBand="1"/>
      </w:tblPr>
      <w:tblGrid>
        <w:gridCol w:w="1271"/>
        <w:gridCol w:w="2977"/>
        <w:gridCol w:w="1134"/>
        <w:gridCol w:w="4348"/>
      </w:tblGrid>
      <w:tr w:rsidR="008B545C" w14:paraId="14B5952A" w14:textId="77777777" w:rsidTr="00826E79">
        <w:tc>
          <w:tcPr>
            <w:tcW w:w="1271" w:type="dxa"/>
            <w:shd w:val="clear" w:color="auto" w:fill="9CC2E5" w:themeFill="accent1" w:themeFillTint="99"/>
          </w:tcPr>
          <w:p w14:paraId="58E9B471" w14:textId="77777777" w:rsidR="008B545C" w:rsidRDefault="008B545C" w:rsidP="00826E79">
            <w:r>
              <w:t>Port Type</w:t>
            </w:r>
          </w:p>
        </w:tc>
        <w:tc>
          <w:tcPr>
            <w:tcW w:w="2977" w:type="dxa"/>
            <w:shd w:val="clear" w:color="auto" w:fill="9CC2E5" w:themeFill="accent1" w:themeFillTint="99"/>
          </w:tcPr>
          <w:p w14:paraId="18BC2A58" w14:textId="77777777" w:rsidR="008B545C" w:rsidRDefault="008B545C" w:rsidP="00826E79">
            <w:r>
              <w:t>Signals</w:t>
            </w:r>
          </w:p>
        </w:tc>
        <w:tc>
          <w:tcPr>
            <w:tcW w:w="1134" w:type="dxa"/>
            <w:shd w:val="clear" w:color="auto" w:fill="9CC2E5" w:themeFill="accent1" w:themeFillTint="99"/>
          </w:tcPr>
          <w:p w14:paraId="05B13CE7" w14:textId="77777777" w:rsidR="008B545C" w:rsidRDefault="008B545C" w:rsidP="00826E79">
            <w:r>
              <w:t>Direction</w:t>
            </w:r>
          </w:p>
        </w:tc>
        <w:tc>
          <w:tcPr>
            <w:tcW w:w="4348" w:type="dxa"/>
            <w:shd w:val="clear" w:color="auto" w:fill="9CC2E5" w:themeFill="accent1" w:themeFillTint="99"/>
          </w:tcPr>
          <w:p w14:paraId="7B7A0F9B" w14:textId="77777777" w:rsidR="008B545C" w:rsidRDefault="008B545C" w:rsidP="00826E79">
            <w:r>
              <w:t>Describe</w:t>
            </w:r>
          </w:p>
        </w:tc>
      </w:tr>
      <w:tr w:rsidR="008B545C" w14:paraId="270F0945" w14:textId="77777777" w:rsidTr="00826E79">
        <w:tc>
          <w:tcPr>
            <w:tcW w:w="1271" w:type="dxa"/>
            <w:vMerge w:val="restart"/>
          </w:tcPr>
          <w:p w14:paraId="15281672" w14:textId="77777777" w:rsidR="008B545C" w:rsidRDefault="008B545C" w:rsidP="00826E79">
            <w:r>
              <w:t>System ports</w:t>
            </w:r>
          </w:p>
        </w:tc>
        <w:tc>
          <w:tcPr>
            <w:tcW w:w="2977" w:type="dxa"/>
          </w:tcPr>
          <w:p w14:paraId="3DF1D101" w14:textId="77777777" w:rsidR="008B545C" w:rsidRDefault="008B545C" w:rsidP="00826E79">
            <w:proofErr w:type="spellStart"/>
            <w:r>
              <w:t>ap_clk</w:t>
            </w:r>
            <w:proofErr w:type="spellEnd"/>
          </w:p>
        </w:tc>
        <w:tc>
          <w:tcPr>
            <w:tcW w:w="1134" w:type="dxa"/>
          </w:tcPr>
          <w:p w14:paraId="00EBF90C" w14:textId="77777777" w:rsidR="008B545C" w:rsidRDefault="008B545C" w:rsidP="00826E79">
            <w:r>
              <w:t>In</w:t>
            </w:r>
          </w:p>
        </w:tc>
        <w:tc>
          <w:tcPr>
            <w:tcW w:w="4348" w:type="dxa"/>
          </w:tcPr>
          <w:p w14:paraId="77BDE120" w14:textId="77777777" w:rsidR="008B545C" w:rsidRDefault="008B545C" w:rsidP="00826E79">
            <w:r>
              <w:t>The clock for module running.</w:t>
            </w:r>
          </w:p>
          <w:p w14:paraId="4A72896D" w14:textId="77777777" w:rsidR="008B545C" w:rsidRDefault="008B545C" w:rsidP="00826E79">
            <w:r>
              <w:t>The user option ‘</w:t>
            </w:r>
            <w:proofErr w:type="spellStart"/>
            <w:r>
              <w:t>clk_div</w:t>
            </w:r>
            <w:proofErr w:type="spellEnd"/>
            <w:r>
              <w:t>’ can set how fast this clock.</w:t>
            </w:r>
          </w:p>
        </w:tc>
      </w:tr>
      <w:tr w:rsidR="008B545C" w14:paraId="34E328AF" w14:textId="77777777" w:rsidTr="00826E79">
        <w:trPr>
          <w:trHeight w:val="674"/>
        </w:trPr>
        <w:tc>
          <w:tcPr>
            <w:tcW w:w="1271" w:type="dxa"/>
            <w:vMerge/>
          </w:tcPr>
          <w:p w14:paraId="06E35A69" w14:textId="77777777" w:rsidR="008B545C" w:rsidRDefault="008B545C" w:rsidP="00826E79"/>
        </w:tc>
        <w:tc>
          <w:tcPr>
            <w:tcW w:w="2977" w:type="dxa"/>
          </w:tcPr>
          <w:p w14:paraId="5B10266A" w14:textId="77777777" w:rsidR="008B545C" w:rsidRDefault="008B545C" w:rsidP="00826E79">
            <w:proofErr w:type="spellStart"/>
            <w:r>
              <w:t>ap_rst_n</w:t>
            </w:r>
            <w:proofErr w:type="spellEnd"/>
            <w:r>
              <w:t xml:space="preserve"> / </w:t>
            </w:r>
            <w:proofErr w:type="spellStart"/>
            <w:r>
              <w:t>ap_rst</w:t>
            </w:r>
            <w:proofErr w:type="spellEnd"/>
          </w:p>
        </w:tc>
        <w:tc>
          <w:tcPr>
            <w:tcW w:w="1134" w:type="dxa"/>
          </w:tcPr>
          <w:p w14:paraId="159E9A29" w14:textId="77777777" w:rsidR="008B545C" w:rsidRDefault="008B545C" w:rsidP="00826E79">
            <w:r>
              <w:t>In</w:t>
            </w:r>
          </w:p>
        </w:tc>
        <w:tc>
          <w:tcPr>
            <w:tcW w:w="4348" w:type="dxa"/>
          </w:tcPr>
          <w:p w14:paraId="008CCEB8" w14:textId="77777777" w:rsidR="008B545C" w:rsidRDefault="008B545C" w:rsidP="00826E79">
            <w:r>
              <w:t xml:space="preserve">The reset for module. The </w:t>
            </w:r>
            <w:r w:rsidRPr="00711FF6">
              <w:rPr>
                <w:i/>
              </w:rPr>
              <w:t>_n</w:t>
            </w:r>
            <w:r>
              <w:t xml:space="preserve"> means low value, otherwise high valid.</w:t>
            </w:r>
          </w:p>
        </w:tc>
      </w:tr>
      <w:tr w:rsidR="008B545C" w14:paraId="70919DE6" w14:textId="77777777" w:rsidTr="00826E79">
        <w:tc>
          <w:tcPr>
            <w:tcW w:w="1271" w:type="dxa"/>
            <w:vMerge/>
          </w:tcPr>
          <w:p w14:paraId="099C9220" w14:textId="77777777" w:rsidR="008B545C" w:rsidRDefault="008B545C" w:rsidP="00826E79"/>
        </w:tc>
        <w:tc>
          <w:tcPr>
            <w:tcW w:w="2977" w:type="dxa"/>
          </w:tcPr>
          <w:p w14:paraId="569E9EB7" w14:textId="77777777" w:rsidR="008B545C" w:rsidRDefault="008B545C" w:rsidP="00826E79">
            <w:proofErr w:type="spellStart"/>
            <w:r>
              <w:t>ap_start</w:t>
            </w:r>
            <w:proofErr w:type="spellEnd"/>
          </w:p>
        </w:tc>
        <w:tc>
          <w:tcPr>
            <w:tcW w:w="1134" w:type="dxa"/>
          </w:tcPr>
          <w:p w14:paraId="1E3BC6CF" w14:textId="77777777" w:rsidR="008B545C" w:rsidRDefault="008B545C" w:rsidP="00826E79">
            <w:r>
              <w:t>In</w:t>
            </w:r>
          </w:p>
        </w:tc>
        <w:tc>
          <w:tcPr>
            <w:tcW w:w="4348" w:type="dxa"/>
          </w:tcPr>
          <w:p w14:paraId="7646B9C7" w14:textId="77777777" w:rsidR="008B545C" w:rsidRDefault="008B545C" w:rsidP="00826E79">
            <w:r>
              <w:t>Start signal. Once assert 1, the module should begin running.</w:t>
            </w:r>
          </w:p>
          <w:p w14:paraId="12520B8B" w14:textId="77777777" w:rsidR="008B545C" w:rsidRDefault="008B545C" w:rsidP="00826E79">
            <w:r>
              <w:t>Optional</w:t>
            </w:r>
          </w:p>
        </w:tc>
      </w:tr>
      <w:tr w:rsidR="008B545C" w14:paraId="11DE35D4" w14:textId="77777777" w:rsidTr="00826E79">
        <w:tc>
          <w:tcPr>
            <w:tcW w:w="1271" w:type="dxa"/>
            <w:vMerge/>
          </w:tcPr>
          <w:p w14:paraId="1D63688F" w14:textId="77777777" w:rsidR="008B545C" w:rsidRDefault="008B545C" w:rsidP="00826E79"/>
        </w:tc>
        <w:tc>
          <w:tcPr>
            <w:tcW w:w="2977" w:type="dxa"/>
          </w:tcPr>
          <w:p w14:paraId="09AEEDED" w14:textId="77777777" w:rsidR="008B545C" w:rsidRDefault="008B545C" w:rsidP="00826E79">
            <w:proofErr w:type="spellStart"/>
            <w:r>
              <w:t>ap_done</w:t>
            </w:r>
            <w:proofErr w:type="spellEnd"/>
          </w:p>
        </w:tc>
        <w:tc>
          <w:tcPr>
            <w:tcW w:w="1134" w:type="dxa"/>
          </w:tcPr>
          <w:p w14:paraId="16EA4483" w14:textId="77777777" w:rsidR="008B545C" w:rsidRDefault="008B545C" w:rsidP="00826E79">
            <w:r>
              <w:t>Out</w:t>
            </w:r>
          </w:p>
        </w:tc>
        <w:tc>
          <w:tcPr>
            <w:tcW w:w="4348" w:type="dxa"/>
          </w:tcPr>
          <w:p w14:paraId="34531DE6" w14:textId="77777777" w:rsidR="008B545C" w:rsidRDefault="008B545C" w:rsidP="00826E79">
            <w:r>
              <w:t xml:space="preserve">Done signal. Once the module </w:t>
            </w:r>
            <w:proofErr w:type="gramStart"/>
            <w:r>
              <w:t>finish</w:t>
            </w:r>
            <w:proofErr w:type="gramEnd"/>
            <w:r>
              <w:t xml:space="preserve"> all the calculation, it should assert </w:t>
            </w:r>
            <w:proofErr w:type="spellStart"/>
            <w:r>
              <w:t>ap_done</w:t>
            </w:r>
            <w:proofErr w:type="spellEnd"/>
            <w:r>
              <w:t xml:space="preserve"> to 1. </w:t>
            </w:r>
          </w:p>
          <w:p w14:paraId="73AEBEE4" w14:textId="77777777" w:rsidR="008B545C" w:rsidRDefault="008B545C" w:rsidP="00826E79">
            <w:r>
              <w:t>Optional</w:t>
            </w:r>
          </w:p>
        </w:tc>
      </w:tr>
      <w:tr w:rsidR="008B545C" w14:paraId="0FB2CACC" w14:textId="77777777" w:rsidTr="00826E79">
        <w:tc>
          <w:tcPr>
            <w:tcW w:w="1271" w:type="dxa"/>
            <w:vMerge/>
          </w:tcPr>
          <w:p w14:paraId="14C3C961" w14:textId="77777777" w:rsidR="008B545C" w:rsidRDefault="008B545C" w:rsidP="00826E79"/>
        </w:tc>
        <w:tc>
          <w:tcPr>
            <w:tcW w:w="2977" w:type="dxa"/>
          </w:tcPr>
          <w:p w14:paraId="36114D07" w14:textId="77777777" w:rsidR="008B545C" w:rsidRDefault="008B545C" w:rsidP="00826E79">
            <w:proofErr w:type="spellStart"/>
            <w:r>
              <w:t>ap_ready</w:t>
            </w:r>
            <w:proofErr w:type="spellEnd"/>
          </w:p>
        </w:tc>
        <w:tc>
          <w:tcPr>
            <w:tcW w:w="1134" w:type="dxa"/>
          </w:tcPr>
          <w:p w14:paraId="50C4E7A0" w14:textId="77777777" w:rsidR="008B545C" w:rsidRDefault="008B545C" w:rsidP="00826E79">
            <w:r>
              <w:t>Out</w:t>
            </w:r>
          </w:p>
        </w:tc>
        <w:tc>
          <w:tcPr>
            <w:tcW w:w="4348" w:type="dxa"/>
          </w:tcPr>
          <w:p w14:paraId="2CF6B60D" w14:textId="77777777" w:rsidR="008B545C" w:rsidRDefault="008B545C" w:rsidP="00826E79">
            <w:r>
              <w:t>Optional</w:t>
            </w:r>
          </w:p>
        </w:tc>
      </w:tr>
      <w:tr w:rsidR="008B545C" w14:paraId="5EC20BFC" w14:textId="77777777" w:rsidTr="00826E79">
        <w:tc>
          <w:tcPr>
            <w:tcW w:w="1271" w:type="dxa"/>
            <w:vMerge/>
          </w:tcPr>
          <w:p w14:paraId="591A9ED1" w14:textId="77777777" w:rsidR="008B545C" w:rsidRDefault="008B545C" w:rsidP="00826E79"/>
        </w:tc>
        <w:tc>
          <w:tcPr>
            <w:tcW w:w="2977" w:type="dxa"/>
          </w:tcPr>
          <w:p w14:paraId="6D4BA64B" w14:textId="77777777" w:rsidR="008B545C" w:rsidRDefault="008B545C" w:rsidP="00826E79">
            <w:proofErr w:type="spellStart"/>
            <w:r>
              <w:t>ap_idle</w:t>
            </w:r>
            <w:proofErr w:type="spellEnd"/>
          </w:p>
        </w:tc>
        <w:tc>
          <w:tcPr>
            <w:tcW w:w="1134" w:type="dxa"/>
          </w:tcPr>
          <w:p w14:paraId="0A377A71" w14:textId="77777777" w:rsidR="008B545C" w:rsidRDefault="008B545C" w:rsidP="00826E79">
            <w:r>
              <w:t>Out</w:t>
            </w:r>
          </w:p>
        </w:tc>
        <w:tc>
          <w:tcPr>
            <w:tcW w:w="4348" w:type="dxa"/>
          </w:tcPr>
          <w:p w14:paraId="0D6109CF" w14:textId="77777777" w:rsidR="008B545C" w:rsidRDefault="008B545C" w:rsidP="00826E79">
            <w:r>
              <w:t>Optional</w:t>
            </w:r>
          </w:p>
        </w:tc>
      </w:tr>
      <w:tr w:rsidR="008B545C" w14:paraId="095463EA" w14:textId="77777777" w:rsidTr="00826E79">
        <w:trPr>
          <w:trHeight w:val="353"/>
        </w:trPr>
        <w:tc>
          <w:tcPr>
            <w:tcW w:w="1271" w:type="dxa"/>
          </w:tcPr>
          <w:p w14:paraId="5552AED1" w14:textId="77777777" w:rsidR="008B545C" w:rsidRDefault="008B545C" w:rsidP="00826E79">
            <w:r>
              <w:t>Scalar input port</w:t>
            </w:r>
          </w:p>
        </w:tc>
        <w:tc>
          <w:tcPr>
            <w:tcW w:w="2977" w:type="dxa"/>
          </w:tcPr>
          <w:p w14:paraId="600973D2" w14:textId="77777777" w:rsidR="008B545C" w:rsidRDefault="008B545C" w:rsidP="00826E79">
            <w:proofErr w:type="spellStart"/>
            <w:r w:rsidRPr="00650A87">
              <w:rPr>
                <w:i/>
              </w:rPr>
              <w:t>portname</w:t>
            </w:r>
            <w:proofErr w:type="spellEnd"/>
            <w:r>
              <w:t>[N-1:0]</w:t>
            </w:r>
          </w:p>
        </w:tc>
        <w:tc>
          <w:tcPr>
            <w:tcW w:w="1134" w:type="dxa"/>
          </w:tcPr>
          <w:p w14:paraId="65AD2EB5" w14:textId="77777777" w:rsidR="008B545C" w:rsidRDefault="008B545C" w:rsidP="00826E79">
            <w:r>
              <w:t>In</w:t>
            </w:r>
          </w:p>
        </w:tc>
        <w:tc>
          <w:tcPr>
            <w:tcW w:w="4348" w:type="dxa"/>
          </w:tcPr>
          <w:p w14:paraId="3FE5B36A" w14:textId="77777777" w:rsidR="008B545C" w:rsidRDefault="008B545C" w:rsidP="00826E79">
            <w:r>
              <w:t>A Scalar input means a single value input to the module and will be stable for the whole procedure.</w:t>
            </w:r>
          </w:p>
          <w:p w14:paraId="6A20C54B" w14:textId="77777777" w:rsidR="008B545C" w:rsidRDefault="008B545C" w:rsidP="00826E79">
            <w:r>
              <w:t>Host program will present the scalar value at port before triggering the module running.</w:t>
            </w:r>
          </w:p>
          <w:p w14:paraId="063DBBA5" w14:textId="77777777" w:rsidR="008B545C" w:rsidRDefault="008B545C" w:rsidP="00826E79">
            <w:r>
              <w:t>Width N could be any value no more than 128.</w:t>
            </w:r>
          </w:p>
        </w:tc>
      </w:tr>
      <w:tr w:rsidR="008B545C" w14:paraId="5100537E" w14:textId="77777777" w:rsidTr="00826E79">
        <w:tc>
          <w:tcPr>
            <w:tcW w:w="1271" w:type="dxa"/>
          </w:tcPr>
          <w:p w14:paraId="0589B99D" w14:textId="77777777" w:rsidR="008B545C" w:rsidRDefault="008B545C" w:rsidP="00826E79">
            <w:r>
              <w:t>Scalar output port</w:t>
            </w:r>
          </w:p>
        </w:tc>
        <w:tc>
          <w:tcPr>
            <w:tcW w:w="2977" w:type="dxa"/>
          </w:tcPr>
          <w:p w14:paraId="0FA278F5" w14:textId="77777777" w:rsidR="008B545C" w:rsidRDefault="008B545C" w:rsidP="00826E79">
            <w:proofErr w:type="spellStart"/>
            <w:r w:rsidRPr="00650A87">
              <w:rPr>
                <w:i/>
              </w:rPr>
              <w:t>portname</w:t>
            </w:r>
            <w:proofErr w:type="spellEnd"/>
            <w:r>
              <w:t>[N-1:0]</w:t>
            </w:r>
          </w:p>
        </w:tc>
        <w:tc>
          <w:tcPr>
            <w:tcW w:w="1134" w:type="dxa"/>
          </w:tcPr>
          <w:p w14:paraId="6706F5F7" w14:textId="77777777" w:rsidR="008B545C" w:rsidRDefault="008B545C" w:rsidP="00826E79">
            <w:r>
              <w:t>Out</w:t>
            </w:r>
          </w:p>
        </w:tc>
        <w:tc>
          <w:tcPr>
            <w:tcW w:w="4348" w:type="dxa"/>
          </w:tcPr>
          <w:p w14:paraId="1116EFF5" w14:textId="77777777" w:rsidR="008B545C" w:rsidRDefault="008B545C" w:rsidP="00826E79">
            <w:r>
              <w:t>A scalar output means a single result value output after the module finish the procedure.</w:t>
            </w:r>
          </w:p>
          <w:p w14:paraId="38003AB5" w14:textId="77777777" w:rsidR="008B545C" w:rsidRDefault="008B545C" w:rsidP="00826E79">
            <w:r>
              <w:t xml:space="preserve">Host program will read this value after the module assert the </w:t>
            </w:r>
            <w:proofErr w:type="spellStart"/>
            <w:r>
              <w:t>ap_done</w:t>
            </w:r>
            <w:proofErr w:type="spellEnd"/>
            <w:r>
              <w:t>.</w:t>
            </w:r>
          </w:p>
          <w:p w14:paraId="7BD90E23" w14:textId="77777777" w:rsidR="008B545C" w:rsidRDefault="008B545C" w:rsidP="00826E79">
            <w:r>
              <w:t>Width N could be any value no more than 128.</w:t>
            </w:r>
          </w:p>
        </w:tc>
      </w:tr>
      <w:tr w:rsidR="008B545C" w14:paraId="1C2D0F4A" w14:textId="77777777" w:rsidTr="00826E79">
        <w:tc>
          <w:tcPr>
            <w:tcW w:w="1271" w:type="dxa"/>
            <w:vMerge w:val="restart"/>
          </w:tcPr>
          <w:p w14:paraId="148FEF81" w14:textId="77777777" w:rsidR="008B545C" w:rsidRDefault="008B545C" w:rsidP="00826E79">
            <w:r>
              <w:t>AXIS input port</w:t>
            </w:r>
          </w:p>
        </w:tc>
        <w:tc>
          <w:tcPr>
            <w:tcW w:w="2977" w:type="dxa"/>
          </w:tcPr>
          <w:p w14:paraId="70E3DC76" w14:textId="77777777" w:rsidR="008B545C" w:rsidRDefault="008B545C" w:rsidP="00826E79">
            <w:proofErr w:type="spellStart"/>
            <w:r w:rsidRPr="00F13F5C">
              <w:rPr>
                <w:i/>
              </w:rPr>
              <w:t>portname</w:t>
            </w:r>
            <w:r>
              <w:t>_TDATA</w:t>
            </w:r>
            <w:proofErr w:type="spellEnd"/>
            <w:r>
              <w:t>[N-1:0]</w:t>
            </w:r>
          </w:p>
        </w:tc>
        <w:tc>
          <w:tcPr>
            <w:tcW w:w="1134" w:type="dxa"/>
          </w:tcPr>
          <w:p w14:paraId="708D8856" w14:textId="77777777" w:rsidR="008B545C" w:rsidRDefault="008B545C" w:rsidP="00826E79">
            <w:r>
              <w:t>In</w:t>
            </w:r>
          </w:p>
        </w:tc>
        <w:tc>
          <w:tcPr>
            <w:tcW w:w="4348" w:type="dxa"/>
            <w:vMerge w:val="restart"/>
          </w:tcPr>
          <w:p w14:paraId="00B4339F" w14:textId="77777777" w:rsidR="008B545C" w:rsidRDefault="008B545C" w:rsidP="00826E79">
            <w:r>
              <w:t>Standard AXIS slave port. Width N can be any value no more than 64. But RIFFA will always round it to nearest 8/16/32/64 width.</w:t>
            </w:r>
          </w:p>
        </w:tc>
      </w:tr>
      <w:tr w:rsidR="008B545C" w14:paraId="63D6AF54" w14:textId="77777777" w:rsidTr="00826E79">
        <w:tc>
          <w:tcPr>
            <w:tcW w:w="1271" w:type="dxa"/>
            <w:vMerge/>
          </w:tcPr>
          <w:p w14:paraId="07B04A07" w14:textId="77777777" w:rsidR="008B545C" w:rsidRDefault="008B545C" w:rsidP="00826E79"/>
        </w:tc>
        <w:tc>
          <w:tcPr>
            <w:tcW w:w="2977" w:type="dxa"/>
          </w:tcPr>
          <w:p w14:paraId="111499BE" w14:textId="77777777" w:rsidR="008B545C" w:rsidRPr="00F13F5C" w:rsidRDefault="008B545C" w:rsidP="00826E79">
            <w:pPr>
              <w:rPr>
                <w:i/>
              </w:rPr>
            </w:pPr>
            <w:proofErr w:type="spellStart"/>
            <w:r w:rsidRPr="00F13F5C">
              <w:rPr>
                <w:i/>
              </w:rPr>
              <w:t>portname</w:t>
            </w:r>
            <w:r>
              <w:t>_TVALID</w:t>
            </w:r>
            <w:proofErr w:type="spellEnd"/>
          </w:p>
        </w:tc>
        <w:tc>
          <w:tcPr>
            <w:tcW w:w="1134" w:type="dxa"/>
          </w:tcPr>
          <w:p w14:paraId="5E5AC9C7" w14:textId="77777777" w:rsidR="008B545C" w:rsidRDefault="008B545C" w:rsidP="00826E79">
            <w:r>
              <w:t>In</w:t>
            </w:r>
          </w:p>
        </w:tc>
        <w:tc>
          <w:tcPr>
            <w:tcW w:w="4348" w:type="dxa"/>
            <w:vMerge/>
          </w:tcPr>
          <w:p w14:paraId="5BFBBEE1" w14:textId="77777777" w:rsidR="008B545C" w:rsidRDefault="008B545C" w:rsidP="00826E79"/>
        </w:tc>
      </w:tr>
      <w:tr w:rsidR="008B545C" w14:paraId="238FD25D" w14:textId="77777777" w:rsidTr="00826E79">
        <w:trPr>
          <w:trHeight w:val="662"/>
        </w:trPr>
        <w:tc>
          <w:tcPr>
            <w:tcW w:w="1271" w:type="dxa"/>
            <w:vMerge/>
          </w:tcPr>
          <w:p w14:paraId="3E111171" w14:textId="77777777" w:rsidR="008B545C" w:rsidRDefault="008B545C" w:rsidP="00826E79"/>
        </w:tc>
        <w:tc>
          <w:tcPr>
            <w:tcW w:w="2977" w:type="dxa"/>
          </w:tcPr>
          <w:p w14:paraId="2FD6F36B" w14:textId="77777777" w:rsidR="008B545C" w:rsidRPr="00F13F5C" w:rsidRDefault="008B545C" w:rsidP="00826E79">
            <w:pPr>
              <w:rPr>
                <w:i/>
              </w:rPr>
            </w:pPr>
            <w:proofErr w:type="spellStart"/>
            <w:r w:rsidRPr="00F13F5C">
              <w:rPr>
                <w:i/>
              </w:rPr>
              <w:t>portname</w:t>
            </w:r>
            <w:r>
              <w:t>_TREADY</w:t>
            </w:r>
            <w:proofErr w:type="spellEnd"/>
          </w:p>
        </w:tc>
        <w:tc>
          <w:tcPr>
            <w:tcW w:w="1134" w:type="dxa"/>
          </w:tcPr>
          <w:p w14:paraId="644521C4" w14:textId="77777777" w:rsidR="008B545C" w:rsidRDefault="008B545C" w:rsidP="00826E79">
            <w:r>
              <w:t>Out</w:t>
            </w:r>
          </w:p>
        </w:tc>
        <w:tc>
          <w:tcPr>
            <w:tcW w:w="4348" w:type="dxa"/>
            <w:vMerge/>
          </w:tcPr>
          <w:p w14:paraId="4B2D4A7F" w14:textId="77777777" w:rsidR="008B545C" w:rsidRDefault="008B545C" w:rsidP="00826E79"/>
        </w:tc>
      </w:tr>
      <w:tr w:rsidR="008B545C" w14:paraId="57FE297C" w14:textId="77777777" w:rsidTr="00826E79">
        <w:tc>
          <w:tcPr>
            <w:tcW w:w="1271" w:type="dxa"/>
            <w:vMerge w:val="restart"/>
          </w:tcPr>
          <w:p w14:paraId="5F8606A9" w14:textId="77777777" w:rsidR="008B545C" w:rsidRDefault="008B545C" w:rsidP="00826E79">
            <w:r>
              <w:t>AXIS output port</w:t>
            </w:r>
          </w:p>
        </w:tc>
        <w:tc>
          <w:tcPr>
            <w:tcW w:w="2977" w:type="dxa"/>
          </w:tcPr>
          <w:p w14:paraId="33BA692C" w14:textId="77777777" w:rsidR="008B545C" w:rsidRDefault="008B545C" w:rsidP="00826E79">
            <w:proofErr w:type="spellStart"/>
            <w:r w:rsidRPr="00F13F5C">
              <w:rPr>
                <w:i/>
              </w:rPr>
              <w:t>portname</w:t>
            </w:r>
            <w:r>
              <w:t>_TDATA</w:t>
            </w:r>
            <w:proofErr w:type="spellEnd"/>
            <w:r>
              <w:t>[N-1:0]</w:t>
            </w:r>
          </w:p>
        </w:tc>
        <w:tc>
          <w:tcPr>
            <w:tcW w:w="1134" w:type="dxa"/>
          </w:tcPr>
          <w:p w14:paraId="1161866B" w14:textId="77777777" w:rsidR="008B545C" w:rsidRDefault="008B545C" w:rsidP="00826E79">
            <w:r>
              <w:t>Out</w:t>
            </w:r>
          </w:p>
        </w:tc>
        <w:tc>
          <w:tcPr>
            <w:tcW w:w="4348" w:type="dxa"/>
            <w:vMerge w:val="restart"/>
          </w:tcPr>
          <w:p w14:paraId="656E6AA5" w14:textId="77777777" w:rsidR="008B545C" w:rsidRDefault="008B545C" w:rsidP="00826E79">
            <w:r>
              <w:t>Standard AXIS master port. Width N can be any value no more than 64. But RIFFA will always round it to nearest 8/16/32/64 width.</w:t>
            </w:r>
          </w:p>
        </w:tc>
      </w:tr>
      <w:tr w:rsidR="008B545C" w14:paraId="62969B6C" w14:textId="77777777" w:rsidTr="00826E79">
        <w:tc>
          <w:tcPr>
            <w:tcW w:w="1271" w:type="dxa"/>
            <w:vMerge/>
          </w:tcPr>
          <w:p w14:paraId="4C8A6951" w14:textId="77777777" w:rsidR="008B545C" w:rsidRDefault="008B545C" w:rsidP="00826E79"/>
        </w:tc>
        <w:tc>
          <w:tcPr>
            <w:tcW w:w="2977" w:type="dxa"/>
          </w:tcPr>
          <w:p w14:paraId="74F71826" w14:textId="77777777" w:rsidR="008B545C" w:rsidRDefault="008B545C" w:rsidP="00826E79">
            <w:proofErr w:type="spellStart"/>
            <w:r w:rsidRPr="00F13F5C">
              <w:rPr>
                <w:i/>
              </w:rPr>
              <w:t>portname</w:t>
            </w:r>
            <w:r>
              <w:t>_TVALID</w:t>
            </w:r>
            <w:proofErr w:type="spellEnd"/>
          </w:p>
        </w:tc>
        <w:tc>
          <w:tcPr>
            <w:tcW w:w="1134" w:type="dxa"/>
          </w:tcPr>
          <w:p w14:paraId="46664DD5" w14:textId="77777777" w:rsidR="008B545C" w:rsidRDefault="008B545C" w:rsidP="00826E79">
            <w:r>
              <w:t>Out</w:t>
            </w:r>
          </w:p>
        </w:tc>
        <w:tc>
          <w:tcPr>
            <w:tcW w:w="4348" w:type="dxa"/>
            <w:vMerge/>
          </w:tcPr>
          <w:p w14:paraId="5DC4D119" w14:textId="77777777" w:rsidR="008B545C" w:rsidRDefault="008B545C" w:rsidP="00826E79"/>
        </w:tc>
      </w:tr>
      <w:tr w:rsidR="008B545C" w14:paraId="4A1C42C9" w14:textId="77777777" w:rsidTr="00826E79">
        <w:tc>
          <w:tcPr>
            <w:tcW w:w="1271" w:type="dxa"/>
            <w:vMerge/>
          </w:tcPr>
          <w:p w14:paraId="46D57B4A" w14:textId="77777777" w:rsidR="008B545C" w:rsidRDefault="008B545C" w:rsidP="00826E79"/>
        </w:tc>
        <w:tc>
          <w:tcPr>
            <w:tcW w:w="2977" w:type="dxa"/>
          </w:tcPr>
          <w:p w14:paraId="06E7A5CB" w14:textId="77777777" w:rsidR="008B545C" w:rsidRDefault="008B545C" w:rsidP="00826E79">
            <w:proofErr w:type="spellStart"/>
            <w:r w:rsidRPr="00F13F5C">
              <w:rPr>
                <w:i/>
              </w:rPr>
              <w:t>portname</w:t>
            </w:r>
            <w:r>
              <w:t>_TREADY</w:t>
            </w:r>
            <w:proofErr w:type="spellEnd"/>
          </w:p>
        </w:tc>
        <w:tc>
          <w:tcPr>
            <w:tcW w:w="1134" w:type="dxa"/>
          </w:tcPr>
          <w:p w14:paraId="7FD02366" w14:textId="77777777" w:rsidR="008B545C" w:rsidRDefault="008B545C" w:rsidP="00826E79">
            <w:r>
              <w:t>In</w:t>
            </w:r>
          </w:p>
        </w:tc>
        <w:tc>
          <w:tcPr>
            <w:tcW w:w="4348" w:type="dxa"/>
            <w:vMerge/>
          </w:tcPr>
          <w:p w14:paraId="6EEB0B45" w14:textId="77777777" w:rsidR="008B545C" w:rsidRDefault="008B545C" w:rsidP="00826E79"/>
        </w:tc>
      </w:tr>
      <w:tr w:rsidR="008B545C" w14:paraId="73AD2615" w14:textId="77777777" w:rsidTr="00826E79">
        <w:trPr>
          <w:trHeight w:val="276"/>
        </w:trPr>
        <w:tc>
          <w:tcPr>
            <w:tcW w:w="1271" w:type="dxa"/>
            <w:vMerge w:val="restart"/>
          </w:tcPr>
          <w:p w14:paraId="393B0870" w14:textId="77777777" w:rsidR="008B545C" w:rsidRDefault="008B545C" w:rsidP="00826E79">
            <w:r>
              <w:t>BRAM port</w:t>
            </w:r>
          </w:p>
        </w:tc>
        <w:tc>
          <w:tcPr>
            <w:tcW w:w="2977" w:type="dxa"/>
          </w:tcPr>
          <w:p w14:paraId="28BF8E5A" w14:textId="77777777" w:rsidR="008B545C" w:rsidRDefault="008B545C" w:rsidP="00826E79">
            <w:proofErr w:type="spellStart"/>
            <w:r w:rsidRPr="00F13F5C">
              <w:rPr>
                <w:i/>
              </w:rPr>
              <w:t>portname</w:t>
            </w:r>
            <w:r>
              <w:t>_Clk_A</w:t>
            </w:r>
            <w:proofErr w:type="spellEnd"/>
            <w:r>
              <w:t xml:space="preserve"> (*)</w:t>
            </w:r>
          </w:p>
        </w:tc>
        <w:tc>
          <w:tcPr>
            <w:tcW w:w="1134" w:type="dxa"/>
          </w:tcPr>
          <w:p w14:paraId="57C4C81E" w14:textId="77777777" w:rsidR="008B545C" w:rsidRDefault="008B545C" w:rsidP="00826E79">
            <w:r>
              <w:t>Out</w:t>
            </w:r>
          </w:p>
        </w:tc>
        <w:tc>
          <w:tcPr>
            <w:tcW w:w="4348" w:type="dxa"/>
            <w:vMerge w:val="restart"/>
          </w:tcPr>
          <w:p w14:paraId="333E144B" w14:textId="77777777" w:rsidR="008B545C" w:rsidRDefault="008B545C" w:rsidP="00826E79">
            <w:r>
              <w:t xml:space="preserve">RAM port. RIFFA Builder will insert a dual-port RAM between the user module and the RIFFA </w:t>
            </w:r>
            <w:proofErr w:type="spellStart"/>
            <w:r>
              <w:t>PCIe</w:t>
            </w:r>
            <w:proofErr w:type="spellEnd"/>
            <w:r>
              <w:t xml:space="preserve"> core. The dual-port RAM’s A port connects to user’s module and B port </w:t>
            </w:r>
            <w:r>
              <w:lastRenderedPageBreak/>
              <w:t>connects to RIFFA.</w:t>
            </w:r>
          </w:p>
          <w:p w14:paraId="6F9D6293" w14:textId="77777777" w:rsidR="008B545C" w:rsidRDefault="008B545C" w:rsidP="00826E79">
            <w:proofErr w:type="spellStart"/>
            <w:r w:rsidRPr="00F13F5C">
              <w:rPr>
                <w:i/>
              </w:rPr>
              <w:t>portname</w:t>
            </w:r>
            <w:r>
              <w:t>_Clk_A</w:t>
            </w:r>
            <w:proofErr w:type="spellEnd"/>
            <w:r>
              <w:t xml:space="preserve"> is the clock to drive the RAM. If absents, RIFFA Builder will use the </w:t>
            </w:r>
            <w:proofErr w:type="spellStart"/>
            <w:r>
              <w:t>ap_clk</w:t>
            </w:r>
            <w:proofErr w:type="spellEnd"/>
            <w:r>
              <w:t xml:space="preserve"> as RAM’s clock.</w:t>
            </w:r>
          </w:p>
          <w:p w14:paraId="03DB9FBC" w14:textId="77777777" w:rsidR="008B545C" w:rsidRDefault="008B545C" w:rsidP="00826E79">
            <w:proofErr w:type="spellStart"/>
            <w:r w:rsidRPr="00F13F5C">
              <w:rPr>
                <w:i/>
              </w:rPr>
              <w:t>portname</w:t>
            </w:r>
            <w:r>
              <w:t>_Rst_A</w:t>
            </w:r>
            <w:proofErr w:type="spellEnd"/>
            <w:r>
              <w:t xml:space="preserve"> is reset to RAM. It’s no really usage, only for compatibility with HLS.</w:t>
            </w:r>
          </w:p>
          <w:p w14:paraId="1B8BAC5E" w14:textId="12C38835" w:rsidR="008B545C" w:rsidRDefault="008B545C" w:rsidP="00826E79">
            <w:proofErr w:type="spellStart"/>
            <w:r w:rsidRPr="00F13F5C">
              <w:rPr>
                <w:i/>
              </w:rPr>
              <w:t>portname</w:t>
            </w:r>
            <w:r>
              <w:t>_Addr_A</w:t>
            </w:r>
            <w:proofErr w:type="spellEnd"/>
            <w:r>
              <w:t xml:space="preserve"> is </w:t>
            </w:r>
            <w:r w:rsidR="00395906">
              <w:t xml:space="preserve">byte </w:t>
            </w:r>
            <w:r>
              <w:t>address to RAM. Width K could be a large value, e.g. 32. The Builder will use the port attribute ‘length’ of calculate the real address width.</w:t>
            </w:r>
          </w:p>
          <w:p w14:paraId="5860470C" w14:textId="77777777" w:rsidR="008B545C" w:rsidRDefault="008B545C" w:rsidP="00826E79">
            <w:proofErr w:type="spellStart"/>
            <w:r w:rsidRPr="00F13F5C">
              <w:rPr>
                <w:i/>
              </w:rPr>
              <w:t>portname</w:t>
            </w:r>
            <w:r>
              <w:t>_EN_A</w:t>
            </w:r>
            <w:proofErr w:type="spellEnd"/>
            <w:r>
              <w:t xml:space="preserve"> is clock enable of RAM.</w:t>
            </w:r>
          </w:p>
          <w:p w14:paraId="00927A58" w14:textId="77777777" w:rsidR="008B545C" w:rsidRDefault="008B545C" w:rsidP="00826E79">
            <w:proofErr w:type="spellStart"/>
            <w:r w:rsidRPr="00F13F5C">
              <w:rPr>
                <w:i/>
              </w:rPr>
              <w:t>portname</w:t>
            </w:r>
            <w:r>
              <w:t>_Dout_A</w:t>
            </w:r>
            <w:proofErr w:type="spellEnd"/>
            <w:r>
              <w:t xml:space="preserve"> is data input of RAM.</w:t>
            </w:r>
          </w:p>
          <w:p w14:paraId="0E6C336D" w14:textId="77777777" w:rsidR="008B545C" w:rsidRDefault="008B545C" w:rsidP="00826E79">
            <w:proofErr w:type="spellStart"/>
            <w:r w:rsidRPr="00F13F5C">
              <w:rPr>
                <w:i/>
              </w:rPr>
              <w:t>portname</w:t>
            </w:r>
            <w:r>
              <w:t>_Din_A</w:t>
            </w:r>
            <w:proofErr w:type="spellEnd"/>
            <w:r>
              <w:t xml:space="preserve"> is data output of RAM.</w:t>
            </w:r>
          </w:p>
          <w:p w14:paraId="67FD8B94" w14:textId="77777777" w:rsidR="008B545C" w:rsidRDefault="008B545C" w:rsidP="00826E79">
            <w:proofErr w:type="spellStart"/>
            <w:r w:rsidRPr="00F13F5C">
              <w:rPr>
                <w:i/>
              </w:rPr>
              <w:t>portname</w:t>
            </w:r>
            <w:r>
              <w:t>_WEN_A</w:t>
            </w:r>
            <w:proofErr w:type="spellEnd"/>
            <w:r>
              <w:t xml:space="preserve"> is write enable of RAM. WEN_A can be multiple bits to make byte write selection.</w:t>
            </w:r>
          </w:p>
          <w:p w14:paraId="724D1D83" w14:textId="77777777" w:rsidR="00395906" w:rsidRDefault="00395906" w:rsidP="00826E79"/>
          <w:p w14:paraId="35AE1D77" w14:textId="77777777" w:rsidR="008B545C" w:rsidRDefault="008B545C" w:rsidP="00826E79">
            <w:r>
              <w:t xml:space="preserve">Signals with (*) are optional. </w:t>
            </w:r>
          </w:p>
        </w:tc>
      </w:tr>
      <w:tr w:rsidR="008B545C" w14:paraId="7EDBFC86" w14:textId="77777777" w:rsidTr="00826E79">
        <w:trPr>
          <w:trHeight w:val="98"/>
        </w:trPr>
        <w:tc>
          <w:tcPr>
            <w:tcW w:w="1271" w:type="dxa"/>
            <w:vMerge/>
          </w:tcPr>
          <w:p w14:paraId="549AFB40" w14:textId="77777777" w:rsidR="008B545C" w:rsidRDefault="008B545C" w:rsidP="00826E79"/>
        </w:tc>
        <w:tc>
          <w:tcPr>
            <w:tcW w:w="2977" w:type="dxa"/>
          </w:tcPr>
          <w:p w14:paraId="58A59765" w14:textId="77777777" w:rsidR="008B545C" w:rsidRDefault="008B545C" w:rsidP="00826E79">
            <w:proofErr w:type="spellStart"/>
            <w:r w:rsidRPr="00F13F5C">
              <w:rPr>
                <w:i/>
              </w:rPr>
              <w:t>portname</w:t>
            </w:r>
            <w:r>
              <w:t>_Rst_A</w:t>
            </w:r>
            <w:proofErr w:type="spellEnd"/>
            <w:r>
              <w:t xml:space="preserve"> (*)</w:t>
            </w:r>
          </w:p>
        </w:tc>
        <w:tc>
          <w:tcPr>
            <w:tcW w:w="1134" w:type="dxa"/>
          </w:tcPr>
          <w:p w14:paraId="63ADF307" w14:textId="77777777" w:rsidR="008B545C" w:rsidRDefault="008B545C" w:rsidP="00826E79">
            <w:r>
              <w:t>Out</w:t>
            </w:r>
          </w:p>
        </w:tc>
        <w:tc>
          <w:tcPr>
            <w:tcW w:w="4348" w:type="dxa"/>
            <w:vMerge/>
          </w:tcPr>
          <w:p w14:paraId="23513E9E" w14:textId="77777777" w:rsidR="008B545C" w:rsidRDefault="008B545C" w:rsidP="00826E79"/>
        </w:tc>
      </w:tr>
      <w:tr w:rsidR="008B545C" w14:paraId="577B0A8B" w14:textId="77777777" w:rsidTr="00826E79">
        <w:trPr>
          <w:trHeight w:val="110"/>
        </w:trPr>
        <w:tc>
          <w:tcPr>
            <w:tcW w:w="1271" w:type="dxa"/>
            <w:vMerge/>
          </w:tcPr>
          <w:p w14:paraId="5873ABAC" w14:textId="77777777" w:rsidR="008B545C" w:rsidRDefault="008B545C" w:rsidP="00826E79"/>
        </w:tc>
        <w:tc>
          <w:tcPr>
            <w:tcW w:w="2977" w:type="dxa"/>
            <w:tcBorders>
              <w:bottom w:val="single" w:sz="4" w:space="0" w:color="000000"/>
            </w:tcBorders>
          </w:tcPr>
          <w:p w14:paraId="688DBD39" w14:textId="77777777" w:rsidR="008B545C" w:rsidRDefault="008B545C" w:rsidP="00826E79">
            <w:proofErr w:type="spellStart"/>
            <w:r w:rsidRPr="00F13F5C">
              <w:rPr>
                <w:i/>
              </w:rPr>
              <w:t>portname</w:t>
            </w:r>
            <w:r>
              <w:t>_Addr_A</w:t>
            </w:r>
            <w:proofErr w:type="spellEnd"/>
            <w:r>
              <w:t>[K-1:0]</w:t>
            </w:r>
          </w:p>
        </w:tc>
        <w:tc>
          <w:tcPr>
            <w:tcW w:w="1134" w:type="dxa"/>
            <w:tcBorders>
              <w:bottom w:val="single" w:sz="4" w:space="0" w:color="000000"/>
            </w:tcBorders>
          </w:tcPr>
          <w:p w14:paraId="20A12873" w14:textId="77777777" w:rsidR="008B545C" w:rsidRDefault="008B545C" w:rsidP="00826E79">
            <w:r>
              <w:t>Out</w:t>
            </w:r>
          </w:p>
        </w:tc>
        <w:tc>
          <w:tcPr>
            <w:tcW w:w="4348" w:type="dxa"/>
            <w:vMerge/>
          </w:tcPr>
          <w:p w14:paraId="6199771A" w14:textId="77777777" w:rsidR="008B545C" w:rsidRDefault="008B545C" w:rsidP="00826E79"/>
        </w:tc>
      </w:tr>
      <w:tr w:rsidR="008B545C" w14:paraId="2F52DD28" w14:textId="77777777" w:rsidTr="00826E79">
        <w:trPr>
          <w:trHeight w:val="204"/>
        </w:trPr>
        <w:tc>
          <w:tcPr>
            <w:tcW w:w="1271" w:type="dxa"/>
            <w:vMerge/>
          </w:tcPr>
          <w:p w14:paraId="26505821" w14:textId="77777777" w:rsidR="008B545C" w:rsidRDefault="008B545C" w:rsidP="00826E79"/>
        </w:tc>
        <w:tc>
          <w:tcPr>
            <w:tcW w:w="2977" w:type="dxa"/>
            <w:tcBorders>
              <w:top w:val="single" w:sz="4" w:space="0" w:color="000000"/>
            </w:tcBorders>
          </w:tcPr>
          <w:p w14:paraId="7351B776" w14:textId="77777777" w:rsidR="008B545C" w:rsidRPr="00F13F5C" w:rsidRDefault="008B545C" w:rsidP="00826E79">
            <w:pPr>
              <w:rPr>
                <w:i/>
              </w:rPr>
            </w:pPr>
            <w:proofErr w:type="spellStart"/>
            <w:r w:rsidRPr="00F13F5C">
              <w:rPr>
                <w:i/>
              </w:rPr>
              <w:t>portname</w:t>
            </w:r>
            <w:r>
              <w:t>_EN_A</w:t>
            </w:r>
            <w:proofErr w:type="spellEnd"/>
            <w:r>
              <w:t xml:space="preserve"> (*)</w:t>
            </w:r>
          </w:p>
        </w:tc>
        <w:tc>
          <w:tcPr>
            <w:tcW w:w="1134" w:type="dxa"/>
            <w:tcBorders>
              <w:top w:val="single" w:sz="4" w:space="0" w:color="000000"/>
            </w:tcBorders>
          </w:tcPr>
          <w:p w14:paraId="20F82307" w14:textId="77777777" w:rsidR="008B545C" w:rsidRDefault="008B545C" w:rsidP="00826E79">
            <w:r>
              <w:t>Out</w:t>
            </w:r>
          </w:p>
        </w:tc>
        <w:tc>
          <w:tcPr>
            <w:tcW w:w="4348" w:type="dxa"/>
            <w:vMerge/>
          </w:tcPr>
          <w:p w14:paraId="6A649271" w14:textId="77777777" w:rsidR="008B545C" w:rsidRDefault="008B545C" w:rsidP="00826E79"/>
        </w:tc>
      </w:tr>
      <w:tr w:rsidR="008B545C" w14:paraId="799D5022" w14:textId="77777777" w:rsidTr="00826E79">
        <w:trPr>
          <w:trHeight w:val="240"/>
        </w:trPr>
        <w:tc>
          <w:tcPr>
            <w:tcW w:w="1271" w:type="dxa"/>
            <w:vMerge/>
          </w:tcPr>
          <w:p w14:paraId="18FB14C9" w14:textId="77777777" w:rsidR="008B545C" w:rsidRDefault="008B545C" w:rsidP="00826E79"/>
        </w:tc>
        <w:tc>
          <w:tcPr>
            <w:tcW w:w="2977" w:type="dxa"/>
          </w:tcPr>
          <w:p w14:paraId="735920E8" w14:textId="77777777" w:rsidR="008B545C" w:rsidRDefault="008B545C" w:rsidP="00826E79">
            <w:proofErr w:type="spellStart"/>
            <w:r w:rsidRPr="00F13F5C">
              <w:rPr>
                <w:i/>
              </w:rPr>
              <w:t>portname</w:t>
            </w:r>
            <w:r>
              <w:t>_Dout_A</w:t>
            </w:r>
            <w:proofErr w:type="spellEnd"/>
            <w:r>
              <w:t>[N-1:0] (*)</w:t>
            </w:r>
          </w:p>
        </w:tc>
        <w:tc>
          <w:tcPr>
            <w:tcW w:w="1134" w:type="dxa"/>
          </w:tcPr>
          <w:p w14:paraId="3D5065D5" w14:textId="77777777" w:rsidR="008B545C" w:rsidRDefault="008B545C" w:rsidP="00826E79">
            <w:r>
              <w:t>In</w:t>
            </w:r>
          </w:p>
        </w:tc>
        <w:tc>
          <w:tcPr>
            <w:tcW w:w="4348" w:type="dxa"/>
            <w:vMerge/>
          </w:tcPr>
          <w:p w14:paraId="505F7877" w14:textId="77777777" w:rsidR="008B545C" w:rsidRDefault="008B545C" w:rsidP="00826E79"/>
        </w:tc>
      </w:tr>
      <w:tr w:rsidR="008B545C" w14:paraId="100BA84C" w14:textId="77777777" w:rsidTr="00826E79">
        <w:trPr>
          <w:trHeight w:val="74"/>
        </w:trPr>
        <w:tc>
          <w:tcPr>
            <w:tcW w:w="1271" w:type="dxa"/>
            <w:vMerge/>
          </w:tcPr>
          <w:p w14:paraId="23181F91" w14:textId="77777777" w:rsidR="008B545C" w:rsidRDefault="008B545C" w:rsidP="00826E79"/>
        </w:tc>
        <w:tc>
          <w:tcPr>
            <w:tcW w:w="2977" w:type="dxa"/>
          </w:tcPr>
          <w:p w14:paraId="6F7FB0D9" w14:textId="77777777" w:rsidR="008B545C" w:rsidRDefault="008B545C" w:rsidP="00826E79">
            <w:proofErr w:type="spellStart"/>
            <w:r w:rsidRPr="00F13F5C">
              <w:rPr>
                <w:i/>
              </w:rPr>
              <w:t>portname</w:t>
            </w:r>
            <w:r>
              <w:t>_Din_A</w:t>
            </w:r>
            <w:proofErr w:type="spellEnd"/>
            <w:r>
              <w:t>[N-1:0] (*)</w:t>
            </w:r>
          </w:p>
        </w:tc>
        <w:tc>
          <w:tcPr>
            <w:tcW w:w="1134" w:type="dxa"/>
          </w:tcPr>
          <w:p w14:paraId="10B0775C" w14:textId="77777777" w:rsidR="008B545C" w:rsidRDefault="008B545C" w:rsidP="00826E79">
            <w:r>
              <w:t>Out</w:t>
            </w:r>
          </w:p>
        </w:tc>
        <w:tc>
          <w:tcPr>
            <w:tcW w:w="4348" w:type="dxa"/>
            <w:vMerge/>
          </w:tcPr>
          <w:p w14:paraId="5CDFC815" w14:textId="77777777" w:rsidR="008B545C" w:rsidRDefault="008B545C" w:rsidP="00826E79"/>
        </w:tc>
      </w:tr>
      <w:tr w:rsidR="008B545C" w14:paraId="2F16FF12" w14:textId="77777777" w:rsidTr="00826E79">
        <w:trPr>
          <w:trHeight w:val="156"/>
        </w:trPr>
        <w:tc>
          <w:tcPr>
            <w:tcW w:w="1271" w:type="dxa"/>
            <w:vMerge/>
          </w:tcPr>
          <w:p w14:paraId="2A4416D8" w14:textId="77777777" w:rsidR="008B545C" w:rsidRDefault="008B545C" w:rsidP="00826E79"/>
        </w:tc>
        <w:tc>
          <w:tcPr>
            <w:tcW w:w="2977" w:type="dxa"/>
          </w:tcPr>
          <w:p w14:paraId="112D2EE5" w14:textId="77777777" w:rsidR="008B545C" w:rsidRDefault="008B545C" w:rsidP="00826E79">
            <w:proofErr w:type="spellStart"/>
            <w:r w:rsidRPr="00F13F5C">
              <w:rPr>
                <w:i/>
              </w:rPr>
              <w:t>portname</w:t>
            </w:r>
            <w:r>
              <w:t>_WEN_A</w:t>
            </w:r>
            <w:proofErr w:type="spellEnd"/>
            <w:r>
              <w:t>[K-1:0] (*)</w:t>
            </w:r>
          </w:p>
        </w:tc>
        <w:tc>
          <w:tcPr>
            <w:tcW w:w="1134" w:type="dxa"/>
          </w:tcPr>
          <w:p w14:paraId="0D6CB32D" w14:textId="77777777" w:rsidR="008B545C" w:rsidRDefault="008B545C" w:rsidP="00826E79">
            <w:r>
              <w:t>Out</w:t>
            </w:r>
          </w:p>
        </w:tc>
        <w:tc>
          <w:tcPr>
            <w:tcW w:w="4348" w:type="dxa"/>
            <w:vMerge/>
          </w:tcPr>
          <w:p w14:paraId="1E2290BA" w14:textId="77777777" w:rsidR="008B545C" w:rsidRDefault="008B545C" w:rsidP="00826E79"/>
        </w:tc>
      </w:tr>
    </w:tbl>
    <w:p w14:paraId="204424AA" w14:textId="77777777" w:rsidR="008B545C" w:rsidRDefault="008B545C" w:rsidP="008B545C"/>
    <w:p w14:paraId="713F6067" w14:textId="77777777" w:rsidR="008B545C" w:rsidRDefault="008B545C" w:rsidP="008B545C">
      <w:r>
        <w:t>RIFFA Builder automatically generate the FPGA top-level file. All the scalar ports will be mapped to the RIFFA DMA channel 0. Multiple RAM ports can be mapped to one RIFFA channel. Every AXI-Stream port will be mapped to a unique RIFFA DMA channel. As we know, the RIFFA 2.2.0 core has maximally 12 channels. Then, logically, the RIFFA Builder can support up to 11 AXIS input ports, 11 AXIS output ports and almost infinite scalar or RAM ports.</w:t>
      </w:r>
    </w:p>
    <w:p w14:paraId="276236AC" w14:textId="77777777" w:rsidR="008B545C" w:rsidRDefault="008B545C" w:rsidP="008B545C"/>
    <w:p w14:paraId="7DD823A5" w14:textId="77777777" w:rsidR="008B545C" w:rsidRDefault="008B545C" w:rsidP="008B545C">
      <w:r>
        <w:t>Beside all the information in the user’s Verilog file, RIFFA Builder still need some other attributes to create a correct system. They are:</w:t>
      </w:r>
    </w:p>
    <w:p w14:paraId="67DC75DD" w14:textId="77777777" w:rsidR="008B545C" w:rsidRPr="00E52A74" w:rsidRDefault="008B545C" w:rsidP="008B545C">
      <w:pPr>
        <w:pStyle w:val="a5"/>
        <w:numPr>
          <w:ilvl w:val="0"/>
          <w:numId w:val="18"/>
        </w:numPr>
        <w:ind w:firstLineChars="0"/>
      </w:pPr>
      <w:r>
        <w:t>Data type of a port</w:t>
      </w:r>
      <w:r>
        <w:br/>
        <w:t xml:space="preserve">64bit data port can be __int64, unsigned __int64 or double. 32bit data can be </w:t>
      </w:r>
      <w:proofErr w:type="spellStart"/>
      <w:r>
        <w:t>int</w:t>
      </w:r>
      <w:proofErr w:type="spellEnd"/>
      <w:r>
        <w:t xml:space="preserve">, unsigned </w:t>
      </w:r>
      <w:proofErr w:type="spellStart"/>
      <w:r>
        <w:t>int</w:t>
      </w:r>
      <w:proofErr w:type="spellEnd"/>
      <w:r>
        <w:t xml:space="preserve"> or float. 16bit data can be short or unsigned short. 8bit data can be char or unsigned char.</w:t>
      </w:r>
    </w:p>
    <w:p w14:paraId="0FA2821E" w14:textId="77777777" w:rsidR="008B545C" w:rsidRDefault="008B545C" w:rsidP="008B545C">
      <w:pPr>
        <w:pStyle w:val="a5"/>
        <w:numPr>
          <w:ilvl w:val="0"/>
          <w:numId w:val="18"/>
        </w:numPr>
        <w:ind w:firstLineChars="0"/>
      </w:pPr>
      <w:r>
        <w:t>Data length of port</w:t>
      </w:r>
    </w:p>
    <w:p w14:paraId="686682C7" w14:textId="77777777" w:rsidR="008B545C" w:rsidRDefault="008B545C" w:rsidP="008B545C">
      <w:pPr>
        <w:pStyle w:val="a5"/>
        <w:ind w:left="480" w:firstLineChars="0" w:firstLine="0"/>
      </w:pPr>
      <w:r>
        <w:t xml:space="preserve">For AXIS output port and RAM port, RIFFA Builder need to know how long is the data. </w:t>
      </w:r>
    </w:p>
    <w:p w14:paraId="3FB3E9E1" w14:textId="77777777" w:rsidR="008B545C" w:rsidRDefault="008B545C" w:rsidP="008B545C">
      <w:r>
        <w:t>These attributes can be set in the user option ‘</w:t>
      </w:r>
      <w:proofErr w:type="spellStart"/>
      <w:r>
        <w:t>port_atrbs</w:t>
      </w:r>
      <w:proofErr w:type="spellEnd"/>
      <w:r>
        <w:t xml:space="preserve">’, shown in Table 1. If absent, RIFFA Builder will prompt user to make a choice at runtime. </w:t>
      </w:r>
    </w:p>
    <w:p w14:paraId="29D62A79" w14:textId="77777777" w:rsidR="008B545C" w:rsidRDefault="008B545C" w:rsidP="005012FE"/>
    <w:p w14:paraId="6BE40D6B" w14:textId="0B009FFF" w:rsidR="00F54EDC" w:rsidRDefault="00F54EDC" w:rsidP="00542318">
      <w:pPr>
        <w:pStyle w:val="1"/>
      </w:pPr>
      <w:r>
        <w:t>The Host Program</w:t>
      </w:r>
    </w:p>
    <w:p w14:paraId="26E3C4C6" w14:textId="1076203B" w:rsidR="00F54EDC" w:rsidRDefault="006F169C" w:rsidP="005071BF">
      <w:r>
        <w:t>RIFFA Builder 0.1 can generate a host c/</w:t>
      </w:r>
      <w:proofErr w:type="spellStart"/>
      <w:r>
        <w:t>c++</w:t>
      </w:r>
      <w:proofErr w:type="spellEnd"/>
      <w:r>
        <w:t xml:space="preserve"> program as shown in Fig </w:t>
      </w:r>
      <w:r w:rsidR="002872C8">
        <w:t>6</w:t>
      </w:r>
      <w:r>
        <w:t xml:space="preserve">, which reside in the HOST_PRJ subfolder. Execute the compile.bat can compile the program with GNU compiler. There are two outputs: main.exe and rst_fpga.exe. The main.exe is main program for running the design. The rst_fpga.exe is only for reset the FPGA, when you think it’s not work well. </w:t>
      </w:r>
    </w:p>
    <w:p w14:paraId="1EE5D7FD" w14:textId="77777777" w:rsidR="008B545C" w:rsidRDefault="008B545C" w:rsidP="008B545C">
      <w:pPr>
        <w:keepNext/>
        <w:jc w:val="center"/>
      </w:pPr>
      <w:r w:rsidRPr="008B545C">
        <w:rPr>
          <w:noProof/>
        </w:rPr>
        <w:lastRenderedPageBreak/>
        <w:drawing>
          <wp:inline distT="0" distB="0" distL="0" distR="0" wp14:anchorId="784CDC1D" wp14:editId="0F789049">
            <wp:extent cx="1278255" cy="31264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156" cy="3131082"/>
                    </a:xfrm>
                    <a:prstGeom prst="rect">
                      <a:avLst/>
                    </a:prstGeom>
                  </pic:spPr>
                </pic:pic>
              </a:graphicData>
            </a:graphic>
          </wp:inline>
        </w:drawing>
      </w:r>
    </w:p>
    <w:p w14:paraId="11B067C2" w14:textId="28E46969" w:rsidR="00CE58EE" w:rsidRDefault="008B545C" w:rsidP="008B545C">
      <w:pPr>
        <w:pStyle w:val="a6"/>
        <w:jc w:val="center"/>
      </w:pPr>
      <w:r>
        <w:t xml:space="preserve">Fig </w:t>
      </w:r>
      <w:r w:rsidR="002872C8">
        <w:fldChar w:fldCharType="begin"/>
      </w:r>
      <w:r w:rsidR="002872C8">
        <w:instrText xml:space="preserve"> SEQ Fig \* ARABIC </w:instrText>
      </w:r>
      <w:r w:rsidR="002872C8">
        <w:fldChar w:fldCharType="separate"/>
      </w:r>
      <w:r w:rsidR="00365041">
        <w:rPr>
          <w:noProof/>
        </w:rPr>
        <w:t>6</w:t>
      </w:r>
      <w:r w:rsidR="002872C8">
        <w:rPr>
          <w:noProof/>
        </w:rPr>
        <w:fldChar w:fldCharType="end"/>
      </w:r>
      <w:r>
        <w:t xml:space="preserve"> Host Program Files</w:t>
      </w:r>
    </w:p>
    <w:p w14:paraId="069B7E99" w14:textId="77777777" w:rsidR="006F169C" w:rsidRDefault="006F169C" w:rsidP="006F169C"/>
    <w:p w14:paraId="165470F4" w14:textId="634B5D19" w:rsidR="006F169C" w:rsidRDefault="006F169C" w:rsidP="006F169C">
      <w:r>
        <w:t>There are three important source file which worth for look into:</w:t>
      </w:r>
    </w:p>
    <w:p w14:paraId="351AE18B" w14:textId="3D7E1E9B" w:rsidR="006F169C" w:rsidRDefault="00D30871" w:rsidP="006F169C">
      <w:pPr>
        <w:pStyle w:val="a5"/>
        <w:numPr>
          <w:ilvl w:val="0"/>
          <w:numId w:val="19"/>
        </w:numPr>
        <w:ind w:firstLineChars="0"/>
      </w:pPr>
      <w:r>
        <w:t xml:space="preserve">The main program source file: </w:t>
      </w:r>
      <w:proofErr w:type="spellStart"/>
      <w:r w:rsidR="006F169C">
        <w:t>main.c</w:t>
      </w:r>
      <w:proofErr w:type="spellEnd"/>
    </w:p>
    <w:p w14:paraId="112FCD59" w14:textId="62B7B543" w:rsidR="006F169C" w:rsidRDefault="006F169C" w:rsidP="006F169C">
      <w:r>
        <w:t>This is a</w:t>
      </w:r>
      <w:r w:rsidR="00D30871">
        <w:t>n</w:t>
      </w:r>
      <w:r>
        <w:t xml:space="preserve"> auto-generate</w:t>
      </w:r>
      <w:r w:rsidR="00D30871">
        <w:t xml:space="preserve">d source file. It shows how to open the hardware, call the agency function and close the hardware. </w:t>
      </w:r>
    </w:p>
    <w:p w14:paraId="6CB7D01C" w14:textId="738CFBAF" w:rsidR="00D30871" w:rsidRDefault="00D30871" w:rsidP="00D30871">
      <w:pPr>
        <w:pStyle w:val="a5"/>
        <w:numPr>
          <w:ilvl w:val="0"/>
          <w:numId w:val="19"/>
        </w:numPr>
        <w:ind w:firstLineChars="0"/>
      </w:pPr>
      <w:r>
        <w:t xml:space="preserve">The agency function source file: </w:t>
      </w:r>
      <w:proofErr w:type="spellStart"/>
      <w:r>
        <w:t>func.c</w:t>
      </w:r>
      <w:proofErr w:type="spellEnd"/>
      <w:r>
        <w:t xml:space="preserve"> (only for this example)</w:t>
      </w:r>
    </w:p>
    <w:p w14:paraId="65E1EA5A" w14:textId="3E2A6B03" w:rsidR="00D30871" w:rsidRDefault="00D30871" w:rsidP="00D30871">
      <w:r>
        <w:t>This is an auto-generated source file. The file name is same as the user’s Verilog module name. There is an agency function in this file, which will be described later.</w:t>
      </w:r>
    </w:p>
    <w:p w14:paraId="6C1D614B" w14:textId="26169E6D" w:rsidR="00D30871" w:rsidRDefault="00D30871" w:rsidP="00D30871">
      <w:pPr>
        <w:pStyle w:val="a5"/>
        <w:numPr>
          <w:ilvl w:val="0"/>
          <w:numId w:val="19"/>
        </w:numPr>
        <w:ind w:firstLineChars="0"/>
      </w:pPr>
      <w:r>
        <w:t xml:space="preserve">The RIFFA mid-level source file: </w:t>
      </w:r>
      <w:proofErr w:type="spellStart"/>
      <w:r>
        <w:t>riffa_run.c</w:t>
      </w:r>
      <w:proofErr w:type="spellEnd"/>
    </w:p>
    <w:p w14:paraId="23EBBF4C" w14:textId="5BDA3771" w:rsidR="00D30871" w:rsidRDefault="00D30871" w:rsidP="00D30871">
      <w:r>
        <w:t xml:space="preserve">This is a static source file, not generated. The function </w:t>
      </w:r>
      <w:proofErr w:type="spellStart"/>
      <w:r>
        <w:t>riffa_</w:t>
      </w:r>
      <w:proofErr w:type="gramStart"/>
      <w:r>
        <w:t>run</w:t>
      </w:r>
      <w:proofErr w:type="spellEnd"/>
      <w:r>
        <w:t>(</w:t>
      </w:r>
      <w:proofErr w:type="gramEnd"/>
      <w:r>
        <w:t xml:space="preserve">) shows the control and data flow of the HOST-FPGA co-working. </w:t>
      </w:r>
    </w:p>
    <w:p w14:paraId="63369590" w14:textId="77777777" w:rsidR="002754B5" w:rsidRDefault="002754B5" w:rsidP="005071BF"/>
    <w:p w14:paraId="22246678" w14:textId="1CA3ECEC" w:rsidR="005071BF" w:rsidRDefault="005150D2" w:rsidP="00B62F6C">
      <w:pPr>
        <w:pStyle w:val="1"/>
      </w:pPr>
      <w:r>
        <w:t>Agency Function</w:t>
      </w:r>
    </w:p>
    <w:p w14:paraId="4F92BC49" w14:textId="12E57DF4" w:rsidR="00BE0598" w:rsidRDefault="00235ED2" w:rsidP="00235ED2">
      <w:pPr>
        <w:ind w:firstLine="420"/>
      </w:pPr>
      <w:r>
        <w:t xml:space="preserve">For the host program, RIFFA Builder wrap all the </w:t>
      </w:r>
      <w:proofErr w:type="spellStart"/>
      <w:r>
        <w:t>PCIe</w:t>
      </w:r>
      <w:proofErr w:type="spellEnd"/>
      <w:r>
        <w:t xml:space="preserve"> read/write operations into the auto generated C function, called the </w:t>
      </w:r>
      <w:r w:rsidR="005150D2">
        <w:t>Agency Function</w:t>
      </w:r>
      <w:r>
        <w:t xml:space="preserve">. </w:t>
      </w:r>
      <w:r w:rsidR="005150D2">
        <w:t>Agency Function</w:t>
      </w:r>
      <w:r w:rsidR="00B73AB4">
        <w:t xml:space="preserve"> has same name with the user’s Verilog module, and has the parameters almost one-by-one map with Verilog module ports. </w:t>
      </w:r>
      <w:r w:rsidR="00235C1B">
        <w:t>All the parameter’</w:t>
      </w:r>
      <w:r w:rsidR="00B1407D">
        <w:t>s data type is</w:t>
      </w:r>
      <w:r w:rsidR="00235C1B">
        <w:t xml:space="preserve"> selectable by user corresponding to the data width.</w:t>
      </w:r>
    </w:p>
    <w:p w14:paraId="680D45A3" w14:textId="542516F2" w:rsidR="00A13D45" w:rsidRDefault="00B72A11" w:rsidP="00235ED2">
      <w:pPr>
        <w:ind w:firstLine="420"/>
      </w:pPr>
      <w:r>
        <w:t xml:space="preserve">For HLS users, the </w:t>
      </w:r>
      <w:r w:rsidR="005150D2">
        <w:t>Agency Function</w:t>
      </w:r>
      <w:r>
        <w:t xml:space="preserve"> will be very friendly. Because their Verilog module is generated from a C algorithm function. With the RIFFA Builder, they will find that the C function appear again with almost same name and parameters. And all the algorithm will run on FPGA by call this new function.</w:t>
      </w:r>
    </w:p>
    <w:p w14:paraId="7DFD96BE" w14:textId="6CC95930" w:rsidR="00A13D45" w:rsidRDefault="00A13D45" w:rsidP="00B73AB4"/>
    <w:p w14:paraId="137216A4" w14:textId="77777777" w:rsidR="00395906" w:rsidRDefault="00395906" w:rsidP="00B73AB4"/>
    <w:p w14:paraId="1ADB425C" w14:textId="77777777" w:rsidR="00395906" w:rsidRDefault="00395906" w:rsidP="00B73AB4"/>
    <w:p w14:paraId="516DD04C" w14:textId="64C17F09" w:rsidR="00D30871" w:rsidRDefault="00D30871" w:rsidP="00D30871">
      <w:pPr>
        <w:pStyle w:val="a6"/>
        <w:keepNext/>
      </w:pPr>
      <w:r>
        <w:lastRenderedPageBreak/>
        <w:t xml:space="preserve">Table </w:t>
      </w:r>
      <w:r w:rsidR="002872C8">
        <w:fldChar w:fldCharType="begin"/>
      </w:r>
      <w:r w:rsidR="002872C8">
        <w:instrText xml:space="preserve"> SEQ Table \* ARABIC </w:instrText>
      </w:r>
      <w:r w:rsidR="002872C8">
        <w:fldChar w:fldCharType="separate"/>
      </w:r>
      <w:r>
        <w:rPr>
          <w:noProof/>
        </w:rPr>
        <w:t>3</w:t>
      </w:r>
      <w:r w:rsidR="002872C8">
        <w:rPr>
          <w:noProof/>
        </w:rPr>
        <w:fldChar w:fldCharType="end"/>
      </w:r>
      <w:r>
        <w:t xml:space="preserve"> Verilog port to C parameter mapping:</w:t>
      </w:r>
    </w:p>
    <w:tbl>
      <w:tblPr>
        <w:tblStyle w:val="a7"/>
        <w:tblW w:w="9776" w:type="dxa"/>
        <w:tblLook w:val="04A0" w:firstRow="1" w:lastRow="0" w:firstColumn="1" w:lastColumn="0" w:noHBand="0" w:noVBand="1"/>
      </w:tblPr>
      <w:tblGrid>
        <w:gridCol w:w="2689"/>
        <w:gridCol w:w="7087"/>
      </w:tblGrid>
      <w:tr w:rsidR="00651298" w14:paraId="68D60B70" w14:textId="77777777" w:rsidTr="00651298">
        <w:tc>
          <w:tcPr>
            <w:tcW w:w="2689" w:type="dxa"/>
            <w:shd w:val="clear" w:color="auto" w:fill="9CC2E5" w:themeFill="accent1" w:themeFillTint="99"/>
          </w:tcPr>
          <w:p w14:paraId="4F3073BB" w14:textId="2BF3CF14" w:rsidR="00651298" w:rsidRDefault="00651298" w:rsidP="002E08C0">
            <w:r>
              <w:t>Verilog Port</w:t>
            </w:r>
          </w:p>
        </w:tc>
        <w:tc>
          <w:tcPr>
            <w:tcW w:w="7087" w:type="dxa"/>
            <w:shd w:val="clear" w:color="auto" w:fill="9CC2E5" w:themeFill="accent1" w:themeFillTint="99"/>
          </w:tcPr>
          <w:p w14:paraId="10D4A607" w14:textId="2E0ADF6E" w:rsidR="00651298" w:rsidRDefault="00651298" w:rsidP="002E08C0">
            <w:r>
              <w:t>C Function parameter</w:t>
            </w:r>
          </w:p>
        </w:tc>
      </w:tr>
      <w:tr w:rsidR="00651298" w14:paraId="71B3BCF7" w14:textId="77777777" w:rsidTr="00651298">
        <w:trPr>
          <w:trHeight w:val="339"/>
        </w:trPr>
        <w:tc>
          <w:tcPr>
            <w:tcW w:w="2689" w:type="dxa"/>
          </w:tcPr>
          <w:p w14:paraId="7681B6A7" w14:textId="77777777" w:rsidR="00651298" w:rsidRDefault="00651298" w:rsidP="002E08C0">
            <w:r>
              <w:t>System</w:t>
            </w:r>
          </w:p>
        </w:tc>
        <w:tc>
          <w:tcPr>
            <w:tcW w:w="7087" w:type="dxa"/>
          </w:tcPr>
          <w:p w14:paraId="2FF35F6E" w14:textId="77777777" w:rsidR="00651298" w:rsidRDefault="00651298" w:rsidP="002E08C0">
            <w:r>
              <w:t>None.</w:t>
            </w:r>
          </w:p>
          <w:p w14:paraId="6949253E" w14:textId="25A82A63" w:rsidR="00651298" w:rsidRDefault="00651298" w:rsidP="002E08C0">
            <w:r>
              <w:t xml:space="preserve">All the system signal operation are wrap inside the </w:t>
            </w:r>
            <w:r w:rsidR="005150D2">
              <w:t>Agency Function</w:t>
            </w:r>
          </w:p>
        </w:tc>
      </w:tr>
      <w:tr w:rsidR="00651298" w14:paraId="58918E00" w14:textId="77777777" w:rsidTr="00651298">
        <w:trPr>
          <w:trHeight w:val="353"/>
        </w:trPr>
        <w:tc>
          <w:tcPr>
            <w:tcW w:w="2689" w:type="dxa"/>
          </w:tcPr>
          <w:p w14:paraId="4C6D3AE7" w14:textId="26A0D55B" w:rsidR="00651298" w:rsidRDefault="00651298" w:rsidP="002E08C0">
            <w:r>
              <w:t>Scalar input</w:t>
            </w:r>
          </w:p>
        </w:tc>
        <w:tc>
          <w:tcPr>
            <w:tcW w:w="7087" w:type="dxa"/>
          </w:tcPr>
          <w:p w14:paraId="15798AF5" w14:textId="2F3B0765" w:rsidR="00651298" w:rsidRDefault="00651298" w:rsidP="002E08C0">
            <w:r>
              <w:t>Single data</w:t>
            </w:r>
          </w:p>
        </w:tc>
      </w:tr>
      <w:tr w:rsidR="00651298" w14:paraId="3080A1FA" w14:textId="77777777" w:rsidTr="00651298">
        <w:tc>
          <w:tcPr>
            <w:tcW w:w="2689" w:type="dxa"/>
          </w:tcPr>
          <w:p w14:paraId="63016EDD" w14:textId="77777777" w:rsidR="00651298" w:rsidRDefault="00651298" w:rsidP="002E08C0">
            <w:r>
              <w:t>Scalar output</w:t>
            </w:r>
          </w:p>
        </w:tc>
        <w:tc>
          <w:tcPr>
            <w:tcW w:w="7087" w:type="dxa"/>
          </w:tcPr>
          <w:p w14:paraId="4906FE75" w14:textId="7315E27D" w:rsidR="00651298" w:rsidRDefault="00651298" w:rsidP="00235C1B">
            <w:r>
              <w:t>A pointer to a single data</w:t>
            </w:r>
          </w:p>
        </w:tc>
      </w:tr>
      <w:tr w:rsidR="00651298" w14:paraId="73EACFDB" w14:textId="77777777" w:rsidTr="00651298">
        <w:trPr>
          <w:trHeight w:val="283"/>
        </w:trPr>
        <w:tc>
          <w:tcPr>
            <w:tcW w:w="2689" w:type="dxa"/>
          </w:tcPr>
          <w:p w14:paraId="51D2BED3" w14:textId="77777777" w:rsidR="00651298" w:rsidRDefault="00651298" w:rsidP="002E08C0">
            <w:r>
              <w:t>AXI-Stream input</w:t>
            </w:r>
          </w:p>
        </w:tc>
        <w:tc>
          <w:tcPr>
            <w:tcW w:w="7087" w:type="dxa"/>
          </w:tcPr>
          <w:p w14:paraId="1CEF8EAE" w14:textId="3F09933B" w:rsidR="00651298" w:rsidRDefault="00651298" w:rsidP="002E08C0">
            <w:r>
              <w:t>A pointer to a buffer</w:t>
            </w:r>
          </w:p>
        </w:tc>
      </w:tr>
      <w:tr w:rsidR="00651298" w14:paraId="6A57C85E" w14:textId="77777777" w:rsidTr="00651298">
        <w:trPr>
          <w:trHeight w:val="352"/>
        </w:trPr>
        <w:tc>
          <w:tcPr>
            <w:tcW w:w="2689" w:type="dxa"/>
          </w:tcPr>
          <w:p w14:paraId="6EBFE6BC" w14:textId="77777777" w:rsidR="00651298" w:rsidRDefault="00651298" w:rsidP="002E08C0">
            <w:r>
              <w:t>AXI-Stream output</w:t>
            </w:r>
          </w:p>
        </w:tc>
        <w:tc>
          <w:tcPr>
            <w:tcW w:w="7087" w:type="dxa"/>
          </w:tcPr>
          <w:p w14:paraId="5303B9E6" w14:textId="7C7301AD" w:rsidR="00651298" w:rsidRDefault="00651298" w:rsidP="002E08C0">
            <w:r>
              <w:t>A pointer to a buffer</w:t>
            </w:r>
          </w:p>
        </w:tc>
      </w:tr>
      <w:tr w:rsidR="00651298" w14:paraId="0232F737" w14:textId="77777777" w:rsidTr="00651298">
        <w:tc>
          <w:tcPr>
            <w:tcW w:w="2689" w:type="dxa"/>
          </w:tcPr>
          <w:p w14:paraId="7AECF700" w14:textId="4EBB0D26" w:rsidR="00651298" w:rsidRDefault="00D30871" w:rsidP="002E08C0">
            <w:r>
              <w:t>RAM</w:t>
            </w:r>
          </w:p>
        </w:tc>
        <w:tc>
          <w:tcPr>
            <w:tcW w:w="7087" w:type="dxa"/>
          </w:tcPr>
          <w:p w14:paraId="6FCCA971" w14:textId="63144CAC" w:rsidR="00651298" w:rsidRDefault="00651298" w:rsidP="002E08C0">
            <w:r>
              <w:t>A pointer to a buffer</w:t>
            </w:r>
          </w:p>
        </w:tc>
      </w:tr>
    </w:tbl>
    <w:p w14:paraId="79165975" w14:textId="77777777" w:rsidR="00235ED2" w:rsidRDefault="00235ED2" w:rsidP="005071BF"/>
    <w:p w14:paraId="2B28BB7F" w14:textId="1AE0E44F" w:rsidR="00BE0598" w:rsidRDefault="00651298" w:rsidP="00651298">
      <w:pPr>
        <w:ind w:firstLine="420"/>
      </w:pPr>
      <w:r>
        <w:t xml:space="preserve">All the control operations are packaged in the </w:t>
      </w:r>
      <w:r w:rsidR="005150D2">
        <w:t>Agency Function</w:t>
      </w:r>
      <w:r>
        <w:t xml:space="preserve">. This </w:t>
      </w:r>
      <w:r w:rsidR="00A13D45">
        <w:t>makes</w:t>
      </w:r>
      <w:r>
        <w:t xml:space="preserve"> user </w:t>
      </w:r>
      <w:r w:rsidR="00A13D45">
        <w:t>don’t have to take care of any control operation.</w:t>
      </w:r>
      <w:r w:rsidR="005F736F">
        <w:t xml:space="preserve"> But, understanding the control flow of code generated by RIFFA Builder will very helpful for users to write they algorithm module. The </w:t>
      </w:r>
      <w:r w:rsidR="008C240E">
        <w:t>module</w:t>
      </w:r>
      <w:r w:rsidR="005F736F">
        <w:t xml:space="preserve"> </w:t>
      </w:r>
      <w:r w:rsidR="00F76263">
        <w:t>has following control flow</w:t>
      </w:r>
      <w:r w:rsidR="008C240E">
        <w:t xml:space="preserve"> step by step</w:t>
      </w:r>
      <w:r w:rsidR="00F76263">
        <w:t>:</w:t>
      </w:r>
    </w:p>
    <w:p w14:paraId="1E5E80DF" w14:textId="54ED9760" w:rsidR="00661BDE" w:rsidRDefault="00661BDE" w:rsidP="00661BDE">
      <w:pPr>
        <w:pStyle w:val="a5"/>
        <w:numPr>
          <w:ilvl w:val="0"/>
          <w:numId w:val="14"/>
        </w:numPr>
        <w:ind w:firstLineChars="0"/>
      </w:pPr>
      <w:r>
        <w:t>Function is called.</w:t>
      </w:r>
    </w:p>
    <w:p w14:paraId="38DFFAD7" w14:textId="28BCBC8B" w:rsidR="00F76263" w:rsidRDefault="008C240E" w:rsidP="00661BDE">
      <w:pPr>
        <w:pStyle w:val="a5"/>
        <w:numPr>
          <w:ilvl w:val="0"/>
          <w:numId w:val="14"/>
        </w:numPr>
        <w:ind w:firstLineChars="0"/>
      </w:pPr>
      <w:r>
        <w:t>Write all scalar input value.</w:t>
      </w:r>
    </w:p>
    <w:p w14:paraId="56E84C1C" w14:textId="0029BA0B" w:rsidR="008C240E" w:rsidRDefault="008C240E" w:rsidP="00661BDE">
      <w:pPr>
        <w:pStyle w:val="a5"/>
        <w:numPr>
          <w:ilvl w:val="0"/>
          <w:numId w:val="14"/>
        </w:numPr>
        <w:ind w:firstLineChars="0"/>
      </w:pPr>
      <w:r>
        <w:t>Fill all RAM input data.</w:t>
      </w:r>
    </w:p>
    <w:p w14:paraId="727C7C15" w14:textId="2240B7B7" w:rsidR="008C240E" w:rsidRDefault="008C240E" w:rsidP="00661BDE">
      <w:pPr>
        <w:pStyle w:val="a5"/>
        <w:numPr>
          <w:ilvl w:val="0"/>
          <w:numId w:val="14"/>
        </w:numPr>
        <w:ind w:firstLineChars="0"/>
      </w:pPr>
      <w:r>
        <w:t xml:space="preserve">Assert the </w:t>
      </w:r>
      <w:proofErr w:type="spellStart"/>
      <w:r>
        <w:t>ap_start</w:t>
      </w:r>
      <w:proofErr w:type="spellEnd"/>
      <w:r>
        <w:t xml:space="preserve"> to let user module begin to run.</w:t>
      </w:r>
    </w:p>
    <w:p w14:paraId="2BFC1120" w14:textId="138BBA73" w:rsidR="008C240E" w:rsidRDefault="008C240E" w:rsidP="00661BDE">
      <w:pPr>
        <w:pStyle w:val="a5"/>
        <w:numPr>
          <w:ilvl w:val="0"/>
          <w:numId w:val="14"/>
        </w:numPr>
        <w:ind w:firstLineChars="0"/>
      </w:pPr>
      <w:r>
        <w:t>Startup all the AXIS read/write transactions in same time.</w:t>
      </w:r>
    </w:p>
    <w:p w14:paraId="27D4B9E7" w14:textId="337B462F" w:rsidR="008C240E" w:rsidRDefault="008C240E" w:rsidP="00661BDE">
      <w:pPr>
        <w:pStyle w:val="a5"/>
        <w:numPr>
          <w:ilvl w:val="0"/>
          <w:numId w:val="14"/>
        </w:numPr>
        <w:ind w:firstLineChars="0"/>
      </w:pPr>
      <w:r>
        <w:t>Wait for all the AXIS transactions finish.</w:t>
      </w:r>
    </w:p>
    <w:p w14:paraId="31DAD71D" w14:textId="09FC77C0" w:rsidR="008C240E" w:rsidRDefault="008C240E" w:rsidP="00661BDE">
      <w:pPr>
        <w:pStyle w:val="a5"/>
        <w:numPr>
          <w:ilvl w:val="0"/>
          <w:numId w:val="14"/>
        </w:numPr>
        <w:ind w:firstLineChars="0"/>
      </w:pPr>
      <w:r>
        <w:t xml:space="preserve">Wait for the </w:t>
      </w:r>
      <w:proofErr w:type="spellStart"/>
      <w:r>
        <w:t>ap_done</w:t>
      </w:r>
      <w:proofErr w:type="spellEnd"/>
      <w:r>
        <w:t xml:space="preserve"> assert.</w:t>
      </w:r>
    </w:p>
    <w:p w14:paraId="1B4039F7" w14:textId="60794E03" w:rsidR="008C240E" w:rsidRDefault="008C240E" w:rsidP="00661BDE">
      <w:pPr>
        <w:pStyle w:val="a5"/>
        <w:numPr>
          <w:ilvl w:val="0"/>
          <w:numId w:val="14"/>
        </w:numPr>
        <w:ind w:firstLineChars="0"/>
      </w:pPr>
      <w:r>
        <w:t>Read out all RAM ou</w:t>
      </w:r>
      <w:r w:rsidR="00D73ECD">
        <w:t>t</w:t>
      </w:r>
      <w:r>
        <w:t>put data.</w:t>
      </w:r>
    </w:p>
    <w:p w14:paraId="358AAB03" w14:textId="473D8685" w:rsidR="008C240E" w:rsidRDefault="008C240E" w:rsidP="00661BDE">
      <w:pPr>
        <w:pStyle w:val="a5"/>
        <w:numPr>
          <w:ilvl w:val="0"/>
          <w:numId w:val="14"/>
        </w:numPr>
        <w:ind w:firstLineChars="0"/>
      </w:pPr>
      <w:r>
        <w:t xml:space="preserve">Read out all </w:t>
      </w:r>
      <w:r w:rsidR="00661BDE">
        <w:t>scalar output data.</w:t>
      </w:r>
    </w:p>
    <w:p w14:paraId="39D52B32" w14:textId="41E6F787" w:rsidR="00661BDE" w:rsidRDefault="00661BDE" w:rsidP="00661BDE">
      <w:pPr>
        <w:pStyle w:val="a5"/>
        <w:numPr>
          <w:ilvl w:val="0"/>
          <w:numId w:val="14"/>
        </w:numPr>
        <w:ind w:firstLineChars="0"/>
      </w:pPr>
      <w:r>
        <w:t>Function return.</w:t>
      </w:r>
    </w:p>
    <w:p w14:paraId="0C872D7E" w14:textId="77777777" w:rsidR="00B62F6C" w:rsidRDefault="00B62F6C" w:rsidP="005071BF"/>
    <w:p w14:paraId="7BA51E0C" w14:textId="77777777" w:rsidR="005071BF" w:rsidRDefault="005071BF" w:rsidP="0055225D"/>
    <w:p w14:paraId="7EA64FC5" w14:textId="77777777" w:rsidR="003B66F8" w:rsidRDefault="003B66F8"/>
    <w:sectPr w:rsidR="003B66F8" w:rsidSect="003669D8">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3A43"/>
    <w:multiLevelType w:val="hybridMultilevel"/>
    <w:tmpl w:val="9746E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76844BA"/>
    <w:multiLevelType w:val="hybridMultilevel"/>
    <w:tmpl w:val="1204735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93025F1"/>
    <w:multiLevelType w:val="hybridMultilevel"/>
    <w:tmpl w:val="722689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A11553D"/>
    <w:multiLevelType w:val="hybridMultilevel"/>
    <w:tmpl w:val="A4B8B6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0AFD3231"/>
    <w:multiLevelType w:val="hybridMultilevel"/>
    <w:tmpl w:val="776033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0C7C2251"/>
    <w:multiLevelType w:val="hybridMultilevel"/>
    <w:tmpl w:val="379CAD5E"/>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0C874857"/>
    <w:multiLevelType w:val="hybridMultilevel"/>
    <w:tmpl w:val="F8AEBF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03627AA"/>
    <w:multiLevelType w:val="hybridMultilevel"/>
    <w:tmpl w:val="A90479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103E55FC"/>
    <w:multiLevelType w:val="hybridMultilevel"/>
    <w:tmpl w:val="F48EA9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C04769A"/>
    <w:multiLevelType w:val="hybridMultilevel"/>
    <w:tmpl w:val="FDC61832"/>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nsid w:val="1E7B0B0C"/>
    <w:multiLevelType w:val="hybridMultilevel"/>
    <w:tmpl w:val="13F0429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5532A94"/>
    <w:multiLevelType w:val="hybridMultilevel"/>
    <w:tmpl w:val="B3C2B5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6F07A07"/>
    <w:multiLevelType w:val="hybridMultilevel"/>
    <w:tmpl w:val="3CF4ED7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nsid w:val="2B5B04F8"/>
    <w:multiLevelType w:val="hybridMultilevel"/>
    <w:tmpl w:val="AFACE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CC37CE7"/>
    <w:multiLevelType w:val="hybridMultilevel"/>
    <w:tmpl w:val="728AAD10"/>
    <w:lvl w:ilvl="0" w:tplc="51C8E69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2D815DBC"/>
    <w:multiLevelType w:val="hybridMultilevel"/>
    <w:tmpl w:val="CCA2DA76"/>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3D884993"/>
    <w:multiLevelType w:val="hybridMultilevel"/>
    <w:tmpl w:val="A06A8386"/>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54B26B33"/>
    <w:multiLevelType w:val="hybridMultilevel"/>
    <w:tmpl w:val="9322049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6C140B80"/>
    <w:multiLevelType w:val="hybridMultilevel"/>
    <w:tmpl w:val="DDFC95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15"/>
  </w:num>
  <w:num w:numId="3">
    <w:abstractNumId w:val="9"/>
  </w:num>
  <w:num w:numId="4">
    <w:abstractNumId w:val="16"/>
  </w:num>
  <w:num w:numId="5">
    <w:abstractNumId w:val="5"/>
  </w:num>
  <w:num w:numId="6">
    <w:abstractNumId w:val="4"/>
  </w:num>
  <w:num w:numId="7">
    <w:abstractNumId w:val="2"/>
  </w:num>
  <w:num w:numId="8">
    <w:abstractNumId w:val="3"/>
  </w:num>
  <w:num w:numId="9">
    <w:abstractNumId w:val="14"/>
  </w:num>
  <w:num w:numId="10">
    <w:abstractNumId w:val="13"/>
  </w:num>
  <w:num w:numId="11">
    <w:abstractNumId w:val="0"/>
  </w:num>
  <w:num w:numId="12">
    <w:abstractNumId w:val="18"/>
  </w:num>
  <w:num w:numId="13">
    <w:abstractNumId w:val="10"/>
  </w:num>
  <w:num w:numId="14">
    <w:abstractNumId w:val="17"/>
  </w:num>
  <w:num w:numId="15">
    <w:abstractNumId w:val="1"/>
  </w:num>
  <w:num w:numId="16">
    <w:abstractNumId w:val="7"/>
  </w:num>
  <w:num w:numId="17">
    <w:abstractNumId w:val="11"/>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8F"/>
    <w:rsid w:val="00005DC8"/>
    <w:rsid w:val="00027417"/>
    <w:rsid w:val="00033657"/>
    <w:rsid w:val="00034334"/>
    <w:rsid w:val="00084B97"/>
    <w:rsid w:val="00097361"/>
    <w:rsid w:val="000A17B4"/>
    <w:rsid w:val="000B0EF7"/>
    <w:rsid w:val="000C7673"/>
    <w:rsid w:val="000E5127"/>
    <w:rsid w:val="000E562A"/>
    <w:rsid w:val="00101474"/>
    <w:rsid w:val="00110834"/>
    <w:rsid w:val="00115079"/>
    <w:rsid w:val="00144D5D"/>
    <w:rsid w:val="00151077"/>
    <w:rsid w:val="00155025"/>
    <w:rsid w:val="00176185"/>
    <w:rsid w:val="00181E0C"/>
    <w:rsid w:val="00185698"/>
    <w:rsid w:val="001870CF"/>
    <w:rsid w:val="001A2F59"/>
    <w:rsid w:val="001A34EF"/>
    <w:rsid w:val="001D4A54"/>
    <w:rsid w:val="001E555C"/>
    <w:rsid w:val="001F3681"/>
    <w:rsid w:val="001F5B8F"/>
    <w:rsid w:val="00200A6B"/>
    <w:rsid w:val="00200FBB"/>
    <w:rsid w:val="0020578C"/>
    <w:rsid w:val="002226F9"/>
    <w:rsid w:val="00235C1B"/>
    <w:rsid w:val="00235ED2"/>
    <w:rsid w:val="0026154D"/>
    <w:rsid w:val="00264D88"/>
    <w:rsid w:val="00272511"/>
    <w:rsid w:val="002754B5"/>
    <w:rsid w:val="002861B1"/>
    <w:rsid w:val="002872C8"/>
    <w:rsid w:val="0029227A"/>
    <w:rsid w:val="0029276B"/>
    <w:rsid w:val="002B43B1"/>
    <w:rsid w:val="002B6BAA"/>
    <w:rsid w:val="002B6D25"/>
    <w:rsid w:val="002C0997"/>
    <w:rsid w:val="002C146A"/>
    <w:rsid w:val="002C14D7"/>
    <w:rsid w:val="002C1519"/>
    <w:rsid w:val="002D28CD"/>
    <w:rsid w:val="002E060E"/>
    <w:rsid w:val="002F2B7F"/>
    <w:rsid w:val="002F6C66"/>
    <w:rsid w:val="003116B4"/>
    <w:rsid w:val="00326C51"/>
    <w:rsid w:val="00365041"/>
    <w:rsid w:val="00365A0D"/>
    <w:rsid w:val="003669D8"/>
    <w:rsid w:val="00377515"/>
    <w:rsid w:val="0038634A"/>
    <w:rsid w:val="00395906"/>
    <w:rsid w:val="00397F52"/>
    <w:rsid w:val="003A2164"/>
    <w:rsid w:val="003B1EF8"/>
    <w:rsid w:val="003B4088"/>
    <w:rsid w:val="003B66F8"/>
    <w:rsid w:val="003C742C"/>
    <w:rsid w:val="003E18ED"/>
    <w:rsid w:val="003E5CDE"/>
    <w:rsid w:val="0040288F"/>
    <w:rsid w:val="004073B7"/>
    <w:rsid w:val="00437DFF"/>
    <w:rsid w:val="00445770"/>
    <w:rsid w:val="004A0C5B"/>
    <w:rsid w:val="004F21F5"/>
    <w:rsid w:val="004F44F9"/>
    <w:rsid w:val="004F7223"/>
    <w:rsid w:val="005012FE"/>
    <w:rsid w:val="005071BF"/>
    <w:rsid w:val="00514561"/>
    <w:rsid w:val="005150D2"/>
    <w:rsid w:val="00542318"/>
    <w:rsid w:val="0055225D"/>
    <w:rsid w:val="00553B4A"/>
    <w:rsid w:val="005575FF"/>
    <w:rsid w:val="00584679"/>
    <w:rsid w:val="005A7045"/>
    <w:rsid w:val="005B62AD"/>
    <w:rsid w:val="005B6FD4"/>
    <w:rsid w:val="005E0F2D"/>
    <w:rsid w:val="005E5162"/>
    <w:rsid w:val="005F736F"/>
    <w:rsid w:val="00607B3B"/>
    <w:rsid w:val="00612243"/>
    <w:rsid w:val="006219D3"/>
    <w:rsid w:val="00626279"/>
    <w:rsid w:val="0064655E"/>
    <w:rsid w:val="00650A87"/>
    <w:rsid w:val="00651298"/>
    <w:rsid w:val="00661BDE"/>
    <w:rsid w:val="0066584D"/>
    <w:rsid w:val="00665914"/>
    <w:rsid w:val="0067058E"/>
    <w:rsid w:val="006730DB"/>
    <w:rsid w:val="00686D63"/>
    <w:rsid w:val="00687D01"/>
    <w:rsid w:val="006A6A10"/>
    <w:rsid w:val="006B3051"/>
    <w:rsid w:val="006B3F79"/>
    <w:rsid w:val="006D3272"/>
    <w:rsid w:val="006F169C"/>
    <w:rsid w:val="007023BF"/>
    <w:rsid w:val="00711FF6"/>
    <w:rsid w:val="00726113"/>
    <w:rsid w:val="00730F29"/>
    <w:rsid w:val="007328CC"/>
    <w:rsid w:val="0074085A"/>
    <w:rsid w:val="00743479"/>
    <w:rsid w:val="0075407A"/>
    <w:rsid w:val="007565B5"/>
    <w:rsid w:val="007569A7"/>
    <w:rsid w:val="00761032"/>
    <w:rsid w:val="00773739"/>
    <w:rsid w:val="00774123"/>
    <w:rsid w:val="00781A28"/>
    <w:rsid w:val="007940F2"/>
    <w:rsid w:val="007A0F65"/>
    <w:rsid w:val="007C24DE"/>
    <w:rsid w:val="007D3E15"/>
    <w:rsid w:val="007F4426"/>
    <w:rsid w:val="00806EFE"/>
    <w:rsid w:val="00811729"/>
    <w:rsid w:val="008276CD"/>
    <w:rsid w:val="0084503E"/>
    <w:rsid w:val="00853D31"/>
    <w:rsid w:val="008546E0"/>
    <w:rsid w:val="008600F5"/>
    <w:rsid w:val="00867083"/>
    <w:rsid w:val="00873594"/>
    <w:rsid w:val="00873C3B"/>
    <w:rsid w:val="008743AD"/>
    <w:rsid w:val="00874E96"/>
    <w:rsid w:val="0088423F"/>
    <w:rsid w:val="0088525C"/>
    <w:rsid w:val="008B2625"/>
    <w:rsid w:val="008B545C"/>
    <w:rsid w:val="008B729C"/>
    <w:rsid w:val="008C240E"/>
    <w:rsid w:val="008C79AA"/>
    <w:rsid w:val="00900A54"/>
    <w:rsid w:val="00910CBB"/>
    <w:rsid w:val="00924C2D"/>
    <w:rsid w:val="009260CF"/>
    <w:rsid w:val="00927328"/>
    <w:rsid w:val="00937444"/>
    <w:rsid w:val="009452E3"/>
    <w:rsid w:val="009477DB"/>
    <w:rsid w:val="009A2D25"/>
    <w:rsid w:val="009A3ECD"/>
    <w:rsid w:val="009A68F7"/>
    <w:rsid w:val="009A7AC4"/>
    <w:rsid w:val="009D7014"/>
    <w:rsid w:val="009E0C36"/>
    <w:rsid w:val="009E1C73"/>
    <w:rsid w:val="009F0F9C"/>
    <w:rsid w:val="009F2CFC"/>
    <w:rsid w:val="00A01D15"/>
    <w:rsid w:val="00A120D7"/>
    <w:rsid w:val="00A13D45"/>
    <w:rsid w:val="00A6793F"/>
    <w:rsid w:val="00A74008"/>
    <w:rsid w:val="00A74F67"/>
    <w:rsid w:val="00A87231"/>
    <w:rsid w:val="00A92329"/>
    <w:rsid w:val="00AA42D1"/>
    <w:rsid w:val="00AA77D0"/>
    <w:rsid w:val="00AB1646"/>
    <w:rsid w:val="00AE0378"/>
    <w:rsid w:val="00AE15C4"/>
    <w:rsid w:val="00AF49B9"/>
    <w:rsid w:val="00B1407D"/>
    <w:rsid w:val="00B15F29"/>
    <w:rsid w:val="00B24858"/>
    <w:rsid w:val="00B4596F"/>
    <w:rsid w:val="00B531EC"/>
    <w:rsid w:val="00B62F6C"/>
    <w:rsid w:val="00B63C1F"/>
    <w:rsid w:val="00B72A11"/>
    <w:rsid w:val="00B73AB4"/>
    <w:rsid w:val="00B75565"/>
    <w:rsid w:val="00B96A7F"/>
    <w:rsid w:val="00BC0876"/>
    <w:rsid w:val="00BC0F6B"/>
    <w:rsid w:val="00BE0598"/>
    <w:rsid w:val="00BF115D"/>
    <w:rsid w:val="00BF557B"/>
    <w:rsid w:val="00C200D9"/>
    <w:rsid w:val="00C613FF"/>
    <w:rsid w:val="00C65FFD"/>
    <w:rsid w:val="00C754E7"/>
    <w:rsid w:val="00C82A34"/>
    <w:rsid w:val="00C92661"/>
    <w:rsid w:val="00C9645E"/>
    <w:rsid w:val="00C97265"/>
    <w:rsid w:val="00CA633F"/>
    <w:rsid w:val="00CB642F"/>
    <w:rsid w:val="00CC14EC"/>
    <w:rsid w:val="00CC4999"/>
    <w:rsid w:val="00CC7925"/>
    <w:rsid w:val="00CE58EE"/>
    <w:rsid w:val="00CF4EFB"/>
    <w:rsid w:val="00D0098F"/>
    <w:rsid w:val="00D30871"/>
    <w:rsid w:val="00D375F4"/>
    <w:rsid w:val="00D73ECD"/>
    <w:rsid w:val="00D9553D"/>
    <w:rsid w:val="00DC1427"/>
    <w:rsid w:val="00DC7184"/>
    <w:rsid w:val="00DE7837"/>
    <w:rsid w:val="00DE7BAF"/>
    <w:rsid w:val="00DF1537"/>
    <w:rsid w:val="00DF5F60"/>
    <w:rsid w:val="00E02276"/>
    <w:rsid w:val="00E02583"/>
    <w:rsid w:val="00E0575E"/>
    <w:rsid w:val="00E1136D"/>
    <w:rsid w:val="00E33A92"/>
    <w:rsid w:val="00E378F7"/>
    <w:rsid w:val="00E46245"/>
    <w:rsid w:val="00E52A74"/>
    <w:rsid w:val="00E61523"/>
    <w:rsid w:val="00E679DF"/>
    <w:rsid w:val="00E83C97"/>
    <w:rsid w:val="00E92018"/>
    <w:rsid w:val="00F02BA0"/>
    <w:rsid w:val="00F03C8F"/>
    <w:rsid w:val="00F11A46"/>
    <w:rsid w:val="00F13F5C"/>
    <w:rsid w:val="00F27337"/>
    <w:rsid w:val="00F51C31"/>
    <w:rsid w:val="00F535EC"/>
    <w:rsid w:val="00F54EDC"/>
    <w:rsid w:val="00F76263"/>
    <w:rsid w:val="00F81624"/>
    <w:rsid w:val="00F8566B"/>
    <w:rsid w:val="00F963E2"/>
    <w:rsid w:val="00F96AF4"/>
    <w:rsid w:val="00F96D02"/>
    <w:rsid w:val="00FA051D"/>
    <w:rsid w:val="00FB2094"/>
    <w:rsid w:val="00FB34AD"/>
    <w:rsid w:val="00FE1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2DE3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AB4"/>
    <w:pPr>
      <w:widowControl w:val="0"/>
      <w:jc w:val="both"/>
    </w:pPr>
  </w:style>
  <w:style w:type="paragraph" w:styleId="1">
    <w:name w:val="heading 1"/>
    <w:basedOn w:val="a"/>
    <w:next w:val="a"/>
    <w:link w:val="10"/>
    <w:uiPriority w:val="9"/>
    <w:qFormat/>
    <w:rsid w:val="009452E3"/>
    <w:pPr>
      <w:keepNext/>
      <w:keepLines/>
      <w:spacing w:before="100" w:after="9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452E3"/>
    <w:rPr>
      <w:b/>
      <w:bCs/>
      <w:kern w:val="44"/>
      <w:sz w:val="30"/>
      <w:szCs w:val="44"/>
    </w:rPr>
  </w:style>
  <w:style w:type="paragraph" w:styleId="a3">
    <w:name w:val="Date"/>
    <w:basedOn w:val="a"/>
    <w:next w:val="a"/>
    <w:link w:val="a4"/>
    <w:uiPriority w:val="99"/>
    <w:semiHidden/>
    <w:unhideWhenUsed/>
    <w:rsid w:val="00874E96"/>
    <w:pPr>
      <w:ind w:leftChars="2500" w:left="100"/>
    </w:pPr>
  </w:style>
  <w:style w:type="character" w:customStyle="1" w:styleId="a4">
    <w:name w:val="日期字符"/>
    <w:basedOn w:val="a0"/>
    <w:link w:val="a3"/>
    <w:uiPriority w:val="99"/>
    <w:semiHidden/>
    <w:rsid w:val="00874E96"/>
  </w:style>
  <w:style w:type="paragraph" w:styleId="a5">
    <w:name w:val="List Paragraph"/>
    <w:basedOn w:val="a"/>
    <w:uiPriority w:val="34"/>
    <w:qFormat/>
    <w:rsid w:val="00DC7184"/>
    <w:pPr>
      <w:ind w:firstLineChars="200" w:firstLine="420"/>
    </w:pPr>
  </w:style>
  <w:style w:type="paragraph" w:styleId="a6">
    <w:name w:val="caption"/>
    <w:basedOn w:val="a"/>
    <w:next w:val="a"/>
    <w:uiPriority w:val="35"/>
    <w:unhideWhenUsed/>
    <w:qFormat/>
    <w:rsid w:val="00034334"/>
    <w:rPr>
      <w:rFonts w:asciiTheme="majorHAnsi" w:eastAsia="宋体" w:hAnsiTheme="majorHAnsi" w:cstheme="majorBidi"/>
      <w:sz w:val="20"/>
      <w:szCs w:val="20"/>
    </w:rPr>
  </w:style>
  <w:style w:type="table" w:styleId="a7">
    <w:name w:val="Table Grid"/>
    <w:basedOn w:val="a1"/>
    <w:uiPriority w:val="39"/>
    <w:rsid w:val="00774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Emphasis"/>
    <w:basedOn w:val="a0"/>
    <w:uiPriority w:val="20"/>
    <w:qFormat/>
    <w:rsid w:val="00FB3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2217</Words>
  <Characters>12638</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Qiongzhi Wu</dc:creator>
  <cp:keywords/>
  <dc:description/>
  <cp:lastModifiedBy>Qiongzhi Wu</cp:lastModifiedBy>
  <cp:revision>16</cp:revision>
  <dcterms:created xsi:type="dcterms:W3CDTF">2015-12-11T07:00:00Z</dcterms:created>
  <dcterms:modified xsi:type="dcterms:W3CDTF">2015-12-16T22:09:00Z</dcterms:modified>
</cp:coreProperties>
</file>