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EF1" w:rsidRDefault="006A1E70" w:rsidP="006A1E70">
      <w:pPr>
        <w:pStyle w:val="1"/>
      </w:pPr>
      <w:r>
        <w:t>S</w:t>
      </w:r>
      <w:r>
        <w:rPr>
          <w:rFonts w:hint="eastAsia"/>
        </w:rPr>
        <w:t xml:space="preserve">pringmvc </w:t>
      </w:r>
      <w:r>
        <w:rPr>
          <w:rFonts w:hint="eastAsia"/>
        </w:rPr>
        <w:t>第二天</w:t>
      </w:r>
      <w:r>
        <w:rPr>
          <w:rFonts w:hint="eastAsia"/>
        </w:rPr>
        <w:t xml:space="preserve"> </w:t>
      </w:r>
      <w:r>
        <w:rPr>
          <w:rFonts w:hint="eastAsia"/>
        </w:rPr>
        <w:t>课堂</w:t>
      </w:r>
      <w:r>
        <w:t>笔记</w:t>
      </w:r>
    </w:p>
    <w:p w:rsidR="006A1E70" w:rsidRDefault="000F3FD7" w:rsidP="006A1E70">
      <w:pPr>
        <w:rPr>
          <w:rFonts w:hint="eastAsia"/>
        </w:rPr>
      </w:pPr>
      <w:r>
        <w:rPr>
          <w:rFonts w:hint="eastAsia"/>
        </w:rPr>
        <w:t>回顾</w:t>
      </w:r>
      <w:r>
        <w:rPr>
          <w:rFonts w:hint="eastAsia"/>
        </w:rPr>
        <w:t>springmvc</w:t>
      </w:r>
    </w:p>
    <w:p w:rsidR="000F3FD7" w:rsidRDefault="000F3FD7" w:rsidP="000F3F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</w:t>
      </w:r>
      <w:r>
        <w:t>控制器</w:t>
      </w:r>
    </w:p>
    <w:p w:rsidR="000F3FD7" w:rsidRDefault="000F3FD7" w:rsidP="000F3F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处理器</w:t>
      </w:r>
      <w:r>
        <w:t>映射</w:t>
      </w:r>
      <w:r>
        <w:rPr>
          <w:rFonts w:hint="eastAsia"/>
        </w:rPr>
        <w:t>器</w:t>
      </w:r>
    </w:p>
    <w:p w:rsidR="000F3FD7" w:rsidRDefault="000F3FD7" w:rsidP="000F3F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处理器</w:t>
      </w:r>
      <w:r>
        <w:t>适配器</w:t>
      </w:r>
    </w:p>
    <w:p w:rsidR="000F3FD7" w:rsidRDefault="000F3FD7" w:rsidP="000F3F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视图</w:t>
      </w:r>
      <w:r>
        <w:t>解析器</w:t>
      </w:r>
      <w:r>
        <w:rPr>
          <w:rFonts w:hint="eastAsia"/>
        </w:rPr>
        <w:t>(</w:t>
      </w:r>
      <w:r>
        <w:t>jsp,ftl,pdf,vm</w:t>
      </w:r>
      <w:r>
        <w:rPr>
          <w:rFonts w:hint="eastAsia"/>
        </w:rPr>
        <w:t>)</w:t>
      </w:r>
    </w:p>
    <w:p w:rsidR="000F3FD7" w:rsidRDefault="000F3FD7" w:rsidP="000F3F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开发</w:t>
      </w:r>
    </w:p>
    <w:p w:rsidR="000F3FD7" w:rsidRDefault="000F3FD7" w:rsidP="000F3F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注解</w:t>
      </w:r>
      <w:r>
        <w:t>的处理器映射</w:t>
      </w:r>
      <w:r>
        <w:rPr>
          <w:rFonts w:hint="eastAsia"/>
        </w:rPr>
        <w:t>器</w:t>
      </w:r>
    </w:p>
    <w:p w:rsidR="000F3FD7" w:rsidRDefault="000F3FD7" w:rsidP="000F3F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注解</w:t>
      </w:r>
      <w:r>
        <w:t>的处理器适配器</w:t>
      </w:r>
    </w:p>
    <w:p w:rsidR="000F3FD7" w:rsidRDefault="000F3FD7" w:rsidP="000F3F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视图</w:t>
      </w:r>
      <w:r>
        <w:t>解析器</w:t>
      </w:r>
    </w:p>
    <w:p w:rsidR="000F3FD7" w:rsidRDefault="000F3FD7" w:rsidP="000F3FD7">
      <w:pPr>
        <w:pStyle w:val="a3"/>
        <w:numPr>
          <w:ilvl w:val="0"/>
          <w:numId w:val="1"/>
        </w:numPr>
        <w:ind w:firstLineChars="0"/>
      </w:pPr>
      <w:r>
        <w:t>RequestMapping:</w:t>
      </w:r>
      <w:r>
        <w:rPr>
          <w:rFonts w:hint="eastAsia"/>
        </w:rPr>
        <w:t>请求</w:t>
      </w:r>
      <w:r>
        <w:t>映射</w:t>
      </w:r>
    </w:p>
    <w:p w:rsidR="000F3FD7" w:rsidRDefault="000F3FD7" w:rsidP="000F3F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t>模版映射：</w:t>
      </w:r>
      <w:r>
        <w:rPr>
          <w:rFonts w:hint="eastAsia"/>
        </w:rPr>
        <w:t>springmvc</w:t>
      </w:r>
      <w:r>
        <w:rPr>
          <w:rFonts w:hint="eastAsia"/>
        </w:rPr>
        <w:t>实现</w:t>
      </w:r>
      <w:r>
        <w:t>restfull</w:t>
      </w:r>
      <w:r>
        <w:rPr>
          <w:rFonts w:hint="eastAsia"/>
        </w:rPr>
        <w:t>：</w:t>
      </w:r>
      <w:r>
        <w:rPr>
          <w:rFonts w:hint="eastAsia"/>
        </w:rPr>
        <w:t>requestMapping</w:t>
      </w:r>
      <w:r>
        <w:rPr>
          <w:rFonts w:hint="eastAsia"/>
        </w:rPr>
        <w:t>和</w:t>
      </w:r>
      <w:r>
        <w:t>PathVariable</w:t>
      </w:r>
    </w:p>
    <w:p w:rsidR="000F3FD7" w:rsidRDefault="000F3FD7" w:rsidP="000F3FD7">
      <w:pPr>
        <w:pStyle w:val="a3"/>
        <w:numPr>
          <w:ilvl w:val="0"/>
          <w:numId w:val="1"/>
        </w:numPr>
        <w:ind w:firstLineChars="0"/>
      </w:pPr>
      <w:r>
        <w:t>ModelAttribute</w:t>
      </w:r>
    </w:p>
    <w:p w:rsidR="000F3FD7" w:rsidRDefault="000F3FD7" w:rsidP="000F3FD7">
      <w:pPr>
        <w:pStyle w:val="a3"/>
        <w:numPr>
          <w:ilvl w:val="0"/>
          <w:numId w:val="1"/>
        </w:numPr>
        <w:ind w:firstLineChars="0"/>
      </w:pPr>
      <w:r>
        <w:t>RequestParam</w:t>
      </w:r>
    </w:p>
    <w:p w:rsidR="000F3FD7" w:rsidRDefault="000F3FD7" w:rsidP="000F3F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  <w:r>
        <w:t>传递</w:t>
      </w:r>
    </w:p>
    <w:p w:rsidR="000F3FD7" w:rsidRDefault="000F3FD7" w:rsidP="000F3F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</w:t>
      </w:r>
      <w:r>
        <w:t>类型的参数传递</w:t>
      </w:r>
    </w:p>
    <w:p w:rsidR="000F3FD7" w:rsidRDefault="000F3FD7" w:rsidP="000F3FD7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ojo</w:t>
      </w:r>
      <w:r>
        <w:t>类型的</w:t>
      </w:r>
      <w:r>
        <w:rPr>
          <w:rFonts w:hint="eastAsia"/>
        </w:rPr>
        <w:t>参数</w:t>
      </w:r>
      <w:r>
        <w:t>传递</w:t>
      </w:r>
    </w:p>
    <w:p w:rsidR="000F3FD7" w:rsidRDefault="000F3FD7" w:rsidP="000F3F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集合</w:t>
      </w:r>
      <w:r>
        <w:t>：</w:t>
      </w:r>
      <w:r>
        <w:t>List map</w:t>
      </w:r>
    </w:p>
    <w:p w:rsidR="000F3FD7" w:rsidRDefault="000F3FD7" w:rsidP="000F3F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转发</w:t>
      </w:r>
      <w:r>
        <w:t>与重定向</w:t>
      </w:r>
    </w:p>
    <w:p w:rsidR="00390D23" w:rsidRDefault="00390D23" w:rsidP="00390D23">
      <w:pPr>
        <w:pStyle w:val="1"/>
      </w:pPr>
      <w:r>
        <w:rPr>
          <w:rFonts w:hint="eastAsia"/>
        </w:rPr>
        <w:t>今天</w:t>
      </w:r>
      <w:r>
        <w:t>课程</w:t>
      </w:r>
    </w:p>
    <w:p w:rsidR="00390D23" w:rsidRDefault="00390D23" w:rsidP="00390D23">
      <w:pPr>
        <w:pStyle w:val="1"/>
        <w:numPr>
          <w:ilvl w:val="0"/>
          <w:numId w:val="3"/>
        </w:numPr>
      </w:pPr>
      <w:r>
        <w:t>返回</w:t>
      </w:r>
      <w:r>
        <w:t>json</w:t>
      </w:r>
      <w:r>
        <w:t>，请求</w:t>
      </w:r>
      <w:r>
        <w:t>json</w:t>
      </w:r>
    </w:p>
    <w:p w:rsidR="00390D23" w:rsidRDefault="00390D23" w:rsidP="00390D23">
      <w:r>
        <w:rPr>
          <w:rFonts w:hint="eastAsia"/>
        </w:rPr>
        <w:t>@</w:t>
      </w:r>
      <w:r>
        <w:t>RequestBody</w:t>
      </w:r>
      <w:r>
        <w:t>：请求</w:t>
      </w:r>
      <w:r>
        <w:rPr>
          <w:rFonts w:hint="eastAsia"/>
        </w:rPr>
        <w:t>json</w:t>
      </w:r>
      <w:r>
        <w:t>：把请求的</w:t>
      </w:r>
      <w:r>
        <w:t>json</w:t>
      </w:r>
      <w:r>
        <w:t>数据封装成</w:t>
      </w:r>
      <w:r>
        <w:t>javabean</w:t>
      </w:r>
      <w:r>
        <w:t>。</w:t>
      </w:r>
    </w:p>
    <w:p w:rsidR="008503E3" w:rsidRDefault="008503E3" w:rsidP="00390D23">
      <w:r>
        <w:rPr>
          <w:rFonts w:hint="eastAsia"/>
        </w:rPr>
        <w:t>@</w:t>
      </w:r>
      <w:r>
        <w:t>responseBody</w:t>
      </w:r>
      <w:r>
        <w:t>：响应结果就是</w:t>
      </w:r>
      <w:r>
        <w:t>json</w:t>
      </w:r>
      <w:r>
        <w:t>格式的数据</w:t>
      </w:r>
    </w:p>
    <w:p w:rsidR="008472C2" w:rsidRDefault="008472C2" w:rsidP="00390D23">
      <w:r>
        <w:t>S</w:t>
      </w:r>
      <w:r>
        <w:rPr>
          <w:rFonts w:hint="eastAsia"/>
        </w:rPr>
        <w:t>pringmvc</w:t>
      </w:r>
      <w:r>
        <w:t>整合了</w:t>
      </w:r>
      <w:r>
        <w:t>Jackson</w:t>
      </w:r>
      <w:r>
        <w:t>这个</w:t>
      </w:r>
      <w:r>
        <w:t>jar</w:t>
      </w:r>
      <w:r>
        <w:t>文件：</w:t>
      </w:r>
    </w:p>
    <w:p w:rsidR="008472C2" w:rsidRDefault="00E018FA" w:rsidP="00390D23">
      <w:r>
        <w:rPr>
          <w:noProof/>
        </w:rPr>
        <w:drawing>
          <wp:inline distT="0" distB="0" distL="0" distR="0" wp14:anchorId="66184CF7" wp14:editId="0A7771F7">
            <wp:extent cx="2638425" cy="847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B3" w:rsidRDefault="005B12B3" w:rsidP="00390D23">
      <w:r>
        <w:rPr>
          <w:rFonts w:hint="eastAsia"/>
        </w:rPr>
        <w:t>在</w:t>
      </w:r>
      <w:r>
        <w:t>注解适配器中注入</w:t>
      </w:r>
      <w:r>
        <w:t>Jackson</w:t>
      </w:r>
      <w:r>
        <w:t>的</w:t>
      </w:r>
      <w:r>
        <w:t>bean</w:t>
      </w:r>
      <w:r>
        <w:t>：</w:t>
      </w:r>
    </w:p>
    <w:p w:rsidR="005B12B3" w:rsidRDefault="005B12B3" w:rsidP="00390D23">
      <w:r>
        <w:rPr>
          <w:noProof/>
        </w:rPr>
        <w:drawing>
          <wp:inline distT="0" distB="0" distL="0" distR="0" wp14:anchorId="1D37F77C" wp14:editId="36587ED7">
            <wp:extent cx="5274310" cy="955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96" w:rsidRDefault="00ED4096" w:rsidP="00390D23">
      <w:r>
        <w:rPr>
          <w:rFonts w:hint="eastAsia"/>
        </w:rPr>
        <w:lastRenderedPageBreak/>
        <w:t>定义</w:t>
      </w:r>
      <w:r>
        <w:t>ajax</w:t>
      </w:r>
      <w:r>
        <w:t>请求</w:t>
      </w:r>
      <w:r>
        <w:t>json</w:t>
      </w:r>
      <w:r>
        <w:t>响应</w:t>
      </w:r>
      <w:r>
        <w:t>json</w:t>
      </w:r>
      <w:r>
        <w:t>页面：</w:t>
      </w:r>
    </w:p>
    <w:p w:rsidR="00ED4096" w:rsidRDefault="003D365F" w:rsidP="00390D23">
      <w:r>
        <w:rPr>
          <w:noProof/>
        </w:rPr>
        <w:drawing>
          <wp:inline distT="0" distB="0" distL="0" distR="0" wp14:anchorId="3A1306B5" wp14:editId="229E4806">
            <wp:extent cx="5274310" cy="1722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8C" w:rsidRDefault="00B0458C" w:rsidP="00390D23">
      <w:r>
        <w:rPr>
          <w:rFonts w:hint="eastAsia"/>
        </w:rPr>
        <w:t>定义</w:t>
      </w:r>
      <w:r>
        <w:t>响应</w:t>
      </w:r>
      <w:r>
        <w:rPr>
          <w:rFonts w:hint="eastAsia"/>
        </w:rPr>
        <w:t>代码</w:t>
      </w:r>
      <w:r>
        <w:t>：</w:t>
      </w:r>
    </w:p>
    <w:p w:rsidR="00B0458C" w:rsidRDefault="00BF3AAD" w:rsidP="00390D23">
      <w:r>
        <w:rPr>
          <w:noProof/>
        </w:rPr>
        <w:drawing>
          <wp:inline distT="0" distB="0" distL="0" distR="0" wp14:anchorId="320D1C33" wp14:editId="0ED27754">
            <wp:extent cx="5274310" cy="1058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13" w:rsidRDefault="00380413" w:rsidP="00390D23">
      <w:r>
        <w:rPr>
          <w:rFonts w:hint="eastAsia"/>
        </w:rPr>
        <w:t>请求</w:t>
      </w:r>
      <w:r>
        <w:t>普通对象，返回</w:t>
      </w:r>
      <w:r>
        <w:t>json</w:t>
      </w:r>
      <w:r>
        <w:t>数据：</w:t>
      </w:r>
    </w:p>
    <w:p w:rsidR="00380413" w:rsidRDefault="00380413" w:rsidP="00390D23">
      <w:r>
        <w:rPr>
          <w:noProof/>
        </w:rPr>
        <w:drawing>
          <wp:inline distT="0" distB="0" distL="0" distR="0" wp14:anchorId="334E618F" wp14:editId="0508AEDE">
            <wp:extent cx="5274310" cy="22783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13" w:rsidRDefault="00380413" w:rsidP="00390D23">
      <w:r>
        <w:rPr>
          <w:rFonts w:hint="eastAsia"/>
        </w:rPr>
        <w:t>代码</w:t>
      </w:r>
      <w:r>
        <w:t>：</w:t>
      </w:r>
    </w:p>
    <w:p w:rsidR="00380413" w:rsidRDefault="00380413" w:rsidP="00390D23">
      <w:r>
        <w:rPr>
          <w:noProof/>
        </w:rPr>
        <w:drawing>
          <wp:inline distT="0" distB="0" distL="0" distR="0" wp14:anchorId="1DCB81E6" wp14:editId="3A155944">
            <wp:extent cx="4219575" cy="1352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A7" w:rsidRDefault="000D20A7" w:rsidP="00390D23">
      <w:r>
        <w:rPr>
          <w:rFonts w:hint="eastAsia"/>
        </w:rPr>
        <w:t>总结</w:t>
      </w:r>
      <w:r>
        <w:t>：</w:t>
      </w:r>
    </w:p>
    <w:p w:rsidR="000D20A7" w:rsidRDefault="000D20A7" w:rsidP="000D20A7">
      <w:r>
        <w:rPr>
          <w:noProof/>
        </w:rPr>
        <w:drawing>
          <wp:inline distT="0" distB="0" distL="0" distR="0" wp14:anchorId="5464ABA8" wp14:editId="714F57E2">
            <wp:extent cx="5274310" cy="8858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AD" w:rsidRDefault="00EF3CAD" w:rsidP="00EF3CAD">
      <w:pPr>
        <w:pStyle w:val="1"/>
      </w:pPr>
      <w:r>
        <w:rPr>
          <w:rFonts w:hint="eastAsia"/>
        </w:rPr>
        <w:lastRenderedPageBreak/>
        <w:t>二．</w:t>
      </w:r>
      <w:r>
        <w:t>S</w:t>
      </w:r>
      <w:r>
        <w:rPr>
          <w:rFonts w:hint="eastAsia"/>
        </w:rPr>
        <w:t>sm</w:t>
      </w:r>
      <w:r>
        <w:rPr>
          <w:rFonts w:hint="eastAsia"/>
        </w:rPr>
        <w:t>整合</w:t>
      </w:r>
    </w:p>
    <w:p w:rsidR="00EF3CAD" w:rsidRDefault="00EF3CAD" w:rsidP="00EF3CAD">
      <w:r>
        <w:rPr>
          <w:rFonts w:hint="eastAsia"/>
        </w:rPr>
        <w:t>1</w:t>
      </w:r>
      <w:r>
        <w:t>.</w:t>
      </w:r>
      <w:r>
        <w:rPr>
          <w:rFonts w:hint="eastAsia"/>
        </w:rPr>
        <w:t>创建</w:t>
      </w:r>
      <w:r>
        <w:t>web</w:t>
      </w:r>
      <w:r>
        <w:t>工程</w:t>
      </w:r>
      <w:r>
        <w:rPr>
          <w:rFonts w:hint="eastAsia"/>
        </w:rPr>
        <w:t>并且</w:t>
      </w:r>
      <w:r>
        <w:t>导入</w:t>
      </w:r>
      <w:r>
        <w:t>jar</w:t>
      </w:r>
      <w:r>
        <w:t>文件</w:t>
      </w:r>
    </w:p>
    <w:p w:rsidR="00EF3CAD" w:rsidRDefault="00EF3CAD" w:rsidP="00EF3CAD">
      <w:r>
        <w:rPr>
          <w:noProof/>
        </w:rPr>
        <w:drawing>
          <wp:inline distT="0" distB="0" distL="0" distR="0" wp14:anchorId="1A3B12AB" wp14:editId="12C3B92A">
            <wp:extent cx="2714625" cy="4581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54" w:rsidRDefault="00A20854" w:rsidP="00EF3CAD">
      <w:r>
        <w:rPr>
          <w:rFonts w:hint="eastAsia"/>
        </w:rPr>
        <w:t>2</w:t>
      </w:r>
      <w:r>
        <w:t>.</w:t>
      </w:r>
      <w:r>
        <w:t>配置</w:t>
      </w:r>
      <w:r>
        <w:t>beans.xml</w:t>
      </w:r>
      <w:r>
        <w:rPr>
          <w:rFonts w:hint="eastAsia"/>
        </w:rPr>
        <w:t>配置文件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xmlns:mvc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"http://www.springframework.org/schema/mvc"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"http://www.springframework.org/schema/context"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"http://www.springframework.org/schema/aop"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xmlns:tx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"http://www.springframework.org/schema/tx"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"http://www.springframework.org/schema/beans 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http://www.springframework.org/schema/beans/spring-beans-3.1.xsd 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http://www.springframework.org/schema/mvc 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http://www.springframework.org/schema/mvc/spring-mvc-3.1.xsd 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http://www.springframework.org/schema/context 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http://www.springframework.org/schema/context/spring-context-3.1.xsd 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http://www.springframework.org/schema/aop 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http://www.springframework.org/schema/aop/spring-aop-3.1.xsd 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http://www.springframework.org/schema/tx 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http://www.springframework.org/schema/tx/spring-tx-3.1.xsd 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数据源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context:property-placeholder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"classpath:jdbc.properties"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"com.mchange.v2.c3p0.ComboPooledDataSource"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"driverClass"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"${jdbc.driver}"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"${jdbc.url}"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"${jdbc.username}"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"${jdbc.password}"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session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工厂：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用来生成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sqlSesion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会话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"sqlSessionFactory"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"configLocation"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"classpath:sqlMapConfig.xml"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"org.mybatis.spring.mapper.MapperScannerConfigurer"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"basePackage"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"cn.itcast.dao"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"sqlSessionFactoryBeanName"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"sqlSessionFactory"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事务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"transactionManager"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"org.springframework.jdbc.datasource.DataSourceTransactionManager"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tx:advice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"advice"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transaction-manager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"transactionManager"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tx:attributes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tx:method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"save*"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propagation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"REQUIRED"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tx:method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"update*"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propagation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"REQUIRED"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tx:method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"select*"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propagation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"REQUIRED"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tx:method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"delete*"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propagation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"REQUIRED"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tx:attributes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tx:advice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aop:config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aop:advisor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advice-ref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"advice"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pointcut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"execution(* cn.itcast.service.*.*(..))"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aop:config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77AE" w:rsidRDefault="009177AE" w:rsidP="0091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20854" w:rsidRDefault="009177AE" w:rsidP="009177AE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0854" w:rsidRDefault="00A20854" w:rsidP="00EF3CAD"/>
    <w:p w:rsidR="00A20854" w:rsidRDefault="00A20854" w:rsidP="00EF3CAD">
      <w:r>
        <w:rPr>
          <w:rFonts w:hint="eastAsia"/>
        </w:rPr>
        <w:t>3</w:t>
      </w:r>
      <w:r>
        <w:t>.</w:t>
      </w:r>
      <w:r>
        <w:t>配置</w:t>
      </w:r>
      <w:r>
        <w:t>springmvc.xml</w:t>
      </w:r>
      <w:r>
        <w:rPr>
          <w:rFonts w:hint="eastAsia"/>
        </w:rPr>
        <w:t>配置</w:t>
      </w:r>
      <w:r>
        <w:t>文件</w:t>
      </w:r>
    </w:p>
    <w:p w:rsidR="00A20854" w:rsidRDefault="00573212" w:rsidP="00EF3CAD">
      <w:r>
        <w:rPr>
          <w:noProof/>
        </w:rPr>
        <w:drawing>
          <wp:inline distT="0" distB="0" distL="0" distR="0" wp14:anchorId="47AE6A71" wp14:editId="101BED99">
            <wp:extent cx="5274310" cy="18059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54" w:rsidRDefault="00A20854" w:rsidP="00EF3CAD">
      <w:r>
        <w:rPr>
          <w:rFonts w:hint="eastAsia"/>
        </w:rPr>
        <w:t>4</w:t>
      </w:r>
      <w:r>
        <w:t>.</w:t>
      </w:r>
      <w:r w:rsidR="0076593E">
        <w:rPr>
          <w:rFonts w:hint="eastAsia"/>
        </w:rPr>
        <w:t>三层结构</w:t>
      </w:r>
      <w:r w:rsidR="0076593E">
        <w:t>代码</w:t>
      </w:r>
    </w:p>
    <w:p w:rsidR="0076593E" w:rsidRDefault="00775322" w:rsidP="00EF3CAD">
      <w:r>
        <w:rPr>
          <w:noProof/>
        </w:rPr>
        <w:lastRenderedPageBreak/>
        <w:drawing>
          <wp:inline distT="0" distB="0" distL="0" distR="0" wp14:anchorId="4A35840D" wp14:editId="76FD0941">
            <wp:extent cx="2066925" cy="2695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DF" w:rsidRDefault="00980EDF" w:rsidP="00EF3CAD">
      <w:r>
        <w:rPr>
          <w:rFonts w:hint="eastAsia"/>
        </w:rPr>
        <w:t>跨服务</w:t>
      </w:r>
      <w:r>
        <w:t>器上传图片：</w:t>
      </w:r>
    </w:p>
    <w:p w:rsidR="00980EDF" w:rsidRDefault="00980EDF" w:rsidP="00EF3CAD">
      <w:r>
        <w:rPr>
          <w:noProof/>
        </w:rPr>
        <w:drawing>
          <wp:inline distT="0" distB="0" distL="0" distR="0" wp14:anchorId="7DA377B3" wp14:editId="6A4201C2">
            <wp:extent cx="5274310" cy="33705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D2" w:rsidRDefault="00CE2AD2" w:rsidP="00EF3CAD">
      <w:r>
        <w:rPr>
          <w:rFonts w:hint="eastAsia"/>
        </w:rPr>
        <w:t>定义</w:t>
      </w:r>
      <w:r>
        <w:t>图片回显</w:t>
      </w:r>
      <w:r>
        <w:rPr>
          <w:rFonts w:hint="eastAsia"/>
        </w:rPr>
        <w:t>页面</w:t>
      </w:r>
      <w:r>
        <w:t>ajax</w:t>
      </w:r>
      <w:r>
        <w:t>：</w:t>
      </w:r>
    </w:p>
    <w:p w:rsidR="00CE2AD2" w:rsidRDefault="006C65E9" w:rsidP="00EF3CAD">
      <w:r>
        <w:rPr>
          <w:noProof/>
        </w:rPr>
        <w:lastRenderedPageBreak/>
        <w:drawing>
          <wp:inline distT="0" distB="0" distL="0" distR="0" wp14:anchorId="1A1DDBDA" wp14:editId="133716B1">
            <wp:extent cx="5274310" cy="28086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F0" w:rsidRDefault="006D76F0" w:rsidP="00EF3CAD">
      <w:r>
        <w:rPr>
          <w:rFonts w:hint="eastAsia"/>
        </w:rPr>
        <w:t>定义</w:t>
      </w:r>
      <w:r>
        <w:t>跨服务器上传图片</w:t>
      </w:r>
      <w:r>
        <w:t>java</w:t>
      </w:r>
      <w:r>
        <w:rPr>
          <w:rFonts w:hint="eastAsia"/>
        </w:rPr>
        <w:t>代码</w:t>
      </w:r>
      <w:r>
        <w:t>：</w:t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"uploadPic"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uploadPic(HttpServletRequest request,HttpServletResponse response,String fileName,PrintWriter out){</w:t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对象转换成多部件上传类型</w:t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MultipartHttpServletRequest mh = (MultipartHttpServletRequest) request;</w:t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CommonsMultipartFile cm = (CommonsMultipartFile) mh.getFile(fileName);</w:t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fbytes = cm.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getBytes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newFileName=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SimpleDateFormat sdf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SimpleDateFormat(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"yyyyMMddHHmmssSSS"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newFileName=sdf.format(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Random randon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Random();</w:t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i=0;i&lt;3;i++){</w:t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newFileName = newFileName+randon.nextInt(10);</w:t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originalFilename = cm.getOriginalFilename();</w:t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suffix = originalFilename.substring(originalFilename.lastIndexOf(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Client client = Client.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绑定上传路径到客户端</w:t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WebResource resource = client.resource(SSMConstants.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PIC_HOST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"/upload/"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+newFileName+suffix);</w:t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resource.put(String.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fbytes);</w:t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fullPath=SSMConstants.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PIC_HOST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"/upload/"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+newFileName+suffix;</w:t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relativePath=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"/upload/"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+newFileName+suffix;</w:t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result=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"{\"fullPath\":\""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+fullPath+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"\",\"ralativePath\":\""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+relativePath+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"\"}"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0702F" w:rsidRDefault="0080702F" w:rsidP="00807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out.print(result);</w:t>
      </w:r>
    </w:p>
    <w:p w:rsidR="006D76F0" w:rsidRDefault="0080702F" w:rsidP="0080702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84277" w:rsidRDefault="00D84277" w:rsidP="0080702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E2AD2" w:rsidRDefault="00CE2AD2" w:rsidP="00EF3CAD">
      <w:pPr>
        <w:rPr>
          <w:rFonts w:hint="eastAsia"/>
        </w:rPr>
      </w:pPr>
    </w:p>
    <w:p w:rsidR="004A1DA7" w:rsidRDefault="002C0A5B" w:rsidP="00EF3CAD">
      <w:r>
        <w:rPr>
          <w:noProof/>
        </w:rPr>
        <w:drawing>
          <wp:inline distT="0" distB="0" distL="0" distR="0" wp14:anchorId="3DE13C22" wp14:editId="3F35DDA0">
            <wp:extent cx="3810000" cy="1657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49" w:rsidRDefault="00843849" w:rsidP="00EF3CAD"/>
    <w:p w:rsidR="00843849" w:rsidRDefault="00843849" w:rsidP="00843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43849" w:rsidRDefault="00843849" w:rsidP="00843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java.lang.ClassCastException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: org.apache.catalina.connector.RequestFacade cannot be cast to org.springframework.web.multipart.MultipartHttpServletRequest</w:t>
      </w:r>
    </w:p>
    <w:p w:rsidR="00843849" w:rsidRDefault="00843849" w:rsidP="00EF3CAD"/>
    <w:p w:rsidR="005F6363" w:rsidRDefault="005F6363" w:rsidP="00EF3CAD">
      <w:r>
        <w:rPr>
          <w:rFonts w:hint="eastAsia"/>
        </w:rPr>
        <w:t>错误</w:t>
      </w:r>
      <w:r>
        <w:t>原因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没有配置上传图解析器</w:t>
      </w:r>
    </w:p>
    <w:p w:rsidR="005B42EB" w:rsidRDefault="005B42EB" w:rsidP="00EF3CAD">
      <w:r>
        <w:rPr>
          <w:rFonts w:hint="eastAsia"/>
        </w:rPr>
        <w:t>跨服务</w:t>
      </w:r>
      <w:r>
        <w:t>器上传必须是提交表达，使用</w:t>
      </w:r>
      <w:r>
        <w:t>ajax</w:t>
      </w:r>
      <w:r>
        <w:t>提交没有提交表单，这样就会类型转换错误。</w:t>
      </w:r>
    </w:p>
    <w:p w:rsidR="00D84277" w:rsidRDefault="00D84277" w:rsidP="00EF3CAD"/>
    <w:p w:rsidR="00D84277" w:rsidRDefault="002E614C" w:rsidP="00EF3CAD">
      <w:r>
        <w:rPr>
          <w:rFonts w:hint="eastAsia"/>
        </w:rPr>
        <w:t>列表</w:t>
      </w:r>
      <w:r w:rsidR="00D84277">
        <w:rPr>
          <w:rFonts w:hint="eastAsia"/>
        </w:rPr>
        <w:t>图片</w:t>
      </w:r>
      <w:r w:rsidR="00D84277">
        <w:t>回显：</w:t>
      </w:r>
    </w:p>
    <w:p w:rsidR="00D84277" w:rsidRDefault="002E614C" w:rsidP="00EF3CAD">
      <w:r>
        <w:rPr>
          <w:noProof/>
        </w:rPr>
        <w:lastRenderedPageBreak/>
        <w:drawing>
          <wp:inline distT="0" distB="0" distL="0" distR="0" wp14:anchorId="0EBB2B8D" wp14:editId="5EBAF829">
            <wp:extent cx="5274310" cy="12242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5DE" w:rsidRDefault="00CE35DE" w:rsidP="00EF3CAD">
      <w:r>
        <w:rPr>
          <w:rFonts w:hint="eastAsia"/>
        </w:rPr>
        <w:t>拼接</w:t>
      </w:r>
      <w:r>
        <w:t>图片路径进行回显</w:t>
      </w:r>
    </w:p>
    <w:p w:rsidR="000D0C3C" w:rsidRDefault="000D0C3C" w:rsidP="00EF3CAD">
      <w:pPr>
        <w:rPr>
          <w:rFonts w:hint="eastAsia"/>
        </w:rPr>
      </w:pPr>
      <w:r>
        <w:rPr>
          <w:noProof/>
        </w:rPr>
        <w:drawing>
          <wp:inline distT="0" distB="0" distL="0" distR="0" wp14:anchorId="295E8F1D" wp14:editId="5D1CDD46">
            <wp:extent cx="5274310" cy="4406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69" w:rsidRDefault="00B60969" w:rsidP="00EF3CAD"/>
    <w:p w:rsidR="00CE35DE" w:rsidRDefault="00B60969" w:rsidP="00B60969">
      <w:pPr>
        <w:ind w:left="105" w:hangingChars="50" w:hanging="105"/>
      </w:pPr>
      <w:r>
        <w:rPr>
          <w:rFonts w:hint="eastAsia"/>
        </w:rPr>
        <w:t>*</w:t>
      </w:r>
      <w:r w:rsidR="00CE35DE">
        <w:rPr>
          <w:noProof/>
        </w:rPr>
        <w:drawing>
          <wp:inline distT="0" distB="0" distL="0" distR="0" wp14:anchorId="442B2930" wp14:editId="40E7AD0B">
            <wp:extent cx="5274310" cy="7988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69" w:rsidRDefault="00B60969" w:rsidP="00B60969">
      <w:pPr>
        <w:ind w:left="105" w:hangingChars="50" w:hanging="105"/>
      </w:pPr>
    </w:p>
    <w:p w:rsidR="00B60969" w:rsidRDefault="00B60969" w:rsidP="00B60969">
      <w:pPr>
        <w:pStyle w:val="1"/>
      </w:pPr>
      <w:r>
        <w:rPr>
          <w:rFonts w:hint="eastAsia"/>
        </w:rPr>
        <w:t>有了</w:t>
      </w:r>
      <w:r>
        <w:t>strut</w:t>
      </w:r>
      <w:r>
        <w:rPr>
          <w:rFonts w:hint="eastAsia"/>
        </w:rPr>
        <w:t>s</w:t>
      </w:r>
      <w:r>
        <w:t>2,</w:t>
      </w:r>
      <w:r>
        <w:rPr>
          <w:rFonts w:hint="eastAsia"/>
        </w:rPr>
        <w:t>为什么</w:t>
      </w:r>
      <w:r>
        <w:t>还用</w:t>
      </w:r>
      <w:r>
        <w:t>springmvc</w:t>
      </w:r>
      <w:r>
        <w:t>？</w:t>
      </w:r>
    </w:p>
    <w:p w:rsidR="00B60969" w:rsidRDefault="00B60969" w:rsidP="00B60969">
      <w:pPr>
        <w:pStyle w:val="a3"/>
        <w:numPr>
          <w:ilvl w:val="0"/>
          <w:numId w:val="1"/>
        </w:numPr>
        <w:ind w:firstLineChars="0"/>
      </w:pPr>
      <w:r>
        <w:t>实现机制</w:t>
      </w:r>
    </w:p>
    <w:p w:rsidR="00624886" w:rsidRDefault="00624886" w:rsidP="0062488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Struts2</w:t>
      </w:r>
      <w:r>
        <w:rPr>
          <w:rFonts w:hint="eastAsia"/>
        </w:rPr>
        <w:t>依赖于</w:t>
      </w:r>
      <w:r>
        <w:t>过滤器，</w:t>
      </w:r>
      <w:r>
        <w:rPr>
          <w:rFonts w:hint="eastAsia"/>
        </w:rPr>
        <w:t>springmvc</w:t>
      </w:r>
      <w:r>
        <w:rPr>
          <w:rFonts w:hint="eastAsia"/>
        </w:rPr>
        <w:t>依赖</w:t>
      </w:r>
      <w:r>
        <w:t>Servlet</w:t>
      </w:r>
    </w:p>
    <w:p w:rsidR="00B60969" w:rsidRDefault="00B60969" w:rsidP="00B609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t>效率</w:t>
      </w:r>
    </w:p>
    <w:p w:rsidR="000F6F46" w:rsidRDefault="000F6F46" w:rsidP="000F6F46">
      <w:pPr>
        <w:pStyle w:val="a3"/>
        <w:numPr>
          <w:ilvl w:val="0"/>
          <w:numId w:val="2"/>
        </w:numPr>
        <w:ind w:firstLineChars="0"/>
      </w:pPr>
      <w:r>
        <w:t>Struts2</w:t>
      </w:r>
      <w:r>
        <w:rPr>
          <w:rFonts w:hint="eastAsia"/>
        </w:rPr>
        <w:t>是</w:t>
      </w:r>
      <w:r>
        <w:t>多列，</w:t>
      </w:r>
      <w:r>
        <w:rPr>
          <w:rFonts w:hint="eastAsia"/>
        </w:rPr>
        <w:t>springmvc</w:t>
      </w:r>
      <w:r>
        <w:rPr>
          <w:rFonts w:hint="eastAsia"/>
        </w:rPr>
        <w:t>是</w:t>
      </w:r>
      <w:r>
        <w:t>单例。</w:t>
      </w:r>
    </w:p>
    <w:p w:rsidR="000F6F46" w:rsidRDefault="000F6F46" w:rsidP="000F6F46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的</w:t>
      </w:r>
      <w:r>
        <w:t>参数是</w:t>
      </w:r>
      <w:r>
        <w:rPr>
          <w:rFonts w:hint="eastAsia"/>
        </w:rPr>
        <w:t>基于</w:t>
      </w:r>
      <w:r>
        <w:t>属性进行封装的，</w:t>
      </w:r>
      <w:r>
        <w:rPr>
          <w:rFonts w:hint="eastAsia"/>
        </w:rPr>
        <w:t>springmvc</w:t>
      </w:r>
      <w:r>
        <w:rPr>
          <w:rFonts w:hint="eastAsia"/>
        </w:rPr>
        <w:t>基于</w:t>
      </w:r>
      <w:r>
        <w:t>方法进行封装。</w:t>
      </w:r>
    </w:p>
    <w:p w:rsidR="000F6F46" w:rsidRDefault="000F6F46" w:rsidP="000F6F46">
      <w:pPr>
        <w:pStyle w:val="1"/>
      </w:pPr>
      <w:r>
        <w:rPr>
          <w:rFonts w:hint="eastAsia"/>
        </w:rPr>
        <w:t>三．页面</w:t>
      </w:r>
      <w:r>
        <w:t>缓存</w:t>
      </w:r>
    </w:p>
    <w:p w:rsidR="000F6F46" w:rsidRDefault="006160C5" w:rsidP="000F6F46">
      <w:r>
        <w:rPr>
          <w:rFonts w:hint="eastAsia"/>
        </w:rPr>
        <w:t>页面</w:t>
      </w:r>
      <w:r>
        <w:t>缓存：</w:t>
      </w:r>
    </w:p>
    <w:p w:rsidR="006160C5" w:rsidRDefault="006160C5" w:rsidP="000F6F46">
      <w:r>
        <w:rPr>
          <w:noProof/>
        </w:rPr>
        <w:drawing>
          <wp:inline distT="0" distB="0" distL="0" distR="0" wp14:anchorId="372DF384" wp14:editId="3AE970DB">
            <wp:extent cx="5274310" cy="14077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CC" w:rsidRDefault="00E257CC" w:rsidP="000F6F46">
      <w:r>
        <w:rPr>
          <w:rFonts w:hint="eastAsia"/>
        </w:rPr>
        <w:t>页面</w:t>
      </w:r>
      <w:r>
        <w:t>缓存需要导入</w:t>
      </w:r>
      <w:r>
        <w:t>jar</w:t>
      </w:r>
      <w:r>
        <w:t>文件：</w:t>
      </w:r>
    </w:p>
    <w:p w:rsidR="00E257CC" w:rsidRDefault="00E257CC" w:rsidP="000F6F46">
      <w:r>
        <w:t>Oscache</w:t>
      </w:r>
      <w:r>
        <w:t>：</w:t>
      </w:r>
    </w:p>
    <w:p w:rsidR="00E257CC" w:rsidRDefault="00E257CC" w:rsidP="000F6F46">
      <w:r>
        <w:rPr>
          <w:noProof/>
        </w:rPr>
        <w:lastRenderedPageBreak/>
        <w:drawing>
          <wp:inline distT="0" distB="0" distL="0" distR="0" wp14:anchorId="113C5F22" wp14:editId="0F35395D">
            <wp:extent cx="1924050" cy="666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8C" w:rsidRDefault="00723C8C" w:rsidP="000F6F46">
      <w:pPr>
        <w:rPr>
          <w:rFonts w:hint="eastAsia"/>
        </w:rPr>
      </w:pPr>
      <w:r>
        <w:t>O</w:t>
      </w:r>
      <w:r>
        <w:rPr>
          <w:rFonts w:hint="eastAsia"/>
        </w:rPr>
        <w:t>scache</w:t>
      </w:r>
      <w:r>
        <w:t>缓存原理：</w:t>
      </w:r>
    </w:p>
    <w:p w:rsidR="00723C8C" w:rsidRDefault="00723C8C" w:rsidP="000F6F46">
      <w:r>
        <w:rPr>
          <w:noProof/>
        </w:rPr>
        <w:drawing>
          <wp:inline distT="0" distB="0" distL="0" distR="0" wp14:anchorId="59BC6B9A" wp14:editId="61B62A35">
            <wp:extent cx="4581525" cy="19716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F1" w:rsidRDefault="002435F1" w:rsidP="000F6F46">
      <w:r>
        <w:rPr>
          <w:rFonts w:hint="eastAsia"/>
        </w:rPr>
        <w:t>无论</w:t>
      </w:r>
      <w:r>
        <w:t>浏览器地址如何变化</w:t>
      </w:r>
      <w:r>
        <w:rPr>
          <w:rFonts w:hint="eastAsia"/>
        </w:rPr>
        <w:t>,</w:t>
      </w:r>
      <w:r>
        <w:rPr>
          <w:rFonts w:hint="eastAsia"/>
        </w:rPr>
        <w:t>缓存</w:t>
      </w:r>
      <w:r>
        <w:t>都</w:t>
      </w:r>
      <w:r>
        <w:rPr>
          <w:rFonts w:hint="eastAsia"/>
        </w:rPr>
        <w:t>保持</w:t>
      </w:r>
      <w:r>
        <w:t>一致：</w:t>
      </w:r>
      <w:r w:rsidR="003A1EF9">
        <w:rPr>
          <w:rFonts w:hint="eastAsia"/>
        </w:rPr>
        <w:t>只需要</w:t>
      </w:r>
      <w:r w:rsidR="003A1EF9">
        <w:t>保证</w:t>
      </w:r>
      <w:r w:rsidR="003A1EF9">
        <w:t>key</w:t>
      </w:r>
      <w:r w:rsidR="003A1EF9">
        <w:t>一致：</w:t>
      </w:r>
    </w:p>
    <w:p w:rsidR="003A1EF9" w:rsidRDefault="003A1EF9" w:rsidP="000F6F46">
      <w:r>
        <w:rPr>
          <w:noProof/>
        </w:rPr>
        <w:drawing>
          <wp:inline distT="0" distB="0" distL="0" distR="0" wp14:anchorId="295EA79E" wp14:editId="319031C1">
            <wp:extent cx="3133725" cy="14382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D2" w:rsidRDefault="004479D2" w:rsidP="000F6F46">
      <w:r>
        <w:rPr>
          <w:rFonts w:hint="eastAsia"/>
        </w:rPr>
        <w:t>存储</w:t>
      </w:r>
      <w:r>
        <w:t>到</w:t>
      </w:r>
      <w:r>
        <w:t>session</w:t>
      </w:r>
      <w:r>
        <w:t>中：</w:t>
      </w:r>
    </w:p>
    <w:p w:rsidR="004479D2" w:rsidRDefault="0066307D" w:rsidP="000F6F46">
      <w:r>
        <w:rPr>
          <w:noProof/>
        </w:rPr>
        <w:drawing>
          <wp:inline distT="0" distB="0" distL="0" distR="0" wp14:anchorId="60071918" wp14:editId="2A996FED">
            <wp:extent cx="2876550" cy="13144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2E" w:rsidRDefault="00C6612E" w:rsidP="000F6F46">
      <w:r>
        <w:rPr>
          <w:rFonts w:hint="eastAsia"/>
        </w:rPr>
        <w:t>如何</w:t>
      </w:r>
      <w:r>
        <w:t>把</w:t>
      </w:r>
      <w:r>
        <w:t>Oscache</w:t>
      </w:r>
      <w:r>
        <w:t>整合到</w:t>
      </w:r>
      <w:r>
        <w:t>ssm_day02_01</w:t>
      </w:r>
      <w:r>
        <w:rPr>
          <w:rFonts w:hint="eastAsia"/>
        </w:rPr>
        <w:t>中</w:t>
      </w:r>
      <w:r>
        <w:t>：</w:t>
      </w:r>
    </w:p>
    <w:p w:rsidR="00C6612E" w:rsidRDefault="00D77732" w:rsidP="00D77732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.springmvc</w:t>
      </w:r>
      <w:r>
        <w:rPr>
          <w:rFonts w:hint="eastAsia"/>
        </w:rPr>
        <w:t>整合</w:t>
      </w:r>
      <w:r>
        <w:t>freemarker</w:t>
      </w:r>
    </w:p>
    <w:p w:rsidR="00C91EE6" w:rsidRDefault="00C91EE6" w:rsidP="00C91EE6">
      <w:r>
        <w:rPr>
          <w:rFonts w:hint="eastAsia"/>
        </w:rPr>
        <w:t>导入</w:t>
      </w:r>
      <w:r>
        <w:t>jar</w:t>
      </w:r>
      <w:r>
        <w:t>文件：</w:t>
      </w:r>
    </w:p>
    <w:p w:rsidR="00C91EE6" w:rsidRDefault="00976C80" w:rsidP="00C91EE6">
      <w:r>
        <w:rPr>
          <w:noProof/>
        </w:rPr>
        <w:drawing>
          <wp:inline distT="0" distB="0" distL="0" distR="0" wp14:anchorId="04AD6381" wp14:editId="5F3DB529">
            <wp:extent cx="3286125" cy="2190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80" w:rsidRDefault="00976C80" w:rsidP="00C91EE6">
      <w:r>
        <w:rPr>
          <w:noProof/>
        </w:rPr>
        <w:drawing>
          <wp:inline distT="0" distB="0" distL="0" distR="0" wp14:anchorId="52FE4C80" wp14:editId="0C21C34F">
            <wp:extent cx="2771775" cy="3143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80" w:rsidRDefault="00976C80" w:rsidP="00C91EE6">
      <w:r>
        <w:rPr>
          <w:rFonts w:hint="eastAsia"/>
        </w:rPr>
        <w:t>配置</w:t>
      </w:r>
      <w:r>
        <w:t>文件修改</w:t>
      </w:r>
      <w:r>
        <w:rPr>
          <w:rFonts w:hint="eastAsia"/>
        </w:rPr>
        <w:t>springmvc</w:t>
      </w:r>
      <w:r>
        <w:t>.xml:</w:t>
      </w:r>
    </w:p>
    <w:p w:rsidR="00976C80" w:rsidRDefault="002C0091" w:rsidP="00C91EE6">
      <w:r>
        <w:rPr>
          <w:noProof/>
        </w:rPr>
        <w:lastRenderedPageBreak/>
        <w:drawing>
          <wp:inline distT="0" distB="0" distL="0" distR="0" wp14:anchorId="5BA3DD55" wp14:editId="5BB606BF">
            <wp:extent cx="5274310" cy="149669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91" w:rsidRDefault="002C0091" w:rsidP="00C91EE6">
      <w:r>
        <w:rPr>
          <w:rFonts w:hint="eastAsia"/>
        </w:rPr>
        <w:t>改写</w:t>
      </w:r>
      <w:r>
        <w:t>模版文件：</w:t>
      </w:r>
    </w:p>
    <w:p w:rsidR="009C4B3A" w:rsidRDefault="009C4B3A" w:rsidP="00C91EE6">
      <w:pPr>
        <w:rPr>
          <w:rFonts w:hint="eastAsia"/>
        </w:rPr>
      </w:pPr>
      <w:r>
        <w:rPr>
          <w:rFonts w:hint="eastAsia"/>
        </w:rPr>
        <w:t>定义一个</w:t>
      </w:r>
      <w:r>
        <w:t>变量：</w:t>
      </w:r>
      <w:r>
        <w:t>picPath</w:t>
      </w:r>
      <w:r w:rsidR="00056DCF">
        <w:rPr>
          <w:rFonts w:hint="eastAsia"/>
        </w:rPr>
        <w:t>，</w:t>
      </w:r>
      <w:r w:rsidR="00056DCF">
        <w:t>这个变量使用来回显图片，</w:t>
      </w:r>
      <w:r w:rsidR="00056DCF">
        <w:t>picPath</w:t>
      </w:r>
      <w:r w:rsidR="00056DCF">
        <w:t>和查询数据</w:t>
      </w:r>
      <w:r w:rsidR="00056DCF">
        <w:rPr>
          <w:rFonts w:hint="eastAsia"/>
        </w:rPr>
        <w:t>库</w:t>
      </w:r>
      <w:r w:rsidR="00056DCF">
        <w:t>的相对路径</w:t>
      </w:r>
      <w:r w:rsidR="00056DCF">
        <w:rPr>
          <w:rFonts w:hint="eastAsia"/>
        </w:rPr>
        <w:t>进行</w:t>
      </w:r>
      <w:r w:rsidR="00056DCF">
        <w:t>组合，</w:t>
      </w:r>
      <w:r w:rsidR="00056DCF">
        <w:rPr>
          <w:rFonts w:hint="eastAsia"/>
        </w:rPr>
        <w:t>组合</w:t>
      </w:r>
      <w:r w:rsidR="00056DCF">
        <w:t>成一个绝对路径，图片就显示。</w:t>
      </w:r>
    </w:p>
    <w:p w:rsidR="002C0091" w:rsidRDefault="009C4B3A" w:rsidP="00C91EE6">
      <w:r>
        <w:rPr>
          <w:noProof/>
        </w:rPr>
        <w:drawing>
          <wp:inline distT="0" distB="0" distL="0" distR="0" wp14:anchorId="6BA82CAE" wp14:editId="2A3FB8B1">
            <wp:extent cx="5133975" cy="2381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C6" w:rsidRDefault="00EA55C6" w:rsidP="00C91EE6">
      <w:r>
        <w:rPr>
          <w:rFonts w:hint="eastAsia"/>
        </w:rPr>
        <w:t>改造</w:t>
      </w:r>
      <w:r>
        <w:t>回显：</w:t>
      </w:r>
    </w:p>
    <w:p w:rsidR="00EA55C6" w:rsidRDefault="00FD6B43" w:rsidP="00C91EE6">
      <w:r>
        <w:rPr>
          <w:noProof/>
        </w:rPr>
        <w:drawing>
          <wp:inline distT="0" distB="0" distL="0" distR="0" wp14:anchorId="2E991893" wp14:editId="3C1F39EC">
            <wp:extent cx="5274310" cy="155956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9C" w:rsidRDefault="009D7A9C" w:rsidP="00C91EE6">
      <w:r>
        <w:rPr>
          <w:rFonts w:hint="eastAsia"/>
        </w:rPr>
        <w:t>代码显示</w:t>
      </w:r>
      <w:r>
        <w:t>：</w:t>
      </w:r>
    </w:p>
    <w:p w:rsidR="009D7A9C" w:rsidRDefault="009D7A9C" w:rsidP="00C91EE6">
      <w:r>
        <w:rPr>
          <w:noProof/>
        </w:rPr>
        <w:drawing>
          <wp:inline distT="0" distB="0" distL="0" distR="0" wp14:anchorId="29372236" wp14:editId="75A8361A">
            <wp:extent cx="4867275" cy="17907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9E" w:rsidRDefault="00354E9E" w:rsidP="00354E9E">
      <w:pPr>
        <w:pStyle w:val="1"/>
      </w:pPr>
      <w:r>
        <w:rPr>
          <w:rFonts w:hint="eastAsia"/>
        </w:rPr>
        <w:t>五．</w:t>
      </w:r>
      <w:r>
        <w:t>S</w:t>
      </w:r>
      <w:r>
        <w:rPr>
          <w:rFonts w:hint="eastAsia"/>
        </w:rPr>
        <w:t>pringmvc</w:t>
      </w:r>
      <w:r>
        <w:rPr>
          <w:rFonts w:hint="eastAsia"/>
        </w:rPr>
        <w:t>拦截器</w:t>
      </w:r>
    </w:p>
    <w:p w:rsidR="00D5188B" w:rsidRDefault="00D5188B" w:rsidP="00D5188B">
      <w:r>
        <w:rPr>
          <w:rFonts w:hint="eastAsia"/>
        </w:rPr>
        <w:t>定义</w:t>
      </w:r>
      <w:r>
        <w:t>全局拦截器：</w:t>
      </w:r>
    </w:p>
    <w:p w:rsidR="00D5188B" w:rsidRDefault="00D5188B" w:rsidP="00D5188B">
      <w:r>
        <w:rPr>
          <w:noProof/>
        </w:rPr>
        <w:lastRenderedPageBreak/>
        <w:drawing>
          <wp:inline distT="0" distB="0" distL="0" distR="0" wp14:anchorId="3E0DDBF3" wp14:editId="26BD5D08">
            <wp:extent cx="5274310" cy="2962910"/>
            <wp:effectExtent l="0" t="0" r="25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E1" w:rsidRDefault="006A4DE1" w:rsidP="00D5188B">
      <w:r>
        <w:t>P</w:t>
      </w:r>
      <w:r>
        <w:rPr>
          <w:rFonts w:hint="eastAsia"/>
        </w:rPr>
        <w:t>rehanle</w:t>
      </w:r>
      <w:r>
        <w:rPr>
          <w:rFonts w:hint="eastAsia"/>
        </w:rPr>
        <w:t>里</w:t>
      </w:r>
      <w:r>
        <w:t>全部放行：</w:t>
      </w:r>
    </w:p>
    <w:p w:rsidR="006A4DE1" w:rsidRDefault="006A4DE1" w:rsidP="00D5188B">
      <w:r>
        <w:rPr>
          <w:rFonts w:hint="eastAsia"/>
        </w:rPr>
        <w:t>执行</w:t>
      </w:r>
      <w:r>
        <w:t>效果：</w:t>
      </w:r>
    </w:p>
    <w:p w:rsidR="00874FC8" w:rsidRDefault="00874FC8" w:rsidP="00874F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interceptor1................preHandle</w:t>
      </w:r>
    </w:p>
    <w:p w:rsidR="006A4DE1" w:rsidRDefault="00874FC8" w:rsidP="00874FC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interceptor2................preHandle</w:t>
      </w:r>
    </w:p>
    <w:p w:rsidR="00874FC8" w:rsidRDefault="00874FC8" w:rsidP="00874F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interceptor2................postHandle</w:t>
      </w:r>
    </w:p>
    <w:p w:rsidR="00874FC8" w:rsidRDefault="00874FC8" w:rsidP="00874FC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interceptor1................postHandle</w:t>
      </w:r>
    </w:p>
    <w:p w:rsidR="00874FC8" w:rsidRDefault="00874FC8" w:rsidP="00874F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interceptor2................afterCompletion</w:t>
      </w:r>
    </w:p>
    <w:p w:rsidR="00874FC8" w:rsidRDefault="00874FC8" w:rsidP="00874FC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interceptor1................afterCompletion</w:t>
      </w:r>
    </w:p>
    <w:p w:rsidR="00845971" w:rsidRDefault="00845971" w:rsidP="00874FC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拦截器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不放行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</w:p>
    <w:p w:rsidR="00845971" w:rsidRDefault="00312EBE" w:rsidP="00874FC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interceptor1................preHandle</w:t>
      </w:r>
    </w:p>
    <w:p w:rsidR="00312EBE" w:rsidRDefault="00312EBE" w:rsidP="00874FC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拦截器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不放行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</w:p>
    <w:p w:rsidR="00B6469D" w:rsidRDefault="00B6469D" w:rsidP="00B646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interceptor1................preHandle</w:t>
      </w:r>
    </w:p>
    <w:p w:rsidR="00B6469D" w:rsidRDefault="00B6469D" w:rsidP="00B646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interceptor2................preHandle</w:t>
      </w:r>
    </w:p>
    <w:p w:rsidR="00312EBE" w:rsidRDefault="00B6469D" w:rsidP="00B6469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interceptor1................afterCompletion</w:t>
      </w:r>
    </w:p>
    <w:p w:rsidR="0069016E" w:rsidRDefault="0069016E" w:rsidP="00B6469D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9016E" w:rsidRDefault="0069016E" w:rsidP="0069016E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>.springmvc</w:t>
      </w:r>
      <w:r>
        <w:rPr>
          <w:rFonts w:hint="eastAsia"/>
        </w:rPr>
        <w:t>整合</w:t>
      </w:r>
      <w:r>
        <w:t>hibernate</w:t>
      </w:r>
    </w:p>
    <w:p w:rsidR="00E259ED" w:rsidRPr="00E259ED" w:rsidRDefault="00E259ED" w:rsidP="00E259ED">
      <w:pPr>
        <w:rPr>
          <w:rFonts w:hint="eastAsia"/>
        </w:rPr>
      </w:pPr>
      <w:bookmarkStart w:id="0" w:name="_GoBack"/>
      <w:bookmarkEnd w:id="0"/>
    </w:p>
    <w:sectPr w:rsidR="00E259ED" w:rsidRPr="00E25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33B" w:rsidRDefault="004A133B" w:rsidP="00CE35DE">
      <w:r>
        <w:separator/>
      </w:r>
    </w:p>
  </w:endnote>
  <w:endnote w:type="continuationSeparator" w:id="0">
    <w:p w:rsidR="004A133B" w:rsidRDefault="004A133B" w:rsidP="00CE3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33B" w:rsidRDefault="004A133B" w:rsidP="00CE35DE">
      <w:r>
        <w:separator/>
      </w:r>
    </w:p>
  </w:footnote>
  <w:footnote w:type="continuationSeparator" w:id="0">
    <w:p w:rsidR="004A133B" w:rsidRDefault="004A133B" w:rsidP="00CE3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E42A7"/>
    <w:multiLevelType w:val="hybridMultilevel"/>
    <w:tmpl w:val="1292DD1A"/>
    <w:lvl w:ilvl="0" w:tplc="1D8CD50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37971F9"/>
    <w:multiLevelType w:val="hybridMultilevel"/>
    <w:tmpl w:val="97700DCE"/>
    <w:lvl w:ilvl="0" w:tplc="C2327ADA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F42276"/>
    <w:multiLevelType w:val="hybridMultilevel"/>
    <w:tmpl w:val="28C8F348"/>
    <w:lvl w:ilvl="0" w:tplc="5B92755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10"/>
    <w:rsid w:val="000401DE"/>
    <w:rsid w:val="00040833"/>
    <w:rsid w:val="00041B22"/>
    <w:rsid w:val="00047805"/>
    <w:rsid w:val="00052556"/>
    <w:rsid w:val="00056DCF"/>
    <w:rsid w:val="00064C7F"/>
    <w:rsid w:val="00070A23"/>
    <w:rsid w:val="000720D9"/>
    <w:rsid w:val="00072F40"/>
    <w:rsid w:val="000756B2"/>
    <w:rsid w:val="00083DF6"/>
    <w:rsid w:val="000857D5"/>
    <w:rsid w:val="00092D3C"/>
    <w:rsid w:val="0009727D"/>
    <w:rsid w:val="000A3690"/>
    <w:rsid w:val="000A55B2"/>
    <w:rsid w:val="000A7332"/>
    <w:rsid w:val="000D0C3C"/>
    <w:rsid w:val="000D20A7"/>
    <w:rsid w:val="000F3FD7"/>
    <w:rsid w:val="000F6F46"/>
    <w:rsid w:val="00106284"/>
    <w:rsid w:val="00107F7D"/>
    <w:rsid w:val="00125108"/>
    <w:rsid w:val="00131F59"/>
    <w:rsid w:val="00135509"/>
    <w:rsid w:val="00137EF1"/>
    <w:rsid w:val="00145AA6"/>
    <w:rsid w:val="00152454"/>
    <w:rsid w:val="0016043E"/>
    <w:rsid w:val="00163587"/>
    <w:rsid w:val="00174F8B"/>
    <w:rsid w:val="00183D28"/>
    <w:rsid w:val="001852BA"/>
    <w:rsid w:val="00191B9C"/>
    <w:rsid w:val="001961EC"/>
    <w:rsid w:val="001A366A"/>
    <w:rsid w:val="001B60E5"/>
    <w:rsid w:val="002106B7"/>
    <w:rsid w:val="002110D1"/>
    <w:rsid w:val="00214AFA"/>
    <w:rsid w:val="0023040A"/>
    <w:rsid w:val="002435F1"/>
    <w:rsid w:val="00244E4E"/>
    <w:rsid w:val="00246C9A"/>
    <w:rsid w:val="00261998"/>
    <w:rsid w:val="00271538"/>
    <w:rsid w:val="00281C57"/>
    <w:rsid w:val="0029032C"/>
    <w:rsid w:val="002912B1"/>
    <w:rsid w:val="00294965"/>
    <w:rsid w:val="00297BFF"/>
    <w:rsid w:val="002B774A"/>
    <w:rsid w:val="002C0091"/>
    <w:rsid w:val="002C0A5B"/>
    <w:rsid w:val="002C4570"/>
    <w:rsid w:val="002C5EF0"/>
    <w:rsid w:val="002E2E26"/>
    <w:rsid w:val="002E614C"/>
    <w:rsid w:val="002F10D2"/>
    <w:rsid w:val="00310FD7"/>
    <w:rsid w:val="00312EBE"/>
    <w:rsid w:val="0034186C"/>
    <w:rsid w:val="003464DB"/>
    <w:rsid w:val="0035126B"/>
    <w:rsid w:val="00354E9E"/>
    <w:rsid w:val="003611AC"/>
    <w:rsid w:val="00366A65"/>
    <w:rsid w:val="00380413"/>
    <w:rsid w:val="00385F22"/>
    <w:rsid w:val="00387241"/>
    <w:rsid w:val="00390D23"/>
    <w:rsid w:val="003A1EF9"/>
    <w:rsid w:val="003C6FBA"/>
    <w:rsid w:val="003D365F"/>
    <w:rsid w:val="003D6950"/>
    <w:rsid w:val="00406F0A"/>
    <w:rsid w:val="00410D02"/>
    <w:rsid w:val="004125E2"/>
    <w:rsid w:val="00417C6C"/>
    <w:rsid w:val="00424959"/>
    <w:rsid w:val="004257D9"/>
    <w:rsid w:val="00434D2B"/>
    <w:rsid w:val="004408FD"/>
    <w:rsid w:val="004479D2"/>
    <w:rsid w:val="00456114"/>
    <w:rsid w:val="00466BD1"/>
    <w:rsid w:val="004809D7"/>
    <w:rsid w:val="0048312B"/>
    <w:rsid w:val="004A133B"/>
    <w:rsid w:val="004A1DA7"/>
    <w:rsid w:val="004A441C"/>
    <w:rsid w:val="004B0173"/>
    <w:rsid w:val="004B31C6"/>
    <w:rsid w:val="004B618A"/>
    <w:rsid w:val="004D12DA"/>
    <w:rsid w:val="004D4275"/>
    <w:rsid w:val="004F3582"/>
    <w:rsid w:val="00516FB0"/>
    <w:rsid w:val="00561138"/>
    <w:rsid w:val="005643B6"/>
    <w:rsid w:val="00566268"/>
    <w:rsid w:val="00573212"/>
    <w:rsid w:val="00580D4B"/>
    <w:rsid w:val="005849B5"/>
    <w:rsid w:val="00591BCE"/>
    <w:rsid w:val="005947F8"/>
    <w:rsid w:val="005A5B23"/>
    <w:rsid w:val="005A6A3B"/>
    <w:rsid w:val="005A6C90"/>
    <w:rsid w:val="005B12B3"/>
    <w:rsid w:val="005B42EB"/>
    <w:rsid w:val="005B79BC"/>
    <w:rsid w:val="005D0443"/>
    <w:rsid w:val="005D5D98"/>
    <w:rsid w:val="005E056B"/>
    <w:rsid w:val="005E2B6A"/>
    <w:rsid w:val="005E53D7"/>
    <w:rsid w:val="005F6363"/>
    <w:rsid w:val="005F7299"/>
    <w:rsid w:val="00605B94"/>
    <w:rsid w:val="00606A88"/>
    <w:rsid w:val="006073BC"/>
    <w:rsid w:val="006103E0"/>
    <w:rsid w:val="00612C55"/>
    <w:rsid w:val="00613436"/>
    <w:rsid w:val="006160C5"/>
    <w:rsid w:val="00624886"/>
    <w:rsid w:val="00631698"/>
    <w:rsid w:val="0064772F"/>
    <w:rsid w:val="00650E83"/>
    <w:rsid w:val="00653BDD"/>
    <w:rsid w:val="006540CF"/>
    <w:rsid w:val="0066307D"/>
    <w:rsid w:val="00665C6E"/>
    <w:rsid w:val="006820D7"/>
    <w:rsid w:val="006838C2"/>
    <w:rsid w:val="00685593"/>
    <w:rsid w:val="0069016E"/>
    <w:rsid w:val="006A1E70"/>
    <w:rsid w:val="006A39B9"/>
    <w:rsid w:val="006A4DE1"/>
    <w:rsid w:val="006B084A"/>
    <w:rsid w:val="006B0F7A"/>
    <w:rsid w:val="006B5EC3"/>
    <w:rsid w:val="006C0198"/>
    <w:rsid w:val="006C2EAE"/>
    <w:rsid w:val="006C65E9"/>
    <w:rsid w:val="006D76F0"/>
    <w:rsid w:val="006F5A7A"/>
    <w:rsid w:val="007016F7"/>
    <w:rsid w:val="007075FB"/>
    <w:rsid w:val="00717017"/>
    <w:rsid w:val="00723C8C"/>
    <w:rsid w:val="00731662"/>
    <w:rsid w:val="00736149"/>
    <w:rsid w:val="00745E0F"/>
    <w:rsid w:val="0075168F"/>
    <w:rsid w:val="00751B2E"/>
    <w:rsid w:val="00753C75"/>
    <w:rsid w:val="00760C5B"/>
    <w:rsid w:val="0076593E"/>
    <w:rsid w:val="00765D2C"/>
    <w:rsid w:val="007714EB"/>
    <w:rsid w:val="00775322"/>
    <w:rsid w:val="00786C69"/>
    <w:rsid w:val="00792B71"/>
    <w:rsid w:val="00795058"/>
    <w:rsid w:val="007C4CB4"/>
    <w:rsid w:val="007D58F0"/>
    <w:rsid w:val="007D6FE7"/>
    <w:rsid w:val="00806FF3"/>
    <w:rsid w:val="0080702F"/>
    <w:rsid w:val="00811110"/>
    <w:rsid w:val="00815A72"/>
    <w:rsid w:val="00837609"/>
    <w:rsid w:val="00837C7C"/>
    <w:rsid w:val="00843849"/>
    <w:rsid w:val="00845971"/>
    <w:rsid w:val="008472C2"/>
    <w:rsid w:val="008503E3"/>
    <w:rsid w:val="00860D4C"/>
    <w:rsid w:val="008639A0"/>
    <w:rsid w:val="0086625D"/>
    <w:rsid w:val="00871C37"/>
    <w:rsid w:val="00874389"/>
    <w:rsid w:val="00874FC8"/>
    <w:rsid w:val="00877D2D"/>
    <w:rsid w:val="00877E5F"/>
    <w:rsid w:val="00883993"/>
    <w:rsid w:val="008869A7"/>
    <w:rsid w:val="008920DA"/>
    <w:rsid w:val="008A7AA2"/>
    <w:rsid w:val="008C716D"/>
    <w:rsid w:val="008D5953"/>
    <w:rsid w:val="008F1EE8"/>
    <w:rsid w:val="009049D0"/>
    <w:rsid w:val="0090511A"/>
    <w:rsid w:val="00910C99"/>
    <w:rsid w:val="009177AE"/>
    <w:rsid w:val="00925AA4"/>
    <w:rsid w:val="009417F7"/>
    <w:rsid w:val="00945E85"/>
    <w:rsid w:val="00951FAC"/>
    <w:rsid w:val="00957A16"/>
    <w:rsid w:val="00976C80"/>
    <w:rsid w:val="00980EDF"/>
    <w:rsid w:val="00981703"/>
    <w:rsid w:val="009B69A9"/>
    <w:rsid w:val="009B787C"/>
    <w:rsid w:val="009B7B42"/>
    <w:rsid w:val="009C0004"/>
    <w:rsid w:val="009C4B3A"/>
    <w:rsid w:val="009D4242"/>
    <w:rsid w:val="009D7A9C"/>
    <w:rsid w:val="009F5DB3"/>
    <w:rsid w:val="00A04EC0"/>
    <w:rsid w:val="00A20854"/>
    <w:rsid w:val="00A27E98"/>
    <w:rsid w:val="00A30982"/>
    <w:rsid w:val="00A316E5"/>
    <w:rsid w:val="00A41178"/>
    <w:rsid w:val="00A43292"/>
    <w:rsid w:val="00A7380D"/>
    <w:rsid w:val="00A7729E"/>
    <w:rsid w:val="00A80983"/>
    <w:rsid w:val="00A80FF3"/>
    <w:rsid w:val="00A82482"/>
    <w:rsid w:val="00A85F06"/>
    <w:rsid w:val="00A8653C"/>
    <w:rsid w:val="00AA4853"/>
    <w:rsid w:val="00AB272F"/>
    <w:rsid w:val="00AB5DC7"/>
    <w:rsid w:val="00AC34BB"/>
    <w:rsid w:val="00AD0901"/>
    <w:rsid w:val="00AE22CB"/>
    <w:rsid w:val="00AE4E0F"/>
    <w:rsid w:val="00AE5B46"/>
    <w:rsid w:val="00AF3EC9"/>
    <w:rsid w:val="00AF66DC"/>
    <w:rsid w:val="00B02A46"/>
    <w:rsid w:val="00B0458C"/>
    <w:rsid w:val="00B05E81"/>
    <w:rsid w:val="00B2026B"/>
    <w:rsid w:val="00B217B8"/>
    <w:rsid w:val="00B27FAD"/>
    <w:rsid w:val="00B3366B"/>
    <w:rsid w:val="00B3503B"/>
    <w:rsid w:val="00B35D7E"/>
    <w:rsid w:val="00B441DE"/>
    <w:rsid w:val="00B46F1D"/>
    <w:rsid w:val="00B50310"/>
    <w:rsid w:val="00B57DED"/>
    <w:rsid w:val="00B6075A"/>
    <w:rsid w:val="00B60969"/>
    <w:rsid w:val="00B6135C"/>
    <w:rsid w:val="00B6469D"/>
    <w:rsid w:val="00B80237"/>
    <w:rsid w:val="00B822F0"/>
    <w:rsid w:val="00BC2171"/>
    <w:rsid w:val="00BC7AC9"/>
    <w:rsid w:val="00BD27CB"/>
    <w:rsid w:val="00BD3092"/>
    <w:rsid w:val="00BD55DA"/>
    <w:rsid w:val="00BE6159"/>
    <w:rsid w:val="00BE64F1"/>
    <w:rsid w:val="00BF3AAD"/>
    <w:rsid w:val="00C0097E"/>
    <w:rsid w:val="00C2355B"/>
    <w:rsid w:val="00C23809"/>
    <w:rsid w:val="00C3785E"/>
    <w:rsid w:val="00C37E9E"/>
    <w:rsid w:val="00C4021A"/>
    <w:rsid w:val="00C41A5A"/>
    <w:rsid w:val="00C4684A"/>
    <w:rsid w:val="00C5383E"/>
    <w:rsid w:val="00C5656B"/>
    <w:rsid w:val="00C6612E"/>
    <w:rsid w:val="00C71E93"/>
    <w:rsid w:val="00C8295D"/>
    <w:rsid w:val="00C86698"/>
    <w:rsid w:val="00C91EE6"/>
    <w:rsid w:val="00C93B9B"/>
    <w:rsid w:val="00CA5E56"/>
    <w:rsid w:val="00CB4109"/>
    <w:rsid w:val="00CB5008"/>
    <w:rsid w:val="00CE2AD2"/>
    <w:rsid w:val="00CE35DE"/>
    <w:rsid w:val="00CE603A"/>
    <w:rsid w:val="00CE7355"/>
    <w:rsid w:val="00CF1353"/>
    <w:rsid w:val="00CF1F15"/>
    <w:rsid w:val="00D05D8B"/>
    <w:rsid w:val="00D22C78"/>
    <w:rsid w:val="00D2414A"/>
    <w:rsid w:val="00D25EC4"/>
    <w:rsid w:val="00D32F2D"/>
    <w:rsid w:val="00D5188B"/>
    <w:rsid w:val="00D7192A"/>
    <w:rsid w:val="00D73A19"/>
    <w:rsid w:val="00D74307"/>
    <w:rsid w:val="00D77732"/>
    <w:rsid w:val="00D84277"/>
    <w:rsid w:val="00D87E5A"/>
    <w:rsid w:val="00DA60C2"/>
    <w:rsid w:val="00DC28E1"/>
    <w:rsid w:val="00DD08F9"/>
    <w:rsid w:val="00DD2F9F"/>
    <w:rsid w:val="00DE070B"/>
    <w:rsid w:val="00DE63F1"/>
    <w:rsid w:val="00E000DE"/>
    <w:rsid w:val="00E018FA"/>
    <w:rsid w:val="00E21541"/>
    <w:rsid w:val="00E257CC"/>
    <w:rsid w:val="00E259ED"/>
    <w:rsid w:val="00E36218"/>
    <w:rsid w:val="00E36E37"/>
    <w:rsid w:val="00E44CD2"/>
    <w:rsid w:val="00E45C00"/>
    <w:rsid w:val="00E4686B"/>
    <w:rsid w:val="00E46E91"/>
    <w:rsid w:val="00E524CB"/>
    <w:rsid w:val="00E667D1"/>
    <w:rsid w:val="00E8248C"/>
    <w:rsid w:val="00E83F25"/>
    <w:rsid w:val="00E96FFA"/>
    <w:rsid w:val="00EA09FF"/>
    <w:rsid w:val="00EA55C6"/>
    <w:rsid w:val="00EC232A"/>
    <w:rsid w:val="00EC696B"/>
    <w:rsid w:val="00ED4096"/>
    <w:rsid w:val="00ED7D58"/>
    <w:rsid w:val="00EE6606"/>
    <w:rsid w:val="00EF3CAD"/>
    <w:rsid w:val="00EF761A"/>
    <w:rsid w:val="00F06E15"/>
    <w:rsid w:val="00F10608"/>
    <w:rsid w:val="00F15BA2"/>
    <w:rsid w:val="00F31031"/>
    <w:rsid w:val="00F310DF"/>
    <w:rsid w:val="00F4492D"/>
    <w:rsid w:val="00F512A3"/>
    <w:rsid w:val="00F56CF4"/>
    <w:rsid w:val="00F63336"/>
    <w:rsid w:val="00F70E71"/>
    <w:rsid w:val="00F715B9"/>
    <w:rsid w:val="00F72506"/>
    <w:rsid w:val="00F80618"/>
    <w:rsid w:val="00FA64C1"/>
    <w:rsid w:val="00FD63B0"/>
    <w:rsid w:val="00FD6B43"/>
    <w:rsid w:val="00FE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103B4-D314-4DF1-9C2E-37A93365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1E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1E7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3FD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E3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E35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E3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E3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12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hubin</dc:creator>
  <cp:keywords/>
  <dc:description/>
  <cp:lastModifiedBy>hubin</cp:lastModifiedBy>
  <cp:revision>93</cp:revision>
  <dcterms:created xsi:type="dcterms:W3CDTF">2015-09-09T00:56:00Z</dcterms:created>
  <dcterms:modified xsi:type="dcterms:W3CDTF">2015-09-09T09:04:00Z</dcterms:modified>
</cp:coreProperties>
</file>